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2B0" w:rsidRDefault="004542B0" w:rsidP="004542B0">
      <w:pPr>
        <w:spacing w:after="0" w:line="240" w:lineRule="auto"/>
        <w:ind w:left="-1134"/>
        <w:jc w:val="center"/>
        <w:rPr>
          <w:rFonts w:cs="B Titr"/>
          <w:b/>
          <w:bCs/>
          <w:caps/>
          <w:sz w:val="44"/>
          <w:szCs w:val="44"/>
          <w:u w:val="single"/>
        </w:rPr>
      </w:pPr>
      <w:r>
        <w:rPr>
          <w:rFonts w:cs="B Titr"/>
          <w:b/>
          <w:bCs/>
          <w:caps/>
          <w:noProof/>
          <w:sz w:val="44"/>
          <w:szCs w:val="44"/>
          <w:u w:val="single"/>
          <w:lang w:bidi="fa-IR"/>
        </w:rPr>
        <w:drawing>
          <wp:inline distT="0" distB="0" distL="0" distR="0">
            <wp:extent cx="7252138" cy="9105399"/>
            <wp:effectExtent l="19050" t="0" r="5912" b="0"/>
            <wp:docPr id="1" name="Picture 1" descr="Z:\alaei\New Folder (4)\Jeld Tarhe J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aei\New Folder (4)\Jeld Tarhe Jame.jpg"/>
                    <pic:cNvPicPr>
                      <a:picLocks noChangeAspect="1" noChangeArrowheads="1"/>
                    </pic:cNvPicPr>
                  </pic:nvPicPr>
                  <pic:blipFill>
                    <a:blip r:embed="rId8" cstate="print"/>
                    <a:srcRect/>
                    <a:stretch>
                      <a:fillRect/>
                    </a:stretch>
                  </pic:blipFill>
                  <pic:spPr bwMode="auto">
                    <a:xfrm>
                      <a:off x="0" y="0"/>
                      <a:ext cx="7243551" cy="9094618"/>
                    </a:xfrm>
                    <a:prstGeom prst="rect">
                      <a:avLst/>
                    </a:prstGeom>
                    <a:noFill/>
                    <a:ln w="9525">
                      <a:noFill/>
                      <a:miter lim="800000"/>
                      <a:headEnd/>
                      <a:tailEnd/>
                    </a:ln>
                  </pic:spPr>
                </pic:pic>
              </a:graphicData>
            </a:graphic>
          </wp:inline>
        </w:drawing>
      </w:r>
    </w:p>
    <w:p w:rsidR="004542B0" w:rsidRDefault="004542B0">
      <w:pPr>
        <w:spacing w:after="0" w:line="240" w:lineRule="auto"/>
        <w:rPr>
          <w:rFonts w:cs="B Titr"/>
          <w:b/>
          <w:bCs/>
          <w:caps/>
          <w:sz w:val="44"/>
          <w:szCs w:val="44"/>
          <w:u w:val="single"/>
        </w:rPr>
      </w:pPr>
      <w:r>
        <w:rPr>
          <w:rFonts w:cs="B Titr"/>
          <w:b/>
          <w:bCs/>
          <w:caps/>
          <w:sz w:val="44"/>
          <w:szCs w:val="44"/>
          <w:u w:val="single"/>
        </w:rPr>
        <w:br w:type="page"/>
      </w:r>
    </w:p>
    <w:p w:rsidR="004542B0" w:rsidRDefault="004542B0">
      <w:pPr>
        <w:spacing w:after="0" w:line="240" w:lineRule="auto"/>
        <w:rPr>
          <w:rFonts w:cs="B Titr"/>
          <w:b/>
          <w:bCs/>
          <w:caps/>
          <w:sz w:val="44"/>
          <w:szCs w:val="44"/>
          <w:u w:val="single"/>
        </w:rPr>
      </w:pPr>
    </w:p>
    <w:sdt>
      <w:sdtPr>
        <w:rPr>
          <w:rFonts w:cs="B Titr"/>
          <w:b/>
          <w:bCs/>
          <w:caps/>
          <w:sz w:val="44"/>
          <w:szCs w:val="44"/>
          <w:u w:val="single"/>
        </w:rPr>
        <w:id w:val="-632330250"/>
        <w:docPartObj>
          <w:docPartGallery w:val="Cover Pages"/>
          <w:docPartUnique/>
        </w:docPartObj>
      </w:sdtPr>
      <w:sdtContent>
        <w:p w:rsidR="001D5635" w:rsidRPr="000D145A" w:rsidRDefault="002A0AC7" w:rsidP="003E6FAF">
          <w:pPr>
            <w:spacing w:before="240" w:line="240" w:lineRule="auto"/>
            <w:rPr>
              <w:rFonts w:cs="B Titr"/>
              <w:b/>
              <w:bCs/>
              <w:caps/>
              <w:sz w:val="44"/>
              <w:szCs w:val="44"/>
              <w:u w:val="single"/>
            </w:rPr>
          </w:pPr>
          <w:r>
            <w:rPr>
              <w:noProof/>
              <w:lang w:bidi="fa-IR"/>
            </w:rPr>
            <w:drawing>
              <wp:anchor distT="0" distB="0" distL="114300" distR="114300" simplePos="0" relativeHeight="251693056" behindDoc="1" locked="0" layoutInCell="1" allowOverlap="1">
                <wp:simplePos x="0" y="0"/>
                <wp:positionH relativeFrom="margin">
                  <wp:align>center</wp:align>
                </wp:positionH>
                <wp:positionV relativeFrom="paragraph">
                  <wp:posOffset>0</wp:posOffset>
                </wp:positionV>
                <wp:extent cx="2633345" cy="1645920"/>
                <wp:effectExtent l="0" t="0" r="0" b="0"/>
                <wp:wrapTight wrapText="bothSides">
                  <wp:wrapPolygon edited="0">
                    <wp:start x="0" y="0"/>
                    <wp:lineTo x="0" y="21250"/>
                    <wp:lineTo x="21407" y="21250"/>
                    <wp:lineTo x="214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3536_t0bCK3Pw.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33345" cy="1645920"/>
                        </a:xfrm>
                        <a:prstGeom prst="rect">
                          <a:avLst/>
                        </a:prstGeom>
                      </pic:spPr>
                    </pic:pic>
                  </a:graphicData>
                </a:graphic>
              </wp:anchor>
            </w:drawing>
          </w:r>
        </w:p>
      </w:sdtContent>
    </w:sdt>
    <w:p w:rsidR="00263BCB" w:rsidRDefault="00263BCB" w:rsidP="002A0AC7">
      <w:pPr>
        <w:bidi/>
      </w:pPr>
    </w:p>
    <w:p w:rsidR="00263BCB" w:rsidRDefault="00263BCB" w:rsidP="00FE3124">
      <w:pPr>
        <w:rPr>
          <w:rtl/>
        </w:rPr>
      </w:pPr>
    </w:p>
    <w:p w:rsidR="002A0AC7" w:rsidRDefault="002A0AC7" w:rsidP="00FE3124">
      <w:pPr>
        <w:rPr>
          <w:rtl/>
        </w:rPr>
      </w:pPr>
    </w:p>
    <w:p w:rsidR="002A0AC7" w:rsidRDefault="002A0AC7" w:rsidP="00FE3124">
      <w:pPr>
        <w:rPr>
          <w:rtl/>
        </w:rPr>
      </w:pPr>
    </w:p>
    <w:p w:rsidR="002A0AC7" w:rsidRDefault="00B20C9E" w:rsidP="00FE3124">
      <w:pPr>
        <w:rPr>
          <w:rtl/>
        </w:rPr>
      </w:pPr>
      <w:r>
        <w:rPr>
          <w:noProof/>
          <w:rtl/>
        </w:rPr>
        <w:pict>
          <v:shapetype id="_x0000_t202" coordsize="21600,21600" o:spt="202" path="m,l,21600r21600,l21600,xe">
            <v:stroke joinstyle="miter"/>
            <v:path gradientshapeok="t" o:connecttype="rect"/>
          </v:shapetype>
          <v:shape id="Text Box 4" o:spid="_x0000_s1028" type="#_x0000_t202" style="position:absolute;margin-left:29.2pt;margin-top:15.55pt;width:406.8pt;height:80.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" fillcolor="white [3201]" stroked="f" strokeweight=".5pt">
            <v:textbox style="mso-next-textbox:#Text Box 4">
              <w:txbxContent>
                <w:p w:rsidR="003E6FAF" w:rsidRDefault="003E6FAF" w:rsidP="002A0AC7">
                  <w:pPr>
                    <w:bidi/>
                    <w:jc w:val="center"/>
                    <w:rPr>
                      <w:lang w:bidi="fa-IR"/>
                    </w:rPr>
                  </w:pPr>
                  <w:r w:rsidRPr="00263BCB">
                    <w:rPr>
                      <w:rFonts w:asciiTheme="majorHAnsi" w:hAnsiTheme="majorHAnsi" w:cs="B Titr"/>
                      <w:sz w:val="64"/>
                      <w:szCs w:val="64"/>
                      <w:rtl/>
                    </w:rPr>
                    <w:t>طرح جامع مسکن</w:t>
                  </w:r>
                  <w:r>
                    <w:rPr>
                      <w:rFonts w:asciiTheme="majorHAnsi" w:hAnsiTheme="majorHAnsi" w:cs="B Titr"/>
                      <w:sz w:val="64"/>
                      <w:szCs w:val="64"/>
                    </w:rPr>
                    <w:t xml:space="preserve"> </w:t>
                  </w:r>
                  <w:r w:rsidRPr="00B60E30">
                    <w:rPr>
                      <w:rFonts w:ascii="BNazanin" w:hAnsi="BNazanin" w:cs="B Titr" w:hint="cs"/>
                      <w:b/>
                      <w:bCs/>
                      <w:sz w:val="48"/>
                      <w:szCs w:val="48"/>
                      <w:rtl/>
                      <w:lang w:bidi="fa-IR"/>
                    </w:rPr>
                    <w:t xml:space="preserve">(1405 </w:t>
                  </w:r>
                  <w:r w:rsidRPr="00B60E30">
                    <w:rPr>
                      <w:rFonts w:ascii="Times New Roman" w:hAnsi="Times New Roman" w:hint="cs"/>
                      <w:b/>
                      <w:bCs/>
                      <w:sz w:val="48"/>
                      <w:szCs w:val="48"/>
                      <w:rtl/>
                      <w:lang w:bidi="fa-IR"/>
                    </w:rPr>
                    <w:t>–</w:t>
                  </w:r>
                  <w:r w:rsidRPr="00B60E30">
                    <w:rPr>
                      <w:rFonts w:ascii="BNazanin" w:hAnsi="BNazanin" w:cs="B Titr" w:hint="cs"/>
                      <w:b/>
                      <w:bCs/>
                      <w:sz w:val="48"/>
                      <w:szCs w:val="48"/>
                      <w:rtl/>
                      <w:lang w:bidi="fa-IR"/>
                    </w:rPr>
                    <w:t xml:space="preserve"> 1393)</w:t>
                  </w:r>
                </w:p>
              </w:txbxContent>
            </v:textbox>
          </v:shape>
        </w:pict>
      </w:r>
    </w:p>
    <w:p w:rsidR="002A0AC7" w:rsidRDefault="002A0AC7" w:rsidP="00FE3124">
      <w:pPr>
        <w:rPr>
          <w:rtl/>
        </w:rPr>
      </w:pPr>
    </w:p>
    <w:p w:rsidR="002A0AC7" w:rsidRDefault="002A0AC7" w:rsidP="00FE3124">
      <w:pPr>
        <w:rPr>
          <w:rtl/>
        </w:rPr>
      </w:pPr>
    </w:p>
    <w:p w:rsidR="002A0AC7" w:rsidRDefault="002A0AC7" w:rsidP="00FE3124">
      <w:pPr>
        <w:rPr>
          <w:rtl/>
        </w:rPr>
      </w:pPr>
    </w:p>
    <w:p w:rsidR="002A0AC7" w:rsidRDefault="00B20C9E" w:rsidP="00FE3124">
      <w:pPr>
        <w:rPr>
          <w:rtl/>
        </w:rPr>
      </w:pPr>
      <w:r>
        <w:rPr>
          <w:noProof/>
          <w:rtl/>
        </w:rPr>
        <w:pict>
          <v:shape id="Text Box 8" o:spid="_x0000_s1029" type="#_x0000_t202" style="position:absolute;margin-left:95.05pt;margin-top:11.75pt;width:267.55pt;height:167.6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" filled="f" stroked="f" strokeweight=".5pt">
            <v:textbox>
              <w:txbxContent>
                <w:p w:rsidR="003E6FAF" w:rsidRDefault="003E6FAF" w:rsidP="002A0AC7">
                  <w:pPr>
                    <w:bidi/>
                    <w:jc w:val="center"/>
                    <w:rPr>
                      <w:rFonts w:cs="B Titr"/>
                      <w:b/>
                      <w:bCs/>
                      <w:caps/>
                      <w:sz w:val="44"/>
                      <w:szCs w:val="44"/>
                      <w:u w:val="single"/>
                      <w:rtl/>
                    </w:rPr>
                  </w:pPr>
                  <w:r w:rsidRPr="00263BCB">
                    <w:rPr>
                      <w:rFonts w:cs="B Titr" w:hint="cs"/>
                      <w:b/>
                      <w:bCs/>
                      <w:caps/>
                      <w:sz w:val="44"/>
                      <w:szCs w:val="44"/>
                      <w:u w:val="single"/>
                      <w:rtl/>
                    </w:rPr>
                    <w:t>خلاصه</w:t>
                  </w:r>
                  <w:r w:rsidRPr="00263BCB">
                    <w:rPr>
                      <w:rFonts w:cs="B Titr"/>
                      <w:b/>
                      <w:bCs/>
                      <w:caps/>
                      <w:sz w:val="44"/>
                      <w:szCs w:val="44"/>
                      <w:u w:val="single"/>
                      <w:rtl/>
                    </w:rPr>
                    <w:t xml:space="preserve"> </w:t>
                  </w:r>
                  <w:r w:rsidRPr="00263BCB">
                    <w:rPr>
                      <w:rFonts w:cs="B Titr" w:hint="cs"/>
                      <w:b/>
                      <w:bCs/>
                      <w:caps/>
                      <w:sz w:val="44"/>
                      <w:szCs w:val="44"/>
                      <w:u w:val="single"/>
                      <w:rtl/>
                    </w:rPr>
                    <w:t>سند</w:t>
                  </w:r>
                  <w:r w:rsidRPr="00263BCB">
                    <w:rPr>
                      <w:rFonts w:cs="B Titr"/>
                      <w:b/>
                      <w:bCs/>
                      <w:caps/>
                      <w:sz w:val="44"/>
                      <w:szCs w:val="44"/>
                      <w:u w:val="single"/>
                      <w:rtl/>
                    </w:rPr>
                    <w:t xml:space="preserve"> </w:t>
                  </w:r>
                  <w:r w:rsidRPr="00263BCB">
                    <w:rPr>
                      <w:rFonts w:cs="B Titr" w:hint="cs"/>
                      <w:b/>
                      <w:bCs/>
                      <w:caps/>
                      <w:sz w:val="44"/>
                      <w:szCs w:val="44"/>
                      <w:u w:val="single"/>
                      <w:rtl/>
                    </w:rPr>
                    <w:t>تلفیق</w:t>
                  </w:r>
                </w:p>
                <w:p w:rsidR="003E6FAF" w:rsidRPr="002A0AC7" w:rsidRDefault="003E6FAF" w:rsidP="002A0AC7">
                  <w:pPr>
                    <w:pStyle w:val="ListParagraph"/>
                    <w:numPr>
                      <w:ilvl w:val="0"/>
                      <w:numId w:val="42"/>
                    </w:numPr>
                    <w:bidi/>
                    <w:rPr>
                      <w:rFonts w:cs="B Titr"/>
                      <w:b/>
                      <w:bCs/>
                      <w:caps/>
                      <w:sz w:val="28"/>
                      <w:szCs w:val="28"/>
                      <w:rtl/>
                    </w:rPr>
                  </w:pPr>
                  <w:r w:rsidRPr="002A0AC7">
                    <w:rPr>
                      <w:rFonts w:cs="B Titr" w:hint="cs"/>
                      <w:b/>
                      <w:bCs/>
                      <w:caps/>
                      <w:sz w:val="28"/>
                      <w:szCs w:val="28"/>
                      <w:rtl/>
                    </w:rPr>
                    <w:t>شناخت</w:t>
                  </w:r>
                  <w:r w:rsidRPr="002A0AC7">
                    <w:rPr>
                      <w:rFonts w:cs="B Titr"/>
                      <w:b/>
                      <w:bCs/>
                      <w:caps/>
                      <w:sz w:val="28"/>
                      <w:szCs w:val="28"/>
                      <w:rtl/>
                    </w:rPr>
                    <w:t xml:space="preserve"> </w:t>
                  </w:r>
                  <w:r w:rsidRPr="002A0AC7">
                    <w:rPr>
                      <w:rFonts w:cs="B Titr" w:hint="cs"/>
                      <w:b/>
                      <w:bCs/>
                      <w:caps/>
                      <w:sz w:val="28"/>
                      <w:szCs w:val="28"/>
                      <w:rtl/>
                    </w:rPr>
                    <w:t>وضع</w:t>
                  </w:r>
                  <w:r w:rsidRPr="002A0AC7">
                    <w:rPr>
                      <w:rFonts w:cs="B Titr"/>
                      <w:b/>
                      <w:bCs/>
                      <w:caps/>
                      <w:sz w:val="28"/>
                      <w:szCs w:val="28"/>
                      <w:rtl/>
                    </w:rPr>
                    <w:t xml:space="preserve"> </w:t>
                  </w:r>
                  <w:r w:rsidRPr="002A0AC7">
                    <w:rPr>
                      <w:rFonts w:cs="B Titr" w:hint="cs"/>
                      <w:b/>
                      <w:bCs/>
                      <w:caps/>
                      <w:sz w:val="28"/>
                      <w:szCs w:val="28"/>
                      <w:rtl/>
                    </w:rPr>
                    <w:t>موجود</w:t>
                  </w:r>
                </w:p>
                <w:p w:rsidR="003E6FAF" w:rsidRPr="002A0AC7" w:rsidRDefault="003E6FAF" w:rsidP="002A0AC7">
                  <w:pPr>
                    <w:pStyle w:val="ListParagraph"/>
                    <w:numPr>
                      <w:ilvl w:val="0"/>
                      <w:numId w:val="42"/>
                    </w:numPr>
                    <w:bidi/>
                    <w:rPr>
                      <w:rFonts w:cs="B Titr"/>
                      <w:b/>
                      <w:bCs/>
                      <w:caps/>
                      <w:sz w:val="28"/>
                      <w:szCs w:val="28"/>
                      <w:rtl/>
                    </w:rPr>
                  </w:pPr>
                  <w:r w:rsidRPr="002A0AC7">
                    <w:rPr>
                      <w:rFonts w:cs="B Titr" w:hint="cs"/>
                      <w:b/>
                      <w:bCs/>
                      <w:caps/>
                      <w:sz w:val="28"/>
                      <w:szCs w:val="28"/>
                      <w:rtl/>
                    </w:rPr>
                    <w:t>چشم‌انداز</w:t>
                  </w:r>
                  <w:r w:rsidRPr="002A0AC7">
                    <w:rPr>
                      <w:rFonts w:cs="B Titr"/>
                      <w:b/>
                      <w:bCs/>
                      <w:caps/>
                      <w:sz w:val="28"/>
                      <w:szCs w:val="28"/>
                      <w:rtl/>
                    </w:rPr>
                    <w:t xml:space="preserve"> </w:t>
                  </w:r>
                  <w:r w:rsidRPr="002A0AC7">
                    <w:rPr>
                      <w:rFonts w:cs="B Titr" w:hint="cs"/>
                      <w:b/>
                      <w:bCs/>
                      <w:caps/>
                      <w:sz w:val="28"/>
                      <w:szCs w:val="28"/>
                      <w:rtl/>
                    </w:rPr>
                    <w:t>آینده</w:t>
                  </w:r>
                </w:p>
                <w:p w:rsidR="003E6FAF" w:rsidRPr="002A0AC7" w:rsidRDefault="003E6FAF" w:rsidP="002A0AC7">
                  <w:pPr>
                    <w:pStyle w:val="ListParagraph"/>
                    <w:numPr>
                      <w:ilvl w:val="0"/>
                      <w:numId w:val="42"/>
                    </w:numPr>
                    <w:bidi/>
                    <w:rPr>
                      <w:rFonts w:cs="B Titr"/>
                      <w:b/>
                      <w:bCs/>
                      <w:caps/>
                      <w:sz w:val="36"/>
                      <w:szCs w:val="36"/>
                    </w:rPr>
                  </w:pPr>
                  <w:r w:rsidRPr="002A0AC7">
                    <w:rPr>
                      <w:rFonts w:cs="B Titr" w:hint="cs"/>
                      <w:b/>
                      <w:bCs/>
                      <w:caps/>
                      <w:sz w:val="28"/>
                      <w:szCs w:val="28"/>
                      <w:rtl/>
                      <w:lang w:bidi="fa-IR"/>
                    </w:rPr>
                    <w:t>برنامه</w:t>
                  </w:r>
                  <w:r w:rsidRPr="002A0AC7">
                    <w:rPr>
                      <w:rFonts w:cs="B Titr" w:hint="cs"/>
                      <w:b/>
                      <w:bCs/>
                      <w:caps/>
                      <w:sz w:val="28"/>
                      <w:szCs w:val="28"/>
                      <w:rtl/>
                      <w:lang w:bidi="fa-IR"/>
                    </w:rPr>
                    <w:softHyphen/>
                    <w:t>های</w:t>
                  </w:r>
                  <w:r w:rsidRPr="002A0AC7">
                    <w:rPr>
                      <w:rFonts w:cs="B Titr"/>
                      <w:b/>
                      <w:bCs/>
                      <w:caps/>
                      <w:sz w:val="28"/>
                      <w:szCs w:val="28"/>
                      <w:rtl/>
                    </w:rPr>
                    <w:t xml:space="preserve"> </w:t>
                  </w:r>
                  <w:r w:rsidRPr="002A0AC7">
                    <w:rPr>
                      <w:rFonts w:cs="B Titr" w:hint="cs"/>
                      <w:b/>
                      <w:bCs/>
                      <w:caps/>
                      <w:sz w:val="28"/>
                      <w:szCs w:val="28"/>
                      <w:rtl/>
                    </w:rPr>
                    <w:t>راهبردی</w:t>
                  </w:r>
                  <w:r w:rsidRPr="002A0AC7">
                    <w:rPr>
                      <w:rFonts w:cs="B Titr"/>
                      <w:b/>
                      <w:bCs/>
                      <w:caps/>
                      <w:sz w:val="28"/>
                      <w:szCs w:val="28"/>
                      <w:rtl/>
                    </w:rPr>
                    <w:t xml:space="preserve"> </w:t>
                  </w:r>
                  <w:r w:rsidRPr="002A0AC7">
                    <w:rPr>
                      <w:rFonts w:cs="B Titr" w:hint="cs"/>
                      <w:b/>
                      <w:bCs/>
                      <w:caps/>
                      <w:sz w:val="28"/>
                      <w:szCs w:val="28"/>
                      <w:rtl/>
                    </w:rPr>
                    <w:t>و</w:t>
                  </w:r>
                  <w:r w:rsidRPr="002A0AC7">
                    <w:rPr>
                      <w:rFonts w:cs="B Titr"/>
                      <w:b/>
                      <w:bCs/>
                      <w:caps/>
                      <w:sz w:val="28"/>
                      <w:szCs w:val="28"/>
                      <w:rtl/>
                    </w:rPr>
                    <w:t xml:space="preserve"> </w:t>
                  </w:r>
                  <w:r w:rsidRPr="002A0AC7">
                    <w:rPr>
                      <w:rFonts w:cs="B Titr" w:hint="cs"/>
                      <w:b/>
                      <w:bCs/>
                      <w:caps/>
                      <w:sz w:val="28"/>
                      <w:szCs w:val="28"/>
                      <w:rtl/>
                    </w:rPr>
                    <w:t>اجرایی</w:t>
                  </w:r>
                </w:p>
                <w:p w:rsidR="003E6FAF" w:rsidRDefault="003E6FAF" w:rsidP="002A0AC7">
                  <w:pPr>
                    <w:bidi/>
                    <w:jc w:val="center"/>
                    <w:rPr>
                      <w:rtl/>
                    </w:rPr>
                  </w:pPr>
                </w:p>
                <w:p w:rsidR="003E6FAF" w:rsidRDefault="003E6FAF" w:rsidP="002A0AC7">
                  <w:pPr>
                    <w:bidi/>
                    <w:jc w:val="center"/>
                    <w:rPr>
                      <w:lang w:bidi="fa-IR"/>
                    </w:rPr>
                  </w:pPr>
                </w:p>
              </w:txbxContent>
            </v:textbox>
          </v:shape>
        </w:pict>
      </w:r>
    </w:p>
    <w:p w:rsidR="002A0AC7" w:rsidRDefault="002A0AC7" w:rsidP="00FE3124">
      <w:pPr>
        <w:rPr>
          <w:rtl/>
        </w:rPr>
      </w:pPr>
    </w:p>
    <w:p w:rsidR="002A0AC7" w:rsidRDefault="002A0AC7" w:rsidP="00FE3124">
      <w:pPr>
        <w:rPr>
          <w:rtl/>
        </w:rPr>
      </w:pPr>
    </w:p>
    <w:p w:rsidR="002A0AC7" w:rsidRDefault="002A0AC7" w:rsidP="00FE3124">
      <w:pPr>
        <w:rPr>
          <w:rtl/>
        </w:rPr>
      </w:pPr>
    </w:p>
    <w:p w:rsidR="002A0AC7" w:rsidRDefault="002A0AC7" w:rsidP="00FE3124">
      <w:pPr>
        <w:rPr>
          <w:rtl/>
        </w:rPr>
      </w:pPr>
    </w:p>
    <w:p w:rsidR="002A0AC7" w:rsidRDefault="002A0AC7" w:rsidP="00FE3124"/>
    <w:p w:rsidR="001D5635" w:rsidRDefault="001D5635" w:rsidP="00FE3124">
      <w:pPr>
        <w:rPr>
          <w:rtl/>
        </w:rPr>
      </w:pPr>
    </w:p>
    <w:p w:rsidR="00963468" w:rsidRDefault="00B20C9E" w:rsidP="00D02A62">
      <w:pPr>
        <w:jc w:val="center"/>
        <w:rPr>
          <w:rtl/>
        </w:rPr>
      </w:pPr>
      <w:r>
        <w:rPr>
          <w:noProof/>
          <w:rtl/>
        </w:rPr>
        <w:pict>
          <v:shape id="Text Box 14" o:spid="_x0000_s1030" type="#_x0000_t202" style="position:absolute;left:0;text-align:left;margin-left:0;margin-top:5pt;width:489.95pt;height:309.65pt;z-index:251692032;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" filled="f" strokecolor="black [3213]" strokeweight="2pt">
            <v:textbox>
              <w:txbxContent>
                <w:p w:rsidR="003E6FAF" w:rsidRPr="002A0AC7" w:rsidRDefault="003E6FAF" w:rsidP="00D02A62">
                  <w:pPr>
                    <w:bidi/>
                    <w:jc w:val="both"/>
                    <w:rPr>
                      <w:rFonts w:cs="B Lotus"/>
                      <w:b/>
                      <w:bCs/>
                      <w:sz w:val="28"/>
                      <w:szCs w:val="28"/>
                      <w:rtl/>
                      <w:lang w:bidi="fa-IR"/>
                    </w:rPr>
                  </w:pPr>
                  <w:r w:rsidRPr="002A0AC7">
                    <w:rPr>
                      <w:rFonts w:cs="B Lotus" w:hint="cs"/>
                      <w:b/>
                      <w:bCs/>
                      <w:sz w:val="28"/>
                      <w:szCs w:val="28"/>
                      <w:rtl/>
                      <w:lang w:bidi="fa-IR"/>
                    </w:rPr>
                    <w:t>این نسخه به صورت پیش</w:t>
                  </w:r>
                  <w:r w:rsidRPr="002A0AC7">
                    <w:rPr>
                      <w:rFonts w:cs="B Lotus"/>
                      <w:b/>
                      <w:bCs/>
                      <w:sz w:val="28"/>
                      <w:szCs w:val="28"/>
                      <w:rtl/>
                      <w:lang w:bidi="fa-IR"/>
                    </w:rPr>
                    <w:softHyphen/>
                  </w:r>
                  <w:r w:rsidRPr="002A0AC7">
                    <w:rPr>
                      <w:rFonts w:cs="B Lotus" w:hint="cs"/>
                      <w:b/>
                      <w:bCs/>
                      <w:sz w:val="28"/>
                      <w:szCs w:val="28"/>
                      <w:rtl/>
                      <w:lang w:bidi="fa-IR"/>
                    </w:rPr>
                    <w:t>نویس و غیرقابل استناد به منظور کسب نظرات اندیشمندان و متخصصان در مجامع علمی، اقتصادی، سیاسی و اجتماعی و همچنین فعالان بخش</w:t>
                  </w:r>
                  <w:r w:rsidRPr="002A0AC7">
                    <w:rPr>
                      <w:rFonts w:cs="B Lotus" w:hint="cs"/>
                      <w:b/>
                      <w:bCs/>
                      <w:sz w:val="28"/>
                      <w:szCs w:val="28"/>
                      <w:rtl/>
                      <w:lang w:bidi="fa-IR"/>
                    </w:rPr>
                    <w:softHyphen/>
                    <w:t>خصوصی، عمومی و دولتی مرتبط با حوزه مسکن انتشار یافته است.</w:t>
                  </w:r>
                </w:p>
                <w:p w:rsidR="003E6FAF" w:rsidRPr="002A0AC7" w:rsidRDefault="003E6FAF" w:rsidP="00D02A62">
                  <w:pPr>
                    <w:bidi/>
                    <w:jc w:val="both"/>
                    <w:rPr>
                      <w:rFonts w:cs="B Lotus"/>
                      <w:b/>
                      <w:bCs/>
                      <w:sz w:val="28"/>
                      <w:szCs w:val="28"/>
                      <w:rtl/>
                      <w:lang w:bidi="fa-IR"/>
                    </w:rPr>
                  </w:pPr>
                  <w:r w:rsidRPr="002A0AC7">
                    <w:rPr>
                      <w:rFonts w:cs="B Lotus" w:hint="cs"/>
                      <w:b/>
                      <w:bCs/>
                      <w:sz w:val="28"/>
                      <w:szCs w:val="28"/>
                      <w:rtl/>
                      <w:lang w:bidi="fa-IR"/>
                    </w:rPr>
                    <w:t>ضمن دعوت از اندیشمندان و صاحب</w:t>
                  </w:r>
                  <w:r w:rsidRPr="002A0AC7">
                    <w:rPr>
                      <w:rFonts w:cs="B Lotus" w:hint="cs"/>
                      <w:b/>
                      <w:bCs/>
                      <w:sz w:val="28"/>
                      <w:szCs w:val="28"/>
                      <w:rtl/>
                      <w:lang w:bidi="fa-IR"/>
                    </w:rPr>
                    <w:softHyphen/>
                    <w:t xml:space="preserve">نظران در ارائه نظرات به منظور غنای طرح و ارتقای اثرگذاری مثبت آن، خواهشمند است نظرات رسمی از طریق مکاتبه با معاونت امور مسکن و ساختمان وزارت راه و شهرسازی و نظرات غیررسمی از طریق آدرس الکترونیک </w:t>
                  </w:r>
                  <w:hyperlink r:id="rId10" w:history="1">
                    <w:r w:rsidRPr="002A0AC7">
                      <w:rPr>
                        <w:rStyle w:val="Hyperlink"/>
                        <w:rFonts w:cs="B Lotus"/>
                        <w:b/>
                        <w:bCs/>
                        <w:sz w:val="28"/>
                        <w:szCs w:val="28"/>
                        <w:lang w:bidi="fa-IR"/>
                      </w:rPr>
                      <w:t>eghtesadmaskan@mrud.ir</w:t>
                    </w:r>
                  </w:hyperlink>
                  <w:r w:rsidRPr="002A0AC7">
                    <w:rPr>
                      <w:rFonts w:cs="B Lotus" w:hint="cs"/>
                      <w:b/>
                      <w:bCs/>
                      <w:sz w:val="28"/>
                      <w:szCs w:val="28"/>
                      <w:rtl/>
                      <w:lang w:bidi="fa-IR"/>
                    </w:rPr>
                    <w:t xml:space="preserve"> ارسال گردد.</w:t>
                  </w:r>
                </w:p>
                <w:p w:rsidR="003E6FAF" w:rsidRPr="002A0AC7" w:rsidRDefault="003E6FAF" w:rsidP="00D02A62">
                  <w:pPr>
                    <w:bidi/>
                    <w:spacing w:after="0"/>
                    <w:jc w:val="both"/>
                    <w:rPr>
                      <w:rFonts w:cs="B Lotus"/>
                      <w:b/>
                      <w:bCs/>
                      <w:sz w:val="28"/>
                      <w:szCs w:val="28"/>
                      <w:lang w:bidi="fa-IR"/>
                    </w:rPr>
                  </w:pPr>
                  <w:r w:rsidRPr="002A0AC7">
                    <w:rPr>
                      <w:rFonts w:cs="B Lotus" w:hint="cs"/>
                      <w:b/>
                      <w:bCs/>
                      <w:sz w:val="28"/>
                      <w:szCs w:val="28"/>
                      <w:rtl/>
                      <w:lang w:bidi="fa-IR"/>
                    </w:rPr>
                    <w:t>نسخه پیش</w:t>
                  </w:r>
                  <w:r w:rsidRPr="002A0AC7">
                    <w:rPr>
                      <w:rFonts w:cs="B Lotus" w:hint="cs"/>
                      <w:b/>
                      <w:bCs/>
                      <w:sz w:val="28"/>
                      <w:szCs w:val="28"/>
                      <w:rtl/>
                      <w:lang w:bidi="fa-IR"/>
                    </w:rPr>
                    <w:softHyphen/>
                    <w:t>نویس به مدت 30 روز از زمان انتشار بر روی درگاه الکترونیک وزارت راه و شهرسازی در دسترس عموم قرار خواهد داشت و بعد از بررسی نظرات و اعمال تغییرات لازم، نسخه اصلی جهت طرح در مراجع اجرایی انتشار می</w:t>
                  </w:r>
                  <w:r w:rsidRPr="002A0AC7">
                    <w:rPr>
                      <w:rFonts w:cs="B Lotus" w:hint="cs"/>
                      <w:b/>
                      <w:bCs/>
                      <w:sz w:val="28"/>
                      <w:szCs w:val="28"/>
                      <w:rtl/>
                      <w:lang w:bidi="fa-IR"/>
                    </w:rPr>
                    <w:softHyphen/>
                    <w:t xml:space="preserve">یابد. </w:t>
                  </w:r>
                </w:p>
              </w:txbxContent>
            </v:textbox>
            <w10:wrap anchorx="margin"/>
          </v:shape>
        </w:pict>
      </w:r>
    </w:p>
    <w:p w:rsidR="00263BCB" w:rsidRDefault="00263BCB" w:rsidP="00263BCB">
      <w:pPr>
        <w:bidi/>
        <w:spacing w:before="240"/>
        <w:jc w:val="center"/>
        <w:rPr>
          <w:rFonts w:cs="B Titr"/>
          <w:b/>
          <w:bCs/>
          <w:caps/>
          <w:sz w:val="44"/>
          <w:szCs w:val="44"/>
          <w:u w:val="single"/>
        </w:rPr>
      </w:pPr>
    </w:p>
    <w:p w:rsidR="00FE3124" w:rsidRPr="000B1888" w:rsidRDefault="00FE3124" w:rsidP="00FE3124"/>
    <w:p w:rsidR="00FE3124" w:rsidRPr="000B1888" w:rsidRDefault="00FE3124" w:rsidP="00FE3124"/>
    <w:p w:rsidR="001D5635" w:rsidRDefault="001D5635" w:rsidP="00FE3124"/>
    <w:p w:rsidR="001D5635" w:rsidRDefault="001D5635" w:rsidP="00FE3124"/>
    <w:p w:rsidR="001D5635" w:rsidRDefault="001D5635" w:rsidP="00FE3124"/>
    <w:p w:rsidR="001D5635" w:rsidRPr="000B1888" w:rsidRDefault="001D5635" w:rsidP="00FE3124"/>
    <w:p w:rsidR="00FE3124" w:rsidRDefault="00FE3124" w:rsidP="00FE3124"/>
    <w:p w:rsidR="00D30A2D" w:rsidRDefault="00D30A2D" w:rsidP="00357028">
      <w:pPr>
        <w:bidi/>
        <w:jc w:val="both"/>
        <w:rPr>
          <w:rFonts w:ascii="BNazanin" w:hAnsi="BNazanin" w:cs="B Nazanin"/>
          <w:sz w:val="28"/>
          <w:szCs w:val="28"/>
          <w:rtl/>
          <w:lang w:bidi="fa-IR"/>
        </w:rPr>
        <w:sectPr w:rsidR="00D30A2D" w:rsidSect="00263BCB">
          <w:headerReference w:type="default" r:id="rId11"/>
          <w:footerReference w:type="default" r:id="rId12"/>
          <w:headerReference w:type="first" r:id="rId13"/>
          <w:footerReference w:type="first" r:id="rId14"/>
          <w:pgSz w:w="11907" w:h="16839" w:code="9"/>
          <w:pgMar w:top="1440" w:right="1440" w:bottom="389" w:left="1440" w:header="0" w:footer="331" w:gutter="0"/>
          <w:pgNumType w:start="0"/>
          <w:cols w:space="720"/>
          <w:docGrid w:linePitch="360"/>
        </w:sectPr>
      </w:pPr>
    </w:p>
    <w:p w:rsidR="000210C8" w:rsidRDefault="000210C8" w:rsidP="000210C8">
      <w:pPr>
        <w:pStyle w:val="TOC1"/>
        <w:rPr>
          <w:rtl/>
        </w:rPr>
      </w:pPr>
      <w:r w:rsidRPr="000210C8">
        <w:rPr>
          <w:rFonts w:hint="cs"/>
          <w:rtl/>
        </w:rPr>
        <w:lastRenderedPageBreak/>
        <w:t>فهرست مطالب</w:t>
      </w:r>
    </w:p>
    <w:p w:rsidR="000210C8" w:rsidRDefault="00BE000A" w:rsidP="00BE000A">
      <w:pPr>
        <w:pStyle w:val="TOC1"/>
        <w:rPr>
          <w:rtl/>
        </w:rPr>
      </w:pPr>
      <w:r>
        <w:rPr>
          <w:rFonts w:hint="cs"/>
          <w:rtl/>
        </w:rPr>
        <w:t xml:space="preserve">  </w:t>
      </w:r>
      <w:r w:rsidR="000210C8">
        <w:rPr>
          <w:rFonts w:hint="cs"/>
          <w:rtl/>
        </w:rPr>
        <w:t xml:space="preserve">عنوان       </w:t>
      </w:r>
      <w:r>
        <w:rPr>
          <w:rFonts w:hint="cs"/>
          <w:rtl/>
        </w:rPr>
        <w:t xml:space="preserve">                       </w:t>
      </w:r>
      <w:r w:rsidR="000210C8">
        <w:rPr>
          <w:rFonts w:hint="cs"/>
          <w:rtl/>
        </w:rPr>
        <w:t xml:space="preserve">                                                                                                              صفحه</w:t>
      </w:r>
    </w:p>
    <w:p w:rsidR="00F90A5A" w:rsidRPr="00F90A5A" w:rsidRDefault="00B20C9E" w:rsidP="00F90A5A">
      <w:pPr>
        <w:pStyle w:val="TOC1"/>
        <w:rPr>
          <w:rFonts w:asciiTheme="minorHAnsi" w:eastAsiaTheme="minorEastAsia" w:hAnsiTheme="minorHAnsi"/>
          <w:noProof/>
        </w:rPr>
      </w:pPr>
      <w:r w:rsidRPr="00B20C9E">
        <w:fldChar w:fldCharType="begin"/>
      </w:r>
      <w:r w:rsidR="000210C8" w:rsidRPr="009F59A3">
        <w:instrText xml:space="preserve"> TOC \o "1-3" \h \z \u </w:instrText>
      </w:r>
      <w:r w:rsidRPr="00B20C9E">
        <w:fldChar w:fldCharType="separate"/>
      </w:r>
      <w:hyperlink w:anchor="_Toc420749119" w:history="1">
        <w:r w:rsidR="00F90A5A" w:rsidRPr="00F90A5A">
          <w:rPr>
            <w:rStyle w:val="Hyperlink"/>
            <w:rFonts w:hint="eastAsia"/>
            <w:noProof/>
            <w:rtl/>
            <w:lang w:bidi="fa-IR"/>
          </w:rPr>
          <w:t>پ</w:t>
        </w:r>
        <w:r w:rsidR="00F90A5A" w:rsidRPr="00F90A5A">
          <w:rPr>
            <w:rStyle w:val="Hyperlink"/>
            <w:rFonts w:hint="cs"/>
            <w:noProof/>
            <w:rtl/>
            <w:lang w:bidi="fa-IR"/>
          </w:rPr>
          <w:t>ی</w:t>
        </w:r>
        <w:r w:rsidR="00F90A5A" w:rsidRPr="00F90A5A">
          <w:rPr>
            <w:rStyle w:val="Hyperlink"/>
            <w:rFonts w:hint="eastAsia"/>
            <w:noProof/>
            <w:rtl/>
            <w:lang w:bidi="fa-IR"/>
          </w:rPr>
          <w:t>ش</w:t>
        </w:r>
        <w:r w:rsidR="00F90A5A" w:rsidRPr="00F90A5A">
          <w:rPr>
            <w:rStyle w:val="Hyperlink"/>
            <w:rFonts w:hint="eastAsia"/>
            <w:noProof/>
            <w:lang w:bidi="fa-IR"/>
          </w:rPr>
          <w:t>‌</w:t>
        </w:r>
        <w:r w:rsidR="00F90A5A" w:rsidRPr="00F90A5A">
          <w:rPr>
            <w:rStyle w:val="Hyperlink"/>
            <w:rFonts w:hint="eastAsia"/>
            <w:noProof/>
            <w:rtl/>
            <w:lang w:bidi="fa-IR"/>
          </w:rPr>
          <w:t>گفتار</w:t>
        </w:r>
        <w:r w:rsidR="00F90A5A" w:rsidRPr="00F90A5A">
          <w:rPr>
            <w:noProof/>
            <w:webHidden/>
          </w:rPr>
          <w:tab/>
        </w:r>
        <w:r w:rsidRPr="00F90A5A">
          <w:rPr>
            <w:noProof/>
            <w:webHidden/>
          </w:rPr>
          <w:fldChar w:fldCharType="begin"/>
        </w:r>
        <w:r w:rsidR="00F90A5A" w:rsidRPr="00F90A5A">
          <w:rPr>
            <w:noProof/>
            <w:webHidden/>
          </w:rPr>
          <w:instrText xml:space="preserve"> PAGEREF _Toc420749119 \h </w:instrText>
        </w:r>
        <w:r w:rsidRPr="00F90A5A">
          <w:rPr>
            <w:noProof/>
            <w:webHidden/>
          </w:rPr>
        </w:r>
        <w:r w:rsidRPr="00F90A5A">
          <w:rPr>
            <w:noProof/>
            <w:webHidden/>
          </w:rPr>
          <w:fldChar w:fldCharType="separate"/>
        </w:r>
        <w:r w:rsidR="007C7C54">
          <w:rPr>
            <w:noProof/>
            <w:webHidden/>
            <w:rtl/>
          </w:rPr>
          <w:t>3</w:t>
        </w:r>
        <w:r w:rsidRPr="00F90A5A">
          <w:rPr>
            <w:noProof/>
            <w:webHidden/>
          </w:rPr>
          <w:fldChar w:fldCharType="end"/>
        </w:r>
      </w:hyperlink>
    </w:p>
    <w:p w:rsidR="00F90A5A" w:rsidRPr="00F90A5A" w:rsidRDefault="00B20C9E" w:rsidP="00F90A5A">
      <w:pPr>
        <w:pStyle w:val="TOC1"/>
        <w:rPr>
          <w:rFonts w:asciiTheme="minorHAnsi" w:eastAsiaTheme="minorEastAsia" w:hAnsiTheme="minorHAnsi"/>
          <w:noProof/>
        </w:rPr>
      </w:pPr>
      <w:hyperlink w:anchor="_Toc420749120" w:history="1">
        <w:r w:rsidR="00F90A5A" w:rsidRPr="00F90A5A">
          <w:rPr>
            <w:rStyle w:val="Hyperlink"/>
            <w:rFonts w:hint="eastAsia"/>
            <w:noProof/>
            <w:lang w:bidi="fa-IR"/>
          </w:rPr>
          <w:t>‌</w:t>
        </w:r>
        <w:r w:rsidR="00F90A5A" w:rsidRPr="00F90A5A">
          <w:rPr>
            <w:rStyle w:val="Hyperlink"/>
            <w:rFonts w:hint="eastAsia"/>
            <w:noProof/>
            <w:sz w:val="28"/>
            <w:szCs w:val="28"/>
            <w:rtl/>
            <w:lang w:bidi="fa-IR"/>
          </w:rPr>
          <w:t>بخش</w:t>
        </w:r>
        <w:r w:rsidR="00F90A5A" w:rsidRPr="00F90A5A">
          <w:rPr>
            <w:rStyle w:val="Hyperlink"/>
            <w:noProof/>
            <w:sz w:val="28"/>
            <w:szCs w:val="28"/>
            <w:rtl/>
            <w:lang w:bidi="fa-IR"/>
          </w:rPr>
          <w:t xml:space="preserve"> </w:t>
        </w:r>
        <w:r w:rsidR="00F90A5A" w:rsidRPr="00F90A5A">
          <w:rPr>
            <w:rStyle w:val="Hyperlink"/>
            <w:rFonts w:hint="eastAsia"/>
            <w:noProof/>
            <w:sz w:val="28"/>
            <w:szCs w:val="28"/>
            <w:rtl/>
            <w:lang w:bidi="fa-IR"/>
          </w:rPr>
          <w:t>اول</w:t>
        </w:r>
        <w:r w:rsidR="00F90A5A" w:rsidRPr="00F90A5A">
          <w:rPr>
            <w:rStyle w:val="Hyperlink"/>
            <w:noProof/>
            <w:sz w:val="28"/>
            <w:szCs w:val="28"/>
            <w:rtl/>
            <w:lang w:bidi="fa-IR"/>
          </w:rPr>
          <w:t xml:space="preserve">: </w:t>
        </w:r>
        <w:r w:rsidR="00F90A5A" w:rsidRPr="00F90A5A">
          <w:rPr>
            <w:rStyle w:val="Hyperlink"/>
            <w:rFonts w:hint="eastAsia"/>
            <w:noProof/>
            <w:sz w:val="28"/>
            <w:szCs w:val="28"/>
            <w:rtl/>
            <w:lang w:bidi="fa-IR"/>
          </w:rPr>
          <w:t>تصو</w:t>
        </w:r>
        <w:r w:rsidR="00F90A5A" w:rsidRPr="00F90A5A">
          <w:rPr>
            <w:rStyle w:val="Hyperlink"/>
            <w:rFonts w:hint="cs"/>
            <w:noProof/>
            <w:sz w:val="28"/>
            <w:szCs w:val="28"/>
            <w:rtl/>
            <w:lang w:bidi="fa-IR"/>
          </w:rPr>
          <w:t>ی</w:t>
        </w:r>
        <w:r w:rsidR="00F90A5A" w:rsidRPr="00F90A5A">
          <w:rPr>
            <w:rStyle w:val="Hyperlink"/>
            <w:rFonts w:hint="eastAsia"/>
            <w:noProof/>
            <w:sz w:val="28"/>
            <w:szCs w:val="28"/>
            <w:rtl/>
            <w:lang w:bidi="fa-IR"/>
          </w:rPr>
          <w:t>ر</w:t>
        </w:r>
        <w:r w:rsidR="00F90A5A" w:rsidRPr="00F90A5A">
          <w:rPr>
            <w:rStyle w:val="Hyperlink"/>
            <w:noProof/>
            <w:sz w:val="28"/>
            <w:szCs w:val="28"/>
            <w:rtl/>
            <w:lang w:bidi="fa-IR"/>
          </w:rPr>
          <w:t xml:space="preserve"> </w:t>
        </w:r>
        <w:r w:rsidR="00F90A5A" w:rsidRPr="00F90A5A">
          <w:rPr>
            <w:rStyle w:val="Hyperlink"/>
            <w:rFonts w:hint="eastAsia"/>
            <w:noProof/>
            <w:sz w:val="28"/>
            <w:szCs w:val="28"/>
            <w:rtl/>
            <w:lang w:bidi="fa-IR"/>
          </w:rPr>
          <w:t>وضع</w:t>
        </w:r>
        <w:r w:rsidR="00F90A5A" w:rsidRPr="00F90A5A">
          <w:rPr>
            <w:rStyle w:val="Hyperlink"/>
            <w:noProof/>
            <w:sz w:val="28"/>
            <w:szCs w:val="28"/>
            <w:rtl/>
            <w:lang w:bidi="fa-IR"/>
          </w:rPr>
          <w:t xml:space="preserve"> </w:t>
        </w:r>
        <w:r w:rsidR="00F90A5A" w:rsidRPr="00F90A5A">
          <w:rPr>
            <w:rStyle w:val="Hyperlink"/>
            <w:rFonts w:hint="eastAsia"/>
            <w:noProof/>
            <w:sz w:val="28"/>
            <w:szCs w:val="28"/>
            <w:rtl/>
            <w:lang w:bidi="fa-IR"/>
          </w:rPr>
          <w:t>موجود</w:t>
        </w:r>
        <w:r w:rsidR="00F90A5A" w:rsidRPr="00F90A5A">
          <w:rPr>
            <w:rStyle w:val="Hyperlink"/>
            <w:noProof/>
            <w:sz w:val="28"/>
            <w:szCs w:val="28"/>
            <w:rtl/>
            <w:lang w:bidi="fa-IR"/>
          </w:rPr>
          <w:t xml:space="preserve"> </w:t>
        </w:r>
        <w:r w:rsidR="00F90A5A" w:rsidRPr="00F90A5A">
          <w:rPr>
            <w:rStyle w:val="Hyperlink"/>
            <w:rFonts w:hint="eastAsia"/>
            <w:noProof/>
            <w:sz w:val="28"/>
            <w:szCs w:val="28"/>
            <w:rtl/>
            <w:lang w:bidi="fa-IR"/>
          </w:rPr>
          <w:t>و</w:t>
        </w:r>
        <w:r w:rsidR="00F90A5A" w:rsidRPr="00F90A5A">
          <w:rPr>
            <w:rStyle w:val="Hyperlink"/>
            <w:noProof/>
            <w:sz w:val="28"/>
            <w:szCs w:val="28"/>
            <w:rtl/>
            <w:lang w:bidi="fa-IR"/>
          </w:rPr>
          <w:t xml:space="preserve"> </w:t>
        </w:r>
        <w:r w:rsidR="00F90A5A" w:rsidRPr="00F90A5A">
          <w:rPr>
            <w:rStyle w:val="Hyperlink"/>
            <w:rFonts w:hint="eastAsia"/>
            <w:noProof/>
            <w:sz w:val="28"/>
            <w:szCs w:val="28"/>
            <w:rtl/>
            <w:lang w:bidi="fa-IR"/>
          </w:rPr>
          <w:t>ترس</w:t>
        </w:r>
        <w:r w:rsidR="00F90A5A" w:rsidRPr="00F90A5A">
          <w:rPr>
            <w:rStyle w:val="Hyperlink"/>
            <w:rFonts w:hint="cs"/>
            <w:noProof/>
            <w:sz w:val="28"/>
            <w:szCs w:val="28"/>
            <w:rtl/>
            <w:lang w:bidi="fa-IR"/>
          </w:rPr>
          <w:t>ی</w:t>
        </w:r>
        <w:r w:rsidR="00F90A5A" w:rsidRPr="00F90A5A">
          <w:rPr>
            <w:rStyle w:val="Hyperlink"/>
            <w:rFonts w:hint="eastAsia"/>
            <w:noProof/>
            <w:sz w:val="28"/>
            <w:szCs w:val="28"/>
            <w:rtl/>
            <w:lang w:bidi="fa-IR"/>
          </w:rPr>
          <w:t>م</w:t>
        </w:r>
        <w:r w:rsidR="00F90A5A" w:rsidRPr="00F90A5A">
          <w:rPr>
            <w:rStyle w:val="Hyperlink"/>
            <w:noProof/>
            <w:sz w:val="28"/>
            <w:szCs w:val="28"/>
            <w:rtl/>
            <w:lang w:bidi="fa-IR"/>
          </w:rPr>
          <w:t xml:space="preserve"> </w:t>
        </w:r>
        <w:r w:rsidR="00F90A5A" w:rsidRPr="00F90A5A">
          <w:rPr>
            <w:rStyle w:val="Hyperlink"/>
            <w:rFonts w:hint="eastAsia"/>
            <w:noProof/>
            <w:sz w:val="28"/>
            <w:szCs w:val="28"/>
            <w:rtl/>
            <w:lang w:bidi="fa-IR"/>
          </w:rPr>
          <w:t>چشم‌اندازها</w:t>
        </w:r>
        <w:r w:rsidR="00F90A5A" w:rsidRPr="00F90A5A">
          <w:rPr>
            <w:rStyle w:val="Hyperlink"/>
            <w:rFonts w:hint="cs"/>
            <w:noProof/>
            <w:sz w:val="28"/>
            <w:szCs w:val="28"/>
            <w:rtl/>
            <w:lang w:bidi="fa-IR"/>
          </w:rPr>
          <w:t>ی</w:t>
        </w:r>
        <w:r w:rsidR="00F90A5A" w:rsidRPr="00F90A5A">
          <w:rPr>
            <w:rStyle w:val="Hyperlink"/>
            <w:noProof/>
            <w:sz w:val="28"/>
            <w:szCs w:val="28"/>
            <w:rtl/>
            <w:lang w:bidi="fa-IR"/>
          </w:rPr>
          <w:t xml:space="preserve"> </w:t>
        </w:r>
        <w:r w:rsidR="00F90A5A" w:rsidRPr="00F90A5A">
          <w:rPr>
            <w:rStyle w:val="Hyperlink"/>
            <w:rFonts w:hint="eastAsia"/>
            <w:noProof/>
            <w:sz w:val="28"/>
            <w:szCs w:val="28"/>
            <w:rtl/>
            <w:lang w:bidi="fa-IR"/>
          </w:rPr>
          <w:t>کمّ</w:t>
        </w:r>
        <w:r w:rsidR="00F90A5A" w:rsidRPr="00F90A5A">
          <w:rPr>
            <w:rStyle w:val="Hyperlink"/>
            <w:rFonts w:hint="cs"/>
            <w:noProof/>
            <w:sz w:val="28"/>
            <w:szCs w:val="28"/>
            <w:rtl/>
            <w:lang w:bidi="fa-IR"/>
          </w:rPr>
          <w:t>ی</w:t>
        </w:r>
        <w:r w:rsidR="00F90A5A" w:rsidRPr="00F90A5A">
          <w:rPr>
            <w:noProof/>
            <w:webHidden/>
          </w:rPr>
          <w:tab/>
        </w:r>
        <w:r w:rsidRPr="00F90A5A">
          <w:rPr>
            <w:noProof/>
            <w:webHidden/>
          </w:rPr>
          <w:fldChar w:fldCharType="begin"/>
        </w:r>
        <w:r w:rsidR="00F90A5A" w:rsidRPr="00F90A5A">
          <w:rPr>
            <w:noProof/>
            <w:webHidden/>
          </w:rPr>
          <w:instrText xml:space="preserve"> PAGEREF _Toc420749120 \h </w:instrText>
        </w:r>
        <w:r w:rsidRPr="00F90A5A">
          <w:rPr>
            <w:noProof/>
            <w:webHidden/>
          </w:rPr>
        </w:r>
        <w:r w:rsidRPr="00F90A5A">
          <w:rPr>
            <w:noProof/>
            <w:webHidden/>
          </w:rPr>
          <w:fldChar w:fldCharType="separate"/>
        </w:r>
        <w:r w:rsidR="007C7C54">
          <w:rPr>
            <w:noProof/>
            <w:webHidden/>
            <w:rtl/>
          </w:rPr>
          <w:t>5</w:t>
        </w:r>
        <w:r w:rsidRPr="00F90A5A">
          <w:rPr>
            <w:noProof/>
            <w:webHidden/>
          </w:rPr>
          <w:fldChar w:fldCharType="end"/>
        </w:r>
      </w:hyperlink>
    </w:p>
    <w:p w:rsidR="00F90A5A" w:rsidRPr="00F90A5A" w:rsidRDefault="00B20C9E" w:rsidP="00F90A5A">
      <w:pPr>
        <w:pStyle w:val="TOC2"/>
        <w:rPr>
          <w:rFonts w:asciiTheme="minorHAnsi" w:eastAsiaTheme="minorEastAsia" w:hAnsiTheme="minorHAnsi" w:cs="B Nazanin"/>
          <w:b/>
          <w:bCs/>
          <w:noProof/>
          <w:sz w:val="24"/>
          <w:szCs w:val="24"/>
        </w:rPr>
      </w:pPr>
      <w:hyperlink w:anchor="_Toc420749121" w:history="1">
        <w:r w:rsidR="00F90A5A" w:rsidRPr="00F90A5A">
          <w:rPr>
            <w:rStyle w:val="Hyperlink"/>
            <w:rFonts w:cs="B Nazanin"/>
            <w:b/>
            <w:bCs/>
            <w:noProof/>
            <w:sz w:val="24"/>
            <w:szCs w:val="24"/>
            <w:rtl/>
            <w:lang w:bidi="fa-IR"/>
          </w:rPr>
          <w:t xml:space="preserve">1- </w:t>
        </w:r>
        <w:r w:rsidR="00F90A5A" w:rsidRPr="00F90A5A">
          <w:rPr>
            <w:rStyle w:val="Hyperlink"/>
            <w:rFonts w:cs="B Nazanin" w:hint="eastAsia"/>
            <w:b/>
            <w:bCs/>
            <w:noProof/>
            <w:sz w:val="24"/>
            <w:szCs w:val="24"/>
            <w:rtl/>
            <w:lang w:bidi="fa-IR"/>
          </w:rPr>
          <w:t>وضع</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موجود</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تصو</w:t>
        </w:r>
        <w:r w:rsidR="00F90A5A" w:rsidRPr="00F90A5A">
          <w:rPr>
            <w:rStyle w:val="Hyperlink"/>
            <w:rFonts w:cs="B Nazanin" w:hint="cs"/>
            <w:b/>
            <w:bCs/>
            <w:noProof/>
            <w:sz w:val="24"/>
            <w:szCs w:val="24"/>
            <w:rtl/>
            <w:lang w:bidi="fa-IR"/>
          </w:rPr>
          <w:t>ی</w:t>
        </w:r>
        <w:r w:rsidR="00F90A5A" w:rsidRPr="00F90A5A">
          <w:rPr>
            <w:rStyle w:val="Hyperlink"/>
            <w:rFonts w:cs="B Nazanin" w:hint="eastAsia"/>
            <w:b/>
            <w:bCs/>
            <w:noProof/>
            <w:sz w:val="24"/>
            <w:szCs w:val="24"/>
            <w:rtl/>
            <w:lang w:bidi="fa-IR"/>
          </w:rPr>
          <w:t>ر</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کل</w:t>
        </w:r>
        <w:r w:rsidR="00F90A5A" w:rsidRPr="00F90A5A">
          <w:rPr>
            <w:rStyle w:val="Hyperlink"/>
            <w:rFonts w:cs="B Nazanin" w:hint="cs"/>
            <w:b/>
            <w:bCs/>
            <w:noProof/>
            <w:sz w:val="24"/>
            <w:szCs w:val="24"/>
            <w:rtl/>
            <w:lang w:bidi="fa-IR"/>
          </w:rPr>
          <w:t>ی</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_Toc420749121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5</w:t>
        </w:r>
        <w:r w:rsidRPr="00F90A5A">
          <w:rPr>
            <w:rFonts w:cs="B Nazanin"/>
            <w:b/>
            <w:bCs/>
            <w:noProof/>
            <w:webHidden/>
            <w:sz w:val="24"/>
            <w:szCs w:val="24"/>
          </w:rPr>
          <w:fldChar w:fldCharType="end"/>
        </w:r>
      </w:hyperlink>
    </w:p>
    <w:p w:rsidR="00F90A5A" w:rsidRPr="00F90A5A" w:rsidRDefault="00B20C9E" w:rsidP="00F90A5A">
      <w:pPr>
        <w:pStyle w:val="TOC3"/>
        <w:tabs>
          <w:tab w:val="right" w:leader="dot" w:pos="9017"/>
        </w:tabs>
        <w:bidi/>
        <w:rPr>
          <w:rFonts w:asciiTheme="minorHAnsi" w:eastAsiaTheme="minorEastAsia" w:hAnsiTheme="minorHAnsi" w:cs="B Nazanin"/>
          <w:b/>
          <w:bCs/>
          <w:noProof/>
          <w:sz w:val="24"/>
          <w:szCs w:val="24"/>
        </w:rPr>
      </w:pPr>
      <w:hyperlink w:anchor="_Toc420749122" w:history="1">
        <w:r w:rsidR="00F90A5A" w:rsidRPr="00F90A5A">
          <w:rPr>
            <w:rStyle w:val="Hyperlink"/>
            <w:rFonts w:cs="B Nazanin"/>
            <w:b/>
            <w:bCs/>
            <w:noProof/>
            <w:sz w:val="24"/>
            <w:szCs w:val="24"/>
            <w:rtl/>
            <w:lang w:bidi="fa-IR"/>
          </w:rPr>
          <w:t xml:space="preserve">1-1- </w:t>
        </w:r>
        <w:r w:rsidR="00F90A5A" w:rsidRPr="00F90A5A">
          <w:rPr>
            <w:rStyle w:val="Hyperlink"/>
            <w:rFonts w:cs="B Nazanin" w:hint="eastAsia"/>
            <w:b/>
            <w:bCs/>
            <w:noProof/>
            <w:sz w:val="24"/>
            <w:szCs w:val="24"/>
            <w:rtl/>
            <w:lang w:bidi="fa-IR"/>
          </w:rPr>
          <w:t>تحولات</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جمع</w:t>
        </w:r>
        <w:r w:rsidR="00F90A5A" w:rsidRPr="00F90A5A">
          <w:rPr>
            <w:rStyle w:val="Hyperlink"/>
            <w:rFonts w:cs="B Nazanin" w:hint="cs"/>
            <w:b/>
            <w:bCs/>
            <w:noProof/>
            <w:sz w:val="24"/>
            <w:szCs w:val="24"/>
            <w:rtl/>
            <w:lang w:bidi="fa-IR"/>
          </w:rPr>
          <w:t>ی</w:t>
        </w:r>
        <w:r w:rsidR="00F90A5A" w:rsidRPr="00F90A5A">
          <w:rPr>
            <w:rStyle w:val="Hyperlink"/>
            <w:rFonts w:cs="B Nazanin" w:hint="eastAsia"/>
            <w:b/>
            <w:bCs/>
            <w:noProof/>
            <w:sz w:val="24"/>
            <w:szCs w:val="24"/>
            <w:rtl/>
            <w:lang w:bidi="fa-IR"/>
          </w:rPr>
          <w:t>ت</w:t>
        </w:r>
        <w:r w:rsidR="00F90A5A" w:rsidRPr="00F90A5A">
          <w:rPr>
            <w:rStyle w:val="Hyperlink"/>
            <w:rFonts w:cs="B Nazanin" w:hint="cs"/>
            <w:b/>
            <w:bCs/>
            <w:noProof/>
            <w:sz w:val="24"/>
            <w:szCs w:val="24"/>
            <w:rtl/>
            <w:lang w:bidi="fa-IR"/>
          </w:rPr>
          <w:t>ی</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_Toc420749122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5</w:t>
        </w:r>
        <w:r w:rsidRPr="00F90A5A">
          <w:rPr>
            <w:rFonts w:cs="B Nazanin"/>
            <w:b/>
            <w:bCs/>
            <w:noProof/>
            <w:webHidden/>
            <w:sz w:val="24"/>
            <w:szCs w:val="24"/>
          </w:rPr>
          <w:fldChar w:fldCharType="end"/>
        </w:r>
      </w:hyperlink>
    </w:p>
    <w:p w:rsidR="00F90A5A" w:rsidRPr="00F90A5A" w:rsidRDefault="00B20C9E" w:rsidP="00F90A5A">
      <w:pPr>
        <w:pStyle w:val="TOC3"/>
        <w:tabs>
          <w:tab w:val="right" w:leader="dot" w:pos="9017"/>
        </w:tabs>
        <w:bidi/>
        <w:rPr>
          <w:rFonts w:asciiTheme="minorHAnsi" w:eastAsiaTheme="minorEastAsia" w:hAnsiTheme="minorHAnsi" w:cs="B Nazanin"/>
          <w:b/>
          <w:bCs/>
          <w:noProof/>
          <w:sz w:val="24"/>
          <w:szCs w:val="24"/>
        </w:rPr>
      </w:pPr>
      <w:hyperlink w:anchor="_Toc420749123" w:history="1">
        <w:r w:rsidR="00F90A5A" w:rsidRPr="00F90A5A">
          <w:rPr>
            <w:rStyle w:val="Hyperlink"/>
            <w:rFonts w:cs="B Nazanin"/>
            <w:b/>
            <w:bCs/>
            <w:noProof/>
            <w:sz w:val="24"/>
            <w:szCs w:val="24"/>
            <w:rtl/>
            <w:lang w:bidi="fa-IR"/>
          </w:rPr>
          <w:t xml:space="preserve">1-2- </w:t>
        </w:r>
        <w:r w:rsidR="00F90A5A" w:rsidRPr="00F90A5A">
          <w:rPr>
            <w:rStyle w:val="Hyperlink"/>
            <w:rFonts w:cs="B Nazanin" w:hint="eastAsia"/>
            <w:b/>
            <w:bCs/>
            <w:noProof/>
            <w:sz w:val="24"/>
            <w:szCs w:val="24"/>
            <w:rtl/>
            <w:lang w:bidi="fa-IR"/>
          </w:rPr>
          <w:t>وضع</w:t>
        </w:r>
        <w:r w:rsidR="00F90A5A" w:rsidRPr="00F90A5A">
          <w:rPr>
            <w:rStyle w:val="Hyperlink"/>
            <w:rFonts w:cs="B Nazanin" w:hint="cs"/>
            <w:b/>
            <w:bCs/>
            <w:noProof/>
            <w:sz w:val="24"/>
            <w:szCs w:val="24"/>
            <w:rtl/>
            <w:lang w:bidi="fa-IR"/>
          </w:rPr>
          <w:t>ی</w:t>
        </w:r>
        <w:r w:rsidR="00F90A5A" w:rsidRPr="00F90A5A">
          <w:rPr>
            <w:rStyle w:val="Hyperlink"/>
            <w:rFonts w:cs="B Nazanin" w:hint="eastAsia"/>
            <w:b/>
            <w:bCs/>
            <w:noProof/>
            <w:sz w:val="24"/>
            <w:szCs w:val="24"/>
            <w:rtl/>
            <w:lang w:bidi="fa-IR"/>
          </w:rPr>
          <w:t>ت</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موجود</w:t>
        </w:r>
        <w:r w:rsidR="00F90A5A" w:rsidRPr="00F90A5A">
          <w:rPr>
            <w:rStyle w:val="Hyperlink"/>
            <w:rFonts w:cs="B Nazanin" w:hint="cs"/>
            <w:b/>
            <w:bCs/>
            <w:noProof/>
            <w:sz w:val="24"/>
            <w:szCs w:val="24"/>
            <w:rtl/>
            <w:lang w:bidi="fa-IR"/>
          </w:rPr>
          <w:t>ی</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مسکن</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_Toc420749123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5</w:t>
        </w:r>
        <w:r w:rsidRPr="00F90A5A">
          <w:rPr>
            <w:rFonts w:cs="B Nazanin"/>
            <w:b/>
            <w:bCs/>
            <w:noProof/>
            <w:webHidden/>
            <w:sz w:val="24"/>
            <w:szCs w:val="24"/>
          </w:rPr>
          <w:fldChar w:fldCharType="end"/>
        </w:r>
      </w:hyperlink>
    </w:p>
    <w:p w:rsidR="00F90A5A" w:rsidRPr="00F90A5A" w:rsidRDefault="00B20C9E" w:rsidP="00F90A5A">
      <w:pPr>
        <w:pStyle w:val="TOC3"/>
        <w:tabs>
          <w:tab w:val="right" w:leader="dot" w:pos="9017"/>
        </w:tabs>
        <w:bidi/>
        <w:rPr>
          <w:rFonts w:asciiTheme="minorHAnsi" w:eastAsiaTheme="minorEastAsia" w:hAnsiTheme="minorHAnsi" w:cs="B Nazanin"/>
          <w:b/>
          <w:bCs/>
          <w:noProof/>
          <w:sz w:val="24"/>
          <w:szCs w:val="24"/>
        </w:rPr>
      </w:pPr>
      <w:hyperlink w:anchor="_Toc420749124" w:history="1">
        <w:r w:rsidR="00F90A5A" w:rsidRPr="00F90A5A">
          <w:rPr>
            <w:rStyle w:val="Hyperlink"/>
            <w:rFonts w:cs="B Nazanin"/>
            <w:b/>
            <w:bCs/>
            <w:noProof/>
            <w:sz w:val="24"/>
            <w:szCs w:val="24"/>
            <w:rtl/>
            <w:lang w:bidi="fa-IR"/>
          </w:rPr>
          <w:t xml:space="preserve">1-3- </w:t>
        </w:r>
        <w:r w:rsidR="00F90A5A" w:rsidRPr="00F90A5A">
          <w:rPr>
            <w:rStyle w:val="Hyperlink"/>
            <w:rFonts w:cs="B Nazanin" w:hint="eastAsia"/>
            <w:b/>
            <w:bCs/>
            <w:noProof/>
            <w:sz w:val="24"/>
            <w:szCs w:val="24"/>
            <w:rtl/>
            <w:lang w:bidi="fa-IR"/>
          </w:rPr>
          <w:t>وضع</w:t>
        </w:r>
        <w:r w:rsidR="00F90A5A" w:rsidRPr="00F90A5A">
          <w:rPr>
            <w:rStyle w:val="Hyperlink"/>
            <w:rFonts w:cs="B Nazanin" w:hint="cs"/>
            <w:b/>
            <w:bCs/>
            <w:noProof/>
            <w:sz w:val="24"/>
            <w:szCs w:val="24"/>
            <w:rtl/>
            <w:lang w:bidi="fa-IR"/>
          </w:rPr>
          <w:t>ی</w:t>
        </w:r>
        <w:r w:rsidR="00F90A5A" w:rsidRPr="00F90A5A">
          <w:rPr>
            <w:rStyle w:val="Hyperlink"/>
            <w:rFonts w:cs="B Nazanin" w:hint="eastAsia"/>
            <w:b/>
            <w:bCs/>
            <w:noProof/>
            <w:sz w:val="24"/>
            <w:szCs w:val="24"/>
            <w:rtl/>
            <w:lang w:bidi="fa-IR"/>
          </w:rPr>
          <w:t>ت</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تول</w:t>
        </w:r>
        <w:r w:rsidR="00F90A5A" w:rsidRPr="00F90A5A">
          <w:rPr>
            <w:rStyle w:val="Hyperlink"/>
            <w:rFonts w:cs="B Nazanin" w:hint="cs"/>
            <w:b/>
            <w:bCs/>
            <w:noProof/>
            <w:sz w:val="24"/>
            <w:szCs w:val="24"/>
            <w:rtl/>
            <w:lang w:bidi="fa-IR"/>
          </w:rPr>
          <w:t>ی</w:t>
        </w:r>
        <w:r w:rsidR="00F90A5A" w:rsidRPr="00F90A5A">
          <w:rPr>
            <w:rStyle w:val="Hyperlink"/>
            <w:rFonts w:cs="B Nazanin" w:hint="eastAsia"/>
            <w:b/>
            <w:bCs/>
            <w:noProof/>
            <w:sz w:val="24"/>
            <w:szCs w:val="24"/>
            <w:rtl/>
            <w:lang w:bidi="fa-IR"/>
          </w:rPr>
          <w:t>د</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_Toc420749124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6</w:t>
        </w:r>
        <w:r w:rsidRPr="00F90A5A">
          <w:rPr>
            <w:rFonts w:cs="B Nazanin"/>
            <w:b/>
            <w:bCs/>
            <w:noProof/>
            <w:webHidden/>
            <w:sz w:val="24"/>
            <w:szCs w:val="24"/>
          </w:rPr>
          <w:fldChar w:fldCharType="end"/>
        </w:r>
      </w:hyperlink>
    </w:p>
    <w:p w:rsidR="00F90A5A" w:rsidRPr="00F90A5A" w:rsidRDefault="00B20C9E" w:rsidP="00F90A5A">
      <w:pPr>
        <w:pStyle w:val="TOC3"/>
        <w:tabs>
          <w:tab w:val="right" w:leader="dot" w:pos="9017"/>
        </w:tabs>
        <w:bidi/>
        <w:rPr>
          <w:rFonts w:asciiTheme="minorHAnsi" w:eastAsiaTheme="minorEastAsia" w:hAnsiTheme="minorHAnsi" w:cs="B Nazanin"/>
          <w:b/>
          <w:bCs/>
          <w:noProof/>
          <w:sz w:val="24"/>
          <w:szCs w:val="24"/>
        </w:rPr>
      </w:pPr>
      <w:hyperlink w:anchor="_Toc420749125" w:history="1">
        <w:r w:rsidR="00F90A5A" w:rsidRPr="00F90A5A">
          <w:rPr>
            <w:rStyle w:val="Hyperlink"/>
            <w:rFonts w:cs="B Nazanin"/>
            <w:b/>
            <w:bCs/>
            <w:noProof/>
            <w:sz w:val="24"/>
            <w:szCs w:val="24"/>
            <w:rtl/>
            <w:lang w:bidi="fa-IR"/>
          </w:rPr>
          <w:t xml:space="preserve">1-4- </w:t>
        </w:r>
        <w:r w:rsidR="00F90A5A" w:rsidRPr="00F90A5A">
          <w:rPr>
            <w:rStyle w:val="Hyperlink"/>
            <w:rFonts w:cs="B Nazanin" w:hint="eastAsia"/>
            <w:b/>
            <w:bCs/>
            <w:noProof/>
            <w:sz w:val="24"/>
            <w:szCs w:val="24"/>
            <w:rtl/>
            <w:lang w:bidi="fa-IR"/>
          </w:rPr>
          <w:t>تحولات</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نحوه</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مالک</w:t>
        </w:r>
        <w:r w:rsidR="00F90A5A" w:rsidRPr="00F90A5A">
          <w:rPr>
            <w:rStyle w:val="Hyperlink"/>
            <w:rFonts w:cs="B Nazanin" w:hint="cs"/>
            <w:b/>
            <w:bCs/>
            <w:noProof/>
            <w:sz w:val="24"/>
            <w:szCs w:val="24"/>
            <w:rtl/>
            <w:lang w:bidi="fa-IR"/>
          </w:rPr>
          <w:t>ی</w:t>
        </w:r>
        <w:r w:rsidR="00F90A5A" w:rsidRPr="00F90A5A">
          <w:rPr>
            <w:rStyle w:val="Hyperlink"/>
            <w:rFonts w:cs="B Nazanin" w:hint="eastAsia"/>
            <w:b/>
            <w:bCs/>
            <w:noProof/>
            <w:sz w:val="24"/>
            <w:szCs w:val="24"/>
            <w:rtl/>
            <w:lang w:bidi="fa-IR"/>
          </w:rPr>
          <w:t>ت</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_Toc420749125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7</w:t>
        </w:r>
        <w:r w:rsidRPr="00F90A5A">
          <w:rPr>
            <w:rFonts w:cs="B Nazanin"/>
            <w:b/>
            <w:bCs/>
            <w:noProof/>
            <w:webHidden/>
            <w:sz w:val="24"/>
            <w:szCs w:val="24"/>
          </w:rPr>
          <w:fldChar w:fldCharType="end"/>
        </w:r>
      </w:hyperlink>
    </w:p>
    <w:p w:rsidR="00F90A5A" w:rsidRPr="00F90A5A" w:rsidRDefault="00B20C9E" w:rsidP="00F90A5A">
      <w:pPr>
        <w:pStyle w:val="TOC3"/>
        <w:tabs>
          <w:tab w:val="right" w:leader="dot" w:pos="9017"/>
        </w:tabs>
        <w:bidi/>
        <w:rPr>
          <w:rFonts w:asciiTheme="minorHAnsi" w:eastAsiaTheme="minorEastAsia" w:hAnsiTheme="minorHAnsi" w:cs="B Nazanin"/>
          <w:b/>
          <w:bCs/>
          <w:noProof/>
          <w:sz w:val="24"/>
          <w:szCs w:val="24"/>
        </w:rPr>
      </w:pPr>
      <w:hyperlink w:anchor="_Toc420749126" w:history="1">
        <w:r w:rsidR="00F90A5A" w:rsidRPr="00F90A5A">
          <w:rPr>
            <w:rStyle w:val="Hyperlink"/>
            <w:rFonts w:cs="B Nazanin"/>
            <w:b/>
            <w:bCs/>
            <w:noProof/>
            <w:sz w:val="24"/>
            <w:szCs w:val="24"/>
            <w:rtl/>
            <w:lang w:bidi="fa-IR"/>
          </w:rPr>
          <w:t xml:space="preserve">1-5- </w:t>
        </w:r>
        <w:r w:rsidR="00F90A5A" w:rsidRPr="00F90A5A">
          <w:rPr>
            <w:rStyle w:val="Hyperlink"/>
            <w:rFonts w:cs="B Nazanin" w:hint="eastAsia"/>
            <w:b/>
            <w:bCs/>
            <w:noProof/>
            <w:sz w:val="24"/>
            <w:szCs w:val="24"/>
            <w:rtl/>
            <w:lang w:bidi="fa-IR"/>
          </w:rPr>
          <w:t>تقاضا</w:t>
        </w:r>
        <w:r w:rsidR="00F90A5A" w:rsidRPr="00F90A5A">
          <w:rPr>
            <w:rStyle w:val="Hyperlink"/>
            <w:rFonts w:cs="B Nazanin" w:hint="cs"/>
            <w:b/>
            <w:bCs/>
            <w:noProof/>
            <w:sz w:val="24"/>
            <w:szCs w:val="24"/>
            <w:rtl/>
            <w:lang w:bidi="fa-IR"/>
          </w:rPr>
          <w:t>ی</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مؤثر</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مسکن</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_Toc420749126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7</w:t>
        </w:r>
        <w:r w:rsidRPr="00F90A5A">
          <w:rPr>
            <w:rFonts w:cs="B Nazanin"/>
            <w:b/>
            <w:bCs/>
            <w:noProof/>
            <w:webHidden/>
            <w:sz w:val="24"/>
            <w:szCs w:val="24"/>
          </w:rPr>
          <w:fldChar w:fldCharType="end"/>
        </w:r>
      </w:hyperlink>
    </w:p>
    <w:p w:rsidR="00F90A5A" w:rsidRPr="00F90A5A" w:rsidRDefault="00B20C9E" w:rsidP="00F90A5A">
      <w:pPr>
        <w:pStyle w:val="TOC2"/>
        <w:rPr>
          <w:rFonts w:asciiTheme="minorHAnsi" w:eastAsiaTheme="minorEastAsia" w:hAnsiTheme="minorHAnsi" w:cs="B Nazanin"/>
          <w:b/>
          <w:bCs/>
          <w:noProof/>
          <w:sz w:val="24"/>
          <w:szCs w:val="24"/>
        </w:rPr>
      </w:pPr>
      <w:hyperlink w:anchor="_Toc420749127" w:history="1">
        <w:r w:rsidR="00F90A5A" w:rsidRPr="00F90A5A">
          <w:rPr>
            <w:rStyle w:val="Hyperlink"/>
            <w:rFonts w:cs="B Nazanin"/>
            <w:b/>
            <w:bCs/>
            <w:noProof/>
            <w:sz w:val="24"/>
            <w:szCs w:val="24"/>
            <w:rtl/>
            <w:lang w:bidi="fa-IR"/>
          </w:rPr>
          <w:t xml:space="preserve">2- </w:t>
        </w:r>
        <w:r w:rsidR="00F90A5A" w:rsidRPr="00F90A5A">
          <w:rPr>
            <w:rStyle w:val="Hyperlink"/>
            <w:rFonts w:cs="B Nazanin" w:hint="eastAsia"/>
            <w:b/>
            <w:bCs/>
            <w:noProof/>
            <w:sz w:val="24"/>
            <w:szCs w:val="24"/>
            <w:rtl/>
            <w:lang w:bidi="fa-IR"/>
          </w:rPr>
          <w:t>چالش</w:t>
        </w:r>
        <w:r w:rsidR="00F90A5A" w:rsidRPr="00F90A5A">
          <w:rPr>
            <w:rStyle w:val="Hyperlink"/>
            <w:rFonts w:cs="B Nazanin" w:hint="eastAsia"/>
            <w:b/>
            <w:bCs/>
            <w:noProof/>
            <w:sz w:val="24"/>
            <w:szCs w:val="24"/>
            <w:lang w:bidi="fa-IR"/>
          </w:rPr>
          <w:t>‌</w:t>
        </w:r>
        <w:r w:rsidR="00F90A5A" w:rsidRPr="00F90A5A">
          <w:rPr>
            <w:rStyle w:val="Hyperlink"/>
            <w:rFonts w:cs="B Nazanin" w:hint="eastAsia"/>
            <w:b/>
            <w:bCs/>
            <w:noProof/>
            <w:sz w:val="24"/>
            <w:szCs w:val="24"/>
            <w:rtl/>
            <w:lang w:bidi="fa-IR"/>
          </w:rPr>
          <w:t>ها</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_Toc420749127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8</w:t>
        </w:r>
        <w:r w:rsidRPr="00F90A5A">
          <w:rPr>
            <w:rFonts w:cs="B Nazanin"/>
            <w:b/>
            <w:bCs/>
            <w:noProof/>
            <w:webHidden/>
            <w:sz w:val="24"/>
            <w:szCs w:val="24"/>
          </w:rPr>
          <w:fldChar w:fldCharType="end"/>
        </w:r>
      </w:hyperlink>
    </w:p>
    <w:p w:rsidR="00F90A5A" w:rsidRPr="00F90A5A" w:rsidRDefault="00B20C9E" w:rsidP="00F90A5A">
      <w:pPr>
        <w:pStyle w:val="TOC2"/>
        <w:rPr>
          <w:rFonts w:asciiTheme="minorHAnsi" w:eastAsiaTheme="minorEastAsia" w:hAnsiTheme="minorHAnsi" w:cs="B Nazanin"/>
          <w:b/>
          <w:bCs/>
          <w:noProof/>
          <w:sz w:val="24"/>
          <w:szCs w:val="24"/>
        </w:rPr>
      </w:pPr>
      <w:hyperlink w:anchor="_Toc420749128" w:history="1">
        <w:r w:rsidR="00F90A5A" w:rsidRPr="00F90A5A">
          <w:rPr>
            <w:rStyle w:val="Hyperlink"/>
            <w:rFonts w:cs="B Nazanin"/>
            <w:b/>
            <w:bCs/>
            <w:noProof/>
            <w:sz w:val="24"/>
            <w:szCs w:val="24"/>
            <w:rtl/>
            <w:lang w:bidi="fa-IR"/>
          </w:rPr>
          <w:t xml:space="preserve">3- </w:t>
        </w:r>
        <w:r w:rsidR="00F90A5A" w:rsidRPr="00F90A5A">
          <w:rPr>
            <w:rStyle w:val="Hyperlink"/>
            <w:rFonts w:cs="B Nazanin" w:hint="eastAsia"/>
            <w:b/>
            <w:bCs/>
            <w:noProof/>
            <w:sz w:val="24"/>
            <w:szCs w:val="24"/>
            <w:rtl/>
            <w:lang w:bidi="fa-IR"/>
          </w:rPr>
          <w:t>چشم</w:t>
        </w:r>
        <w:r w:rsidR="00F90A5A" w:rsidRPr="00F90A5A">
          <w:rPr>
            <w:rStyle w:val="Hyperlink"/>
            <w:rFonts w:cs="B Nazanin" w:hint="eastAsia"/>
            <w:b/>
            <w:bCs/>
            <w:noProof/>
            <w:sz w:val="24"/>
            <w:szCs w:val="24"/>
            <w:lang w:bidi="fa-IR"/>
          </w:rPr>
          <w:t>‌</w:t>
        </w:r>
        <w:r w:rsidR="00F90A5A" w:rsidRPr="00F90A5A">
          <w:rPr>
            <w:rStyle w:val="Hyperlink"/>
            <w:rFonts w:cs="B Nazanin" w:hint="eastAsia"/>
            <w:b/>
            <w:bCs/>
            <w:noProof/>
            <w:sz w:val="24"/>
            <w:szCs w:val="24"/>
            <w:rtl/>
            <w:lang w:bidi="fa-IR"/>
          </w:rPr>
          <w:t>انداز</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بخش</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مسکن</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_Toc420749128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8</w:t>
        </w:r>
        <w:r w:rsidRPr="00F90A5A">
          <w:rPr>
            <w:rFonts w:cs="B Nazanin"/>
            <w:b/>
            <w:bCs/>
            <w:noProof/>
            <w:webHidden/>
            <w:sz w:val="24"/>
            <w:szCs w:val="24"/>
          </w:rPr>
          <w:fldChar w:fldCharType="end"/>
        </w:r>
      </w:hyperlink>
    </w:p>
    <w:p w:rsidR="00F90A5A" w:rsidRPr="00F90A5A" w:rsidRDefault="00B20C9E" w:rsidP="00F90A5A">
      <w:pPr>
        <w:pStyle w:val="TOC3"/>
        <w:tabs>
          <w:tab w:val="right" w:leader="dot" w:pos="9017"/>
        </w:tabs>
        <w:bidi/>
        <w:rPr>
          <w:rFonts w:asciiTheme="minorHAnsi" w:eastAsiaTheme="minorEastAsia" w:hAnsiTheme="minorHAnsi" w:cs="B Nazanin"/>
          <w:b/>
          <w:bCs/>
          <w:noProof/>
          <w:sz w:val="24"/>
          <w:szCs w:val="24"/>
        </w:rPr>
      </w:pPr>
      <w:hyperlink w:anchor="_Toc420749129" w:history="1">
        <w:r w:rsidR="00F90A5A" w:rsidRPr="00F90A5A">
          <w:rPr>
            <w:rStyle w:val="Hyperlink"/>
            <w:rFonts w:cs="B Nazanin"/>
            <w:b/>
            <w:bCs/>
            <w:noProof/>
            <w:sz w:val="24"/>
            <w:szCs w:val="24"/>
            <w:rtl/>
            <w:lang w:bidi="fa-IR"/>
          </w:rPr>
          <w:t xml:space="preserve">3-1- </w:t>
        </w:r>
        <w:r w:rsidR="00F90A5A" w:rsidRPr="00F90A5A">
          <w:rPr>
            <w:rStyle w:val="Hyperlink"/>
            <w:rFonts w:cs="B Nazanin" w:hint="eastAsia"/>
            <w:b/>
            <w:bCs/>
            <w:noProof/>
            <w:sz w:val="24"/>
            <w:szCs w:val="24"/>
            <w:rtl/>
            <w:lang w:bidi="fa-IR"/>
          </w:rPr>
          <w:t>چشم</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انداز</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تحولات</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جمع</w:t>
        </w:r>
        <w:r w:rsidR="00F90A5A" w:rsidRPr="00F90A5A">
          <w:rPr>
            <w:rStyle w:val="Hyperlink"/>
            <w:rFonts w:cs="B Nazanin" w:hint="cs"/>
            <w:b/>
            <w:bCs/>
            <w:noProof/>
            <w:sz w:val="24"/>
            <w:szCs w:val="24"/>
            <w:rtl/>
            <w:lang w:bidi="fa-IR"/>
          </w:rPr>
          <w:t>ی</w:t>
        </w:r>
        <w:r w:rsidR="00F90A5A" w:rsidRPr="00F90A5A">
          <w:rPr>
            <w:rStyle w:val="Hyperlink"/>
            <w:rFonts w:cs="B Nazanin" w:hint="eastAsia"/>
            <w:b/>
            <w:bCs/>
            <w:noProof/>
            <w:sz w:val="24"/>
            <w:szCs w:val="24"/>
            <w:rtl/>
            <w:lang w:bidi="fa-IR"/>
          </w:rPr>
          <w:t>ت</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و</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خانوار</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_Toc420749129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8</w:t>
        </w:r>
        <w:r w:rsidRPr="00F90A5A">
          <w:rPr>
            <w:rFonts w:cs="B Nazanin"/>
            <w:b/>
            <w:bCs/>
            <w:noProof/>
            <w:webHidden/>
            <w:sz w:val="24"/>
            <w:szCs w:val="24"/>
          </w:rPr>
          <w:fldChar w:fldCharType="end"/>
        </w:r>
      </w:hyperlink>
    </w:p>
    <w:p w:rsidR="00F90A5A" w:rsidRPr="00F90A5A" w:rsidRDefault="00B20C9E" w:rsidP="00F90A5A">
      <w:pPr>
        <w:pStyle w:val="TOC3"/>
        <w:tabs>
          <w:tab w:val="right" w:leader="dot" w:pos="9017"/>
        </w:tabs>
        <w:bidi/>
        <w:rPr>
          <w:rFonts w:asciiTheme="minorHAnsi" w:eastAsiaTheme="minorEastAsia" w:hAnsiTheme="minorHAnsi" w:cs="B Nazanin"/>
          <w:b/>
          <w:bCs/>
          <w:noProof/>
          <w:sz w:val="24"/>
          <w:szCs w:val="24"/>
        </w:rPr>
      </w:pPr>
      <w:hyperlink w:anchor="_Toc420749130" w:history="1">
        <w:r w:rsidR="00F90A5A" w:rsidRPr="00F90A5A">
          <w:rPr>
            <w:rStyle w:val="Hyperlink"/>
            <w:rFonts w:cs="B Nazanin"/>
            <w:b/>
            <w:bCs/>
            <w:noProof/>
            <w:sz w:val="24"/>
            <w:szCs w:val="24"/>
            <w:rtl/>
            <w:lang w:bidi="fa-IR"/>
          </w:rPr>
          <w:t xml:space="preserve">3-2- </w:t>
        </w:r>
        <w:r w:rsidR="00F90A5A" w:rsidRPr="00F90A5A">
          <w:rPr>
            <w:rStyle w:val="Hyperlink"/>
            <w:rFonts w:cs="B Nazanin" w:hint="eastAsia"/>
            <w:b/>
            <w:bCs/>
            <w:noProof/>
            <w:sz w:val="24"/>
            <w:szCs w:val="24"/>
            <w:rtl/>
            <w:lang w:bidi="fa-IR"/>
          </w:rPr>
          <w:t>چشم</w:t>
        </w:r>
        <w:r w:rsidR="00F90A5A" w:rsidRPr="00F90A5A">
          <w:rPr>
            <w:rStyle w:val="Hyperlink"/>
            <w:rFonts w:cs="B Nazanin" w:hint="eastAsia"/>
            <w:b/>
            <w:bCs/>
            <w:noProof/>
            <w:sz w:val="24"/>
            <w:szCs w:val="24"/>
            <w:lang w:bidi="fa-IR"/>
          </w:rPr>
          <w:t>‌</w:t>
        </w:r>
        <w:r w:rsidR="00F90A5A" w:rsidRPr="00F90A5A">
          <w:rPr>
            <w:rStyle w:val="Hyperlink"/>
            <w:rFonts w:cs="B Nazanin" w:hint="eastAsia"/>
            <w:b/>
            <w:bCs/>
            <w:noProof/>
            <w:sz w:val="24"/>
            <w:szCs w:val="24"/>
            <w:rtl/>
            <w:lang w:bidi="fa-IR"/>
          </w:rPr>
          <w:t>انداز</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رشد</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اقتصاد</w:t>
        </w:r>
        <w:r w:rsidR="00F90A5A" w:rsidRPr="00F90A5A">
          <w:rPr>
            <w:rStyle w:val="Hyperlink"/>
            <w:rFonts w:cs="B Nazanin" w:hint="cs"/>
            <w:b/>
            <w:bCs/>
            <w:noProof/>
            <w:sz w:val="24"/>
            <w:szCs w:val="24"/>
            <w:rtl/>
            <w:lang w:bidi="fa-IR"/>
          </w:rPr>
          <w:t>ی</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_Toc420749130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9</w:t>
        </w:r>
        <w:r w:rsidRPr="00F90A5A">
          <w:rPr>
            <w:rFonts w:cs="B Nazanin"/>
            <w:b/>
            <w:bCs/>
            <w:noProof/>
            <w:webHidden/>
            <w:sz w:val="24"/>
            <w:szCs w:val="24"/>
          </w:rPr>
          <w:fldChar w:fldCharType="end"/>
        </w:r>
      </w:hyperlink>
    </w:p>
    <w:p w:rsidR="00F90A5A" w:rsidRPr="00F90A5A" w:rsidRDefault="00B20C9E" w:rsidP="00F90A5A">
      <w:pPr>
        <w:pStyle w:val="TOC3"/>
        <w:tabs>
          <w:tab w:val="right" w:leader="dot" w:pos="9017"/>
        </w:tabs>
        <w:bidi/>
        <w:rPr>
          <w:rFonts w:asciiTheme="minorHAnsi" w:eastAsiaTheme="minorEastAsia" w:hAnsiTheme="minorHAnsi" w:cs="B Nazanin"/>
          <w:b/>
          <w:bCs/>
          <w:noProof/>
          <w:sz w:val="24"/>
          <w:szCs w:val="24"/>
        </w:rPr>
      </w:pPr>
      <w:hyperlink w:anchor="_Toc420749131" w:history="1">
        <w:r w:rsidR="00F90A5A" w:rsidRPr="00F90A5A">
          <w:rPr>
            <w:rStyle w:val="Hyperlink"/>
            <w:rFonts w:cs="B Nazanin"/>
            <w:b/>
            <w:bCs/>
            <w:noProof/>
            <w:sz w:val="24"/>
            <w:szCs w:val="24"/>
            <w:rtl/>
            <w:lang w:bidi="fa-IR"/>
          </w:rPr>
          <w:t xml:space="preserve">3-3- </w:t>
        </w:r>
        <w:r w:rsidR="00F90A5A" w:rsidRPr="00F90A5A">
          <w:rPr>
            <w:rStyle w:val="Hyperlink"/>
            <w:rFonts w:cs="B Nazanin" w:hint="eastAsia"/>
            <w:b/>
            <w:bCs/>
            <w:noProof/>
            <w:sz w:val="24"/>
            <w:szCs w:val="24"/>
            <w:rtl/>
            <w:lang w:bidi="fa-IR"/>
          </w:rPr>
          <w:t>چشم</w:t>
        </w:r>
        <w:r w:rsidR="00F90A5A" w:rsidRPr="00F90A5A">
          <w:rPr>
            <w:rStyle w:val="Hyperlink"/>
            <w:rFonts w:cs="B Nazanin" w:hint="eastAsia"/>
            <w:b/>
            <w:bCs/>
            <w:noProof/>
            <w:sz w:val="24"/>
            <w:szCs w:val="24"/>
            <w:lang w:bidi="fa-IR"/>
          </w:rPr>
          <w:t>‌</w:t>
        </w:r>
        <w:r w:rsidR="00F90A5A" w:rsidRPr="00F90A5A">
          <w:rPr>
            <w:rStyle w:val="Hyperlink"/>
            <w:rFonts w:cs="B Nazanin" w:hint="eastAsia"/>
            <w:b/>
            <w:bCs/>
            <w:noProof/>
            <w:sz w:val="24"/>
            <w:szCs w:val="24"/>
            <w:rtl/>
            <w:lang w:bidi="fa-IR"/>
          </w:rPr>
          <w:t>انداز</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ن</w:t>
        </w:r>
        <w:r w:rsidR="00F90A5A" w:rsidRPr="00F90A5A">
          <w:rPr>
            <w:rStyle w:val="Hyperlink"/>
            <w:rFonts w:cs="B Nazanin" w:hint="cs"/>
            <w:b/>
            <w:bCs/>
            <w:noProof/>
            <w:sz w:val="24"/>
            <w:szCs w:val="24"/>
            <w:rtl/>
            <w:lang w:bidi="fa-IR"/>
          </w:rPr>
          <w:t>ی</w:t>
        </w:r>
        <w:r w:rsidR="00F90A5A" w:rsidRPr="00F90A5A">
          <w:rPr>
            <w:rStyle w:val="Hyperlink"/>
            <w:rFonts w:cs="B Nazanin" w:hint="eastAsia"/>
            <w:b/>
            <w:bCs/>
            <w:noProof/>
            <w:sz w:val="24"/>
            <w:szCs w:val="24"/>
            <w:rtl/>
            <w:lang w:bidi="fa-IR"/>
          </w:rPr>
          <w:t>از</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به</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مسکن</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_Toc420749131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11</w:t>
        </w:r>
        <w:r w:rsidRPr="00F90A5A">
          <w:rPr>
            <w:rFonts w:cs="B Nazanin"/>
            <w:b/>
            <w:bCs/>
            <w:noProof/>
            <w:webHidden/>
            <w:sz w:val="24"/>
            <w:szCs w:val="24"/>
          </w:rPr>
          <w:fldChar w:fldCharType="end"/>
        </w:r>
      </w:hyperlink>
    </w:p>
    <w:p w:rsidR="00F90A5A" w:rsidRPr="00F90A5A" w:rsidRDefault="00B20C9E" w:rsidP="00F90A5A">
      <w:pPr>
        <w:pStyle w:val="TOC1"/>
        <w:rPr>
          <w:rFonts w:asciiTheme="minorHAnsi" w:eastAsiaTheme="minorEastAsia" w:hAnsiTheme="minorHAnsi"/>
          <w:noProof/>
        </w:rPr>
      </w:pPr>
      <w:hyperlink w:anchor="_Toc420749132" w:history="1">
        <w:r w:rsidR="00F90A5A" w:rsidRPr="00F90A5A">
          <w:rPr>
            <w:rStyle w:val="Hyperlink"/>
            <w:rFonts w:hint="eastAsia"/>
            <w:noProof/>
            <w:sz w:val="28"/>
            <w:szCs w:val="28"/>
            <w:rtl/>
            <w:lang w:bidi="fa-IR"/>
          </w:rPr>
          <w:t>بخش</w:t>
        </w:r>
        <w:r w:rsidR="00F90A5A" w:rsidRPr="00F90A5A">
          <w:rPr>
            <w:rStyle w:val="Hyperlink"/>
            <w:noProof/>
            <w:sz w:val="28"/>
            <w:szCs w:val="28"/>
            <w:rtl/>
            <w:lang w:bidi="fa-IR"/>
          </w:rPr>
          <w:t xml:space="preserve"> </w:t>
        </w:r>
        <w:r w:rsidR="00F90A5A" w:rsidRPr="00F90A5A">
          <w:rPr>
            <w:rStyle w:val="Hyperlink"/>
            <w:rFonts w:hint="eastAsia"/>
            <w:noProof/>
            <w:sz w:val="28"/>
            <w:szCs w:val="28"/>
            <w:rtl/>
            <w:lang w:bidi="fa-IR"/>
          </w:rPr>
          <w:t>دوم</w:t>
        </w:r>
        <w:r w:rsidR="00F90A5A" w:rsidRPr="00F90A5A">
          <w:rPr>
            <w:rStyle w:val="Hyperlink"/>
            <w:noProof/>
            <w:sz w:val="28"/>
            <w:szCs w:val="28"/>
            <w:rtl/>
            <w:lang w:bidi="fa-IR"/>
          </w:rPr>
          <w:t xml:space="preserve">: </w:t>
        </w:r>
        <w:r w:rsidR="00F90A5A" w:rsidRPr="00F90A5A">
          <w:rPr>
            <w:rStyle w:val="Hyperlink"/>
            <w:rFonts w:hint="eastAsia"/>
            <w:noProof/>
            <w:sz w:val="28"/>
            <w:szCs w:val="28"/>
            <w:rtl/>
            <w:lang w:bidi="fa-IR"/>
          </w:rPr>
          <w:t>اهداف</w:t>
        </w:r>
        <w:r w:rsidR="00F90A5A" w:rsidRPr="00F90A5A">
          <w:rPr>
            <w:rStyle w:val="Hyperlink"/>
            <w:noProof/>
            <w:sz w:val="28"/>
            <w:szCs w:val="28"/>
            <w:rtl/>
            <w:lang w:bidi="fa-IR"/>
          </w:rPr>
          <w:t xml:space="preserve"> </w:t>
        </w:r>
        <w:r w:rsidR="00F90A5A" w:rsidRPr="00F90A5A">
          <w:rPr>
            <w:rStyle w:val="Hyperlink"/>
            <w:rFonts w:hint="eastAsia"/>
            <w:noProof/>
            <w:sz w:val="28"/>
            <w:szCs w:val="28"/>
            <w:rtl/>
            <w:lang w:bidi="fa-IR"/>
          </w:rPr>
          <w:t>و</w:t>
        </w:r>
        <w:r w:rsidR="00F90A5A" w:rsidRPr="00F90A5A">
          <w:rPr>
            <w:rStyle w:val="Hyperlink"/>
            <w:noProof/>
            <w:sz w:val="28"/>
            <w:szCs w:val="28"/>
            <w:rtl/>
            <w:lang w:bidi="fa-IR"/>
          </w:rPr>
          <w:t xml:space="preserve"> </w:t>
        </w:r>
        <w:r w:rsidR="00F90A5A" w:rsidRPr="00F90A5A">
          <w:rPr>
            <w:rStyle w:val="Hyperlink"/>
            <w:rFonts w:hint="eastAsia"/>
            <w:noProof/>
            <w:sz w:val="28"/>
            <w:szCs w:val="28"/>
            <w:rtl/>
            <w:lang w:bidi="fa-IR"/>
          </w:rPr>
          <w:t>برنامه</w:t>
        </w:r>
        <w:r w:rsidR="00F90A5A" w:rsidRPr="00F90A5A">
          <w:rPr>
            <w:rStyle w:val="Hyperlink"/>
            <w:rFonts w:hint="eastAsia"/>
            <w:noProof/>
            <w:sz w:val="28"/>
            <w:szCs w:val="28"/>
            <w:lang w:bidi="fa-IR"/>
          </w:rPr>
          <w:t>‌</w:t>
        </w:r>
        <w:r w:rsidR="00F90A5A" w:rsidRPr="00F90A5A">
          <w:rPr>
            <w:rStyle w:val="Hyperlink"/>
            <w:rFonts w:hint="eastAsia"/>
            <w:noProof/>
            <w:sz w:val="28"/>
            <w:szCs w:val="28"/>
            <w:rtl/>
            <w:lang w:bidi="fa-IR"/>
          </w:rPr>
          <w:t>ها</w:t>
        </w:r>
        <w:r w:rsidR="00F90A5A" w:rsidRPr="00F90A5A">
          <w:rPr>
            <w:rStyle w:val="Hyperlink"/>
            <w:rFonts w:hint="cs"/>
            <w:noProof/>
            <w:sz w:val="28"/>
            <w:szCs w:val="28"/>
            <w:rtl/>
            <w:lang w:bidi="fa-IR"/>
          </w:rPr>
          <w:t>ی</w:t>
        </w:r>
        <w:r w:rsidR="00F90A5A" w:rsidRPr="00F90A5A">
          <w:rPr>
            <w:rStyle w:val="Hyperlink"/>
            <w:noProof/>
            <w:sz w:val="28"/>
            <w:szCs w:val="28"/>
            <w:rtl/>
            <w:lang w:bidi="fa-IR"/>
          </w:rPr>
          <w:t xml:space="preserve"> </w:t>
        </w:r>
        <w:r w:rsidR="00F90A5A" w:rsidRPr="00F90A5A">
          <w:rPr>
            <w:rStyle w:val="Hyperlink"/>
            <w:rFonts w:hint="eastAsia"/>
            <w:noProof/>
            <w:sz w:val="28"/>
            <w:szCs w:val="28"/>
            <w:rtl/>
            <w:lang w:bidi="fa-IR"/>
          </w:rPr>
          <w:t>اجرا</w:t>
        </w:r>
        <w:r w:rsidR="00F90A5A" w:rsidRPr="00F90A5A">
          <w:rPr>
            <w:rStyle w:val="Hyperlink"/>
            <w:rFonts w:hint="cs"/>
            <w:noProof/>
            <w:sz w:val="28"/>
            <w:szCs w:val="28"/>
            <w:rtl/>
            <w:lang w:bidi="fa-IR"/>
          </w:rPr>
          <w:t>یی</w:t>
        </w:r>
        <w:r w:rsidR="00F90A5A" w:rsidRPr="00F90A5A">
          <w:rPr>
            <w:noProof/>
            <w:webHidden/>
          </w:rPr>
          <w:tab/>
        </w:r>
        <w:r w:rsidRPr="00F90A5A">
          <w:rPr>
            <w:noProof/>
            <w:webHidden/>
          </w:rPr>
          <w:fldChar w:fldCharType="begin"/>
        </w:r>
        <w:r w:rsidR="00F90A5A" w:rsidRPr="00F90A5A">
          <w:rPr>
            <w:noProof/>
            <w:webHidden/>
          </w:rPr>
          <w:instrText xml:space="preserve"> PAGEREF _Toc420749132 \h </w:instrText>
        </w:r>
        <w:r w:rsidRPr="00F90A5A">
          <w:rPr>
            <w:noProof/>
            <w:webHidden/>
          </w:rPr>
        </w:r>
        <w:r w:rsidRPr="00F90A5A">
          <w:rPr>
            <w:noProof/>
            <w:webHidden/>
          </w:rPr>
          <w:fldChar w:fldCharType="separate"/>
        </w:r>
        <w:r w:rsidR="007C7C54">
          <w:rPr>
            <w:noProof/>
            <w:webHidden/>
            <w:rtl/>
          </w:rPr>
          <w:t>13</w:t>
        </w:r>
        <w:r w:rsidRPr="00F90A5A">
          <w:rPr>
            <w:noProof/>
            <w:webHidden/>
          </w:rPr>
          <w:fldChar w:fldCharType="end"/>
        </w:r>
      </w:hyperlink>
    </w:p>
    <w:p w:rsidR="00F90A5A" w:rsidRPr="00F90A5A" w:rsidRDefault="00B20C9E" w:rsidP="00F90A5A">
      <w:pPr>
        <w:pStyle w:val="TOC2"/>
        <w:rPr>
          <w:rFonts w:asciiTheme="minorHAnsi" w:eastAsiaTheme="minorEastAsia" w:hAnsiTheme="minorHAnsi" w:cs="B Nazanin"/>
          <w:b/>
          <w:bCs/>
          <w:noProof/>
          <w:sz w:val="24"/>
          <w:szCs w:val="24"/>
        </w:rPr>
      </w:pPr>
      <w:hyperlink w:anchor="_Toc420749133" w:history="1">
        <w:r w:rsidR="00F90A5A" w:rsidRPr="00F90A5A">
          <w:rPr>
            <w:rStyle w:val="Hyperlink"/>
            <w:rFonts w:cs="B Nazanin" w:hint="eastAsia"/>
            <w:b/>
            <w:bCs/>
            <w:noProof/>
            <w:sz w:val="24"/>
            <w:szCs w:val="24"/>
            <w:rtl/>
            <w:lang w:bidi="fa-IR"/>
          </w:rPr>
          <w:t>محور</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اول</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برنامه</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مسکن</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خانوارها</w:t>
        </w:r>
        <w:r w:rsidR="00F90A5A" w:rsidRPr="00F90A5A">
          <w:rPr>
            <w:rStyle w:val="Hyperlink"/>
            <w:rFonts w:cs="B Nazanin" w:hint="cs"/>
            <w:b/>
            <w:bCs/>
            <w:noProof/>
            <w:sz w:val="24"/>
            <w:szCs w:val="24"/>
            <w:rtl/>
            <w:lang w:bidi="fa-IR"/>
          </w:rPr>
          <w:t>ی</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کم</w:t>
        </w:r>
        <w:r w:rsidR="00F90A5A">
          <w:rPr>
            <w:rStyle w:val="Hyperlink"/>
            <w:rFonts w:cs="B Nazanin"/>
            <w:b/>
            <w:bCs/>
            <w:noProof/>
            <w:sz w:val="24"/>
            <w:szCs w:val="24"/>
            <w:rtl/>
            <w:lang w:bidi="fa-IR"/>
          </w:rPr>
          <w:softHyphen/>
        </w:r>
        <w:r w:rsidR="00F90A5A" w:rsidRPr="00F90A5A">
          <w:rPr>
            <w:rStyle w:val="Hyperlink"/>
            <w:rFonts w:cs="B Nazanin" w:hint="eastAsia"/>
            <w:b/>
            <w:bCs/>
            <w:noProof/>
            <w:sz w:val="24"/>
            <w:szCs w:val="24"/>
            <w:rtl/>
            <w:lang w:bidi="fa-IR"/>
          </w:rPr>
          <w:t>درآمد</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_Toc420749133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14</w:t>
        </w:r>
        <w:r w:rsidRPr="00F90A5A">
          <w:rPr>
            <w:rFonts w:cs="B Nazanin"/>
            <w:b/>
            <w:bCs/>
            <w:noProof/>
            <w:webHidden/>
            <w:sz w:val="24"/>
            <w:szCs w:val="24"/>
          </w:rPr>
          <w:fldChar w:fldCharType="end"/>
        </w:r>
      </w:hyperlink>
    </w:p>
    <w:p w:rsidR="00F90A5A" w:rsidRPr="00F90A5A" w:rsidRDefault="00B20C9E" w:rsidP="00F90A5A">
      <w:pPr>
        <w:pStyle w:val="TOC2"/>
        <w:rPr>
          <w:rFonts w:asciiTheme="minorHAnsi" w:eastAsiaTheme="minorEastAsia" w:hAnsiTheme="minorHAnsi" w:cs="B Nazanin"/>
          <w:b/>
          <w:bCs/>
          <w:noProof/>
          <w:sz w:val="24"/>
          <w:szCs w:val="24"/>
        </w:rPr>
      </w:pPr>
      <w:hyperlink w:anchor="_Toc420749134" w:history="1">
        <w:r w:rsidR="00F90A5A" w:rsidRPr="00F90A5A">
          <w:rPr>
            <w:rStyle w:val="Hyperlink"/>
            <w:rFonts w:cs="B Nazanin" w:hint="eastAsia"/>
            <w:b/>
            <w:bCs/>
            <w:noProof/>
            <w:sz w:val="24"/>
            <w:szCs w:val="24"/>
            <w:rtl/>
            <w:lang w:bidi="fa-IR"/>
          </w:rPr>
          <w:t>محور</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دوم</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نوساز</w:t>
        </w:r>
        <w:r w:rsidR="00F90A5A" w:rsidRPr="00F90A5A">
          <w:rPr>
            <w:rStyle w:val="Hyperlink"/>
            <w:rFonts w:cs="B Nazanin" w:hint="cs"/>
            <w:b/>
            <w:bCs/>
            <w:noProof/>
            <w:sz w:val="24"/>
            <w:szCs w:val="24"/>
            <w:rtl/>
            <w:lang w:bidi="fa-IR"/>
          </w:rPr>
          <w:t>ی</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و</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بهساز</w:t>
        </w:r>
        <w:r w:rsidR="00F90A5A" w:rsidRPr="00F90A5A">
          <w:rPr>
            <w:rStyle w:val="Hyperlink"/>
            <w:rFonts w:cs="B Nazanin" w:hint="cs"/>
            <w:b/>
            <w:bCs/>
            <w:noProof/>
            <w:sz w:val="24"/>
            <w:szCs w:val="24"/>
            <w:rtl/>
            <w:lang w:bidi="fa-IR"/>
          </w:rPr>
          <w:t>ی</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بافت</w:t>
        </w:r>
        <w:r w:rsidR="00F90A5A">
          <w:rPr>
            <w:rStyle w:val="Hyperlink"/>
            <w:rFonts w:cs="B Nazanin"/>
            <w:b/>
            <w:bCs/>
            <w:noProof/>
            <w:sz w:val="24"/>
            <w:szCs w:val="24"/>
            <w:rtl/>
            <w:lang w:bidi="fa-IR"/>
          </w:rPr>
          <w:softHyphen/>
        </w:r>
        <w:r w:rsidR="00F90A5A" w:rsidRPr="00F90A5A">
          <w:rPr>
            <w:rStyle w:val="Hyperlink"/>
            <w:rFonts w:cs="B Nazanin" w:hint="eastAsia"/>
            <w:b/>
            <w:bCs/>
            <w:noProof/>
            <w:sz w:val="24"/>
            <w:szCs w:val="24"/>
            <w:rtl/>
            <w:lang w:bidi="fa-IR"/>
          </w:rPr>
          <w:t>ها</w:t>
        </w:r>
        <w:r w:rsidR="00F90A5A" w:rsidRPr="00F90A5A">
          <w:rPr>
            <w:rStyle w:val="Hyperlink"/>
            <w:rFonts w:cs="B Nazanin" w:hint="cs"/>
            <w:b/>
            <w:bCs/>
            <w:noProof/>
            <w:sz w:val="24"/>
            <w:szCs w:val="24"/>
            <w:rtl/>
            <w:lang w:bidi="fa-IR"/>
          </w:rPr>
          <w:t>ی</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فرسوده</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و</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سکونت</w:t>
        </w:r>
        <w:r w:rsidR="00F90A5A">
          <w:rPr>
            <w:rStyle w:val="Hyperlink"/>
            <w:rFonts w:cs="B Nazanin"/>
            <w:b/>
            <w:bCs/>
            <w:noProof/>
            <w:sz w:val="24"/>
            <w:szCs w:val="24"/>
            <w:rtl/>
            <w:lang w:bidi="fa-IR"/>
          </w:rPr>
          <w:softHyphen/>
        </w:r>
        <w:r w:rsidR="00F90A5A" w:rsidRPr="00F90A5A">
          <w:rPr>
            <w:rStyle w:val="Hyperlink"/>
            <w:rFonts w:cs="B Nazanin" w:hint="eastAsia"/>
            <w:b/>
            <w:bCs/>
            <w:noProof/>
            <w:sz w:val="24"/>
            <w:szCs w:val="24"/>
            <w:rtl/>
            <w:lang w:bidi="fa-IR"/>
          </w:rPr>
          <w:t>گاه</w:t>
        </w:r>
        <w:r w:rsidR="00F90A5A">
          <w:rPr>
            <w:rStyle w:val="Hyperlink"/>
            <w:rFonts w:cs="B Nazanin"/>
            <w:b/>
            <w:bCs/>
            <w:noProof/>
            <w:sz w:val="24"/>
            <w:szCs w:val="24"/>
            <w:rtl/>
            <w:lang w:bidi="fa-IR"/>
          </w:rPr>
          <w:softHyphen/>
        </w:r>
        <w:r w:rsidR="00F90A5A" w:rsidRPr="00F90A5A">
          <w:rPr>
            <w:rStyle w:val="Hyperlink"/>
            <w:rFonts w:cs="B Nazanin" w:hint="eastAsia"/>
            <w:b/>
            <w:bCs/>
            <w:noProof/>
            <w:sz w:val="24"/>
            <w:szCs w:val="24"/>
            <w:rtl/>
            <w:lang w:bidi="fa-IR"/>
          </w:rPr>
          <w:t>ها</w:t>
        </w:r>
        <w:r w:rsidR="00F90A5A" w:rsidRPr="00F90A5A">
          <w:rPr>
            <w:rStyle w:val="Hyperlink"/>
            <w:rFonts w:cs="B Nazanin" w:hint="cs"/>
            <w:b/>
            <w:bCs/>
            <w:noProof/>
            <w:sz w:val="24"/>
            <w:szCs w:val="24"/>
            <w:rtl/>
            <w:lang w:bidi="fa-IR"/>
          </w:rPr>
          <w:t>ی</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نابسامان</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شهر</w:t>
        </w:r>
        <w:r w:rsidR="00F90A5A" w:rsidRPr="00F90A5A">
          <w:rPr>
            <w:rStyle w:val="Hyperlink"/>
            <w:rFonts w:cs="B Nazanin" w:hint="cs"/>
            <w:b/>
            <w:bCs/>
            <w:noProof/>
            <w:sz w:val="24"/>
            <w:szCs w:val="24"/>
            <w:rtl/>
            <w:lang w:bidi="fa-IR"/>
          </w:rPr>
          <w:t>ی</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_Toc420749134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22</w:t>
        </w:r>
        <w:r w:rsidRPr="00F90A5A">
          <w:rPr>
            <w:rFonts w:cs="B Nazanin"/>
            <w:b/>
            <w:bCs/>
            <w:noProof/>
            <w:webHidden/>
            <w:sz w:val="24"/>
            <w:szCs w:val="24"/>
          </w:rPr>
          <w:fldChar w:fldCharType="end"/>
        </w:r>
      </w:hyperlink>
    </w:p>
    <w:p w:rsidR="00F90A5A" w:rsidRPr="00F90A5A" w:rsidRDefault="00B20C9E" w:rsidP="00F90A5A">
      <w:pPr>
        <w:pStyle w:val="TOC2"/>
        <w:rPr>
          <w:rFonts w:asciiTheme="minorHAnsi" w:eastAsiaTheme="minorEastAsia" w:hAnsiTheme="minorHAnsi" w:cs="B Nazanin"/>
          <w:b/>
          <w:bCs/>
          <w:noProof/>
          <w:sz w:val="24"/>
          <w:szCs w:val="24"/>
        </w:rPr>
      </w:pPr>
      <w:hyperlink w:anchor="_Toc420749135" w:history="1">
        <w:r w:rsidR="00F90A5A" w:rsidRPr="00F90A5A">
          <w:rPr>
            <w:rStyle w:val="Hyperlink"/>
            <w:rFonts w:cs="B Nazanin" w:hint="eastAsia"/>
            <w:b/>
            <w:bCs/>
            <w:noProof/>
            <w:sz w:val="24"/>
            <w:szCs w:val="24"/>
            <w:rtl/>
            <w:lang w:bidi="fa-IR"/>
          </w:rPr>
          <w:t>محور</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سوم</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برنامه</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اصلاحات</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درس</w:t>
        </w:r>
        <w:r w:rsidR="00F90A5A" w:rsidRPr="00F90A5A">
          <w:rPr>
            <w:rStyle w:val="Hyperlink"/>
            <w:rFonts w:cs="B Nazanin" w:hint="cs"/>
            <w:b/>
            <w:bCs/>
            <w:noProof/>
            <w:sz w:val="24"/>
            <w:szCs w:val="24"/>
            <w:rtl/>
            <w:lang w:bidi="fa-IR"/>
          </w:rPr>
          <w:t>ی</w:t>
        </w:r>
        <w:r w:rsidR="00F90A5A" w:rsidRPr="00F90A5A">
          <w:rPr>
            <w:rStyle w:val="Hyperlink"/>
            <w:rFonts w:cs="B Nazanin" w:hint="eastAsia"/>
            <w:b/>
            <w:bCs/>
            <w:noProof/>
            <w:sz w:val="24"/>
            <w:szCs w:val="24"/>
            <w:rtl/>
            <w:lang w:bidi="fa-IR"/>
          </w:rPr>
          <w:t>است</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زم</w:t>
        </w:r>
        <w:r w:rsidR="00F90A5A" w:rsidRPr="00F90A5A">
          <w:rPr>
            <w:rStyle w:val="Hyperlink"/>
            <w:rFonts w:cs="B Nazanin" w:hint="cs"/>
            <w:b/>
            <w:bCs/>
            <w:noProof/>
            <w:sz w:val="24"/>
            <w:szCs w:val="24"/>
            <w:rtl/>
            <w:lang w:bidi="fa-IR"/>
          </w:rPr>
          <w:t>ی</w:t>
        </w:r>
        <w:r w:rsidR="00F90A5A" w:rsidRPr="00F90A5A">
          <w:rPr>
            <w:rStyle w:val="Hyperlink"/>
            <w:rFonts w:cs="B Nazanin" w:hint="eastAsia"/>
            <w:b/>
            <w:bCs/>
            <w:noProof/>
            <w:sz w:val="24"/>
            <w:szCs w:val="24"/>
            <w:rtl/>
            <w:lang w:bidi="fa-IR"/>
          </w:rPr>
          <w:t>ن</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با</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تأک</w:t>
        </w:r>
        <w:r w:rsidR="00F90A5A" w:rsidRPr="00F90A5A">
          <w:rPr>
            <w:rStyle w:val="Hyperlink"/>
            <w:rFonts w:cs="B Nazanin" w:hint="cs"/>
            <w:b/>
            <w:bCs/>
            <w:noProof/>
            <w:sz w:val="24"/>
            <w:szCs w:val="24"/>
            <w:rtl/>
            <w:lang w:bidi="fa-IR"/>
          </w:rPr>
          <w:t>ی</w:t>
        </w:r>
        <w:r w:rsidR="00F90A5A" w:rsidRPr="00F90A5A">
          <w:rPr>
            <w:rStyle w:val="Hyperlink"/>
            <w:rFonts w:cs="B Nazanin" w:hint="eastAsia"/>
            <w:b/>
            <w:bCs/>
            <w:noProof/>
            <w:sz w:val="24"/>
            <w:szCs w:val="24"/>
            <w:rtl/>
            <w:lang w:bidi="fa-IR"/>
          </w:rPr>
          <w:t>د</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بر</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نظام</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برنامه‌ر</w:t>
        </w:r>
        <w:r w:rsidR="00F90A5A" w:rsidRPr="00F90A5A">
          <w:rPr>
            <w:rStyle w:val="Hyperlink"/>
            <w:rFonts w:cs="B Nazanin" w:hint="cs"/>
            <w:b/>
            <w:bCs/>
            <w:noProof/>
            <w:sz w:val="24"/>
            <w:szCs w:val="24"/>
            <w:rtl/>
            <w:lang w:bidi="fa-IR"/>
          </w:rPr>
          <w:t>ی</w:t>
        </w:r>
        <w:r w:rsidR="00F90A5A" w:rsidRPr="00F90A5A">
          <w:rPr>
            <w:rStyle w:val="Hyperlink"/>
            <w:rFonts w:cs="B Nazanin" w:hint="eastAsia"/>
            <w:b/>
            <w:bCs/>
            <w:noProof/>
            <w:sz w:val="24"/>
            <w:szCs w:val="24"/>
            <w:rtl/>
            <w:lang w:bidi="fa-IR"/>
          </w:rPr>
          <w:t>ز</w:t>
        </w:r>
        <w:r w:rsidR="00F90A5A" w:rsidRPr="00F90A5A">
          <w:rPr>
            <w:rStyle w:val="Hyperlink"/>
            <w:rFonts w:cs="B Nazanin" w:hint="cs"/>
            <w:b/>
            <w:bCs/>
            <w:noProof/>
            <w:sz w:val="24"/>
            <w:szCs w:val="24"/>
            <w:rtl/>
            <w:lang w:bidi="fa-IR"/>
          </w:rPr>
          <w:t>ی</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شهر</w:t>
        </w:r>
        <w:r w:rsidR="00F90A5A" w:rsidRPr="00F90A5A">
          <w:rPr>
            <w:rStyle w:val="Hyperlink"/>
            <w:rFonts w:cs="B Nazanin" w:hint="cs"/>
            <w:b/>
            <w:bCs/>
            <w:noProof/>
            <w:sz w:val="24"/>
            <w:szCs w:val="24"/>
            <w:rtl/>
            <w:lang w:bidi="fa-IR"/>
          </w:rPr>
          <w:t>ی</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و</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منطقه</w:t>
        </w:r>
        <w:r w:rsidR="00F90A5A">
          <w:rPr>
            <w:rStyle w:val="Hyperlink"/>
            <w:rFonts w:cs="B Nazanin"/>
            <w:b/>
            <w:bCs/>
            <w:noProof/>
            <w:sz w:val="24"/>
            <w:szCs w:val="24"/>
            <w:rtl/>
            <w:lang w:bidi="fa-IR"/>
          </w:rPr>
          <w:softHyphen/>
        </w:r>
        <w:r w:rsidR="00F90A5A" w:rsidRPr="00F90A5A">
          <w:rPr>
            <w:rStyle w:val="Hyperlink"/>
            <w:rFonts w:cs="B Nazanin" w:hint="eastAsia"/>
            <w:b/>
            <w:bCs/>
            <w:noProof/>
            <w:sz w:val="24"/>
            <w:szCs w:val="24"/>
            <w:rtl/>
            <w:lang w:bidi="fa-IR"/>
          </w:rPr>
          <w:t>ا</w:t>
        </w:r>
        <w:r w:rsidR="00F90A5A" w:rsidRPr="00F90A5A">
          <w:rPr>
            <w:rStyle w:val="Hyperlink"/>
            <w:rFonts w:cs="B Nazanin" w:hint="cs"/>
            <w:b/>
            <w:bCs/>
            <w:noProof/>
            <w:sz w:val="24"/>
            <w:szCs w:val="24"/>
            <w:rtl/>
            <w:lang w:bidi="fa-IR"/>
          </w:rPr>
          <w:t>ی</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_Toc420749135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28</w:t>
        </w:r>
        <w:r w:rsidRPr="00F90A5A">
          <w:rPr>
            <w:rFonts w:cs="B Nazanin"/>
            <w:b/>
            <w:bCs/>
            <w:noProof/>
            <w:webHidden/>
            <w:sz w:val="24"/>
            <w:szCs w:val="24"/>
          </w:rPr>
          <w:fldChar w:fldCharType="end"/>
        </w:r>
      </w:hyperlink>
    </w:p>
    <w:p w:rsidR="00F90A5A" w:rsidRPr="00F90A5A" w:rsidRDefault="00B20C9E" w:rsidP="00F90A5A">
      <w:pPr>
        <w:pStyle w:val="TOC2"/>
        <w:rPr>
          <w:rFonts w:asciiTheme="minorHAnsi" w:eastAsiaTheme="minorEastAsia" w:hAnsiTheme="minorHAnsi" w:cs="B Nazanin"/>
          <w:b/>
          <w:bCs/>
          <w:noProof/>
          <w:sz w:val="24"/>
          <w:szCs w:val="24"/>
        </w:rPr>
      </w:pPr>
      <w:hyperlink w:anchor="_Toc420749136" w:history="1">
        <w:r w:rsidR="00F90A5A" w:rsidRPr="00F90A5A">
          <w:rPr>
            <w:rStyle w:val="Hyperlink"/>
            <w:rFonts w:cs="B Nazanin" w:hint="eastAsia"/>
            <w:b/>
            <w:bCs/>
            <w:noProof/>
            <w:sz w:val="24"/>
            <w:szCs w:val="24"/>
            <w:rtl/>
            <w:lang w:bidi="fa-IR"/>
          </w:rPr>
          <w:t>محور</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چهارم</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تقو</w:t>
        </w:r>
        <w:r w:rsidR="00F90A5A" w:rsidRPr="00F90A5A">
          <w:rPr>
            <w:rStyle w:val="Hyperlink"/>
            <w:rFonts w:cs="B Nazanin" w:hint="cs"/>
            <w:b/>
            <w:bCs/>
            <w:noProof/>
            <w:sz w:val="24"/>
            <w:szCs w:val="24"/>
            <w:rtl/>
            <w:lang w:bidi="fa-IR"/>
          </w:rPr>
          <w:t>ی</w:t>
        </w:r>
        <w:r w:rsidR="00F90A5A" w:rsidRPr="00F90A5A">
          <w:rPr>
            <w:rStyle w:val="Hyperlink"/>
            <w:rFonts w:cs="B Nazanin" w:hint="eastAsia"/>
            <w:b/>
            <w:bCs/>
            <w:noProof/>
            <w:sz w:val="24"/>
            <w:szCs w:val="24"/>
            <w:rtl/>
            <w:lang w:bidi="fa-IR"/>
          </w:rPr>
          <w:t>ت</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کارآمد</w:t>
        </w:r>
        <w:r w:rsidR="00F90A5A" w:rsidRPr="00F90A5A">
          <w:rPr>
            <w:rStyle w:val="Hyperlink"/>
            <w:rFonts w:cs="B Nazanin" w:hint="cs"/>
            <w:b/>
            <w:bCs/>
            <w:noProof/>
            <w:sz w:val="24"/>
            <w:szCs w:val="24"/>
            <w:rtl/>
            <w:lang w:bidi="fa-IR"/>
          </w:rPr>
          <w:t>ی</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صنعت</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ساختمان</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_Toc420749136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33</w:t>
        </w:r>
        <w:r w:rsidRPr="00F90A5A">
          <w:rPr>
            <w:rFonts w:cs="B Nazanin"/>
            <w:b/>
            <w:bCs/>
            <w:noProof/>
            <w:webHidden/>
            <w:sz w:val="24"/>
            <w:szCs w:val="24"/>
          </w:rPr>
          <w:fldChar w:fldCharType="end"/>
        </w:r>
      </w:hyperlink>
    </w:p>
    <w:p w:rsidR="00F90A5A" w:rsidRPr="00F90A5A" w:rsidRDefault="00B20C9E" w:rsidP="00F90A5A">
      <w:pPr>
        <w:pStyle w:val="TOC2"/>
        <w:rPr>
          <w:rFonts w:asciiTheme="minorHAnsi" w:eastAsiaTheme="minorEastAsia" w:hAnsiTheme="minorHAnsi" w:cs="B Nazanin"/>
          <w:b/>
          <w:bCs/>
          <w:noProof/>
          <w:sz w:val="24"/>
          <w:szCs w:val="24"/>
        </w:rPr>
      </w:pPr>
      <w:hyperlink w:anchor="_Toc420749137" w:history="1">
        <w:r w:rsidR="00F90A5A" w:rsidRPr="00F90A5A">
          <w:rPr>
            <w:rStyle w:val="Hyperlink"/>
            <w:rFonts w:cs="B Nazanin" w:hint="eastAsia"/>
            <w:b/>
            <w:bCs/>
            <w:noProof/>
            <w:sz w:val="24"/>
            <w:szCs w:val="24"/>
            <w:rtl/>
            <w:lang w:bidi="fa-IR"/>
          </w:rPr>
          <w:t>محور</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پنجم</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بهبود</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و</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توسعه</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نظام</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تأم</w:t>
        </w:r>
        <w:r w:rsidR="00F90A5A" w:rsidRPr="00F90A5A">
          <w:rPr>
            <w:rStyle w:val="Hyperlink"/>
            <w:rFonts w:cs="B Nazanin" w:hint="cs"/>
            <w:b/>
            <w:bCs/>
            <w:noProof/>
            <w:sz w:val="24"/>
            <w:szCs w:val="24"/>
            <w:rtl/>
            <w:lang w:bidi="fa-IR"/>
          </w:rPr>
          <w:t>ی</w:t>
        </w:r>
        <w:r w:rsidR="00F90A5A" w:rsidRPr="00F90A5A">
          <w:rPr>
            <w:rStyle w:val="Hyperlink"/>
            <w:rFonts w:cs="B Nazanin" w:hint="eastAsia"/>
            <w:b/>
            <w:bCs/>
            <w:noProof/>
            <w:sz w:val="24"/>
            <w:szCs w:val="24"/>
            <w:rtl/>
            <w:lang w:bidi="fa-IR"/>
          </w:rPr>
          <w:t>ن</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مال</w:t>
        </w:r>
        <w:r w:rsidR="00F90A5A" w:rsidRPr="00F90A5A">
          <w:rPr>
            <w:rStyle w:val="Hyperlink"/>
            <w:rFonts w:cs="B Nazanin" w:hint="cs"/>
            <w:b/>
            <w:bCs/>
            <w:noProof/>
            <w:sz w:val="24"/>
            <w:szCs w:val="24"/>
            <w:rtl/>
            <w:lang w:bidi="fa-IR"/>
          </w:rPr>
          <w:t>ی</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مسکن</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_Toc420749137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38</w:t>
        </w:r>
        <w:r w:rsidRPr="00F90A5A">
          <w:rPr>
            <w:rFonts w:cs="B Nazanin"/>
            <w:b/>
            <w:bCs/>
            <w:noProof/>
            <w:webHidden/>
            <w:sz w:val="24"/>
            <w:szCs w:val="24"/>
          </w:rPr>
          <w:fldChar w:fldCharType="end"/>
        </w:r>
      </w:hyperlink>
    </w:p>
    <w:p w:rsidR="00F90A5A" w:rsidRPr="00F90A5A" w:rsidRDefault="00B20C9E" w:rsidP="00F90A5A">
      <w:pPr>
        <w:pStyle w:val="TOC2"/>
        <w:rPr>
          <w:rFonts w:asciiTheme="minorHAnsi" w:eastAsiaTheme="minorEastAsia" w:hAnsiTheme="minorHAnsi" w:cs="B Nazanin"/>
          <w:b/>
          <w:bCs/>
          <w:noProof/>
          <w:sz w:val="24"/>
          <w:szCs w:val="24"/>
        </w:rPr>
      </w:pPr>
      <w:hyperlink w:anchor="_Toc420749138" w:history="1">
        <w:r w:rsidR="00F90A5A" w:rsidRPr="00F90A5A">
          <w:rPr>
            <w:rStyle w:val="Hyperlink"/>
            <w:rFonts w:cs="B Nazanin" w:hint="eastAsia"/>
            <w:b/>
            <w:bCs/>
            <w:noProof/>
            <w:sz w:val="24"/>
            <w:szCs w:val="24"/>
            <w:rtl/>
            <w:lang w:bidi="fa-IR"/>
          </w:rPr>
          <w:t>محور</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ششم</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مسکن</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روستا</w:t>
        </w:r>
        <w:r w:rsidR="00F90A5A" w:rsidRPr="00F90A5A">
          <w:rPr>
            <w:rStyle w:val="Hyperlink"/>
            <w:rFonts w:cs="B Nazanin" w:hint="cs"/>
            <w:b/>
            <w:bCs/>
            <w:noProof/>
            <w:sz w:val="24"/>
            <w:szCs w:val="24"/>
            <w:rtl/>
            <w:lang w:bidi="fa-IR"/>
          </w:rPr>
          <w:t>یی</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_Toc420749138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45</w:t>
        </w:r>
        <w:r w:rsidRPr="00F90A5A">
          <w:rPr>
            <w:rFonts w:cs="B Nazanin"/>
            <w:b/>
            <w:bCs/>
            <w:noProof/>
            <w:webHidden/>
            <w:sz w:val="24"/>
            <w:szCs w:val="24"/>
          </w:rPr>
          <w:fldChar w:fldCharType="end"/>
        </w:r>
      </w:hyperlink>
    </w:p>
    <w:p w:rsidR="00F90A5A" w:rsidRPr="00F90A5A" w:rsidRDefault="00B20C9E" w:rsidP="00F90A5A">
      <w:pPr>
        <w:pStyle w:val="TOC2"/>
        <w:rPr>
          <w:rFonts w:asciiTheme="minorHAnsi" w:eastAsiaTheme="minorEastAsia" w:hAnsiTheme="minorHAnsi" w:cs="B Nazanin"/>
          <w:b/>
          <w:bCs/>
          <w:noProof/>
          <w:sz w:val="24"/>
          <w:szCs w:val="24"/>
        </w:rPr>
      </w:pPr>
      <w:hyperlink w:anchor="_Toc420749139" w:history="1">
        <w:r w:rsidR="00F90A5A" w:rsidRPr="00F90A5A">
          <w:rPr>
            <w:rStyle w:val="Hyperlink"/>
            <w:rFonts w:cs="B Nazanin" w:hint="eastAsia"/>
            <w:b/>
            <w:bCs/>
            <w:noProof/>
            <w:sz w:val="24"/>
            <w:szCs w:val="24"/>
            <w:rtl/>
            <w:lang w:bidi="fa-IR"/>
          </w:rPr>
          <w:t>محور</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هفتم</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توسعه</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بازار</w:t>
        </w:r>
        <w:r w:rsidR="00F90A5A" w:rsidRPr="00F90A5A">
          <w:rPr>
            <w:rStyle w:val="Hyperlink"/>
            <w:rFonts w:cs="B Nazanin"/>
            <w:b/>
            <w:bCs/>
            <w:noProof/>
            <w:sz w:val="24"/>
            <w:szCs w:val="24"/>
            <w:rtl/>
            <w:lang w:bidi="fa-IR"/>
          </w:rPr>
          <w:t xml:space="preserve"> </w:t>
        </w:r>
        <w:r w:rsidR="00F90A5A" w:rsidRPr="00F90A5A">
          <w:rPr>
            <w:rStyle w:val="Hyperlink"/>
            <w:rFonts w:cs="B Nazanin" w:hint="eastAsia"/>
            <w:b/>
            <w:bCs/>
            <w:noProof/>
            <w:sz w:val="24"/>
            <w:szCs w:val="24"/>
            <w:rtl/>
            <w:lang w:bidi="fa-IR"/>
          </w:rPr>
          <w:t>است</w:t>
        </w:r>
        <w:r w:rsidR="00F90A5A" w:rsidRPr="00F90A5A">
          <w:rPr>
            <w:rStyle w:val="Hyperlink"/>
            <w:rFonts w:cs="B Nazanin" w:hint="cs"/>
            <w:b/>
            <w:bCs/>
            <w:noProof/>
            <w:sz w:val="24"/>
            <w:szCs w:val="24"/>
            <w:rtl/>
            <w:lang w:bidi="fa-IR"/>
          </w:rPr>
          <w:t>ی</w:t>
        </w:r>
        <w:r w:rsidR="00F90A5A" w:rsidRPr="00F90A5A">
          <w:rPr>
            <w:rStyle w:val="Hyperlink"/>
            <w:rFonts w:cs="B Nazanin" w:hint="eastAsia"/>
            <w:b/>
            <w:bCs/>
            <w:noProof/>
            <w:sz w:val="24"/>
            <w:szCs w:val="24"/>
            <w:rtl/>
            <w:lang w:bidi="fa-IR"/>
          </w:rPr>
          <w:t>جار</w:t>
        </w:r>
        <w:r w:rsidR="00F90A5A" w:rsidRPr="00F90A5A">
          <w:rPr>
            <w:rFonts w:cs="B Nazanin"/>
            <w:b/>
            <w:bCs/>
            <w:noProof/>
            <w:webHidden/>
            <w:sz w:val="24"/>
            <w:szCs w:val="24"/>
          </w:rPr>
          <w:tab/>
        </w:r>
        <w:r w:rsidRPr="00F90A5A">
          <w:rPr>
            <w:rFonts w:cs="B Nazanin"/>
            <w:b/>
            <w:bCs/>
            <w:noProof/>
            <w:webHidden/>
            <w:sz w:val="24"/>
            <w:szCs w:val="24"/>
          </w:rPr>
          <w:fldChar w:fldCharType="begin"/>
        </w:r>
        <w:r w:rsidR="00F90A5A" w:rsidRPr="00F90A5A">
          <w:rPr>
            <w:rFonts w:cs="B Nazanin"/>
            <w:b/>
            <w:bCs/>
            <w:noProof/>
            <w:webHidden/>
            <w:sz w:val="24"/>
            <w:szCs w:val="24"/>
          </w:rPr>
          <w:instrText xml:space="preserve"> PAGEREF _Toc420749139 \h </w:instrText>
        </w:r>
        <w:r w:rsidRPr="00F90A5A">
          <w:rPr>
            <w:rFonts w:cs="B Nazanin"/>
            <w:b/>
            <w:bCs/>
            <w:noProof/>
            <w:webHidden/>
            <w:sz w:val="24"/>
            <w:szCs w:val="24"/>
          </w:rPr>
        </w:r>
        <w:r w:rsidRPr="00F90A5A">
          <w:rPr>
            <w:rFonts w:cs="B Nazanin"/>
            <w:b/>
            <w:bCs/>
            <w:noProof/>
            <w:webHidden/>
            <w:sz w:val="24"/>
            <w:szCs w:val="24"/>
          </w:rPr>
          <w:fldChar w:fldCharType="separate"/>
        </w:r>
        <w:r w:rsidR="007C7C54">
          <w:rPr>
            <w:rFonts w:cs="B Nazanin"/>
            <w:b/>
            <w:bCs/>
            <w:noProof/>
            <w:webHidden/>
            <w:sz w:val="24"/>
            <w:szCs w:val="24"/>
            <w:rtl/>
          </w:rPr>
          <w:t>50</w:t>
        </w:r>
        <w:r w:rsidRPr="00F90A5A">
          <w:rPr>
            <w:rFonts w:cs="B Nazanin"/>
            <w:b/>
            <w:bCs/>
            <w:noProof/>
            <w:webHidden/>
            <w:sz w:val="24"/>
            <w:szCs w:val="24"/>
          </w:rPr>
          <w:fldChar w:fldCharType="end"/>
        </w:r>
      </w:hyperlink>
    </w:p>
    <w:p w:rsidR="00F90A5A" w:rsidRDefault="00B20C9E" w:rsidP="00F90A5A">
      <w:pPr>
        <w:rPr>
          <w:rtl/>
        </w:rPr>
      </w:pPr>
      <w:r w:rsidRPr="009F59A3">
        <w:fldChar w:fldCharType="end"/>
      </w:r>
      <w:bookmarkStart w:id="0" w:name="_Toc420749119"/>
    </w:p>
    <w:p w:rsidR="00F90A5A" w:rsidRDefault="00F90A5A" w:rsidP="00F90A5A">
      <w:pPr>
        <w:rPr>
          <w:rtl/>
        </w:rPr>
      </w:pPr>
    </w:p>
    <w:p w:rsidR="00DE215C" w:rsidRDefault="00DE215C" w:rsidP="00DE215C">
      <w:pPr>
        <w:rPr>
          <w:rtl/>
        </w:rPr>
      </w:pPr>
    </w:p>
    <w:p w:rsidR="00DE215C" w:rsidRDefault="00DE215C" w:rsidP="00DE215C">
      <w:pPr>
        <w:rPr>
          <w:rtl/>
        </w:rPr>
      </w:pPr>
    </w:p>
    <w:p w:rsidR="00916508" w:rsidRPr="00F90A5A" w:rsidRDefault="00916508" w:rsidP="00DE215C">
      <w:pPr>
        <w:pStyle w:val="Heading1"/>
        <w:spacing w:after="240"/>
        <w:jc w:val="left"/>
        <w:rPr>
          <w:rFonts w:eastAsia="Calibri"/>
          <w:sz w:val="26"/>
          <w:szCs w:val="26"/>
          <w:rtl/>
        </w:rPr>
      </w:pPr>
      <w:r w:rsidRPr="00F90A5A">
        <w:rPr>
          <w:rFonts w:eastAsia="Calibri" w:hint="cs"/>
          <w:sz w:val="26"/>
          <w:szCs w:val="26"/>
          <w:rtl/>
        </w:rPr>
        <w:lastRenderedPageBreak/>
        <w:t>پیش</w:t>
      </w:r>
      <w:r w:rsidR="00834C32" w:rsidRPr="00F90A5A">
        <w:rPr>
          <w:rFonts w:eastAsia="Calibri" w:hint="cs"/>
          <w:sz w:val="26"/>
          <w:szCs w:val="26"/>
          <w:rtl/>
        </w:rPr>
        <w:t>‌</w:t>
      </w:r>
      <w:r w:rsidRPr="00F90A5A">
        <w:rPr>
          <w:rFonts w:eastAsia="Calibri" w:hint="cs"/>
          <w:sz w:val="26"/>
          <w:szCs w:val="26"/>
          <w:rtl/>
        </w:rPr>
        <w:t>گفتار</w:t>
      </w:r>
      <w:bookmarkEnd w:id="0"/>
      <w:r w:rsidR="00DE215C">
        <w:rPr>
          <w:rFonts w:eastAsia="Calibri" w:hint="cs"/>
          <w:sz w:val="26"/>
          <w:szCs w:val="26"/>
          <w:rtl/>
        </w:rPr>
        <w:t>:</w:t>
      </w:r>
    </w:p>
    <w:p w:rsidR="00337236" w:rsidRDefault="00337236" w:rsidP="00783BD9">
      <w:pPr>
        <w:bidi/>
        <w:jc w:val="both"/>
        <w:rPr>
          <w:rFonts w:ascii="BNazanin" w:hAnsi="BNazanin" w:cs="B Nazanin"/>
          <w:sz w:val="24"/>
          <w:szCs w:val="24"/>
          <w:rtl/>
          <w:lang w:bidi="fa-IR"/>
        </w:rPr>
      </w:pPr>
      <w:r w:rsidRPr="00021B1D">
        <w:rPr>
          <w:rFonts w:ascii="BNazanin" w:hAnsi="BNazanin" w:cs="B Nazanin" w:hint="cs"/>
          <w:sz w:val="24"/>
          <w:szCs w:val="24"/>
          <w:rtl/>
          <w:lang w:bidi="fa-IR"/>
        </w:rPr>
        <w:t>طرح</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جامع</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مسکن</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برای</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سال‌های</w:t>
      </w:r>
      <w:r w:rsidRPr="00021B1D">
        <w:rPr>
          <w:rFonts w:ascii="BNazanin" w:hAnsi="BNazanin" w:cs="B Nazanin"/>
          <w:sz w:val="24"/>
          <w:szCs w:val="24"/>
          <w:rtl/>
          <w:lang w:bidi="fa-IR"/>
        </w:rPr>
        <w:t xml:space="preserve"> 1393 </w:t>
      </w:r>
      <w:r w:rsidRPr="00021B1D">
        <w:rPr>
          <w:rFonts w:ascii="BNazanin" w:hAnsi="BNazanin" w:cs="B Nazanin" w:hint="cs"/>
          <w:sz w:val="24"/>
          <w:szCs w:val="24"/>
          <w:rtl/>
          <w:lang w:bidi="fa-IR"/>
        </w:rPr>
        <w:t>تا</w:t>
      </w:r>
      <w:r w:rsidRPr="00021B1D">
        <w:rPr>
          <w:rFonts w:ascii="BNazanin" w:hAnsi="BNazanin" w:cs="B Nazanin"/>
          <w:sz w:val="24"/>
          <w:szCs w:val="24"/>
          <w:rtl/>
          <w:lang w:bidi="fa-IR"/>
        </w:rPr>
        <w:t xml:space="preserve"> 1405 </w:t>
      </w:r>
      <w:r w:rsidRPr="00021B1D">
        <w:rPr>
          <w:rFonts w:ascii="BNazanin" w:hAnsi="BNazanin" w:cs="B Nazanin" w:hint="cs"/>
          <w:sz w:val="24"/>
          <w:szCs w:val="24"/>
          <w:rtl/>
          <w:lang w:bidi="fa-IR"/>
        </w:rPr>
        <w:t>براساس</w:t>
      </w:r>
      <w:r w:rsidR="00783BD9">
        <w:rPr>
          <w:rFonts w:ascii="BNazanin" w:hAnsi="BNazanin" w:cs="B Nazanin" w:hint="cs"/>
          <w:sz w:val="24"/>
          <w:szCs w:val="24"/>
          <w:rtl/>
          <w:lang w:bidi="fa-IR"/>
        </w:rPr>
        <w:t xml:space="preserve"> </w:t>
      </w:r>
      <w:r w:rsidRPr="00021B1D">
        <w:rPr>
          <w:rFonts w:ascii="BNazanin" w:hAnsi="BNazanin" w:cs="B Nazanin" w:hint="cs"/>
          <w:sz w:val="24"/>
          <w:szCs w:val="24"/>
          <w:rtl/>
          <w:lang w:bidi="fa-IR"/>
        </w:rPr>
        <w:t>اسناد</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فرادست</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شامل</w:t>
      </w:r>
      <w:r>
        <w:rPr>
          <w:rFonts w:ascii="BNazanin" w:hAnsi="BNazanin" w:cs="B Nazanin" w:hint="cs"/>
          <w:sz w:val="24"/>
          <w:szCs w:val="24"/>
          <w:rtl/>
          <w:lang w:bidi="fa-IR"/>
        </w:rPr>
        <w:t>؛</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قانون</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اساسی</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جمهوری</w:t>
      </w:r>
      <w:r>
        <w:rPr>
          <w:rFonts w:ascii="BNazanin" w:hAnsi="BNazanin" w:cs="B Nazanin"/>
          <w:sz w:val="24"/>
          <w:szCs w:val="24"/>
          <w:lang w:bidi="fa-IR"/>
        </w:rPr>
        <w:t xml:space="preserve"> </w:t>
      </w:r>
      <w:r w:rsidRPr="00021B1D">
        <w:rPr>
          <w:rFonts w:ascii="BNazanin" w:hAnsi="BNazanin" w:cs="B Nazanin" w:hint="cs"/>
          <w:sz w:val="24"/>
          <w:szCs w:val="24"/>
          <w:rtl/>
          <w:lang w:bidi="fa-IR"/>
        </w:rPr>
        <w:t>اسلامی</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ایران،</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سیاست‌های</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کلی</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نظام</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و</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سیاست‌‌های</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اقتصاد</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مقاومتی</w:t>
      </w:r>
      <w:r>
        <w:rPr>
          <w:rFonts w:ascii="BNazanin" w:hAnsi="BNazanin" w:cs="B Nazanin" w:hint="cs"/>
          <w:sz w:val="24"/>
          <w:szCs w:val="24"/>
          <w:rtl/>
          <w:lang w:bidi="fa-IR"/>
        </w:rPr>
        <w:t>، قانون ساماندهی و حمایت از تولید و عرضه مسکن</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و</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با</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پشتوانه</w:t>
      </w:r>
      <w:r w:rsidRPr="00021B1D">
        <w:rPr>
          <w:rFonts w:ascii="BNazanin" w:hAnsi="BNazanin" w:cs="B Nazanin"/>
          <w:sz w:val="24"/>
          <w:szCs w:val="24"/>
          <w:rtl/>
          <w:lang w:bidi="fa-IR"/>
        </w:rPr>
        <w:t xml:space="preserve"> 10 </w:t>
      </w:r>
      <w:r w:rsidRPr="00021B1D">
        <w:rPr>
          <w:rFonts w:ascii="BNazanin" w:hAnsi="BNazanin" w:cs="B Nazanin" w:hint="cs"/>
          <w:sz w:val="24"/>
          <w:szCs w:val="24"/>
          <w:rtl/>
          <w:lang w:bidi="fa-IR"/>
        </w:rPr>
        <w:t>طرح</w:t>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مطالعاتی</w:t>
      </w:r>
      <w:r>
        <w:rPr>
          <w:rStyle w:val="FootnoteReference"/>
          <w:rFonts w:ascii="BNazanin" w:hAnsi="BNazanin" w:cs="B Nazanin"/>
          <w:sz w:val="24"/>
          <w:szCs w:val="24"/>
          <w:rtl/>
          <w:lang w:bidi="fa-IR"/>
        </w:rPr>
        <w:footnoteReference w:id="1"/>
      </w:r>
      <w:r w:rsidRPr="00021B1D">
        <w:rPr>
          <w:rFonts w:ascii="BNazanin" w:hAnsi="BNazanin" w:cs="B Nazanin"/>
          <w:sz w:val="24"/>
          <w:szCs w:val="24"/>
          <w:rtl/>
          <w:lang w:bidi="fa-IR"/>
        </w:rPr>
        <w:t xml:space="preserve"> </w:t>
      </w:r>
      <w:r w:rsidRPr="00021B1D">
        <w:rPr>
          <w:rFonts w:ascii="BNazanin" w:hAnsi="BNazanin" w:cs="B Nazanin" w:hint="cs"/>
          <w:sz w:val="24"/>
          <w:szCs w:val="24"/>
          <w:rtl/>
          <w:lang w:bidi="fa-IR"/>
        </w:rPr>
        <w:t>تهیه شده</w:t>
      </w:r>
      <w:r>
        <w:rPr>
          <w:rFonts w:ascii="BNazanin" w:hAnsi="BNazanin" w:cs="B Nazanin" w:hint="cs"/>
          <w:sz w:val="24"/>
          <w:szCs w:val="24"/>
          <w:rtl/>
          <w:lang w:bidi="fa-IR"/>
        </w:rPr>
        <w:t xml:space="preserve"> است.</w:t>
      </w:r>
      <w:r w:rsidR="00783BD9">
        <w:rPr>
          <w:rFonts w:ascii="BNazanin" w:hAnsi="BNazanin" w:cs="B Nazanin" w:hint="cs"/>
          <w:sz w:val="24"/>
          <w:szCs w:val="24"/>
          <w:rtl/>
          <w:lang w:bidi="fa-IR"/>
        </w:rPr>
        <w:t xml:space="preserve"> این طرح بر پایه بازنگری و بروزرسانی طر</w:t>
      </w:r>
      <w:bookmarkStart w:id="1" w:name="_GoBack"/>
      <w:bookmarkEnd w:id="1"/>
      <w:r w:rsidR="00783BD9">
        <w:rPr>
          <w:rFonts w:ascii="BNazanin" w:hAnsi="BNazanin" w:cs="B Nazanin" w:hint="cs"/>
          <w:sz w:val="24"/>
          <w:szCs w:val="24"/>
          <w:rtl/>
          <w:lang w:bidi="fa-IR"/>
        </w:rPr>
        <w:t>ح جامع پیشین و اعمال تغییرات و اصلاحات ساختاری موردنیاز در روش اجرای مطالعات و اصول سیاست</w:t>
      </w:r>
      <w:r w:rsidR="00783BD9">
        <w:rPr>
          <w:rFonts w:ascii="BNazanin" w:hAnsi="BNazanin" w:cs="B Nazanin" w:hint="cs"/>
          <w:sz w:val="24"/>
          <w:szCs w:val="24"/>
          <w:rtl/>
          <w:lang w:bidi="fa-IR"/>
        </w:rPr>
        <w:softHyphen/>
        <w:t>گذاری حوزه مسکن تدوین شده است.</w:t>
      </w:r>
    </w:p>
    <w:p w:rsidR="00C820C5" w:rsidRDefault="00783BD9" w:rsidP="00677A92">
      <w:pPr>
        <w:bidi/>
        <w:jc w:val="both"/>
        <w:rPr>
          <w:rFonts w:ascii="BNazanin" w:hAnsi="BNazanin" w:cs="B Nazanin"/>
          <w:sz w:val="24"/>
          <w:szCs w:val="24"/>
          <w:rtl/>
          <w:lang w:bidi="fa-IR"/>
        </w:rPr>
      </w:pPr>
      <w:r>
        <w:rPr>
          <w:rFonts w:ascii="BNazanin" w:hAnsi="BNazanin" w:cs="B Nazanin" w:hint="cs"/>
          <w:sz w:val="24"/>
          <w:szCs w:val="24"/>
          <w:rtl/>
          <w:lang w:bidi="fa-IR"/>
        </w:rPr>
        <w:t xml:space="preserve">در </w:t>
      </w:r>
      <w:r w:rsidR="00023B8E" w:rsidRPr="004C45DC">
        <w:rPr>
          <w:rFonts w:ascii="BNazanin" w:hAnsi="BNazanin" w:cs="B Nazanin" w:hint="cs"/>
          <w:sz w:val="24"/>
          <w:szCs w:val="24"/>
          <w:rtl/>
          <w:lang w:bidi="fa-IR"/>
        </w:rPr>
        <w:t xml:space="preserve">مطالعات اولین طرح جامع مسکن کشور </w:t>
      </w:r>
      <w:r>
        <w:rPr>
          <w:rFonts w:ascii="BNazanin" w:hAnsi="BNazanin" w:cs="B Nazanin" w:hint="cs"/>
          <w:sz w:val="24"/>
          <w:szCs w:val="24"/>
          <w:rtl/>
          <w:lang w:bidi="fa-IR"/>
        </w:rPr>
        <w:t xml:space="preserve">که </w:t>
      </w:r>
      <w:r w:rsidR="00023B8E" w:rsidRPr="004C45DC">
        <w:rPr>
          <w:rFonts w:ascii="BNazanin" w:hAnsi="BNazanin" w:cs="B Nazanin" w:hint="cs"/>
          <w:sz w:val="24"/>
          <w:szCs w:val="24"/>
          <w:rtl/>
          <w:lang w:bidi="fa-IR"/>
        </w:rPr>
        <w:t>از سال 1382 آغاز و در سال 1384 به اتمام رسید</w:t>
      </w:r>
      <w:r>
        <w:rPr>
          <w:rFonts w:ascii="BNazanin" w:hAnsi="BNazanin" w:cs="B Nazanin" w:hint="cs"/>
          <w:sz w:val="24"/>
          <w:szCs w:val="24"/>
          <w:rtl/>
          <w:lang w:bidi="fa-IR"/>
        </w:rPr>
        <w:t>، هدف اصلی</w:t>
      </w:r>
      <w:r w:rsidR="00DF5A1C" w:rsidRPr="004C45DC">
        <w:rPr>
          <w:rFonts w:ascii="BNazanin" w:hAnsi="BNazanin" w:cs="B Nazanin" w:hint="cs"/>
          <w:sz w:val="24"/>
          <w:szCs w:val="24"/>
          <w:rtl/>
          <w:lang w:bidi="fa-IR"/>
        </w:rPr>
        <w:t>،</w:t>
      </w:r>
      <w:r w:rsidR="00023B8E" w:rsidRPr="004C45DC">
        <w:rPr>
          <w:rFonts w:ascii="BNazanin" w:hAnsi="BNazanin" w:cs="B Nazanin" w:hint="cs"/>
          <w:sz w:val="24"/>
          <w:szCs w:val="24"/>
          <w:rtl/>
          <w:lang w:bidi="fa-IR"/>
        </w:rPr>
        <w:t xml:space="preserve"> تدوین نقشه راهی منسجم و</w:t>
      </w:r>
      <w:r w:rsidR="00023B8E" w:rsidRPr="004C45DC">
        <w:rPr>
          <w:rFonts w:ascii="BNazanin" w:hAnsi="BNazanin" w:cs="B Nazanin"/>
          <w:sz w:val="24"/>
          <w:szCs w:val="24"/>
          <w:lang w:bidi="fa-IR"/>
        </w:rPr>
        <w:t xml:space="preserve"> </w:t>
      </w:r>
      <w:r w:rsidR="00023B8E" w:rsidRPr="004C45DC">
        <w:rPr>
          <w:rFonts w:ascii="BNazanin" w:hAnsi="BNazanin" w:cs="B Nazanin" w:hint="cs"/>
          <w:sz w:val="24"/>
          <w:szCs w:val="24"/>
          <w:rtl/>
          <w:lang w:bidi="fa-IR"/>
        </w:rPr>
        <w:t>به هم پیوسته برای ارتقاء وضعیت بخش مسکن در</w:t>
      </w:r>
      <w:r w:rsidR="00D77179">
        <w:rPr>
          <w:rFonts w:ascii="BNazanin" w:hAnsi="BNazanin" w:cs="B Nazanin" w:hint="cs"/>
          <w:sz w:val="24"/>
          <w:szCs w:val="24"/>
          <w:rtl/>
          <w:lang w:bidi="fa-IR"/>
        </w:rPr>
        <w:t xml:space="preserve"> </w:t>
      </w:r>
      <w:r w:rsidR="00023B8E" w:rsidRPr="004C45DC">
        <w:rPr>
          <w:rFonts w:ascii="BNazanin" w:hAnsi="BNazanin" w:cs="B Nazanin" w:hint="cs"/>
          <w:sz w:val="24"/>
          <w:szCs w:val="24"/>
          <w:rtl/>
          <w:lang w:bidi="fa-IR"/>
        </w:rPr>
        <w:t xml:space="preserve">کلیه </w:t>
      </w:r>
      <w:r w:rsidR="001D2C60">
        <w:rPr>
          <w:rFonts w:ascii="BNazanin" w:hAnsi="BNazanin" w:cs="B Nazanin" w:hint="cs"/>
          <w:sz w:val="24"/>
          <w:szCs w:val="24"/>
          <w:rtl/>
          <w:lang w:bidi="fa-IR"/>
        </w:rPr>
        <w:t>ابعاد آن بود</w:t>
      </w:r>
      <w:r w:rsidR="00D77179">
        <w:rPr>
          <w:rFonts w:ascii="BNazanin" w:hAnsi="BNazanin" w:cs="B Nazanin" w:hint="cs"/>
          <w:sz w:val="24"/>
          <w:szCs w:val="24"/>
          <w:rtl/>
          <w:lang w:bidi="fa-IR"/>
        </w:rPr>
        <w:t xml:space="preserve"> که</w:t>
      </w:r>
      <w:r w:rsidR="001D2C60">
        <w:rPr>
          <w:rFonts w:ascii="BNazanin" w:hAnsi="BNazanin" w:cs="B Nazanin" w:hint="cs"/>
          <w:sz w:val="24"/>
          <w:szCs w:val="24"/>
          <w:rtl/>
          <w:lang w:bidi="fa-IR"/>
        </w:rPr>
        <w:t xml:space="preserve"> حول 9 محور به تدوین 55 برنامه اجرایی انجامید.</w:t>
      </w:r>
      <w:r>
        <w:rPr>
          <w:rFonts w:ascii="BNazanin" w:hAnsi="BNazanin" w:cs="B Nazanin" w:hint="cs"/>
          <w:sz w:val="24"/>
          <w:szCs w:val="24"/>
          <w:rtl/>
          <w:lang w:bidi="fa-IR"/>
        </w:rPr>
        <w:t xml:space="preserve"> </w:t>
      </w:r>
      <w:r w:rsidR="00023B8E" w:rsidRPr="004C45DC">
        <w:rPr>
          <w:rFonts w:ascii="BNazanin" w:hAnsi="BNazanin" w:cs="B Nazanin" w:hint="cs"/>
          <w:sz w:val="24"/>
          <w:szCs w:val="24"/>
          <w:rtl/>
          <w:lang w:bidi="fa-IR"/>
        </w:rPr>
        <w:t xml:space="preserve">بعد از سال 1384 و به دنبال روی کار آمدن دولت </w:t>
      </w:r>
      <w:r w:rsidR="001D2C60">
        <w:rPr>
          <w:rFonts w:ascii="BNazanin" w:hAnsi="BNazanin" w:cs="B Nazanin" w:hint="cs"/>
          <w:sz w:val="24"/>
          <w:szCs w:val="24"/>
          <w:rtl/>
          <w:lang w:bidi="fa-IR"/>
        </w:rPr>
        <w:t>نهم</w:t>
      </w:r>
      <w:r w:rsidR="00BA7E5D">
        <w:rPr>
          <w:rFonts w:ascii="BNazanin" w:hAnsi="BNazanin" w:cs="B Nazanin" w:hint="cs"/>
          <w:sz w:val="24"/>
          <w:szCs w:val="24"/>
          <w:rtl/>
          <w:lang w:bidi="fa-IR"/>
        </w:rPr>
        <w:t>،</w:t>
      </w:r>
      <w:r w:rsidR="00023B8E" w:rsidRPr="004C45DC">
        <w:rPr>
          <w:rFonts w:ascii="BNazanin" w:hAnsi="BNazanin" w:cs="B Nazanin" w:hint="cs"/>
          <w:sz w:val="24"/>
          <w:szCs w:val="24"/>
          <w:rtl/>
          <w:lang w:bidi="fa-IR"/>
        </w:rPr>
        <w:t xml:space="preserve"> نظام مدیریت و برنامه‌ریزی توسعه کشور و به تبع آن مدیریت بخش مسکن دچار تحولات اساسی </w:t>
      </w:r>
      <w:r w:rsidR="003D5F3C" w:rsidRPr="004C45DC">
        <w:rPr>
          <w:rFonts w:ascii="BNazanin" w:hAnsi="BNazanin" w:cs="B Nazanin" w:hint="cs"/>
          <w:sz w:val="24"/>
          <w:szCs w:val="24"/>
          <w:rtl/>
          <w:lang w:bidi="fa-IR"/>
        </w:rPr>
        <w:t>شد</w:t>
      </w:r>
      <w:r w:rsidR="00023B8E" w:rsidRPr="004C45DC">
        <w:rPr>
          <w:rFonts w:ascii="BNazanin" w:hAnsi="BNazanin" w:cs="B Nazanin" w:hint="cs"/>
          <w:sz w:val="24"/>
          <w:szCs w:val="24"/>
          <w:rtl/>
          <w:lang w:bidi="fa-IR"/>
        </w:rPr>
        <w:t xml:space="preserve">. در دوران </w:t>
      </w:r>
      <w:r w:rsidR="00FB77DE" w:rsidRPr="004C45DC">
        <w:rPr>
          <w:rFonts w:ascii="BNazanin" w:hAnsi="BNazanin" w:cs="B Nazanin" w:hint="cs"/>
          <w:sz w:val="24"/>
          <w:szCs w:val="24"/>
          <w:rtl/>
          <w:lang w:bidi="fa-IR"/>
        </w:rPr>
        <w:t>هشت</w:t>
      </w:r>
      <w:r w:rsidR="00023B8E" w:rsidRPr="004C45DC">
        <w:rPr>
          <w:rFonts w:ascii="BNazanin" w:hAnsi="BNazanin" w:cs="B Nazanin" w:hint="cs"/>
          <w:sz w:val="24"/>
          <w:szCs w:val="24"/>
          <w:rtl/>
          <w:lang w:bidi="fa-IR"/>
        </w:rPr>
        <w:t xml:space="preserve"> ساله دولت نهم و دهم، </w:t>
      </w:r>
      <w:r w:rsidR="00D77179">
        <w:rPr>
          <w:rFonts w:ascii="BNazanin" w:hAnsi="BNazanin" w:cs="B Nazanin" w:hint="cs"/>
          <w:sz w:val="24"/>
          <w:szCs w:val="24"/>
          <w:rtl/>
          <w:lang w:bidi="fa-IR"/>
        </w:rPr>
        <w:t>سیاست</w:t>
      </w:r>
      <w:r w:rsidR="00D77179">
        <w:rPr>
          <w:rFonts w:ascii="BNazanin" w:hAnsi="BNazanin" w:cs="B Nazanin"/>
          <w:sz w:val="24"/>
          <w:szCs w:val="24"/>
          <w:rtl/>
          <w:lang w:bidi="fa-IR"/>
        </w:rPr>
        <w:softHyphen/>
      </w:r>
      <w:r w:rsidR="001D2C60">
        <w:rPr>
          <w:rFonts w:ascii="BNazanin" w:hAnsi="BNazanin" w:cs="B Nazanin" w:hint="cs"/>
          <w:sz w:val="24"/>
          <w:szCs w:val="24"/>
          <w:rtl/>
          <w:lang w:bidi="fa-IR"/>
        </w:rPr>
        <w:t xml:space="preserve">های بخش مسکن به برنامه واگذاری حق بهره برداری از زمین در قالب طرح مسکن مهر محدود شد. </w:t>
      </w:r>
      <w:r w:rsidR="002853CB">
        <w:rPr>
          <w:rFonts w:ascii="BNazanin" w:hAnsi="BNazanin" w:cs="B Nazanin" w:hint="cs"/>
          <w:sz w:val="24"/>
          <w:szCs w:val="24"/>
          <w:rtl/>
          <w:lang w:bidi="fa-IR"/>
        </w:rPr>
        <w:t>تحولاتی که بازنگری و به روز</w:t>
      </w:r>
      <w:r w:rsidR="00C820C5">
        <w:rPr>
          <w:rFonts w:ascii="BNazanin" w:hAnsi="BNazanin" w:cs="B Nazanin" w:hint="cs"/>
          <w:sz w:val="24"/>
          <w:szCs w:val="24"/>
          <w:rtl/>
          <w:lang w:bidi="fa-IR"/>
        </w:rPr>
        <w:t>آور</w:t>
      </w:r>
      <w:r w:rsidR="002853CB">
        <w:rPr>
          <w:rFonts w:ascii="BNazanin" w:hAnsi="BNazanin" w:cs="B Nazanin" w:hint="cs"/>
          <w:sz w:val="24"/>
          <w:szCs w:val="24"/>
          <w:rtl/>
          <w:lang w:bidi="fa-IR"/>
        </w:rPr>
        <w:t>ی طرح جامع مسکن را به امری گریز</w:t>
      </w:r>
      <w:r w:rsidR="00C820C5">
        <w:rPr>
          <w:rFonts w:ascii="BNazanin" w:hAnsi="BNazanin" w:cs="B Nazanin" w:hint="cs"/>
          <w:sz w:val="24"/>
          <w:szCs w:val="24"/>
          <w:rtl/>
          <w:lang w:bidi="fa-IR"/>
        </w:rPr>
        <w:t>ناپذیر تبدیل کرد</w:t>
      </w:r>
      <w:r w:rsidR="00D77179">
        <w:rPr>
          <w:rFonts w:ascii="BNazanin" w:hAnsi="BNazanin" w:cs="B Nazanin" w:hint="cs"/>
          <w:sz w:val="24"/>
          <w:szCs w:val="24"/>
          <w:rtl/>
          <w:lang w:bidi="fa-IR"/>
        </w:rPr>
        <w:t>، عبارت</w:t>
      </w:r>
      <w:r w:rsidR="00D77179">
        <w:rPr>
          <w:rFonts w:ascii="BNazanin" w:hAnsi="BNazanin" w:cs="B Nazanin"/>
          <w:sz w:val="24"/>
          <w:szCs w:val="24"/>
          <w:rtl/>
          <w:lang w:bidi="fa-IR"/>
        </w:rPr>
        <w:softHyphen/>
      </w:r>
      <w:r w:rsidR="00D77179">
        <w:rPr>
          <w:rFonts w:ascii="BNazanin" w:hAnsi="BNazanin" w:cs="B Nazanin" w:hint="cs"/>
          <w:sz w:val="24"/>
          <w:szCs w:val="24"/>
          <w:rtl/>
          <w:lang w:bidi="fa-IR"/>
        </w:rPr>
        <w:t>اند از</w:t>
      </w:r>
      <w:r w:rsidR="00C820C5">
        <w:rPr>
          <w:rFonts w:ascii="BNazanin" w:hAnsi="BNazanin" w:cs="B Nazanin" w:hint="cs"/>
          <w:sz w:val="24"/>
          <w:szCs w:val="24"/>
          <w:rtl/>
          <w:lang w:bidi="fa-IR"/>
        </w:rPr>
        <w:t>:</w:t>
      </w:r>
    </w:p>
    <w:p w:rsidR="00C820C5" w:rsidRDefault="00C820C5" w:rsidP="00AD5516">
      <w:pPr>
        <w:numPr>
          <w:ilvl w:val="0"/>
          <w:numId w:val="29"/>
        </w:numPr>
        <w:bidi/>
        <w:spacing w:after="0"/>
        <w:jc w:val="both"/>
        <w:rPr>
          <w:rFonts w:ascii="BNazanin" w:hAnsi="BNazanin" w:cs="B Nazanin"/>
          <w:sz w:val="24"/>
          <w:szCs w:val="24"/>
          <w:rtl/>
          <w:lang w:bidi="fa-IR"/>
        </w:rPr>
      </w:pPr>
      <w:r>
        <w:rPr>
          <w:rFonts w:ascii="BNazanin" w:hAnsi="BNazanin" w:cs="B Nazanin" w:hint="cs"/>
          <w:sz w:val="24"/>
          <w:szCs w:val="24"/>
          <w:rtl/>
          <w:lang w:bidi="fa-IR"/>
        </w:rPr>
        <w:t>گذشت 10 سال از زمان تهیه آن طرح و</w:t>
      </w:r>
      <w:r w:rsidR="00D77179">
        <w:rPr>
          <w:rFonts w:ascii="BNazanin" w:hAnsi="BNazanin" w:cs="B Nazanin" w:hint="cs"/>
          <w:sz w:val="24"/>
          <w:szCs w:val="24"/>
          <w:rtl/>
          <w:lang w:bidi="fa-IR"/>
        </w:rPr>
        <w:t xml:space="preserve"> عدم اجرای بخش</w:t>
      </w:r>
      <w:r w:rsidR="00D77179">
        <w:rPr>
          <w:rFonts w:ascii="BNazanin" w:hAnsi="BNazanin" w:cs="B Nazanin"/>
          <w:sz w:val="24"/>
          <w:szCs w:val="24"/>
          <w:rtl/>
          <w:lang w:bidi="fa-IR"/>
        </w:rPr>
        <w:softHyphen/>
      </w:r>
      <w:r w:rsidR="00D77179">
        <w:rPr>
          <w:rFonts w:ascii="BNazanin" w:hAnsi="BNazanin" w:cs="B Nazanin" w:hint="cs"/>
          <w:sz w:val="24"/>
          <w:szCs w:val="24"/>
          <w:rtl/>
          <w:lang w:bidi="fa-IR"/>
        </w:rPr>
        <w:t>های عمده</w:t>
      </w:r>
      <w:r w:rsidR="00D77179">
        <w:rPr>
          <w:rFonts w:ascii="BNazanin" w:hAnsi="BNazanin" w:cs="B Nazanin"/>
          <w:sz w:val="24"/>
          <w:szCs w:val="24"/>
          <w:rtl/>
          <w:lang w:bidi="fa-IR"/>
        </w:rPr>
        <w:softHyphen/>
      </w:r>
      <w:r>
        <w:rPr>
          <w:rFonts w:ascii="BNazanin" w:hAnsi="BNazanin" w:cs="B Nazanin" w:hint="cs"/>
          <w:sz w:val="24"/>
          <w:szCs w:val="24"/>
          <w:rtl/>
          <w:lang w:bidi="fa-IR"/>
        </w:rPr>
        <w:t>ای از آن</w:t>
      </w:r>
      <w:r w:rsidR="002853CB">
        <w:rPr>
          <w:rFonts w:ascii="BNazanin" w:hAnsi="BNazanin" w:cs="B Nazanin" w:hint="cs"/>
          <w:sz w:val="24"/>
          <w:szCs w:val="24"/>
          <w:rtl/>
          <w:lang w:bidi="fa-IR"/>
        </w:rPr>
        <w:t>.</w:t>
      </w:r>
    </w:p>
    <w:p w:rsidR="00C820C5" w:rsidRDefault="00C820C5" w:rsidP="00AD5516">
      <w:pPr>
        <w:numPr>
          <w:ilvl w:val="0"/>
          <w:numId w:val="29"/>
        </w:numPr>
        <w:bidi/>
        <w:spacing w:after="0"/>
        <w:jc w:val="both"/>
        <w:rPr>
          <w:rFonts w:ascii="BNazanin" w:hAnsi="BNazanin" w:cs="B Nazanin"/>
          <w:sz w:val="24"/>
          <w:szCs w:val="24"/>
          <w:rtl/>
          <w:lang w:bidi="fa-IR"/>
        </w:rPr>
      </w:pPr>
      <w:r>
        <w:rPr>
          <w:rFonts w:ascii="BNazanin" w:hAnsi="BNazanin" w:cs="B Nazanin" w:hint="cs"/>
          <w:sz w:val="24"/>
          <w:szCs w:val="24"/>
          <w:rtl/>
          <w:lang w:bidi="fa-IR"/>
        </w:rPr>
        <w:t xml:space="preserve">تغییرات اساسی </w:t>
      </w:r>
      <w:r w:rsidR="00D77179">
        <w:rPr>
          <w:rFonts w:ascii="BNazanin" w:hAnsi="BNazanin" w:cs="B Nazanin" w:hint="cs"/>
          <w:sz w:val="24"/>
          <w:szCs w:val="24"/>
          <w:rtl/>
          <w:lang w:bidi="fa-IR"/>
        </w:rPr>
        <w:t>در رشد اقتصادی و چشم انداز میان</w:t>
      </w:r>
      <w:r w:rsidR="00D77179">
        <w:rPr>
          <w:rFonts w:ascii="BNazanin" w:hAnsi="BNazanin" w:cs="B Nazanin"/>
          <w:sz w:val="24"/>
          <w:szCs w:val="24"/>
          <w:rtl/>
          <w:lang w:bidi="fa-IR"/>
        </w:rPr>
        <w:softHyphen/>
      </w:r>
      <w:r>
        <w:rPr>
          <w:rFonts w:ascii="BNazanin" w:hAnsi="BNazanin" w:cs="B Nazanin" w:hint="cs"/>
          <w:sz w:val="24"/>
          <w:szCs w:val="24"/>
          <w:rtl/>
          <w:lang w:bidi="fa-IR"/>
        </w:rPr>
        <w:t>مدت آن</w:t>
      </w:r>
      <w:r w:rsidR="002853CB">
        <w:rPr>
          <w:rFonts w:ascii="BNazanin" w:hAnsi="BNazanin" w:cs="B Nazanin" w:hint="cs"/>
          <w:sz w:val="24"/>
          <w:szCs w:val="24"/>
          <w:rtl/>
          <w:lang w:bidi="fa-IR"/>
        </w:rPr>
        <w:t>.</w:t>
      </w:r>
    </w:p>
    <w:p w:rsidR="00C820C5" w:rsidRDefault="00C820C5" w:rsidP="00AD5516">
      <w:pPr>
        <w:numPr>
          <w:ilvl w:val="0"/>
          <w:numId w:val="29"/>
        </w:numPr>
        <w:bidi/>
        <w:spacing w:after="0"/>
        <w:jc w:val="both"/>
        <w:rPr>
          <w:rFonts w:ascii="BNazanin" w:hAnsi="BNazanin" w:cs="B Nazanin"/>
          <w:sz w:val="24"/>
          <w:szCs w:val="24"/>
          <w:rtl/>
          <w:lang w:bidi="fa-IR"/>
        </w:rPr>
      </w:pPr>
      <w:r>
        <w:rPr>
          <w:rFonts w:ascii="BNazanin" w:hAnsi="BNazanin" w:cs="B Nazanin" w:hint="cs"/>
          <w:sz w:val="24"/>
          <w:szCs w:val="24"/>
          <w:rtl/>
          <w:lang w:bidi="fa-IR"/>
        </w:rPr>
        <w:t>تحولات محسوس در نحوه توزیع درآمد و ثروت طی 10 سال گذشته</w:t>
      </w:r>
      <w:r w:rsidR="002853CB">
        <w:rPr>
          <w:rFonts w:ascii="BNazanin" w:hAnsi="BNazanin" w:cs="B Nazanin" w:hint="cs"/>
          <w:sz w:val="24"/>
          <w:szCs w:val="24"/>
          <w:rtl/>
          <w:lang w:bidi="fa-IR"/>
        </w:rPr>
        <w:t>.</w:t>
      </w:r>
    </w:p>
    <w:p w:rsidR="00C820C5" w:rsidRDefault="00C820C5" w:rsidP="00AD5516">
      <w:pPr>
        <w:numPr>
          <w:ilvl w:val="0"/>
          <w:numId w:val="29"/>
        </w:numPr>
        <w:bidi/>
        <w:spacing w:after="0"/>
        <w:jc w:val="both"/>
        <w:rPr>
          <w:rFonts w:ascii="BNazanin" w:hAnsi="BNazanin" w:cs="B Nazanin"/>
          <w:sz w:val="24"/>
          <w:szCs w:val="24"/>
          <w:rtl/>
          <w:lang w:bidi="fa-IR"/>
        </w:rPr>
      </w:pPr>
      <w:r>
        <w:rPr>
          <w:rFonts w:ascii="BNazanin" w:hAnsi="BNazanin" w:cs="B Nazanin" w:hint="cs"/>
          <w:sz w:val="24"/>
          <w:szCs w:val="24"/>
          <w:rtl/>
          <w:lang w:bidi="fa-IR"/>
        </w:rPr>
        <w:t>تحولات اساسی در نظام بانکی کشور و شرایط تنگنای اعتباری جاری</w:t>
      </w:r>
      <w:r w:rsidR="002853CB">
        <w:rPr>
          <w:rFonts w:ascii="BNazanin" w:hAnsi="BNazanin" w:cs="B Nazanin" w:hint="cs"/>
          <w:sz w:val="24"/>
          <w:szCs w:val="24"/>
          <w:rtl/>
          <w:lang w:bidi="fa-IR"/>
        </w:rPr>
        <w:t>.</w:t>
      </w:r>
    </w:p>
    <w:p w:rsidR="00C820C5" w:rsidRDefault="00C820C5" w:rsidP="00AD5516">
      <w:pPr>
        <w:numPr>
          <w:ilvl w:val="0"/>
          <w:numId w:val="29"/>
        </w:numPr>
        <w:bidi/>
        <w:spacing w:after="0"/>
        <w:jc w:val="both"/>
        <w:rPr>
          <w:rFonts w:ascii="BNazanin" w:hAnsi="BNazanin" w:cs="B Nazanin"/>
          <w:sz w:val="24"/>
          <w:szCs w:val="24"/>
          <w:rtl/>
          <w:lang w:bidi="fa-IR"/>
        </w:rPr>
      </w:pPr>
      <w:r>
        <w:rPr>
          <w:rFonts w:ascii="BNazanin" w:hAnsi="BNazanin" w:cs="B Nazanin" w:hint="cs"/>
          <w:sz w:val="24"/>
          <w:szCs w:val="24"/>
          <w:rtl/>
          <w:lang w:bidi="fa-IR"/>
        </w:rPr>
        <w:t>چند برابرشدن حجم نقدینگی در اقتصاد کشور</w:t>
      </w:r>
      <w:r w:rsidR="002853CB">
        <w:rPr>
          <w:rFonts w:ascii="BNazanin" w:hAnsi="BNazanin" w:cs="B Nazanin" w:hint="cs"/>
          <w:sz w:val="24"/>
          <w:szCs w:val="24"/>
          <w:rtl/>
          <w:lang w:bidi="fa-IR"/>
        </w:rPr>
        <w:t>.</w:t>
      </w:r>
    </w:p>
    <w:p w:rsidR="00C820C5" w:rsidRDefault="00C820C5" w:rsidP="00AD5516">
      <w:pPr>
        <w:numPr>
          <w:ilvl w:val="0"/>
          <w:numId w:val="29"/>
        </w:numPr>
        <w:bidi/>
        <w:spacing w:after="0"/>
        <w:jc w:val="both"/>
        <w:rPr>
          <w:rFonts w:ascii="BNazanin" w:hAnsi="BNazanin" w:cs="B Nazanin"/>
          <w:sz w:val="24"/>
          <w:szCs w:val="24"/>
          <w:rtl/>
          <w:lang w:bidi="fa-IR"/>
        </w:rPr>
      </w:pPr>
      <w:r>
        <w:rPr>
          <w:rFonts w:ascii="BNazanin" w:hAnsi="BNazanin" w:cs="B Nazanin" w:hint="cs"/>
          <w:sz w:val="24"/>
          <w:szCs w:val="24"/>
          <w:rtl/>
          <w:lang w:bidi="fa-IR"/>
        </w:rPr>
        <w:t>بروز محدودیت مالی در بودجه های عمومی دولت</w:t>
      </w:r>
      <w:r w:rsidR="002853CB">
        <w:rPr>
          <w:rFonts w:ascii="BNazanin" w:hAnsi="BNazanin" w:cs="B Nazanin" w:hint="cs"/>
          <w:sz w:val="24"/>
          <w:szCs w:val="24"/>
          <w:rtl/>
          <w:lang w:bidi="fa-IR"/>
        </w:rPr>
        <w:t>.</w:t>
      </w:r>
    </w:p>
    <w:p w:rsidR="00C820C5" w:rsidRDefault="00C820C5" w:rsidP="00AD5516">
      <w:pPr>
        <w:numPr>
          <w:ilvl w:val="0"/>
          <w:numId w:val="29"/>
        </w:numPr>
        <w:bidi/>
        <w:spacing w:after="0"/>
        <w:jc w:val="both"/>
        <w:rPr>
          <w:rFonts w:ascii="BNazanin" w:hAnsi="BNazanin" w:cs="B Nazanin"/>
          <w:sz w:val="24"/>
          <w:szCs w:val="24"/>
          <w:rtl/>
          <w:lang w:bidi="fa-IR"/>
        </w:rPr>
      </w:pPr>
      <w:r>
        <w:rPr>
          <w:rFonts w:ascii="BNazanin" w:hAnsi="BNazanin" w:cs="B Nazanin" w:hint="cs"/>
          <w:sz w:val="24"/>
          <w:szCs w:val="24"/>
          <w:rtl/>
          <w:lang w:bidi="fa-IR"/>
        </w:rPr>
        <w:t xml:space="preserve">تحول ساختاری </w:t>
      </w:r>
      <w:r w:rsidR="00133CA1">
        <w:rPr>
          <w:rFonts w:ascii="BNazanin" w:hAnsi="BNazanin" w:cs="B Nazanin" w:hint="cs"/>
          <w:sz w:val="24"/>
          <w:szCs w:val="24"/>
          <w:rtl/>
          <w:lang w:bidi="fa-IR"/>
        </w:rPr>
        <w:t>در نظام توزیع جمعیت</w:t>
      </w:r>
      <w:r w:rsidR="0083520D">
        <w:rPr>
          <w:rFonts w:ascii="BNazanin" w:hAnsi="BNazanin" w:cs="B Nazanin" w:hint="cs"/>
          <w:sz w:val="24"/>
          <w:szCs w:val="24"/>
          <w:rtl/>
          <w:lang w:bidi="fa-IR"/>
        </w:rPr>
        <w:t>، خانوارها و تغییر تعداد</w:t>
      </w:r>
      <w:r w:rsidR="002853CB">
        <w:rPr>
          <w:rFonts w:ascii="BNazanin" w:hAnsi="BNazanin" w:cs="B Nazanin" w:hint="cs"/>
          <w:sz w:val="24"/>
          <w:szCs w:val="24"/>
          <w:rtl/>
          <w:lang w:bidi="fa-IR"/>
        </w:rPr>
        <w:t xml:space="preserve"> خانوارهای کم</w:t>
      </w:r>
      <w:r w:rsidR="002853CB">
        <w:rPr>
          <w:rFonts w:ascii="BNazanin" w:hAnsi="BNazanin" w:cs="B Nazanin"/>
          <w:sz w:val="24"/>
          <w:szCs w:val="24"/>
          <w:rtl/>
          <w:lang w:bidi="fa-IR"/>
        </w:rPr>
        <w:softHyphen/>
      </w:r>
      <w:r w:rsidR="0083520D">
        <w:rPr>
          <w:rFonts w:ascii="BNazanin" w:hAnsi="BNazanin" w:cs="B Nazanin" w:hint="cs"/>
          <w:sz w:val="24"/>
          <w:szCs w:val="24"/>
          <w:rtl/>
          <w:lang w:bidi="fa-IR"/>
        </w:rPr>
        <w:t>درآمد.</w:t>
      </w:r>
    </w:p>
    <w:p w:rsidR="0083520D" w:rsidRDefault="0083520D" w:rsidP="005E324F">
      <w:pPr>
        <w:bidi/>
        <w:spacing w:before="240"/>
        <w:jc w:val="both"/>
        <w:rPr>
          <w:rFonts w:ascii="BNazanin" w:hAnsi="BNazanin" w:cs="B Nazanin"/>
          <w:sz w:val="24"/>
          <w:szCs w:val="24"/>
          <w:rtl/>
          <w:lang w:bidi="fa-IR"/>
        </w:rPr>
      </w:pPr>
      <w:r>
        <w:rPr>
          <w:rFonts w:ascii="BNazanin" w:hAnsi="BNazanin" w:cs="B Nazanin" w:hint="cs"/>
          <w:sz w:val="24"/>
          <w:szCs w:val="24"/>
          <w:rtl/>
          <w:lang w:bidi="fa-IR"/>
        </w:rPr>
        <w:t>بازنگری در طرح جامع مسکن مبتنی بر طرح</w:t>
      </w:r>
      <w:r w:rsidR="00133CA1">
        <w:rPr>
          <w:rFonts w:ascii="BNazanin" w:hAnsi="BNazanin" w:cs="B Nazanin"/>
          <w:sz w:val="24"/>
          <w:szCs w:val="24"/>
          <w:rtl/>
          <w:lang w:bidi="fa-IR"/>
        </w:rPr>
        <w:softHyphen/>
      </w:r>
      <w:r w:rsidR="00133CA1">
        <w:rPr>
          <w:rFonts w:ascii="BNazanin" w:hAnsi="BNazanin" w:cs="B Nazanin" w:hint="cs"/>
          <w:sz w:val="24"/>
          <w:szCs w:val="24"/>
          <w:rtl/>
          <w:lang w:bidi="fa-IR"/>
        </w:rPr>
        <w:t>های</w:t>
      </w:r>
      <w:r>
        <w:rPr>
          <w:rFonts w:ascii="BNazanin" w:hAnsi="BNazanin" w:cs="B Nazanin" w:hint="cs"/>
          <w:sz w:val="24"/>
          <w:szCs w:val="24"/>
          <w:rtl/>
          <w:lang w:bidi="fa-IR"/>
        </w:rPr>
        <w:t xml:space="preserve"> مطالعاتی </w:t>
      </w:r>
      <w:r w:rsidR="00133CA1">
        <w:rPr>
          <w:rFonts w:ascii="BNazanin" w:hAnsi="BNazanin" w:cs="B Nazanin" w:hint="cs"/>
          <w:sz w:val="24"/>
          <w:szCs w:val="24"/>
          <w:rtl/>
          <w:lang w:bidi="fa-IR"/>
        </w:rPr>
        <w:t xml:space="preserve">ذیل انجام شده که </w:t>
      </w:r>
      <w:r w:rsidR="00CE4229">
        <w:rPr>
          <w:rFonts w:ascii="BNazanin" w:hAnsi="BNazanin" w:cs="B Nazanin" w:hint="cs"/>
          <w:sz w:val="24"/>
          <w:szCs w:val="24"/>
          <w:rtl/>
          <w:lang w:bidi="fa-IR"/>
        </w:rPr>
        <w:t xml:space="preserve">چکیده، جمع‌بندی و عمده‌ترین یافته‌های این مطالعات (به‌جز مطالعات مرحله چهارم) در فشرده‌ترین شکل ممکن </w:t>
      </w:r>
      <w:r>
        <w:rPr>
          <w:rFonts w:ascii="BNazanin" w:hAnsi="BNazanin" w:cs="B Nazanin" w:hint="cs"/>
          <w:sz w:val="24"/>
          <w:szCs w:val="24"/>
          <w:rtl/>
          <w:lang w:bidi="fa-IR"/>
        </w:rPr>
        <w:t>در گزارش حاضر انعکاس یافته است</w:t>
      </w:r>
      <w:r w:rsidR="00133CA1">
        <w:rPr>
          <w:rFonts w:ascii="BNazanin" w:hAnsi="BNazanin" w:cs="B Nazanin" w:hint="cs"/>
          <w:sz w:val="24"/>
          <w:szCs w:val="24"/>
          <w:rtl/>
          <w:lang w:bidi="fa-IR"/>
        </w:rPr>
        <w:t>.</w:t>
      </w:r>
    </w:p>
    <w:tbl>
      <w:tblPr>
        <w:bidiVisual/>
        <w:tblW w:w="9073" w:type="dxa"/>
        <w:tblInd w:w="63" w:type="dxa"/>
        <w:shd w:val="clear" w:color="auto" w:fill="EEECE1" w:themeFill="background2"/>
        <w:tblLook w:val="04A0"/>
      </w:tblPr>
      <w:tblGrid>
        <w:gridCol w:w="9073"/>
      </w:tblGrid>
      <w:tr w:rsidR="00696269" w:rsidRPr="004C45DC" w:rsidTr="00963468">
        <w:tc>
          <w:tcPr>
            <w:tcW w:w="9073" w:type="dxa"/>
            <w:shd w:val="clear" w:color="auto" w:fill="EEECE1" w:themeFill="background2"/>
          </w:tcPr>
          <w:p w:rsidR="00696269" w:rsidRPr="004C45DC" w:rsidRDefault="00696269" w:rsidP="00CE4229">
            <w:pPr>
              <w:bidi/>
              <w:spacing w:after="0" w:line="240" w:lineRule="auto"/>
              <w:ind w:left="238"/>
              <w:jc w:val="both"/>
              <w:rPr>
                <w:rFonts w:ascii="BNazanin" w:hAnsi="BNazanin" w:cs="B Nazanin"/>
                <w:sz w:val="24"/>
                <w:szCs w:val="24"/>
                <w:rtl/>
                <w:lang w:bidi="fa-IR"/>
              </w:rPr>
            </w:pPr>
            <w:r w:rsidRPr="004C45DC">
              <w:rPr>
                <w:rFonts w:ascii="BNazanin" w:hAnsi="BNazanin" w:cs="B Nazanin" w:hint="cs"/>
                <w:sz w:val="24"/>
                <w:szCs w:val="24"/>
                <w:rtl/>
                <w:lang w:bidi="fa-IR"/>
              </w:rPr>
              <w:t>بازنگری طرح جامع مسکن شامل اسناد زیر است:</w:t>
            </w:r>
          </w:p>
        </w:tc>
      </w:tr>
      <w:tr w:rsidR="00696269" w:rsidRPr="004C45DC" w:rsidTr="00963468">
        <w:tc>
          <w:tcPr>
            <w:tcW w:w="9073" w:type="dxa"/>
            <w:shd w:val="clear" w:color="auto" w:fill="EEECE1" w:themeFill="background2"/>
          </w:tcPr>
          <w:p w:rsidR="00696269" w:rsidRPr="004C45DC" w:rsidRDefault="00696269" w:rsidP="00D77179">
            <w:pPr>
              <w:bidi/>
              <w:spacing w:after="0"/>
              <w:ind w:left="522"/>
              <w:jc w:val="both"/>
              <w:rPr>
                <w:rFonts w:ascii="BNazanin" w:hAnsi="BNazanin" w:cs="B Nazanin"/>
                <w:sz w:val="24"/>
                <w:szCs w:val="24"/>
                <w:rtl/>
                <w:lang w:bidi="fa-IR"/>
              </w:rPr>
            </w:pPr>
            <w:r w:rsidRPr="004C45DC">
              <w:rPr>
                <w:rFonts w:ascii="BNazanin" w:hAnsi="BNazanin" w:cs="B Nazanin" w:hint="cs"/>
                <w:sz w:val="24"/>
                <w:szCs w:val="24"/>
                <w:rtl/>
                <w:lang w:bidi="fa-IR"/>
              </w:rPr>
              <w:t>1- سند راهبردی: شامل آسیب</w:t>
            </w:r>
            <w:r w:rsidR="00D77179">
              <w:rPr>
                <w:rFonts w:ascii="BNazanin" w:hAnsi="BNazanin" w:cs="B Nazanin"/>
                <w:sz w:val="24"/>
                <w:szCs w:val="24"/>
                <w:rtl/>
                <w:lang w:bidi="fa-IR"/>
              </w:rPr>
              <w:softHyphen/>
            </w:r>
            <w:r w:rsidRPr="004C45DC">
              <w:rPr>
                <w:rFonts w:ascii="BNazanin" w:hAnsi="BNazanin" w:cs="B Nazanin" w:hint="cs"/>
                <w:sz w:val="24"/>
                <w:szCs w:val="24"/>
                <w:rtl/>
                <w:lang w:bidi="fa-IR"/>
              </w:rPr>
              <w:t>شناسی کلی وضع موجود و ترسیم چشم‌انداز.</w:t>
            </w:r>
          </w:p>
        </w:tc>
      </w:tr>
      <w:tr w:rsidR="00696269" w:rsidRPr="004C45DC" w:rsidTr="00963468">
        <w:tc>
          <w:tcPr>
            <w:tcW w:w="9073" w:type="dxa"/>
            <w:shd w:val="clear" w:color="auto" w:fill="EEECE1" w:themeFill="background2"/>
          </w:tcPr>
          <w:p w:rsidR="00696269" w:rsidRPr="004C45DC" w:rsidRDefault="00696269" w:rsidP="00DB0861">
            <w:pPr>
              <w:bidi/>
              <w:spacing w:after="0"/>
              <w:ind w:left="522"/>
              <w:jc w:val="both"/>
              <w:rPr>
                <w:rFonts w:ascii="BNazanin" w:hAnsi="BNazanin" w:cs="B Nazanin"/>
                <w:sz w:val="24"/>
                <w:szCs w:val="24"/>
                <w:rtl/>
                <w:lang w:bidi="fa-IR"/>
              </w:rPr>
            </w:pPr>
            <w:r w:rsidRPr="004C45DC">
              <w:rPr>
                <w:rFonts w:ascii="BNazanin" w:hAnsi="BNazanin" w:cs="B Nazanin" w:hint="cs"/>
                <w:sz w:val="24"/>
                <w:szCs w:val="24"/>
                <w:rtl/>
                <w:lang w:bidi="fa-IR"/>
              </w:rPr>
              <w:t>2- اسناد موضوعی: شامل مطالعات جمعیت، برنامه نیازسنجی مسکن استان‌ها، بازار زمین و برنامه‌ه</w:t>
            </w:r>
            <w:r w:rsidR="002853CB">
              <w:rPr>
                <w:rFonts w:ascii="BNazanin" w:hAnsi="BNazanin" w:cs="B Nazanin" w:hint="cs"/>
                <w:sz w:val="24"/>
                <w:szCs w:val="24"/>
                <w:rtl/>
                <w:lang w:bidi="fa-IR"/>
              </w:rPr>
              <w:t>ای توسعه شهری، مسکن گروه‌های کم</w:t>
            </w:r>
            <w:r w:rsidR="002853CB">
              <w:rPr>
                <w:rFonts w:ascii="BNazanin" w:hAnsi="BNazanin" w:cs="B Nazanin"/>
                <w:sz w:val="24"/>
                <w:szCs w:val="24"/>
                <w:rtl/>
                <w:lang w:bidi="fa-IR"/>
              </w:rPr>
              <w:softHyphen/>
            </w:r>
            <w:r w:rsidRPr="004C45DC">
              <w:rPr>
                <w:rFonts w:ascii="BNazanin" w:hAnsi="BNazanin" w:cs="B Nazanin" w:hint="cs"/>
                <w:sz w:val="24"/>
                <w:szCs w:val="24"/>
                <w:rtl/>
                <w:lang w:bidi="fa-IR"/>
              </w:rPr>
              <w:t xml:space="preserve">درآمد، صنعت ساختمان، بافت‌های مسأله‌دار شهری، نظام </w:t>
            </w:r>
            <w:r w:rsidR="00F30F14">
              <w:rPr>
                <w:rFonts w:ascii="BNazanin" w:hAnsi="BNazanin" w:cs="B Nazanin" w:hint="cs"/>
                <w:sz w:val="24"/>
                <w:szCs w:val="24"/>
                <w:rtl/>
                <w:lang w:bidi="fa-IR"/>
              </w:rPr>
              <w:t>تأمین</w:t>
            </w:r>
            <w:r w:rsidRPr="004C45DC">
              <w:rPr>
                <w:rFonts w:ascii="BNazanin" w:hAnsi="BNazanin" w:cs="B Nazanin" w:hint="cs"/>
                <w:sz w:val="24"/>
                <w:szCs w:val="24"/>
                <w:rtl/>
                <w:lang w:bidi="fa-IR"/>
              </w:rPr>
              <w:t xml:space="preserve"> مالی مسکن، بازار اجاره مسکن و مسکن روستایی.</w:t>
            </w:r>
          </w:p>
        </w:tc>
      </w:tr>
      <w:tr w:rsidR="00696269" w:rsidRPr="004C45DC" w:rsidTr="00963468">
        <w:tc>
          <w:tcPr>
            <w:tcW w:w="9073" w:type="dxa"/>
            <w:shd w:val="clear" w:color="auto" w:fill="EEECE1" w:themeFill="background2"/>
          </w:tcPr>
          <w:p w:rsidR="00696269" w:rsidRPr="004C45DC" w:rsidRDefault="00696269" w:rsidP="00DB0861">
            <w:pPr>
              <w:bidi/>
              <w:spacing w:after="0"/>
              <w:ind w:left="522"/>
              <w:jc w:val="both"/>
              <w:rPr>
                <w:rFonts w:ascii="BNazanin" w:hAnsi="BNazanin" w:cs="B Nazanin"/>
                <w:sz w:val="24"/>
                <w:szCs w:val="24"/>
                <w:rtl/>
                <w:lang w:bidi="fa-IR"/>
              </w:rPr>
            </w:pPr>
            <w:r w:rsidRPr="004C45DC">
              <w:rPr>
                <w:rFonts w:ascii="BNazanin" w:hAnsi="BNazanin" w:cs="B Nazanin" w:hint="cs"/>
                <w:sz w:val="24"/>
                <w:szCs w:val="24"/>
                <w:rtl/>
                <w:lang w:bidi="fa-IR"/>
              </w:rPr>
              <w:t>3- سند راهبردی و اجرایی تفصیلی شامل اهداف، راهبردها، سیاست‌ها، برنامه‌های اجرایی.</w:t>
            </w:r>
          </w:p>
        </w:tc>
      </w:tr>
      <w:tr w:rsidR="00696269" w:rsidRPr="004C45DC" w:rsidTr="00963468">
        <w:tc>
          <w:tcPr>
            <w:tcW w:w="9073" w:type="dxa"/>
            <w:shd w:val="clear" w:color="auto" w:fill="EEECE1" w:themeFill="background2"/>
          </w:tcPr>
          <w:p w:rsidR="00696269" w:rsidRPr="004C45DC" w:rsidRDefault="00696269" w:rsidP="00DB0861">
            <w:pPr>
              <w:bidi/>
              <w:spacing w:after="0"/>
              <w:ind w:left="522"/>
              <w:jc w:val="both"/>
              <w:rPr>
                <w:rFonts w:ascii="BNazanin" w:hAnsi="BNazanin" w:cs="B Nazanin"/>
                <w:sz w:val="24"/>
                <w:szCs w:val="24"/>
                <w:rtl/>
                <w:lang w:bidi="fa-IR"/>
              </w:rPr>
            </w:pPr>
            <w:r w:rsidRPr="004C45DC">
              <w:rPr>
                <w:rFonts w:ascii="BNazanin" w:hAnsi="BNazanin" w:cs="B Nazanin" w:hint="cs"/>
                <w:sz w:val="24"/>
                <w:szCs w:val="24"/>
                <w:rtl/>
                <w:lang w:bidi="fa-IR"/>
              </w:rPr>
              <w:t xml:space="preserve">4- سند شهری: شامل برنامه نیازسنجی زمین و مسکن شهرهای با جمعیت بیش از 25 هزار نفر. </w:t>
            </w:r>
          </w:p>
        </w:tc>
      </w:tr>
    </w:tbl>
    <w:p w:rsidR="00C820C5" w:rsidRDefault="00CE4229" w:rsidP="00CE4229">
      <w:pPr>
        <w:bidi/>
        <w:spacing w:before="240" w:after="0"/>
        <w:jc w:val="both"/>
        <w:rPr>
          <w:rFonts w:ascii="BNazanin" w:hAnsi="BNazanin" w:cs="B Nazanin"/>
          <w:sz w:val="24"/>
          <w:szCs w:val="24"/>
          <w:rtl/>
          <w:lang w:bidi="fa-IR"/>
        </w:rPr>
      </w:pPr>
      <w:r>
        <w:rPr>
          <w:rFonts w:ascii="BNazanin" w:hAnsi="BNazanin" w:cs="B Nazanin" w:hint="cs"/>
          <w:sz w:val="24"/>
          <w:szCs w:val="24"/>
          <w:rtl/>
          <w:lang w:bidi="fa-IR"/>
        </w:rPr>
        <w:t>لازم به توضیح است</w:t>
      </w:r>
      <w:r w:rsidRPr="0041298F">
        <w:rPr>
          <w:rFonts w:ascii="BNazanin" w:hAnsi="BNazanin" w:cs="B Nazanin" w:hint="cs"/>
          <w:sz w:val="24"/>
          <w:szCs w:val="24"/>
          <w:rtl/>
          <w:lang w:bidi="fa-IR"/>
        </w:rPr>
        <w:t xml:space="preserve"> که طرح جامع مسکن یک برنامه توسعه بخشی است، لذا تبدیل آن</w:t>
      </w:r>
      <w:r>
        <w:rPr>
          <w:rFonts w:ascii="BNazanin" w:hAnsi="BNazanin" w:cs="B Nazanin" w:hint="cs"/>
          <w:sz w:val="24"/>
          <w:szCs w:val="24"/>
          <w:rtl/>
          <w:lang w:bidi="fa-IR"/>
        </w:rPr>
        <w:t xml:space="preserve"> </w:t>
      </w:r>
      <w:r w:rsidRPr="0041298F">
        <w:rPr>
          <w:rFonts w:ascii="BNazanin" w:hAnsi="BNazanin" w:cs="B Nazanin" w:hint="cs"/>
          <w:sz w:val="24"/>
          <w:szCs w:val="24"/>
          <w:rtl/>
          <w:lang w:bidi="fa-IR"/>
        </w:rPr>
        <w:t>به برنامه‌ای اجرایی بدون داشتن ابعاد فضایی و مکانی امکان</w:t>
      </w:r>
      <w:r>
        <w:rPr>
          <w:rFonts w:ascii="BNazanin" w:hAnsi="BNazanin" w:cs="B Nazanin"/>
          <w:sz w:val="24"/>
          <w:szCs w:val="24"/>
          <w:rtl/>
          <w:lang w:bidi="fa-IR"/>
        </w:rPr>
        <w:softHyphen/>
      </w:r>
      <w:r w:rsidRPr="0041298F">
        <w:rPr>
          <w:rFonts w:ascii="BNazanin" w:hAnsi="BNazanin" w:cs="B Nazanin" w:hint="cs"/>
          <w:sz w:val="24"/>
          <w:szCs w:val="24"/>
          <w:rtl/>
          <w:lang w:bidi="fa-IR"/>
        </w:rPr>
        <w:t xml:space="preserve">پذیر نخواهد بود. از این رو، </w:t>
      </w:r>
      <w:r>
        <w:rPr>
          <w:rFonts w:ascii="BNazanin" w:hAnsi="BNazanin" w:cs="B Nazanin" w:hint="cs"/>
          <w:sz w:val="24"/>
          <w:szCs w:val="24"/>
          <w:rtl/>
          <w:lang w:bidi="fa-IR"/>
        </w:rPr>
        <w:t>مطالعاتی نظیر مطالعات نیاز</w:t>
      </w:r>
      <w:r w:rsidRPr="0041298F">
        <w:rPr>
          <w:rFonts w:ascii="BNazanin" w:hAnsi="BNazanin" w:cs="B Nazanin" w:hint="cs"/>
          <w:sz w:val="24"/>
          <w:szCs w:val="24"/>
          <w:rtl/>
          <w:lang w:bidi="fa-IR"/>
        </w:rPr>
        <w:t xml:space="preserve">سنجی زمین و مسکن شهرهای با جمعیت بیش </w:t>
      </w:r>
      <w:r w:rsidRPr="0041298F">
        <w:rPr>
          <w:rFonts w:ascii="BNazanin" w:hAnsi="BNazanin" w:cs="B Nazanin" w:hint="cs"/>
          <w:sz w:val="24"/>
          <w:szCs w:val="24"/>
          <w:rtl/>
          <w:lang w:bidi="fa-IR"/>
        </w:rPr>
        <w:lastRenderedPageBreak/>
        <w:t xml:space="preserve">از 25 هزار نفر جمعیت </w:t>
      </w:r>
      <w:r>
        <w:rPr>
          <w:rFonts w:ascii="BNazanin" w:hAnsi="BNazanin" w:cs="B Nazanin" w:hint="cs"/>
          <w:sz w:val="24"/>
          <w:szCs w:val="24"/>
          <w:rtl/>
          <w:lang w:bidi="fa-IR"/>
        </w:rPr>
        <w:t>به منظور ارائه پیش</w:t>
      </w:r>
      <w:r>
        <w:rPr>
          <w:rFonts w:ascii="BNazanin" w:hAnsi="BNazanin" w:cs="B Nazanin"/>
          <w:sz w:val="24"/>
          <w:szCs w:val="24"/>
          <w:rtl/>
          <w:lang w:bidi="fa-IR"/>
        </w:rPr>
        <w:softHyphen/>
      </w:r>
      <w:r w:rsidRPr="0041298F">
        <w:rPr>
          <w:rFonts w:ascii="BNazanin" w:hAnsi="BNazanin" w:cs="B Nazanin" w:hint="cs"/>
          <w:sz w:val="24"/>
          <w:szCs w:val="24"/>
          <w:rtl/>
          <w:lang w:bidi="fa-IR"/>
        </w:rPr>
        <w:t xml:space="preserve">بینی پایه‌ای و ایستا از نیاز آتی شهرهای کشور </w:t>
      </w:r>
      <w:r>
        <w:rPr>
          <w:rFonts w:ascii="BNazanin" w:hAnsi="BNazanin" w:cs="B Nazanin" w:hint="cs"/>
          <w:sz w:val="24"/>
          <w:szCs w:val="24"/>
          <w:rtl/>
          <w:lang w:bidi="fa-IR"/>
        </w:rPr>
        <w:t>در دست انجام می</w:t>
      </w:r>
      <w:r>
        <w:rPr>
          <w:rFonts w:ascii="BNazanin" w:hAnsi="BNazanin" w:cs="B Nazanin" w:hint="cs"/>
          <w:sz w:val="24"/>
          <w:szCs w:val="24"/>
          <w:rtl/>
          <w:lang w:bidi="fa-IR"/>
        </w:rPr>
        <w:softHyphen/>
        <w:t xml:space="preserve">باشد. </w:t>
      </w:r>
      <w:r w:rsidRPr="0041298F">
        <w:rPr>
          <w:rFonts w:ascii="BNazanin" w:hAnsi="BNazanin" w:cs="B Nazanin" w:hint="cs"/>
          <w:sz w:val="24"/>
          <w:szCs w:val="24"/>
          <w:rtl/>
          <w:lang w:bidi="fa-IR"/>
        </w:rPr>
        <w:t xml:space="preserve">بدیهی است که برای تدوین نهایی برنامه </w:t>
      </w:r>
      <w:r w:rsidR="00F30F14">
        <w:rPr>
          <w:rFonts w:ascii="BNazanin" w:hAnsi="BNazanin" w:cs="B Nazanin" w:hint="cs"/>
          <w:sz w:val="24"/>
          <w:szCs w:val="24"/>
          <w:rtl/>
          <w:lang w:bidi="fa-IR"/>
        </w:rPr>
        <w:t>تأمین</w:t>
      </w:r>
      <w:r w:rsidRPr="0041298F">
        <w:rPr>
          <w:rFonts w:ascii="BNazanin" w:hAnsi="BNazanin" w:cs="B Nazanin" w:hint="cs"/>
          <w:sz w:val="24"/>
          <w:szCs w:val="24"/>
          <w:rtl/>
          <w:lang w:bidi="fa-IR"/>
        </w:rPr>
        <w:t xml:space="preserve"> زمین، باید سیاست‌های مربوط به </w:t>
      </w:r>
      <w:r w:rsidR="00F30F14">
        <w:rPr>
          <w:rFonts w:ascii="BNazanin" w:hAnsi="BNazanin" w:cs="B Nazanin" w:hint="cs"/>
          <w:sz w:val="24"/>
          <w:szCs w:val="24"/>
          <w:rtl/>
          <w:lang w:bidi="fa-IR"/>
        </w:rPr>
        <w:t>تأمین</w:t>
      </w:r>
      <w:r w:rsidRPr="0041298F">
        <w:rPr>
          <w:rFonts w:ascii="BNazanin" w:hAnsi="BNazanin" w:cs="B Nazanin" w:hint="cs"/>
          <w:sz w:val="24"/>
          <w:szCs w:val="24"/>
          <w:rtl/>
          <w:lang w:bidi="fa-IR"/>
        </w:rPr>
        <w:t xml:space="preserve"> زمین هر یک از شهرها در پیوند با الزامات و قواعد برنامه‌ریزی شهری و منطبق با طرح‌های جامع و تفضیلی تدوین و طراحی گردد. به همین منظور وزارت راه و شهرسازی در نظر دارد در نظام پایش و به‌روزآوری طرح جامع مسکن نسبت به تدقیق نیاز زمین شهرهای کشور و همچنین تعیین سیاست </w:t>
      </w:r>
      <w:r w:rsidR="00F30F14">
        <w:rPr>
          <w:rFonts w:ascii="BNazanin" w:hAnsi="BNazanin" w:cs="B Nazanin" w:hint="cs"/>
          <w:sz w:val="24"/>
          <w:szCs w:val="24"/>
          <w:rtl/>
          <w:lang w:bidi="fa-IR"/>
        </w:rPr>
        <w:t>تأمین</w:t>
      </w:r>
      <w:r w:rsidRPr="0041298F">
        <w:rPr>
          <w:rFonts w:ascii="BNazanin" w:hAnsi="BNazanin" w:cs="B Nazanin" w:hint="cs"/>
          <w:sz w:val="24"/>
          <w:szCs w:val="24"/>
          <w:rtl/>
          <w:lang w:bidi="fa-IR"/>
        </w:rPr>
        <w:t xml:space="preserve"> زمین برای شهرهای مختلف اقدام کند، که </w:t>
      </w:r>
      <w:r>
        <w:rPr>
          <w:rFonts w:ascii="BNazanin" w:hAnsi="BNazanin" w:cs="B Nazanin" w:hint="cs"/>
          <w:sz w:val="24"/>
          <w:szCs w:val="24"/>
          <w:rtl/>
          <w:lang w:bidi="fa-IR"/>
        </w:rPr>
        <w:t>نتایج</w:t>
      </w:r>
      <w:r w:rsidRPr="0041298F">
        <w:rPr>
          <w:rFonts w:ascii="BNazanin" w:hAnsi="BNazanin" w:cs="B Nazanin" w:hint="cs"/>
          <w:sz w:val="24"/>
          <w:szCs w:val="24"/>
          <w:rtl/>
          <w:lang w:bidi="fa-IR"/>
        </w:rPr>
        <w:t xml:space="preserve"> این اقدامات در </w:t>
      </w:r>
      <w:r>
        <w:rPr>
          <w:rFonts w:ascii="BNazanin" w:hAnsi="BNazanin" w:cs="B Nazanin" w:hint="cs"/>
          <w:sz w:val="24"/>
          <w:szCs w:val="24"/>
          <w:rtl/>
          <w:lang w:bidi="fa-IR"/>
        </w:rPr>
        <w:t xml:space="preserve">نسخ آتی این سند ارائه </w:t>
      </w:r>
      <w:r w:rsidRPr="0041298F">
        <w:rPr>
          <w:rFonts w:ascii="BNazanin" w:hAnsi="BNazanin" w:cs="B Nazanin" w:hint="cs"/>
          <w:sz w:val="24"/>
          <w:szCs w:val="24"/>
          <w:rtl/>
          <w:lang w:bidi="fa-IR"/>
        </w:rPr>
        <w:t>خواهد شد.</w:t>
      </w:r>
    </w:p>
    <w:p w:rsidR="001459A1" w:rsidRDefault="001459A1" w:rsidP="00515421">
      <w:pPr>
        <w:bidi/>
        <w:spacing w:before="240" w:after="0"/>
        <w:jc w:val="both"/>
        <w:rPr>
          <w:rFonts w:ascii="BNazanin" w:hAnsi="BNazanin" w:cs="B Nazanin"/>
          <w:sz w:val="24"/>
          <w:szCs w:val="24"/>
          <w:rtl/>
          <w:lang w:bidi="fa-IR"/>
        </w:rPr>
      </w:pPr>
      <w:r>
        <w:rPr>
          <w:rFonts w:ascii="BNazanin" w:hAnsi="BNazanin" w:cs="B Nazanin" w:hint="cs"/>
          <w:sz w:val="24"/>
          <w:szCs w:val="24"/>
          <w:rtl/>
          <w:lang w:bidi="fa-IR"/>
        </w:rPr>
        <w:t>برنامه</w:t>
      </w:r>
      <w:r>
        <w:rPr>
          <w:rFonts w:ascii="BNazanin" w:hAnsi="BNazanin" w:cs="B Nazanin" w:hint="cs"/>
          <w:sz w:val="24"/>
          <w:szCs w:val="24"/>
          <w:rtl/>
          <w:lang w:bidi="fa-IR"/>
        </w:rPr>
        <w:softHyphen/>
        <w:t>های پیشنهادی در قالب محورهای 7 گانة طرح جامع عمدتاً به دو بخش برنامه</w:t>
      </w:r>
      <w:r>
        <w:rPr>
          <w:rFonts w:ascii="BNazanin" w:hAnsi="BNazanin" w:cs="B Nazanin" w:hint="cs"/>
          <w:sz w:val="24"/>
          <w:szCs w:val="24"/>
          <w:rtl/>
          <w:lang w:bidi="fa-IR"/>
        </w:rPr>
        <w:softHyphen/>
        <w:t>های نهادسازی و برنامه</w:t>
      </w:r>
      <w:r>
        <w:rPr>
          <w:rFonts w:ascii="BNazanin" w:hAnsi="BNazanin" w:cs="B Nazanin" w:hint="cs"/>
          <w:sz w:val="24"/>
          <w:szCs w:val="24"/>
          <w:rtl/>
          <w:lang w:bidi="fa-IR"/>
        </w:rPr>
        <w:softHyphen/>
        <w:t>های عملیاتی تقسیم شده</w:t>
      </w:r>
      <w:r>
        <w:rPr>
          <w:rFonts w:ascii="BNazanin" w:hAnsi="BNazanin" w:cs="B Nazanin"/>
          <w:sz w:val="24"/>
          <w:szCs w:val="24"/>
          <w:rtl/>
          <w:lang w:bidi="fa-IR"/>
        </w:rPr>
        <w:softHyphen/>
      </w:r>
      <w:r>
        <w:rPr>
          <w:rFonts w:ascii="BNazanin" w:hAnsi="BNazanin" w:cs="B Nazanin" w:hint="cs"/>
          <w:sz w:val="24"/>
          <w:szCs w:val="24"/>
          <w:rtl/>
          <w:lang w:bidi="fa-IR"/>
        </w:rPr>
        <w:t>اند. در بسیاری از موارد تحقق برنامه</w:t>
      </w:r>
      <w:r>
        <w:rPr>
          <w:rFonts w:ascii="BNazanin" w:hAnsi="BNazanin" w:cs="B Nazanin" w:hint="cs"/>
          <w:sz w:val="24"/>
          <w:szCs w:val="24"/>
          <w:rtl/>
          <w:lang w:bidi="fa-IR"/>
        </w:rPr>
        <w:softHyphen/>
        <w:t>های عملیاتی در گرو تحقق و اجرای برنامه</w:t>
      </w:r>
      <w:r>
        <w:rPr>
          <w:rFonts w:ascii="BNazanin" w:hAnsi="BNazanin" w:cs="B Nazanin" w:hint="cs"/>
          <w:sz w:val="24"/>
          <w:szCs w:val="24"/>
          <w:rtl/>
          <w:lang w:bidi="fa-IR"/>
        </w:rPr>
        <w:softHyphen/>
        <w:t>های نهادسازی خواهد بود. همچنین برنامه</w:t>
      </w:r>
      <w:r>
        <w:rPr>
          <w:rFonts w:ascii="BNazanin" w:hAnsi="BNazanin" w:cs="B Nazanin" w:hint="cs"/>
          <w:sz w:val="24"/>
          <w:szCs w:val="24"/>
          <w:rtl/>
          <w:lang w:bidi="fa-IR"/>
        </w:rPr>
        <w:softHyphen/>
        <w:t>های عملیاتی اگرچه در محورهای جداگانه</w:t>
      </w:r>
      <w:r>
        <w:rPr>
          <w:rFonts w:ascii="BNazanin" w:hAnsi="BNazanin" w:cs="B Nazanin" w:hint="cs"/>
          <w:sz w:val="24"/>
          <w:szCs w:val="24"/>
          <w:rtl/>
          <w:lang w:bidi="fa-IR"/>
        </w:rPr>
        <w:softHyphen/>
        <w:t>ای طرح شده</w:t>
      </w:r>
      <w:r w:rsidR="00515421">
        <w:rPr>
          <w:rFonts w:ascii="BNazanin" w:hAnsi="BNazanin" w:cs="B Nazanin" w:hint="cs"/>
          <w:sz w:val="24"/>
          <w:szCs w:val="24"/>
          <w:rtl/>
          <w:lang w:bidi="fa-IR"/>
        </w:rPr>
        <w:t xml:space="preserve"> باشند اما بسیاری از آنها تکمیل</w:t>
      </w:r>
      <w:r w:rsidR="00515421">
        <w:rPr>
          <w:rFonts w:ascii="BNazanin" w:hAnsi="BNazanin" w:cs="B Nazanin"/>
          <w:sz w:val="24"/>
          <w:szCs w:val="24"/>
          <w:rtl/>
          <w:lang w:bidi="fa-IR"/>
        </w:rPr>
        <w:softHyphen/>
      </w:r>
      <w:r>
        <w:rPr>
          <w:rFonts w:ascii="BNazanin" w:hAnsi="BNazanin" w:cs="B Nazanin" w:hint="cs"/>
          <w:sz w:val="24"/>
          <w:szCs w:val="24"/>
          <w:rtl/>
          <w:lang w:bidi="fa-IR"/>
        </w:rPr>
        <w:t>کنندة یکدیگر بوده و یا آنکه صرفاً به لحاظ گروه</w:t>
      </w:r>
      <w:r>
        <w:rPr>
          <w:rFonts w:ascii="BNazanin" w:hAnsi="BNazanin" w:cs="B Nazanin" w:hint="cs"/>
          <w:sz w:val="24"/>
          <w:szCs w:val="24"/>
          <w:rtl/>
          <w:lang w:bidi="fa-IR"/>
        </w:rPr>
        <w:softHyphen/>
        <w:t>های درآمدی و یا موقعیت مکانی با یکدیگر متفاوت می</w:t>
      </w:r>
      <w:r>
        <w:rPr>
          <w:rFonts w:ascii="BNazanin" w:hAnsi="BNazanin" w:cs="B Nazanin" w:hint="cs"/>
          <w:sz w:val="24"/>
          <w:szCs w:val="24"/>
          <w:rtl/>
          <w:lang w:bidi="fa-IR"/>
        </w:rPr>
        <w:softHyphen/>
        <w:t xml:space="preserve">باشند اما پشتوانه قانونی و </w:t>
      </w:r>
      <w:r w:rsidR="00515421">
        <w:rPr>
          <w:rFonts w:ascii="BNazanin" w:hAnsi="BNazanin" w:cs="B Nazanin" w:hint="cs"/>
          <w:sz w:val="24"/>
          <w:szCs w:val="24"/>
          <w:rtl/>
          <w:lang w:bidi="fa-IR"/>
        </w:rPr>
        <w:t xml:space="preserve">منابع </w:t>
      </w:r>
      <w:r>
        <w:rPr>
          <w:rFonts w:ascii="BNazanin" w:hAnsi="BNazanin" w:cs="B Nazanin" w:hint="cs"/>
          <w:sz w:val="24"/>
          <w:szCs w:val="24"/>
          <w:rtl/>
          <w:lang w:bidi="fa-IR"/>
        </w:rPr>
        <w:t>اجرایی آن</w:t>
      </w:r>
      <w:r>
        <w:rPr>
          <w:rFonts w:ascii="BNazanin" w:hAnsi="BNazanin" w:cs="B Nazanin" w:hint="cs"/>
          <w:sz w:val="24"/>
          <w:szCs w:val="24"/>
          <w:rtl/>
          <w:lang w:bidi="fa-IR"/>
        </w:rPr>
        <w:softHyphen/>
        <w:t>ها مشترک است. بدیهی است میزان عملیاتی شدن برنامه</w:t>
      </w:r>
      <w:r>
        <w:rPr>
          <w:rFonts w:ascii="BNazanin" w:hAnsi="BNazanin" w:cs="B Nazanin" w:hint="cs"/>
          <w:sz w:val="24"/>
          <w:szCs w:val="24"/>
          <w:rtl/>
          <w:lang w:bidi="fa-IR"/>
        </w:rPr>
        <w:softHyphen/>
        <w:t>هایی که از جنبه حمایتی برخوردارند و به نوعی اجرای آن</w:t>
      </w:r>
      <w:r>
        <w:rPr>
          <w:rFonts w:ascii="BNazanin" w:hAnsi="BNazanin" w:cs="B Nazanin"/>
          <w:sz w:val="24"/>
          <w:szCs w:val="24"/>
          <w:rtl/>
          <w:lang w:bidi="fa-IR"/>
        </w:rPr>
        <w:softHyphen/>
      </w:r>
      <w:r>
        <w:rPr>
          <w:rFonts w:ascii="BNazanin" w:hAnsi="BNazanin" w:cs="B Nazanin" w:hint="cs"/>
          <w:sz w:val="24"/>
          <w:szCs w:val="24"/>
          <w:rtl/>
          <w:lang w:bidi="fa-IR"/>
        </w:rPr>
        <w:t xml:space="preserve">ها به منابع دولتی و عمومی وابسته است در چارچوب ظرفیت و توان اقتصادی دولت و نهادهای مربوطه </w:t>
      </w:r>
      <w:r w:rsidR="00515421">
        <w:rPr>
          <w:rFonts w:ascii="BNazanin" w:hAnsi="BNazanin" w:cs="B Nazanin" w:hint="cs"/>
          <w:sz w:val="24"/>
          <w:szCs w:val="24"/>
          <w:rtl/>
          <w:lang w:bidi="fa-IR"/>
        </w:rPr>
        <w:t>تعیین</w:t>
      </w:r>
      <w:r>
        <w:rPr>
          <w:rFonts w:ascii="BNazanin" w:hAnsi="BNazanin" w:cs="B Nazanin" w:hint="cs"/>
          <w:sz w:val="24"/>
          <w:szCs w:val="24"/>
          <w:rtl/>
          <w:lang w:bidi="fa-IR"/>
        </w:rPr>
        <w:t xml:space="preserve"> خواهد شد. </w:t>
      </w:r>
    </w:p>
    <w:p w:rsidR="001459A1" w:rsidRDefault="001459A1" w:rsidP="00515421">
      <w:pPr>
        <w:bidi/>
        <w:spacing w:before="240" w:after="0"/>
        <w:jc w:val="both"/>
        <w:rPr>
          <w:rFonts w:ascii="BNazanin" w:hAnsi="BNazanin" w:cs="B Nazanin"/>
          <w:sz w:val="24"/>
          <w:szCs w:val="24"/>
          <w:rtl/>
          <w:lang w:bidi="fa-IR"/>
        </w:rPr>
      </w:pPr>
      <w:r>
        <w:rPr>
          <w:rFonts w:ascii="BNazanin" w:hAnsi="BNazanin" w:cs="B Nazanin" w:hint="cs"/>
          <w:sz w:val="24"/>
          <w:szCs w:val="24"/>
          <w:rtl/>
          <w:lang w:bidi="fa-IR"/>
        </w:rPr>
        <w:t>با توجه به فرابخشی بودن حوزه مسکن و اثرگذاری نهادها و دستگاه</w:t>
      </w:r>
      <w:r>
        <w:rPr>
          <w:rFonts w:ascii="BNazanin" w:hAnsi="BNazanin" w:cs="B Nazanin" w:hint="cs"/>
          <w:sz w:val="24"/>
          <w:szCs w:val="24"/>
          <w:rtl/>
          <w:lang w:bidi="fa-IR"/>
        </w:rPr>
        <w:softHyphen/>
        <w:t>های دولتی و عمومی متعدد در سیاست</w:t>
      </w:r>
      <w:r>
        <w:rPr>
          <w:rFonts w:ascii="BNazanin" w:hAnsi="BNazanin" w:cs="B Nazanin" w:hint="cs"/>
          <w:sz w:val="24"/>
          <w:szCs w:val="24"/>
          <w:rtl/>
          <w:lang w:bidi="fa-IR"/>
        </w:rPr>
        <w:softHyphen/>
        <w:t>گذاری</w:t>
      </w:r>
      <w:r>
        <w:rPr>
          <w:rFonts w:ascii="BNazanin" w:hAnsi="BNazanin" w:cs="B Nazanin" w:hint="cs"/>
          <w:sz w:val="24"/>
          <w:szCs w:val="24"/>
          <w:rtl/>
          <w:lang w:bidi="fa-IR"/>
        </w:rPr>
        <w:softHyphen/>
        <w:t>های مربوطه، در برخی از برنامه</w:t>
      </w:r>
      <w:r>
        <w:rPr>
          <w:rFonts w:ascii="BNazanin" w:hAnsi="BNazanin" w:cs="B Nazanin" w:hint="cs"/>
          <w:sz w:val="24"/>
          <w:szCs w:val="24"/>
          <w:rtl/>
          <w:lang w:bidi="fa-IR"/>
        </w:rPr>
        <w:softHyphen/>
        <w:t xml:space="preserve">های پیشنهادی </w:t>
      </w:r>
      <w:r w:rsidR="00515421">
        <w:rPr>
          <w:rFonts w:ascii="BNazanin" w:hAnsi="BNazanin" w:cs="B Nazanin" w:hint="cs"/>
          <w:sz w:val="24"/>
          <w:szCs w:val="24"/>
          <w:rtl/>
          <w:lang w:bidi="fa-IR"/>
        </w:rPr>
        <w:t>به منظور هم</w:t>
      </w:r>
      <w:r w:rsidR="00515421">
        <w:rPr>
          <w:rFonts w:ascii="BNazanin" w:hAnsi="BNazanin" w:cs="B Nazanin" w:hint="cs"/>
          <w:sz w:val="24"/>
          <w:szCs w:val="24"/>
          <w:rtl/>
          <w:lang w:bidi="fa-IR"/>
        </w:rPr>
        <w:softHyphen/>
        <w:t>افزایی توان بخش</w:t>
      </w:r>
      <w:r w:rsidR="00515421">
        <w:rPr>
          <w:rFonts w:ascii="BNazanin" w:hAnsi="BNazanin" w:cs="B Nazanin" w:hint="cs"/>
          <w:sz w:val="24"/>
          <w:szCs w:val="24"/>
          <w:rtl/>
          <w:lang w:bidi="fa-IR"/>
        </w:rPr>
        <w:softHyphen/>
        <w:t>های دولتی و عمومی به اهمیت همکاری و مساعدت نهادهای اثر گذار اشاره شده است اما واضح است این امر تکالیفی فراتر از تکالیف قانونی به همراه ندارد و اجرایی شدن این پیشنهادات منوط به توافقات آتی درخصوص چارچوب و برنامه همکاری و تعیین میزان مشارکت هر یک از نهادها می</w:t>
      </w:r>
      <w:r w:rsidR="00515421">
        <w:rPr>
          <w:rFonts w:ascii="BNazanin" w:hAnsi="BNazanin" w:cs="B Nazanin" w:hint="cs"/>
          <w:sz w:val="24"/>
          <w:szCs w:val="24"/>
          <w:rtl/>
          <w:lang w:bidi="fa-IR"/>
        </w:rPr>
        <w:softHyphen/>
        <w:t xml:space="preserve">باشد.  </w:t>
      </w:r>
    </w:p>
    <w:p w:rsidR="001459A1" w:rsidRDefault="001459A1" w:rsidP="001459A1">
      <w:pPr>
        <w:bidi/>
        <w:spacing w:before="240" w:after="0"/>
        <w:jc w:val="both"/>
        <w:rPr>
          <w:rFonts w:ascii="BNazanin" w:hAnsi="BNazanin" w:cs="B Nazanin"/>
          <w:sz w:val="24"/>
          <w:szCs w:val="24"/>
          <w:rtl/>
          <w:lang w:bidi="fa-IR"/>
        </w:rPr>
      </w:pPr>
      <w:r>
        <w:rPr>
          <w:rFonts w:ascii="BNazanin" w:hAnsi="BNazanin" w:cs="B Nazanin" w:hint="cs"/>
          <w:sz w:val="24"/>
          <w:szCs w:val="24"/>
          <w:rtl/>
          <w:lang w:bidi="fa-IR"/>
        </w:rPr>
        <w:t>با توجه به اهمیت و پویایی برنامه</w:t>
      </w:r>
      <w:r>
        <w:rPr>
          <w:rFonts w:ascii="BNazanin" w:hAnsi="BNazanin" w:cs="B Nazanin" w:hint="cs"/>
          <w:sz w:val="24"/>
          <w:szCs w:val="24"/>
          <w:rtl/>
          <w:lang w:bidi="fa-IR"/>
        </w:rPr>
        <w:softHyphen/>
        <w:t>های پیش</w:t>
      </w:r>
      <w:r>
        <w:rPr>
          <w:rFonts w:ascii="BNazanin" w:hAnsi="BNazanin" w:cs="B Nazanin" w:hint="cs"/>
          <w:sz w:val="24"/>
          <w:szCs w:val="24"/>
          <w:rtl/>
          <w:lang w:bidi="fa-IR"/>
        </w:rPr>
        <w:softHyphen/>
        <w:t>بینی شده در طرح جامع مسکن و لزوم انطباق آن با الزامات و شرایط برنامه</w:t>
      </w:r>
      <w:r>
        <w:rPr>
          <w:rFonts w:ascii="BNazanin" w:hAnsi="BNazanin" w:cs="B Nazanin" w:hint="cs"/>
          <w:sz w:val="24"/>
          <w:szCs w:val="24"/>
          <w:rtl/>
          <w:lang w:bidi="fa-IR"/>
        </w:rPr>
        <w:softHyphen/>
        <w:t>های کلان کشور، همچنین نظر به تحولات اقتصادی، سیاسی و اجتماعی و تغییرات حوزه</w:t>
      </w:r>
      <w:r>
        <w:rPr>
          <w:rFonts w:ascii="BNazanin" w:hAnsi="BNazanin" w:cs="B Nazanin" w:hint="cs"/>
          <w:sz w:val="24"/>
          <w:szCs w:val="24"/>
          <w:rtl/>
          <w:lang w:bidi="fa-IR"/>
        </w:rPr>
        <w:softHyphen/>
        <w:t>های سیاست</w:t>
      </w:r>
      <w:r>
        <w:rPr>
          <w:rFonts w:ascii="BNazanin" w:hAnsi="BNazanin" w:cs="B Nazanin" w:hint="cs"/>
          <w:sz w:val="24"/>
          <w:szCs w:val="24"/>
          <w:rtl/>
          <w:lang w:bidi="fa-IR"/>
        </w:rPr>
        <w:softHyphen/>
        <w:t xml:space="preserve">گذاری، در نظر است </w:t>
      </w:r>
      <w:r w:rsidRPr="001459A1">
        <w:rPr>
          <w:rFonts w:ascii="BNazanin" w:hAnsi="BNazanin" w:cs="B Nazanin" w:hint="cs"/>
          <w:b/>
          <w:bCs/>
          <w:sz w:val="24"/>
          <w:szCs w:val="24"/>
          <w:rtl/>
          <w:lang w:bidi="fa-IR"/>
        </w:rPr>
        <w:t>«دبیرخانه راهبردی طرح جامع مسکن»</w:t>
      </w:r>
      <w:r>
        <w:rPr>
          <w:rFonts w:ascii="BNazanin" w:hAnsi="BNazanin" w:cs="B Nazanin" w:hint="cs"/>
          <w:sz w:val="24"/>
          <w:szCs w:val="24"/>
          <w:rtl/>
          <w:lang w:bidi="fa-IR"/>
        </w:rPr>
        <w:t xml:space="preserve"> به منظور پایش و بروزرسانی این طرح و همچنین نظارت و پیگیری بر نحوه اجرای آن، در راستای مدیریت و سیاست</w:t>
      </w:r>
      <w:r>
        <w:rPr>
          <w:rFonts w:ascii="BNazanin" w:hAnsi="BNazanin" w:cs="B Nazanin" w:hint="cs"/>
          <w:sz w:val="24"/>
          <w:szCs w:val="24"/>
          <w:rtl/>
          <w:lang w:bidi="fa-IR"/>
        </w:rPr>
        <w:softHyphen/>
        <w:t xml:space="preserve">گذاری کارآمد در حوزه بازار مسکن تشکیل گردد. </w:t>
      </w:r>
    </w:p>
    <w:p w:rsidR="00D55BCC" w:rsidRPr="00517861" w:rsidRDefault="00021B1D" w:rsidP="00B21DE4">
      <w:pPr>
        <w:pStyle w:val="Heading1"/>
        <w:spacing w:after="240"/>
        <w:rPr>
          <w:rtl/>
        </w:rPr>
      </w:pPr>
      <w:r w:rsidRPr="001D03B2">
        <w:rPr>
          <w:rtl/>
        </w:rPr>
        <w:br w:type="page"/>
      </w:r>
      <w:bookmarkStart w:id="2" w:name="_Toc399388070"/>
      <w:bookmarkStart w:id="3" w:name="_Toc420749120"/>
      <w:r w:rsidR="00023B8E" w:rsidRPr="00517861">
        <w:rPr>
          <w:rtl/>
        </w:rPr>
        <w:lastRenderedPageBreak/>
        <w:t>‌</w:t>
      </w:r>
      <w:bookmarkStart w:id="4" w:name="_Toc399388071"/>
      <w:bookmarkEnd w:id="2"/>
      <w:r w:rsidR="00D55BCC" w:rsidRPr="00517861">
        <w:rPr>
          <w:rtl/>
        </w:rPr>
        <w:t>بخش اول</w:t>
      </w:r>
      <w:r w:rsidR="008235DD" w:rsidRPr="00517861">
        <w:rPr>
          <w:rtl/>
        </w:rPr>
        <w:t>:</w:t>
      </w:r>
      <w:r w:rsidR="00D55BCC" w:rsidRPr="00517861">
        <w:rPr>
          <w:rtl/>
        </w:rPr>
        <w:t xml:space="preserve"> تصویر وضع موجود و ترسیم چشم‌اندازهای کمّی</w:t>
      </w:r>
      <w:bookmarkEnd w:id="3"/>
      <w:bookmarkEnd w:id="4"/>
    </w:p>
    <w:p w:rsidR="00916508" w:rsidRPr="00B9105A" w:rsidRDefault="00D55BCC" w:rsidP="00DE215C">
      <w:pPr>
        <w:pStyle w:val="Heading2"/>
        <w:spacing w:before="240"/>
      </w:pPr>
      <w:bookmarkStart w:id="5" w:name="_Toc399388072"/>
      <w:bookmarkStart w:id="6" w:name="_Toc420749121"/>
      <w:r w:rsidRPr="00B9105A">
        <w:rPr>
          <w:rFonts w:hint="cs"/>
          <w:rtl/>
        </w:rPr>
        <w:t>1</w:t>
      </w:r>
      <w:r w:rsidR="00916508" w:rsidRPr="00B9105A">
        <w:rPr>
          <w:rFonts w:hint="cs"/>
          <w:rtl/>
        </w:rPr>
        <w:t>-</w:t>
      </w:r>
      <w:r w:rsidR="004F42B2" w:rsidRPr="00B9105A">
        <w:rPr>
          <w:rFonts w:hint="cs"/>
          <w:rtl/>
        </w:rPr>
        <w:t xml:space="preserve"> </w:t>
      </w:r>
      <w:r w:rsidR="00916508" w:rsidRPr="00B9105A">
        <w:rPr>
          <w:rFonts w:hint="cs"/>
          <w:rtl/>
        </w:rPr>
        <w:t>وضع موجود:</w:t>
      </w:r>
      <w:r w:rsidR="00B226A1" w:rsidRPr="00B9105A">
        <w:rPr>
          <w:rFonts w:hint="cs"/>
          <w:rtl/>
        </w:rPr>
        <w:t xml:space="preserve"> </w:t>
      </w:r>
      <w:r w:rsidR="00916508" w:rsidRPr="00B9105A">
        <w:rPr>
          <w:rFonts w:hint="cs"/>
          <w:rtl/>
        </w:rPr>
        <w:t>تصویر کلی</w:t>
      </w:r>
      <w:bookmarkEnd w:id="5"/>
      <w:bookmarkEnd w:id="6"/>
    </w:p>
    <w:p w:rsidR="00916508" w:rsidRPr="00B21DE4" w:rsidRDefault="00D55BCC" w:rsidP="00B21DE4">
      <w:pPr>
        <w:pStyle w:val="Heading3"/>
      </w:pPr>
      <w:bookmarkStart w:id="7" w:name="_Toc399388073"/>
      <w:bookmarkStart w:id="8" w:name="_Toc420749122"/>
      <w:r w:rsidRPr="00B21DE4">
        <w:rPr>
          <w:rFonts w:hint="cs"/>
          <w:rtl/>
        </w:rPr>
        <w:t>1</w:t>
      </w:r>
      <w:r w:rsidR="00916508" w:rsidRPr="00B21DE4">
        <w:rPr>
          <w:rFonts w:hint="cs"/>
          <w:rtl/>
        </w:rPr>
        <w:t>-1</w:t>
      </w:r>
      <w:r w:rsidR="00B226A1" w:rsidRPr="00B21DE4">
        <w:rPr>
          <w:rFonts w:hint="cs"/>
          <w:rtl/>
        </w:rPr>
        <w:t>-</w:t>
      </w:r>
      <w:r w:rsidR="00916508" w:rsidRPr="00B21DE4">
        <w:rPr>
          <w:rFonts w:hint="cs"/>
          <w:rtl/>
        </w:rPr>
        <w:t xml:space="preserve"> تحولات جمعیتی</w:t>
      </w:r>
      <w:bookmarkEnd w:id="7"/>
      <w:bookmarkEnd w:id="8"/>
    </w:p>
    <w:p w:rsidR="00865951" w:rsidRPr="004C45DC" w:rsidRDefault="00865951" w:rsidP="00B21DE4">
      <w:pPr>
        <w:bidi/>
        <w:spacing w:before="240" w:line="240" w:lineRule="auto"/>
        <w:jc w:val="both"/>
        <w:rPr>
          <w:rFonts w:ascii="BNazanin" w:hAnsi="BNazanin" w:cs="B Nazanin"/>
          <w:sz w:val="24"/>
          <w:szCs w:val="24"/>
          <w:lang w:bidi="fa-IR"/>
        </w:rPr>
      </w:pPr>
      <w:r>
        <w:rPr>
          <w:rFonts w:ascii="BNazanin" w:hAnsi="BNazanin" w:cs="B Nazanin" w:hint="cs"/>
          <w:sz w:val="24"/>
          <w:szCs w:val="24"/>
          <w:rtl/>
          <w:lang w:bidi="fa-IR"/>
        </w:rPr>
        <w:t xml:space="preserve">نرخ رشد </w:t>
      </w:r>
      <w:r w:rsidRPr="004C45DC">
        <w:rPr>
          <w:rFonts w:ascii="BNazanin" w:hAnsi="BNazanin" w:cs="B Nazanin" w:hint="cs"/>
          <w:sz w:val="24"/>
          <w:szCs w:val="24"/>
          <w:rtl/>
          <w:lang w:bidi="fa-IR"/>
        </w:rPr>
        <w:t xml:space="preserve">جمعیت </w:t>
      </w:r>
      <w:r>
        <w:rPr>
          <w:rFonts w:ascii="BNazanin" w:hAnsi="BNazanin" w:cs="B Nazanin" w:hint="cs"/>
          <w:sz w:val="24"/>
          <w:szCs w:val="24"/>
          <w:rtl/>
          <w:lang w:bidi="fa-IR"/>
        </w:rPr>
        <w:t xml:space="preserve">و خانوار در </w:t>
      </w:r>
      <w:r w:rsidRPr="004C45DC">
        <w:rPr>
          <w:rFonts w:ascii="BNazanin" w:hAnsi="BNazanin" w:cs="B Nazanin" w:hint="cs"/>
          <w:sz w:val="24"/>
          <w:szCs w:val="24"/>
          <w:rtl/>
          <w:lang w:bidi="fa-IR"/>
        </w:rPr>
        <w:t xml:space="preserve">کشور در طول </w:t>
      </w:r>
      <w:r>
        <w:rPr>
          <w:rFonts w:ascii="BNazanin" w:hAnsi="BNazanin" w:cs="B Nazanin" w:hint="cs"/>
          <w:sz w:val="24"/>
          <w:szCs w:val="24"/>
          <w:rtl/>
          <w:lang w:bidi="fa-IR"/>
        </w:rPr>
        <w:t xml:space="preserve">20 سال </w:t>
      </w:r>
      <w:r w:rsidRPr="004C45DC">
        <w:rPr>
          <w:rFonts w:ascii="BNazanin" w:hAnsi="BNazanin" w:cs="B Nazanin" w:hint="cs"/>
          <w:sz w:val="24"/>
          <w:szCs w:val="24"/>
          <w:rtl/>
          <w:lang w:bidi="fa-IR"/>
        </w:rPr>
        <w:t xml:space="preserve">گذشته روند پر </w:t>
      </w:r>
      <w:r>
        <w:rPr>
          <w:rFonts w:ascii="BNazanin" w:hAnsi="BNazanin" w:cs="B Nazanin" w:hint="cs"/>
          <w:sz w:val="24"/>
          <w:szCs w:val="24"/>
          <w:rtl/>
          <w:lang w:bidi="fa-IR"/>
        </w:rPr>
        <w:t xml:space="preserve">نوسان و ناهمگونی </w:t>
      </w:r>
      <w:r w:rsidRPr="004C45DC">
        <w:rPr>
          <w:rFonts w:ascii="BNazanin" w:hAnsi="BNazanin" w:cs="B Nazanin" w:hint="cs"/>
          <w:sz w:val="24"/>
          <w:szCs w:val="24"/>
          <w:rtl/>
          <w:lang w:bidi="fa-IR"/>
        </w:rPr>
        <w:t>را تجربه کرده است. ویژگی این نوسان را باید از یک طرف در تغییر شدید در نرخ رشد جمعیت و بعد خانوار و از طرف دیگر در تغییر نظام سکونت از روستانشینی به شهرنشینی بازشناخت. خلاصه‌ای از این تحولات در جدول شماره 1 آمده است.</w:t>
      </w:r>
    </w:p>
    <w:tbl>
      <w:tblPr>
        <w:bidiVisual/>
        <w:tblW w:w="0" w:type="auto"/>
        <w:tblInd w:w="135" w:type="dxa"/>
        <w:shd w:val="clear" w:color="auto" w:fill="D9D9D9"/>
        <w:tblLook w:val="04A0"/>
      </w:tblPr>
      <w:tblGrid>
        <w:gridCol w:w="9000"/>
      </w:tblGrid>
      <w:tr w:rsidR="00865951" w:rsidRPr="00965FB8" w:rsidTr="00865951">
        <w:tc>
          <w:tcPr>
            <w:tcW w:w="9000" w:type="dxa"/>
            <w:shd w:val="clear" w:color="auto" w:fill="FFFFFF"/>
          </w:tcPr>
          <w:p w:rsidR="00865951" w:rsidRPr="004C45DC" w:rsidRDefault="00865951" w:rsidP="00865951">
            <w:pPr>
              <w:bidi/>
              <w:spacing w:after="0" w:line="240" w:lineRule="auto"/>
              <w:contextualSpacing/>
              <w:jc w:val="both"/>
              <w:rPr>
                <w:rFonts w:ascii="BNazanin" w:hAnsi="BNazanin" w:cs="B Nazanin"/>
                <w:sz w:val="24"/>
                <w:szCs w:val="24"/>
                <w:rtl/>
                <w:lang w:bidi="fa-IR"/>
              </w:rPr>
            </w:pPr>
            <w:r w:rsidRPr="004C45DC">
              <w:rPr>
                <w:rFonts w:ascii="BNazanin" w:hAnsi="BNazanin" w:cs="B Nazanin" w:hint="cs"/>
                <w:b/>
                <w:bCs/>
                <w:sz w:val="24"/>
                <w:szCs w:val="24"/>
                <w:rtl/>
                <w:lang w:bidi="fa-IR"/>
              </w:rPr>
              <w:t xml:space="preserve">نرخ رشد سالانه جمعیت در </w:t>
            </w:r>
            <w:r>
              <w:rPr>
                <w:rFonts w:ascii="BNazanin" w:hAnsi="BNazanin" w:cs="B Nazanin" w:hint="cs"/>
                <w:b/>
                <w:bCs/>
                <w:sz w:val="24"/>
                <w:szCs w:val="24"/>
                <w:rtl/>
                <w:lang w:bidi="fa-IR"/>
              </w:rPr>
              <w:t xml:space="preserve">20 سال گذشته </w:t>
            </w:r>
            <w:r w:rsidRPr="004C45DC">
              <w:rPr>
                <w:rFonts w:ascii="BNazanin" w:hAnsi="BNazanin" w:cs="B Nazanin" w:hint="cs"/>
                <w:b/>
                <w:bCs/>
                <w:sz w:val="24"/>
                <w:szCs w:val="24"/>
                <w:rtl/>
                <w:lang w:bidi="fa-IR"/>
              </w:rPr>
              <w:t>به شرح زیر بوده است:</w:t>
            </w:r>
          </w:p>
        </w:tc>
      </w:tr>
      <w:tr w:rsidR="00E4151B" w:rsidRPr="00965FB8" w:rsidTr="00865951">
        <w:tc>
          <w:tcPr>
            <w:tcW w:w="9000" w:type="dxa"/>
            <w:shd w:val="clear" w:color="auto" w:fill="FFFFFF"/>
          </w:tcPr>
          <w:p w:rsidR="00E4151B" w:rsidRPr="004C45DC" w:rsidRDefault="00E4151B" w:rsidP="007E0CE4">
            <w:pPr>
              <w:numPr>
                <w:ilvl w:val="0"/>
                <w:numId w:val="2"/>
              </w:numPr>
              <w:bidi/>
              <w:spacing w:after="0" w:line="240" w:lineRule="auto"/>
              <w:contextualSpacing/>
              <w:jc w:val="both"/>
              <w:rPr>
                <w:rFonts w:ascii="BNazanin" w:hAnsi="BNazanin" w:cs="B Nazanin"/>
                <w:sz w:val="24"/>
                <w:szCs w:val="24"/>
                <w:rtl/>
                <w:lang w:bidi="fa-IR"/>
              </w:rPr>
            </w:pPr>
            <w:r w:rsidRPr="004C45DC">
              <w:rPr>
                <w:rFonts w:ascii="BNazanin" w:hAnsi="BNazanin" w:cs="B Nazanin" w:hint="cs"/>
                <w:sz w:val="24"/>
                <w:szCs w:val="24"/>
                <w:rtl/>
                <w:lang w:bidi="fa-IR"/>
              </w:rPr>
              <w:t>85-1375</w:t>
            </w:r>
            <w:r w:rsidR="00245B51">
              <w:rPr>
                <w:rFonts w:ascii="BNazanin" w:hAnsi="BNazanin" w:cs="B Nazanin" w:hint="cs"/>
                <w:sz w:val="24"/>
                <w:szCs w:val="24"/>
                <w:rtl/>
                <w:lang w:bidi="fa-IR"/>
              </w:rPr>
              <w:t xml:space="preserve"> </w:t>
            </w:r>
            <w:r w:rsidRPr="004C45DC">
              <w:rPr>
                <w:rFonts w:ascii="BNazanin" w:hAnsi="BNazanin" w:cs="B Nazanin" w:hint="cs"/>
                <w:sz w:val="24"/>
                <w:szCs w:val="24"/>
                <w:rtl/>
                <w:lang w:bidi="fa-IR"/>
              </w:rPr>
              <w:t xml:space="preserve"> :</w:t>
            </w:r>
            <w:r w:rsidR="00245B51">
              <w:rPr>
                <w:rFonts w:ascii="BNazanin" w:hAnsi="BNazanin" w:cs="B Nazanin" w:hint="cs"/>
                <w:sz w:val="24"/>
                <w:szCs w:val="24"/>
                <w:rtl/>
                <w:lang w:bidi="fa-IR"/>
              </w:rPr>
              <w:t xml:space="preserve">  </w:t>
            </w:r>
            <w:r w:rsidRPr="004C45DC">
              <w:rPr>
                <w:rFonts w:ascii="BNazanin" w:hAnsi="BNazanin" w:cs="B Nazanin" w:hint="cs"/>
                <w:sz w:val="24"/>
                <w:szCs w:val="24"/>
                <w:rtl/>
                <w:lang w:bidi="fa-IR"/>
              </w:rPr>
              <w:t>1.62</w:t>
            </w:r>
            <w:r w:rsidR="00245B51">
              <w:rPr>
                <w:rFonts w:ascii="BNazanin" w:hAnsi="BNazanin" w:cs="B Nazanin" w:hint="cs"/>
                <w:sz w:val="24"/>
                <w:szCs w:val="24"/>
                <w:rtl/>
                <w:lang w:bidi="fa-IR"/>
              </w:rPr>
              <w:t xml:space="preserve"> </w:t>
            </w:r>
            <w:r w:rsidRPr="004C45DC">
              <w:rPr>
                <w:rFonts w:ascii="BNazanin" w:hAnsi="BNazanin" w:cs="B Nazanin" w:hint="cs"/>
                <w:sz w:val="24"/>
                <w:szCs w:val="24"/>
                <w:rtl/>
                <w:lang w:bidi="fa-IR"/>
              </w:rPr>
              <w:t xml:space="preserve"> درصد</w:t>
            </w:r>
          </w:p>
        </w:tc>
      </w:tr>
      <w:tr w:rsidR="00E4151B" w:rsidRPr="00965FB8" w:rsidTr="00865951">
        <w:tc>
          <w:tcPr>
            <w:tcW w:w="9000" w:type="dxa"/>
            <w:shd w:val="clear" w:color="auto" w:fill="FFFFFF"/>
          </w:tcPr>
          <w:p w:rsidR="00E4151B" w:rsidRPr="004C45DC" w:rsidRDefault="00E4151B" w:rsidP="007E0CE4">
            <w:pPr>
              <w:numPr>
                <w:ilvl w:val="0"/>
                <w:numId w:val="2"/>
              </w:numPr>
              <w:bidi/>
              <w:spacing w:after="0" w:line="240" w:lineRule="auto"/>
              <w:contextualSpacing/>
              <w:jc w:val="both"/>
              <w:rPr>
                <w:rFonts w:ascii="BNazanin" w:hAnsi="BNazanin" w:cs="B Nazanin"/>
                <w:sz w:val="24"/>
                <w:szCs w:val="24"/>
                <w:rtl/>
                <w:lang w:bidi="fa-IR"/>
              </w:rPr>
            </w:pPr>
            <w:r w:rsidRPr="004C45DC">
              <w:rPr>
                <w:rFonts w:ascii="BNazanin" w:hAnsi="BNazanin" w:cs="B Nazanin" w:hint="cs"/>
                <w:sz w:val="24"/>
                <w:szCs w:val="24"/>
                <w:rtl/>
                <w:lang w:bidi="fa-IR"/>
              </w:rPr>
              <w:t>90-</w:t>
            </w:r>
            <w:r w:rsidR="00245B51">
              <w:rPr>
                <w:rFonts w:ascii="BNazanin" w:hAnsi="BNazanin" w:cs="B Nazanin" w:hint="cs"/>
                <w:sz w:val="24"/>
                <w:szCs w:val="24"/>
                <w:rtl/>
                <w:lang w:bidi="fa-IR"/>
              </w:rPr>
              <w:t xml:space="preserve"> </w:t>
            </w:r>
            <w:r w:rsidRPr="004C45DC">
              <w:rPr>
                <w:rFonts w:ascii="BNazanin" w:hAnsi="BNazanin" w:cs="B Nazanin" w:hint="cs"/>
                <w:sz w:val="24"/>
                <w:szCs w:val="24"/>
                <w:rtl/>
                <w:lang w:bidi="fa-IR"/>
              </w:rPr>
              <w:t>1385 :</w:t>
            </w:r>
            <w:r w:rsidR="00245B51">
              <w:rPr>
                <w:rFonts w:ascii="BNazanin" w:hAnsi="BNazanin" w:cs="B Nazanin" w:hint="cs"/>
                <w:sz w:val="24"/>
                <w:szCs w:val="24"/>
                <w:rtl/>
                <w:lang w:bidi="fa-IR"/>
              </w:rPr>
              <w:t xml:space="preserve">   </w:t>
            </w:r>
            <w:r w:rsidRPr="004C45DC">
              <w:rPr>
                <w:rFonts w:ascii="BNazanin" w:hAnsi="BNazanin" w:cs="B Nazanin" w:hint="cs"/>
                <w:sz w:val="24"/>
                <w:szCs w:val="24"/>
                <w:rtl/>
                <w:lang w:bidi="fa-IR"/>
              </w:rPr>
              <w:t>1.3</w:t>
            </w:r>
            <w:r w:rsidR="00245B51">
              <w:rPr>
                <w:rFonts w:ascii="BNazanin" w:hAnsi="BNazanin" w:cs="B Nazanin" w:hint="cs"/>
                <w:sz w:val="24"/>
                <w:szCs w:val="24"/>
                <w:rtl/>
                <w:lang w:bidi="fa-IR"/>
              </w:rPr>
              <w:t xml:space="preserve"> </w:t>
            </w:r>
            <w:r w:rsidRPr="004C45DC">
              <w:rPr>
                <w:rFonts w:ascii="BNazanin" w:hAnsi="BNazanin" w:cs="B Nazanin" w:hint="cs"/>
                <w:sz w:val="24"/>
                <w:szCs w:val="24"/>
                <w:rtl/>
                <w:lang w:bidi="fa-IR"/>
              </w:rPr>
              <w:t xml:space="preserve"> درصد</w:t>
            </w:r>
          </w:p>
        </w:tc>
      </w:tr>
      <w:tr w:rsidR="00E4151B" w:rsidRPr="00965FB8" w:rsidTr="00865951">
        <w:tc>
          <w:tcPr>
            <w:tcW w:w="9000" w:type="dxa"/>
            <w:shd w:val="clear" w:color="auto" w:fill="FFFFFF"/>
          </w:tcPr>
          <w:p w:rsidR="00E4151B" w:rsidRPr="004C45DC" w:rsidRDefault="00E4151B" w:rsidP="007E0CE4">
            <w:pPr>
              <w:numPr>
                <w:ilvl w:val="0"/>
                <w:numId w:val="2"/>
              </w:numPr>
              <w:bidi/>
              <w:spacing w:after="0" w:line="240" w:lineRule="auto"/>
              <w:contextualSpacing/>
              <w:jc w:val="both"/>
              <w:rPr>
                <w:rFonts w:ascii="BNazanin" w:hAnsi="BNazanin" w:cs="B Nazanin"/>
                <w:sz w:val="24"/>
                <w:szCs w:val="24"/>
                <w:rtl/>
                <w:lang w:bidi="fa-IR"/>
              </w:rPr>
            </w:pPr>
            <w:r w:rsidRPr="004C45DC">
              <w:rPr>
                <w:rFonts w:ascii="BNazanin" w:hAnsi="BNazanin" w:cs="B Nazanin" w:hint="cs"/>
                <w:sz w:val="24"/>
                <w:szCs w:val="24"/>
                <w:rtl/>
                <w:lang w:bidi="fa-IR"/>
              </w:rPr>
              <w:t>92-1390</w:t>
            </w:r>
            <w:r w:rsidR="00245B51">
              <w:rPr>
                <w:rFonts w:ascii="BNazanin" w:hAnsi="BNazanin" w:cs="B Nazanin" w:hint="cs"/>
                <w:sz w:val="24"/>
                <w:szCs w:val="24"/>
                <w:rtl/>
                <w:lang w:bidi="fa-IR"/>
              </w:rPr>
              <w:t xml:space="preserve"> </w:t>
            </w:r>
            <w:r w:rsidRPr="004C45DC">
              <w:rPr>
                <w:rFonts w:ascii="BNazanin" w:hAnsi="BNazanin" w:cs="B Nazanin" w:hint="cs"/>
                <w:sz w:val="24"/>
                <w:szCs w:val="24"/>
                <w:rtl/>
                <w:lang w:bidi="fa-IR"/>
              </w:rPr>
              <w:t xml:space="preserve"> :</w:t>
            </w:r>
            <w:r w:rsidR="00245B51">
              <w:rPr>
                <w:rFonts w:ascii="BNazanin" w:hAnsi="BNazanin" w:cs="B Nazanin" w:hint="cs"/>
                <w:sz w:val="24"/>
                <w:szCs w:val="24"/>
                <w:rtl/>
                <w:lang w:bidi="fa-IR"/>
              </w:rPr>
              <w:t xml:space="preserve"> </w:t>
            </w:r>
            <w:r w:rsidRPr="004C45DC">
              <w:rPr>
                <w:rFonts w:ascii="BNazanin" w:hAnsi="BNazanin" w:cs="B Nazanin" w:hint="cs"/>
                <w:sz w:val="24"/>
                <w:szCs w:val="24"/>
                <w:rtl/>
                <w:lang w:bidi="fa-IR"/>
              </w:rPr>
              <w:t xml:space="preserve">1.21 </w:t>
            </w:r>
            <w:r w:rsidR="00517861">
              <w:rPr>
                <w:rFonts w:ascii="BNazanin" w:hAnsi="BNazanin" w:cs="B Nazanin" w:hint="cs"/>
                <w:sz w:val="24"/>
                <w:szCs w:val="24"/>
                <w:rtl/>
                <w:lang w:bidi="fa-IR"/>
              </w:rPr>
              <w:t xml:space="preserve"> </w:t>
            </w:r>
            <w:r w:rsidRPr="004C45DC">
              <w:rPr>
                <w:rFonts w:ascii="BNazanin" w:hAnsi="BNazanin" w:cs="B Nazanin" w:hint="cs"/>
                <w:sz w:val="24"/>
                <w:szCs w:val="24"/>
                <w:rtl/>
                <w:lang w:bidi="fa-IR"/>
              </w:rPr>
              <w:t>درصد</w:t>
            </w:r>
          </w:p>
        </w:tc>
      </w:tr>
      <w:tr w:rsidR="00865951" w:rsidRPr="00965FB8" w:rsidTr="00865951">
        <w:tc>
          <w:tcPr>
            <w:tcW w:w="9000" w:type="dxa"/>
            <w:shd w:val="clear" w:color="auto" w:fill="FFFFFF"/>
          </w:tcPr>
          <w:p w:rsidR="00865951" w:rsidRPr="004C45DC" w:rsidRDefault="00865951" w:rsidP="00865951">
            <w:pPr>
              <w:bidi/>
              <w:spacing w:after="0" w:line="240" w:lineRule="auto"/>
              <w:jc w:val="both"/>
              <w:rPr>
                <w:rFonts w:ascii="BNazanin" w:hAnsi="BNazanin" w:cs="B Nazanin"/>
                <w:b/>
                <w:bCs/>
                <w:sz w:val="24"/>
                <w:szCs w:val="24"/>
                <w:rtl/>
                <w:lang w:bidi="fa-IR"/>
              </w:rPr>
            </w:pPr>
            <w:r w:rsidRPr="004C45DC">
              <w:rPr>
                <w:rFonts w:ascii="BNazanin" w:hAnsi="BNazanin" w:cs="B Nazanin" w:hint="cs"/>
                <w:b/>
                <w:bCs/>
                <w:sz w:val="24"/>
                <w:szCs w:val="24"/>
                <w:rtl/>
                <w:lang w:bidi="fa-IR"/>
              </w:rPr>
              <w:t xml:space="preserve">در این </w:t>
            </w:r>
            <w:r>
              <w:rPr>
                <w:rFonts w:ascii="BNazanin" w:hAnsi="BNazanin" w:cs="B Nazanin" w:hint="cs"/>
                <w:b/>
                <w:bCs/>
                <w:sz w:val="24"/>
                <w:szCs w:val="24"/>
                <w:rtl/>
                <w:lang w:bidi="fa-IR"/>
              </w:rPr>
              <w:t>سالها</w:t>
            </w:r>
            <w:r w:rsidRPr="004C45DC">
              <w:rPr>
                <w:rFonts w:ascii="BNazanin" w:hAnsi="BNazanin" w:cs="B Nazanin" w:hint="cs"/>
                <w:b/>
                <w:bCs/>
                <w:sz w:val="24"/>
                <w:szCs w:val="24"/>
                <w:rtl/>
                <w:lang w:bidi="fa-IR"/>
              </w:rPr>
              <w:t xml:space="preserve"> نرخ رشد سالانه </w:t>
            </w:r>
            <w:r>
              <w:rPr>
                <w:rFonts w:ascii="BNazanin" w:hAnsi="BNazanin" w:cs="B Nazanin" w:hint="cs"/>
                <w:b/>
                <w:bCs/>
                <w:sz w:val="24"/>
                <w:szCs w:val="24"/>
                <w:rtl/>
                <w:lang w:bidi="fa-IR"/>
              </w:rPr>
              <w:t xml:space="preserve">تعداد </w:t>
            </w:r>
            <w:r w:rsidRPr="004C45DC">
              <w:rPr>
                <w:rFonts w:ascii="BNazanin" w:hAnsi="BNazanin" w:cs="B Nazanin" w:hint="cs"/>
                <w:b/>
                <w:bCs/>
                <w:sz w:val="24"/>
                <w:szCs w:val="24"/>
                <w:rtl/>
                <w:lang w:bidi="fa-IR"/>
              </w:rPr>
              <w:t>خانوار به شرح زیر بوده است:</w:t>
            </w:r>
          </w:p>
        </w:tc>
      </w:tr>
      <w:tr w:rsidR="00865951" w:rsidRPr="00965FB8" w:rsidTr="00865951">
        <w:tc>
          <w:tcPr>
            <w:tcW w:w="9000" w:type="dxa"/>
            <w:shd w:val="clear" w:color="auto" w:fill="FFFFFF"/>
          </w:tcPr>
          <w:p w:rsidR="00865951" w:rsidRPr="004C45DC" w:rsidRDefault="00865951" w:rsidP="00865951">
            <w:pPr>
              <w:numPr>
                <w:ilvl w:val="0"/>
                <w:numId w:val="2"/>
              </w:numPr>
              <w:bidi/>
              <w:spacing w:after="0" w:line="240" w:lineRule="auto"/>
              <w:contextualSpacing/>
              <w:jc w:val="both"/>
              <w:rPr>
                <w:rFonts w:ascii="BNazanin" w:hAnsi="BNazanin" w:cs="B Nazanin"/>
                <w:sz w:val="24"/>
                <w:szCs w:val="24"/>
                <w:rtl/>
                <w:lang w:bidi="fa-IR"/>
              </w:rPr>
            </w:pPr>
            <w:r>
              <w:rPr>
                <w:rFonts w:ascii="BNazanin" w:hAnsi="BNazanin" w:cs="B Nazanin" w:hint="cs"/>
                <w:sz w:val="24"/>
                <w:szCs w:val="24"/>
                <w:rtl/>
                <w:lang w:bidi="fa-IR"/>
              </w:rPr>
              <w:t>85- 1375  :  3.5  درصد</w:t>
            </w:r>
          </w:p>
        </w:tc>
      </w:tr>
      <w:tr w:rsidR="00865951" w:rsidRPr="00965FB8" w:rsidTr="00865951">
        <w:tc>
          <w:tcPr>
            <w:tcW w:w="9000" w:type="dxa"/>
            <w:shd w:val="clear" w:color="auto" w:fill="FFFFFF"/>
          </w:tcPr>
          <w:p w:rsidR="00865951" w:rsidRPr="004C45DC" w:rsidRDefault="00865951" w:rsidP="00865951">
            <w:pPr>
              <w:numPr>
                <w:ilvl w:val="0"/>
                <w:numId w:val="2"/>
              </w:numPr>
              <w:bidi/>
              <w:spacing w:after="0" w:line="240" w:lineRule="auto"/>
              <w:contextualSpacing/>
              <w:jc w:val="both"/>
              <w:rPr>
                <w:rFonts w:ascii="BNazanin" w:hAnsi="BNazanin" w:cs="B Nazanin"/>
                <w:sz w:val="24"/>
                <w:szCs w:val="24"/>
                <w:rtl/>
                <w:lang w:bidi="fa-IR"/>
              </w:rPr>
            </w:pPr>
            <w:r w:rsidRPr="004C45DC">
              <w:rPr>
                <w:rFonts w:ascii="BNazanin" w:hAnsi="BNazanin" w:cs="B Nazanin" w:hint="cs"/>
                <w:sz w:val="24"/>
                <w:szCs w:val="24"/>
                <w:rtl/>
                <w:lang w:bidi="fa-IR"/>
              </w:rPr>
              <w:t>90-</w:t>
            </w:r>
            <w:r>
              <w:rPr>
                <w:rFonts w:ascii="BNazanin" w:hAnsi="BNazanin" w:cs="B Nazanin" w:hint="cs"/>
                <w:sz w:val="24"/>
                <w:szCs w:val="24"/>
                <w:rtl/>
                <w:lang w:bidi="fa-IR"/>
              </w:rPr>
              <w:t xml:space="preserve"> </w:t>
            </w:r>
            <w:r w:rsidRPr="004C45DC">
              <w:rPr>
                <w:rFonts w:ascii="BNazanin" w:hAnsi="BNazanin" w:cs="B Nazanin" w:hint="cs"/>
                <w:sz w:val="24"/>
                <w:szCs w:val="24"/>
                <w:rtl/>
                <w:lang w:bidi="fa-IR"/>
              </w:rPr>
              <w:t>1385</w:t>
            </w:r>
            <w:r>
              <w:rPr>
                <w:rFonts w:ascii="BNazanin" w:hAnsi="BNazanin" w:cs="B Nazanin" w:hint="cs"/>
                <w:sz w:val="24"/>
                <w:szCs w:val="24"/>
                <w:rtl/>
                <w:lang w:bidi="fa-IR"/>
              </w:rPr>
              <w:t xml:space="preserve"> </w:t>
            </w:r>
            <w:r w:rsidRPr="004C45DC">
              <w:rPr>
                <w:rFonts w:ascii="BNazanin" w:hAnsi="BNazanin" w:cs="B Nazanin" w:hint="cs"/>
                <w:sz w:val="24"/>
                <w:szCs w:val="24"/>
                <w:rtl/>
                <w:lang w:bidi="fa-IR"/>
              </w:rPr>
              <w:t xml:space="preserve"> :</w:t>
            </w:r>
            <w:r>
              <w:rPr>
                <w:rFonts w:ascii="BNazanin" w:hAnsi="BNazanin" w:cs="B Nazanin" w:hint="cs"/>
                <w:sz w:val="24"/>
                <w:szCs w:val="24"/>
                <w:rtl/>
                <w:lang w:bidi="fa-IR"/>
              </w:rPr>
              <w:t xml:space="preserve">  </w:t>
            </w:r>
            <w:r w:rsidRPr="004C45DC">
              <w:rPr>
                <w:rFonts w:ascii="BNazanin" w:hAnsi="BNazanin" w:cs="B Nazanin" w:hint="cs"/>
                <w:sz w:val="24"/>
                <w:szCs w:val="24"/>
                <w:rtl/>
                <w:lang w:bidi="fa-IR"/>
              </w:rPr>
              <w:t xml:space="preserve">3.9 </w:t>
            </w:r>
            <w:r>
              <w:rPr>
                <w:rFonts w:ascii="BNazanin" w:hAnsi="BNazanin" w:cs="B Nazanin" w:hint="cs"/>
                <w:sz w:val="24"/>
                <w:szCs w:val="24"/>
                <w:rtl/>
                <w:lang w:bidi="fa-IR"/>
              </w:rPr>
              <w:t xml:space="preserve"> </w:t>
            </w:r>
            <w:r w:rsidRPr="004C45DC">
              <w:rPr>
                <w:rFonts w:ascii="BNazanin" w:hAnsi="BNazanin" w:cs="B Nazanin" w:hint="cs"/>
                <w:sz w:val="24"/>
                <w:szCs w:val="24"/>
                <w:rtl/>
                <w:lang w:bidi="fa-IR"/>
              </w:rPr>
              <w:t>درصد</w:t>
            </w:r>
          </w:p>
        </w:tc>
      </w:tr>
      <w:tr w:rsidR="00865951" w:rsidRPr="00965FB8" w:rsidTr="00865951">
        <w:tc>
          <w:tcPr>
            <w:tcW w:w="9000" w:type="dxa"/>
            <w:shd w:val="clear" w:color="auto" w:fill="FFFFFF"/>
          </w:tcPr>
          <w:p w:rsidR="00865951" w:rsidRPr="004C45DC" w:rsidRDefault="00865951" w:rsidP="00865951">
            <w:pPr>
              <w:numPr>
                <w:ilvl w:val="0"/>
                <w:numId w:val="2"/>
              </w:numPr>
              <w:bidi/>
              <w:spacing w:after="0" w:line="240" w:lineRule="auto"/>
              <w:contextualSpacing/>
              <w:jc w:val="both"/>
              <w:rPr>
                <w:rFonts w:ascii="BNazanin" w:hAnsi="BNazanin" w:cs="B Nazanin"/>
                <w:sz w:val="24"/>
                <w:szCs w:val="24"/>
                <w:rtl/>
                <w:lang w:bidi="fa-IR"/>
              </w:rPr>
            </w:pPr>
            <w:r w:rsidRPr="004C45DC">
              <w:rPr>
                <w:rFonts w:ascii="BNazanin" w:hAnsi="BNazanin" w:cs="B Nazanin" w:hint="cs"/>
                <w:sz w:val="24"/>
                <w:szCs w:val="24"/>
                <w:rtl/>
                <w:lang w:bidi="fa-IR"/>
              </w:rPr>
              <w:t xml:space="preserve">92-1390 </w:t>
            </w:r>
            <w:r>
              <w:rPr>
                <w:rFonts w:ascii="BNazanin" w:hAnsi="BNazanin" w:cs="B Nazanin" w:hint="cs"/>
                <w:sz w:val="24"/>
                <w:szCs w:val="24"/>
                <w:rtl/>
                <w:lang w:bidi="fa-IR"/>
              </w:rPr>
              <w:t xml:space="preserve"> </w:t>
            </w:r>
            <w:r w:rsidRPr="004C45DC">
              <w:rPr>
                <w:rFonts w:ascii="BNazanin" w:hAnsi="BNazanin" w:cs="B Nazanin" w:hint="cs"/>
                <w:sz w:val="24"/>
                <w:szCs w:val="24"/>
                <w:rtl/>
                <w:lang w:bidi="fa-IR"/>
              </w:rPr>
              <w:t>:</w:t>
            </w:r>
            <w:r>
              <w:rPr>
                <w:rFonts w:ascii="BNazanin" w:hAnsi="BNazanin" w:cs="B Nazanin" w:hint="cs"/>
                <w:sz w:val="24"/>
                <w:szCs w:val="24"/>
                <w:rtl/>
                <w:lang w:bidi="fa-IR"/>
              </w:rPr>
              <w:t xml:space="preserve">  </w:t>
            </w:r>
            <w:r w:rsidRPr="004C45DC">
              <w:rPr>
                <w:rFonts w:ascii="BNazanin" w:hAnsi="BNazanin" w:cs="B Nazanin" w:hint="cs"/>
                <w:sz w:val="24"/>
                <w:szCs w:val="24"/>
                <w:rtl/>
                <w:lang w:bidi="fa-IR"/>
              </w:rPr>
              <w:t xml:space="preserve">2.2 </w:t>
            </w:r>
            <w:r>
              <w:rPr>
                <w:rFonts w:ascii="BNazanin" w:hAnsi="BNazanin" w:cs="B Nazanin" w:hint="cs"/>
                <w:sz w:val="24"/>
                <w:szCs w:val="24"/>
                <w:rtl/>
                <w:lang w:bidi="fa-IR"/>
              </w:rPr>
              <w:t xml:space="preserve"> </w:t>
            </w:r>
            <w:r w:rsidRPr="004C45DC">
              <w:rPr>
                <w:rFonts w:ascii="BNazanin" w:hAnsi="BNazanin" w:cs="B Nazanin" w:hint="cs"/>
                <w:sz w:val="24"/>
                <w:szCs w:val="24"/>
                <w:rtl/>
                <w:lang w:bidi="fa-IR"/>
              </w:rPr>
              <w:t>درصد</w:t>
            </w:r>
          </w:p>
        </w:tc>
      </w:tr>
      <w:tr w:rsidR="00865951" w:rsidRPr="004C45DC" w:rsidTr="00865951">
        <w:tblPrEx>
          <w:shd w:val="clear" w:color="auto" w:fill="auto"/>
        </w:tblPrEx>
        <w:tc>
          <w:tcPr>
            <w:tcW w:w="9000" w:type="dxa"/>
            <w:shd w:val="clear" w:color="auto" w:fill="auto"/>
          </w:tcPr>
          <w:p w:rsidR="00865951" w:rsidRPr="004C45DC" w:rsidRDefault="00865951" w:rsidP="00205020">
            <w:pPr>
              <w:bidi/>
              <w:spacing w:after="0" w:line="240" w:lineRule="auto"/>
              <w:jc w:val="both"/>
              <w:rPr>
                <w:rFonts w:ascii="BNazanin" w:hAnsi="BNazanin" w:cs="B Nazanin"/>
                <w:b/>
                <w:bCs/>
                <w:sz w:val="24"/>
                <w:szCs w:val="24"/>
                <w:rtl/>
                <w:lang w:bidi="fa-IR"/>
              </w:rPr>
            </w:pPr>
            <w:r>
              <w:rPr>
                <w:rFonts w:ascii="BNazanin" w:hAnsi="BNazanin" w:cs="B Nazanin" w:hint="cs"/>
                <w:sz w:val="24"/>
                <w:szCs w:val="24"/>
                <w:rtl/>
                <w:lang w:bidi="fa-IR"/>
              </w:rPr>
              <w:t>طی این مدت،</w:t>
            </w:r>
            <w:r w:rsidRPr="004C45DC">
              <w:rPr>
                <w:rFonts w:ascii="BNazanin" w:hAnsi="BNazanin" w:cs="B Nazanin" w:hint="cs"/>
                <w:sz w:val="24"/>
                <w:szCs w:val="24"/>
                <w:rtl/>
                <w:lang w:bidi="fa-IR"/>
              </w:rPr>
              <w:t xml:space="preserve"> بعد خانوارکاهش زیادی یافته و از 4.8 نفر در سال 1375 به 3.5 نفر در سال 1392 رسیده است.</w:t>
            </w:r>
          </w:p>
        </w:tc>
      </w:tr>
    </w:tbl>
    <w:p w:rsidR="00865951" w:rsidRDefault="00865951" w:rsidP="00865951">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912"/>
        <w:gridCol w:w="940"/>
        <w:gridCol w:w="905"/>
        <w:gridCol w:w="940"/>
        <w:gridCol w:w="941"/>
        <w:gridCol w:w="905"/>
        <w:gridCol w:w="940"/>
        <w:gridCol w:w="941"/>
        <w:gridCol w:w="778"/>
      </w:tblGrid>
      <w:tr w:rsidR="00133CA1" w:rsidRPr="004C45DC" w:rsidTr="00865951">
        <w:trPr>
          <w:trHeight w:val="477"/>
          <w:jc w:val="center"/>
        </w:trPr>
        <w:tc>
          <w:tcPr>
            <w:tcW w:w="9108" w:type="dxa"/>
            <w:gridSpan w:val="10"/>
            <w:tcBorders>
              <w:top w:val="nil"/>
              <w:left w:val="nil"/>
              <w:bottom w:val="single" w:sz="8" w:space="0" w:color="auto"/>
              <w:right w:val="nil"/>
            </w:tcBorders>
            <w:shd w:val="clear" w:color="auto" w:fill="auto"/>
          </w:tcPr>
          <w:p w:rsidR="00133CA1" w:rsidRPr="001D03B2" w:rsidRDefault="00133CA1" w:rsidP="00865951">
            <w:pPr>
              <w:bidi/>
              <w:spacing w:after="0"/>
              <w:jc w:val="center"/>
              <w:rPr>
                <w:rFonts w:ascii="BNazanin" w:hAnsi="BNazanin" w:cs="B Nazanin"/>
                <w:b/>
                <w:bCs/>
                <w:color w:val="FFFFFF"/>
                <w:lang w:bidi="fa-IR"/>
              </w:rPr>
            </w:pPr>
            <w:r w:rsidRPr="004C45DC">
              <w:rPr>
                <w:rFonts w:ascii="BNazanin" w:hAnsi="BNazanin" w:cs="B Nazanin" w:hint="cs"/>
                <w:b/>
                <w:bCs/>
                <w:rtl/>
                <w:lang w:bidi="fa-IR"/>
              </w:rPr>
              <w:t>جدول 1: تحولات جمعیت و بعد خانوار در کل کشور، نقاط شهری و روستایی در سال‌های 92 - 1375</w:t>
            </w:r>
          </w:p>
        </w:tc>
      </w:tr>
      <w:tr w:rsidR="00111841" w:rsidRPr="004C45DC" w:rsidTr="00865951">
        <w:trPr>
          <w:jc w:val="center"/>
        </w:trPr>
        <w:tc>
          <w:tcPr>
            <w:tcW w:w="2758" w:type="dxa"/>
            <w:gridSpan w:val="3"/>
            <w:tcBorders>
              <w:top w:val="single" w:sz="8" w:space="0" w:color="auto"/>
              <w:left w:val="single" w:sz="8" w:space="0" w:color="auto"/>
              <w:bottom w:val="single" w:sz="8" w:space="0" w:color="auto"/>
              <w:right w:val="single" w:sz="8" w:space="0" w:color="auto"/>
            </w:tcBorders>
            <w:shd w:val="clear" w:color="auto" w:fill="F2730A"/>
          </w:tcPr>
          <w:p w:rsidR="00F009E0" w:rsidRPr="004C45DC" w:rsidRDefault="00F009E0" w:rsidP="00965FB8">
            <w:pPr>
              <w:bidi/>
              <w:spacing w:after="0" w:line="240" w:lineRule="auto"/>
              <w:jc w:val="center"/>
              <w:rPr>
                <w:rFonts w:ascii="BNazanin" w:hAnsi="BNazanin" w:cs="B Nazanin"/>
                <w:b/>
                <w:bCs/>
                <w:lang w:bidi="fa-IR"/>
              </w:rPr>
            </w:pPr>
            <w:r w:rsidRPr="004C45DC">
              <w:rPr>
                <w:rFonts w:ascii="BNazanin" w:hAnsi="BNazanin" w:cs="B Nazanin" w:hint="cs"/>
                <w:b/>
                <w:bCs/>
                <w:rtl/>
                <w:lang w:bidi="fa-IR"/>
              </w:rPr>
              <w:t>نقاط روستایی و غیر ساکن</w:t>
            </w:r>
          </w:p>
        </w:tc>
        <w:tc>
          <w:tcPr>
            <w:tcW w:w="2786" w:type="dxa"/>
            <w:gridSpan w:val="3"/>
            <w:tcBorders>
              <w:top w:val="single" w:sz="8" w:space="0" w:color="auto"/>
              <w:left w:val="single" w:sz="8" w:space="0" w:color="auto"/>
              <w:bottom w:val="single" w:sz="8" w:space="0" w:color="auto"/>
              <w:right w:val="single" w:sz="8" w:space="0" w:color="auto"/>
            </w:tcBorders>
            <w:shd w:val="clear" w:color="auto" w:fill="F2730A"/>
          </w:tcPr>
          <w:p w:rsidR="00F009E0" w:rsidRPr="004C45DC" w:rsidRDefault="00F009E0" w:rsidP="00965FB8">
            <w:pPr>
              <w:bidi/>
              <w:spacing w:after="0" w:line="240" w:lineRule="auto"/>
              <w:jc w:val="center"/>
              <w:rPr>
                <w:rFonts w:ascii="BNazanin" w:hAnsi="BNazanin" w:cs="B Nazanin"/>
                <w:b/>
                <w:bCs/>
                <w:lang w:bidi="fa-IR"/>
              </w:rPr>
            </w:pPr>
            <w:r w:rsidRPr="004C45DC">
              <w:rPr>
                <w:rFonts w:ascii="BNazanin" w:hAnsi="BNazanin" w:cs="B Nazanin" w:hint="cs"/>
                <w:b/>
                <w:bCs/>
                <w:rtl/>
                <w:lang w:bidi="fa-IR"/>
              </w:rPr>
              <w:t>نقاط شهری</w:t>
            </w:r>
          </w:p>
        </w:tc>
        <w:tc>
          <w:tcPr>
            <w:tcW w:w="2786" w:type="dxa"/>
            <w:gridSpan w:val="3"/>
            <w:tcBorders>
              <w:top w:val="single" w:sz="8" w:space="0" w:color="auto"/>
              <w:left w:val="single" w:sz="8" w:space="0" w:color="auto"/>
              <w:bottom w:val="single" w:sz="8" w:space="0" w:color="auto"/>
              <w:right w:val="single" w:sz="8" w:space="0" w:color="auto"/>
            </w:tcBorders>
            <w:shd w:val="clear" w:color="auto" w:fill="F2730A"/>
          </w:tcPr>
          <w:p w:rsidR="00F009E0" w:rsidRPr="004C45DC" w:rsidRDefault="00F009E0" w:rsidP="00965FB8">
            <w:pPr>
              <w:bidi/>
              <w:spacing w:after="0" w:line="240" w:lineRule="auto"/>
              <w:jc w:val="center"/>
              <w:rPr>
                <w:rFonts w:ascii="BNazanin" w:hAnsi="BNazanin" w:cs="B Nazanin"/>
                <w:b/>
                <w:bCs/>
                <w:lang w:bidi="fa-IR"/>
              </w:rPr>
            </w:pPr>
            <w:r w:rsidRPr="004C45DC">
              <w:rPr>
                <w:rFonts w:ascii="BNazanin" w:hAnsi="BNazanin" w:cs="B Nazanin" w:hint="cs"/>
                <w:b/>
                <w:bCs/>
                <w:rtl/>
                <w:lang w:bidi="fa-IR"/>
              </w:rPr>
              <w:t>کل کشور</w:t>
            </w:r>
          </w:p>
        </w:tc>
        <w:tc>
          <w:tcPr>
            <w:tcW w:w="778" w:type="dxa"/>
            <w:vMerge w:val="restart"/>
            <w:tcBorders>
              <w:top w:val="single" w:sz="8" w:space="0" w:color="auto"/>
              <w:left w:val="single" w:sz="8" w:space="0" w:color="auto"/>
              <w:bottom w:val="single" w:sz="8" w:space="0" w:color="auto"/>
              <w:right w:val="single" w:sz="8" w:space="0" w:color="auto"/>
            </w:tcBorders>
            <w:shd w:val="clear" w:color="auto" w:fill="F2730A"/>
            <w:vAlign w:val="center"/>
          </w:tcPr>
          <w:p w:rsidR="001D03B2" w:rsidRPr="001D03B2" w:rsidRDefault="001D03B2" w:rsidP="001D03B2">
            <w:pPr>
              <w:bidi/>
              <w:spacing w:after="0" w:line="240" w:lineRule="auto"/>
              <w:jc w:val="center"/>
              <w:rPr>
                <w:rFonts w:ascii="BNazanin" w:hAnsi="BNazanin" w:cs="B Nazanin"/>
                <w:b/>
                <w:bCs/>
                <w:color w:val="FFFFFF"/>
                <w:lang w:bidi="fa-IR"/>
              </w:rPr>
            </w:pPr>
          </w:p>
          <w:p w:rsidR="00F009E0" w:rsidRPr="001D03B2" w:rsidRDefault="001D03B2" w:rsidP="001D03B2">
            <w:pPr>
              <w:bidi/>
              <w:jc w:val="center"/>
              <w:rPr>
                <w:rFonts w:ascii="BNazanin" w:hAnsi="BNazanin" w:cs="B Nazanin"/>
                <w:b/>
                <w:bCs/>
                <w:lang w:bidi="fa-IR"/>
              </w:rPr>
            </w:pPr>
            <w:r w:rsidRPr="001D03B2">
              <w:rPr>
                <w:rFonts w:ascii="BNazanin" w:hAnsi="BNazanin" w:cs="B Nazanin" w:hint="cs"/>
                <w:b/>
                <w:bCs/>
                <w:rtl/>
                <w:lang w:bidi="fa-IR"/>
              </w:rPr>
              <w:t>سال</w:t>
            </w:r>
          </w:p>
        </w:tc>
      </w:tr>
      <w:tr w:rsidR="00111841" w:rsidRPr="004C45DC" w:rsidTr="00865951">
        <w:trPr>
          <w:jc w:val="center"/>
        </w:trPr>
        <w:tc>
          <w:tcPr>
            <w:tcW w:w="906" w:type="dxa"/>
            <w:tcBorders>
              <w:top w:val="single" w:sz="8" w:space="0" w:color="auto"/>
              <w:left w:val="single" w:sz="8" w:space="0" w:color="auto"/>
              <w:bottom w:val="single" w:sz="8" w:space="0" w:color="auto"/>
              <w:right w:val="single" w:sz="8" w:space="0" w:color="auto"/>
            </w:tcBorders>
            <w:shd w:val="clear" w:color="auto" w:fill="DAEEF3"/>
            <w:vAlign w:val="center"/>
          </w:tcPr>
          <w:p w:rsidR="00F009E0" w:rsidRPr="004C45DC" w:rsidRDefault="00F009E0" w:rsidP="001D03B2">
            <w:pPr>
              <w:bidi/>
              <w:spacing w:after="0" w:line="240" w:lineRule="auto"/>
              <w:jc w:val="center"/>
              <w:rPr>
                <w:rFonts w:ascii="BNazanin" w:hAnsi="BNazanin" w:cs="B Nazanin"/>
                <w:color w:val="000000"/>
                <w:rtl/>
                <w:lang w:bidi="fa-IR"/>
              </w:rPr>
            </w:pPr>
            <w:r w:rsidRPr="004C45DC">
              <w:rPr>
                <w:rFonts w:ascii="BNazanin" w:hAnsi="BNazanin" w:cs="B Nazanin" w:hint="cs"/>
                <w:color w:val="000000"/>
                <w:rtl/>
                <w:lang w:bidi="fa-IR"/>
              </w:rPr>
              <w:t>بعد خانوار</w:t>
            </w:r>
          </w:p>
          <w:p w:rsidR="00F009E0" w:rsidRPr="004C45DC" w:rsidRDefault="00F009E0" w:rsidP="001D03B2">
            <w:pPr>
              <w:bidi/>
              <w:spacing w:after="0" w:line="240" w:lineRule="auto"/>
              <w:jc w:val="center"/>
              <w:rPr>
                <w:rFonts w:ascii="BNazanin" w:hAnsi="BNazanin" w:cs="B Nazanin"/>
                <w:b/>
                <w:bCs/>
                <w:color w:val="000000"/>
                <w:lang w:bidi="fa-IR"/>
              </w:rPr>
            </w:pPr>
            <w:r w:rsidRPr="00133CA1">
              <w:rPr>
                <w:rFonts w:ascii="BNazanin" w:hAnsi="BNazanin" w:cs="B Nazanin" w:hint="cs"/>
                <w:color w:val="000000"/>
                <w:sz w:val="18"/>
                <w:szCs w:val="18"/>
                <w:rtl/>
                <w:lang w:bidi="fa-IR"/>
              </w:rPr>
              <w:t>(نفر)</w:t>
            </w:r>
          </w:p>
        </w:tc>
        <w:tc>
          <w:tcPr>
            <w:tcW w:w="912" w:type="dxa"/>
            <w:tcBorders>
              <w:top w:val="single" w:sz="8" w:space="0" w:color="auto"/>
              <w:left w:val="single" w:sz="8" w:space="0" w:color="auto"/>
              <w:bottom w:val="single" w:sz="8" w:space="0" w:color="auto"/>
              <w:right w:val="single" w:sz="8" w:space="0" w:color="auto"/>
            </w:tcBorders>
            <w:shd w:val="clear" w:color="auto" w:fill="DAEEF3"/>
            <w:vAlign w:val="center"/>
          </w:tcPr>
          <w:p w:rsidR="00F009E0" w:rsidRPr="004C45DC" w:rsidRDefault="00F009E0" w:rsidP="001D03B2">
            <w:pPr>
              <w:bidi/>
              <w:spacing w:after="0" w:line="240" w:lineRule="auto"/>
              <w:jc w:val="center"/>
              <w:rPr>
                <w:rFonts w:ascii="BNazanin" w:hAnsi="BNazanin" w:cs="B Nazanin"/>
                <w:color w:val="000000"/>
                <w:rtl/>
                <w:lang w:bidi="fa-IR"/>
              </w:rPr>
            </w:pPr>
            <w:r w:rsidRPr="004C45DC">
              <w:rPr>
                <w:rFonts w:ascii="BNazanin" w:hAnsi="BNazanin" w:cs="B Nazanin" w:hint="cs"/>
                <w:color w:val="000000"/>
                <w:rtl/>
                <w:lang w:bidi="fa-IR"/>
              </w:rPr>
              <w:t>خانوار</w:t>
            </w:r>
          </w:p>
          <w:p w:rsidR="00F009E0" w:rsidRPr="004C45DC" w:rsidRDefault="00F009E0" w:rsidP="001D03B2">
            <w:pPr>
              <w:bidi/>
              <w:spacing w:after="0" w:line="240" w:lineRule="auto"/>
              <w:jc w:val="center"/>
              <w:rPr>
                <w:rFonts w:ascii="BNazanin" w:hAnsi="BNazanin" w:cs="B Nazanin"/>
                <w:color w:val="000000"/>
                <w:lang w:bidi="fa-IR"/>
              </w:rPr>
            </w:pPr>
            <w:r w:rsidRPr="00133CA1">
              <w:rPr>
                <w:rFonts w:ascii="BNazanin" w:hAnsi="BNazanin" w:cs="B Nazanin" w:hint="cs"/>
                <w:color w:val="000000"/>
                <w:sz w:val="18"/>
                <w:szCs w:val="18"/>
                <w:rtl/>
                <w:lang w:bidi="fa-IR"/>
              </w:rPr>
              <w:t xml:space="preserve">(هزار </w:t>
            </w:r>
            <w:r w:rsidR="0059505A" w:rsidRPr="00133CA1">
              <w:rPr>
                <w:rFonts w:ascii="BNazanin" w:hAnsi="BNazanin" w:cs="B Nazanin" w:hint="cs"/>
                <w:color w:val="000000"/>
                <w:sz w:val="18"/>
                <w:szCs w:val="18"/>
                <w:rtl/>
                <w:lang w:bidi="fa-IR"/>
              </w:rPr>
              <w:t>خانوار</w:t>
            </w:r>
            <w:r w:rsidRPr="00133CA1">
              <w:rPr>
                <w:rFonts w:ascii="BNazanin" w:hAnsi="BNazanin" w:cs="B Nazanin" w:hint="cs"/>
                <w:color w:val="000000"/>
                <w:sz w:val="18"/>
                <w:szCs w:val="18"/>
                <w:rtl/>
                <w:lang w:bidi="fa-IR"/>
              </w:rPr>
              <w:t>)</w:t>
            </w:r>
          </w:p>
        </w:tc>
        <w:tc>
          <w:tcPr>
            <w:tcW w:w="940" w:type="dxa"/>
            <w:tcBorders>
              <w:top w:val="single" w:sz="8" w:space="0" w:color="auto"/>
              <w:left w:val="single" w:sz="8" w:space="0" w:color="auto"/>
              <w:bottom w:val="single" w:sz="8" w:space="0" w:color="auto"/>
              <w:right w:val="single" w:sz="8" w:space="0" w:color="auto"/>
            </w:tcBorders>
            <w:shd w:val="clear" w:color="auto" w:fill="DAEEF3"/>
            <w:vAlign w:val="center"/>
          </w:tcPr>
          <w:p w:rsidR="00F009E0" w:rsidRPr="004C45DC" w:rsidRDefault="00F009E0" w:rsidP="001D03B2">
            <w:pPr>
              <w:bidi/>
              <w:spacing w:after="0" w:line="240" w:lineRule="auto"/>
              <w:jc w:val="center"/>
              <w:rPr>
                <w:rFonts w:ascii="BNazanin" w:hAnsi="BNazanin" w:cs="B Nazanin"/>
                <w:color w:val="000000"/>
                <w:rtl/>
                <w:lang w:bidi="fa-IR"/>
              </w:rPr>
            </w:pPr>
            <w:r w:rsidRPr="004C45DC">
              <w:rPr>
                <w:rFonts w:ascii="BNazanin" w:hAnsi="BNazanin" w:cs="B Nazanin" w:hint="cs"/>
                <w:color w:val="000000"/>
                <w:rtl/>
                <w:lang w:bidi="fa-IR"/>
              </w:rPr>
              <w:t>جمعیت</w:t>
            </w:r>
          </w:p>
          <w:p w:rsidR="00F009E0" w:rsidRPr="004C45DC" w:rsidRDefault="00F009E0" w:rsidP="001D03B2">
            <w:pPr>
              <w:bidi/>
              <w:spacing w:after="0" w:line="240" w:lineRule="auto"/>
              <w:jc w:val="center"/>
              <w:rPr>
                <w:rFonts w:ascii="BNazanin" w:hAnsi="BNazanin" w:cs="B Nazanin"/>
                <w:color w:val="000000"/>
                <w:lang w:bidi="fa-IR"/>
              </w:rPr>
            </w:pPr>
            <w:r w:rsidRPr="00133CA1">
              <w:rPr>
                <w:rFonts w:ascii="BNazanin" w:hAnsi="BNazanin" w:cs="B Nazanin" w:hint="cs"/>
                <w:color w:val="000000"/>
                <w:sz w:val="18"/>
                <w:szCs w:val="18"/>
                <w:rtl/>
                <w:lang w:bidi="fa-IR"/>
              </w:rPr>
              <w:t>(هزار نفر)</w:t>
            </w:r>
          </w:p>
        </w:tc>
        <w:tc>
          <w:tcPr>
            <w:tcW w:w="905" w:type="dxa"/>
            <w:tcBorders>
              <w:top w:val="single" w:sz="8" w:space="0" w:color="auto"/>
              <w:left w:val="single" w:sz="8" w:space="0" w:color="auto"/>
              <w:bottom w:val="single" w:sz="8" w:space="0" w:color="auto"/>
              <w:right w:val="single" w:sz="8" w:space="0" w:color="auto"/>
            </w:tcBorders>
            <w:shd w:val="clear" w:color="auto" w:fill="DAEEF3"/>
            <w:vAlign w:val="center"/>
          </w:tcPr>
          <w:p w:rsidR="00F009E0" w:rsidRPr="004C45DC" w:rsidRDefault="00F009E0" w:rsidP="001D03B2">
            <w:pPr>
              <w:bidi/>
              <w:spacing w:after="0" w:line="240" w:lineRule="auto"/>
              <w:jc w:val="center"/>
              <w:rPr>
                <w:rFonts w:ascii="BNazanin" w:hAnsi="BNazanin" w:cs="B Nazanin"/>
                <w:color w:val="000000"/>
                <w:rtl/>
                <w:lang w:bidi="fa-IR"/>
              </w:rPr>
            </w:pPr>
            <w:r w:rsidRPr="004C45DC">
              <w:rPr>
                <w:rFonts w:ascii="BNazanin" w:hAnsi="BNazanin" w:cs="B Nazanin" w:hint="cs"/>
                <w:color w:val="000000"/>
                <w:rtl/>
                <w:lang w:bidi="fa-IR"/>
              </w:rPr>
              <w:t>بعد خانوار</w:t>
            </w:r>
          </w:p>
          <w:p w:rsidR="00F009E0" w:rsidRPr="004C45DC" w:rsidRDefault="00F009E0" w:rsidP="001D03B2">
            <w:pPr>
              <w:bidi/>
              <w:spacing w:after="0" w:line="240" w:lineRule="auto"/>
              <w:jc w:val="center"/>
              <w:rPr>
                <w:rFonts w:ascii="BNazanin" w:hAnsi="BNazanin" w:cs="B Nazanin"/>
                <w:color w:val="000000"/>
                <w:lang w:bidi="fa-IR"/>
              </w:rPr>
            </w:pPr>
            <w:r w:rsidRPr="00133CA1">
              <w:rPr>
                <w:rFonts w:ascii="BNazanin" w:hAnsi="BNazanin" w:cs="B Nazanin" w:hint="cs"/>
                <w:color w:val="000000"/>
                <w:sz w:val="18"/>
                <w:szCs w:val="18"/>
                <w:rtl/>
                <w:lang w:bidi="fa-IR"/>
              </w:rPr>
              <w:t>(نفر)</w:t>
            </w:r>
          </w:p>
        </w:tc>
        <w:tc>
          <w:tcPr>
            <w:tcW w:w="940" w:type="dxa"/>
            <w:tcBorders>
              <w:top w:val="single" w:sz="8" w:space="0" w:color="auto"/>
              <w:left w:val="single" w:sz="8" w:space="0" w:color="auto"/>
              <w:bottom w:val="single" w:sz="8" w:space="0" w:color="auto"/>
              <w:right w:val="single" w:sz="8" w:space="0" w:color="auto"/>
            </w:tcBorders>
            <w:shd w:val="clear" w:color="auto" w:fill="DAEEF3"/>
            <w:vAlign w:val="center"/>
          </w:tcPr>
          <w:p w:rsidR="00F009E0" w:rsidRPr="004C45DC" w:rsidRDefault="00F009E0" w:rsidP="001D03B2">
            <w:pPr>
              <w:bidi/>
              <w:spacing w:after="0" w:line="240" w:lineRule="auto"/>
              <w:jc w:val="center"/>
              <w:rPr>
                <w:rFonts w:ascii="BNazanin" w:hAnsi="BNazanin" w:cs="B Nazanin"/>
                <w:color w:val="000000"/>
                <w:rtl/>
                <w:lang w:bidi="fa-IR"/>
              </w:rPr>
            </w:pPr>
            <w:r w:rsidRPr="004C45DC">
              <w:rPr>
                <w:rFonts w:ascii="BNazanin" w:hAnsi="BNazanin" w:cs="B Nazanin" w:hint="cs"/>
                <w:color w:val="000000"/>
                <w:rtl/>
                <w:lang w:bidi="fa-IR"/>
              </w:rPr>
              <w:t>خانوار</w:t>
            </w:r>
          </w:p>
          <w:p w:rsidR="00F009E0" w:rsidRPr="004C45DC" w:rsidRDefault="00F009E0" w:rsidP="001D03B2">
            <w:pPr>
              <w:bidi/>
              <w:spacing w:after="0" w:line="240" w:lineRule="auto"/>
              <w:jc w:val="center"/>
              <w:rPr>
                <w:rFonts w:ascii="BNazanin" w:hAnsi="BNazanin" w:cs="B Nazanin"/>
                <w:color w:val="000000"/>
                <w:lang w:bidi="fa-IR"/>
              </w:rPr>
            </w:pPr>
            <w:r w:rsidRPr="00133CA1">
              <w:rPr>
                <w:rFonts w:ascii="BNazanin" w:hAnsi="BNazanin" w:cs="B Nazanin" w:hint="cs"/>
                <w:color w:val="000000"/>
                <w:sz w:val="18"/>
                <w:szCs w:val="18"/>
                <w:rtl/>
                <w:lang w:bidi="fa-IR"/>
              </w:rPr>
              <w:t>(هزار خانوار)</w:t>
            </w:r>
          </w:p>
        </w:tc>
        <w:tc>
          <w:tcPr>
            <w:tcW w:w="941" w:type="dxa"/>
            <w:tcBorders>
              <w:top w:val="single" w:sz="8" w:space="0" w:color="auto"/>
              <w:left w:val="single" w:sz="8" w:space="0" w:color="auto"/>
              <w:bottom w:val="single" w:sz="8" w:space="0" w:color="auto"/>
              <w:right w:val="single" w:sz="8" w:space="0" w:color="auto"/>
            </w:tcBorders>
            <w:shd w:val="clear" w:color="auto" w:fill="DAEEF3"/>
            <w:vAlign w:val="center"/>
          </w:tcPr>
          <w:p w:rsidR="00F009E0" w:rsidRPr="004C45DC" w:rsidRDefault="00F009E0" w:rsidP="001D03B2">
            <w:pPr>
              <w:bidi/>
              <w:spacing w:after="0" w:line="240" w:lineRule="auto"/>
              <w:jc w:val="center"/>
              <w:rPr>
                <w:rFonts w:ascii="BNazanin" w:hAnsi="BNazanin" w:cs="B Nazanin"/>
                <w:color w:val="000000"/>
                <w:rtl/>
                <w:lang w:bidi="fa-IR"/>
              </w:rPr>
            </w:pPr>
            <w:r w:rsidRPr="004C45DC">
              <w:rPr>
                <w:rFonts w:ascii="BNazanin" w:hAnsi="BNazanin" w:cs="B Nazanin" w:hint="cs"/>
                <w:color w:val="000000"/>
                <w:rtl/>
                <w:lang w:bidi="fa-IR"/>
              </w:rPr>
              <w:t>جمعیت</w:t>
            </w:r>
          </w:p>
          <w:p w:rsidR="00F009E0" w:rsidRPr="004C45DC" w:rsidRDefault="00F009E0" w:rsidP="001D03B2">
            <w:pPr>
              <w:bidi/>
              <w:spacing w:after="0" w:line="240" w:lineRule="auto"/>
              <w:jc w:val="center"/>
              <w:rPr>
                <w:rFonts w:ascii="BNazanin" w:hAnsi="BNazanin" w:cs="B Nazanin"/>
                <w:color w:val="000000"/>
                <w:lang w:bidi="fa-IR"/>
              </w:rPr>
            </w:pPr>
            <w:r w:rsidRPr="00133CA1">
              <w:rPr>
                <w:rFonts w:ascii="BNazanin" w:hAnsi="BNazanin" w:cs="B Nazanin" w:hint="cs"/>
                <w:color w:val="000000"/>
                <w:sz w:val="18"/>
                <w:szCs w:val="18"/>
                <w:rtl/>
                <w:lang w:bidi="fa-IR"/>
              </w:rPr>
              <w:t>(هزار نفر)</w:t>
            </w:r>
          </w:p>
        </w:tc>
        <w:tc>
          <w:tcPr>
            <w:tcW w:w="905" w:type="dxa"/>
            <w:tcBorders>
              <w:top w:val="single" w:sz="8" w:space="0" w:color="auto"/>
              <w:left w:val="single" w:sz="8" w:space="0" w:color="auto"/>
              <w:bottom w:val="single" w:sz="8" w:space="0" w:color="auto"/>
              <w:right w:val="single" w:sz="8" w:space="0" w:color="auto"/>
            </w:tcBorders>
            <w:shd w:val="clear" w:color="auto" w:fill="DAEEF3"/>
            <w:vAlign w:val="center"/>
          </w:tcPr>
          <w:p w:rsidR="00F009E0" w:rsidRPr="004C45DC" w:rsidRDefault="00F009E0" w:rsidP="001D03B2">
            <w:pPr>
              <w:bidi/>
              <w:spacing w:after="0" w:line="240" w:lineRule="auto"/>
              <w:jc w:val="center"/>
              <w:rPr>
                <w:rFonts w:ascii="BNazanin" w:hAnsi="BNazanin" w:cs="B Nazanin"/>
                <w:color w:val="000000"/>
                <w:rtl/>
                <w:lang w:bidi="fa-IR"/>
              </w:rPr>
            </w:pPr>
            <w:r w:rsidRPr="004C45DC">
              <w:rPr>
                <w:rFonts w:ascii="BNazanin" w:hAnsi="BNazanin" w:cs="B Nazanin" w:hint="cs"/>
                <w:color w:val="000000"/>
                <w:rtl/>
                <w:lang w:bidi="fa-IR"/>
              </w:rPr>
              <w:t>بعد خانوار</w:t>
            </w:r>
          </w:p>
          <w:p w:rsidR="00F009E0" w:rsidRPr="004C45DC" w:rsidRDefault="00F009E0" w:rsidP="001D03B2">
            <w:pPr>
              <w:bidi/>
              <w:spacing w:after="0" w:line="240" w:lineRule="auto"/>
              <w:jc w:val="center"/>
              <w:rPr>
                <w:rFonts w:ascii="BNazanin" w:hAnsi="BNazanin" w:cs="B Nazanin"/>
                <w:color w:val="000000"/>
                <w:lang w:bidi="fa-IR"/>
              </w:rPr>
            </w:pPr>
            <w:r w:rsidRPr="00133CA1">
              <w:rPr>
                <w:rFonts w:ascii="BNazanin" w:hAnsi="BNazanin" w:cs="B Nazanin" w:hint="cs"/>
                <w:color w:val="000000"/>
                <w:sz w:val="18"/>
                <w:szCs w:val="18"/>
                <w:rtl/>
                <w:lang w:bidi="fa-IR"/>
              </w:rPr>
              <w:t>(نفر)</w:t>
            </w:r>
          </w:p>
        </w:tc>
        <w:tc>
          <w:tcPr>
            <w:tcW w:w="940" w:type="dxa"/>
            <w:tcBorders>
              <w:top w:val="single" w:sz="8" w:space="0" w:color="auto"/>
              <w:left w:val="single" w:sz="8" w:space="0" w:color="auto"/>
              <w:bottom w:val="single" w:sz="8" w:space="0" w:color="auto"/>
              <w:right w:val="single" w:sz="8" w:space="0" w:color="auto"/>
            </w:tcBorders>
            <w:shd w:val="clear" w:color="auto" w:fill="DAEEF3"/>
            <w:vAlign w:val="center"/>
          </w:tcPr>
          <w:p w:rsidR="00F009E0" w:rsidRPr="004C45DC" w:rsidRDefault="00F009E0" w:rsidP="001D03B2">
            <w:pPr>
              <w:bidi/>
              <w:spacing w:after="0" w:line="240" w:lineRule="auto"/>
              <w:jc w:val="center"/>
              <w:rPr>
                <w:rFonts w:ascii="BNazanin" w:hAnsi="BNazanin" w:cs="B Nazanin"/>
                <w:color w:val="000000"/>
                <w:rtl/>
                <w:lang w:bidi="fa-IR"/>
              </w:rPr>
            </w:pPr>
            <w:r w:rsidRPr="004C45DC">
              <w:rPr>
                <w:rFonts w:ascii="BNazanin" w:hAnsi="BNazanin" w:cs="B Nazanin" w:hint="cs"/>
                <w:color w:val="000000"/>
                <w:rtl/>
                <w:lang w:bidi="fa-IR"/>
              </w:rPr>
              <w:t>خانوار</w:t>
            </w:r>
          </w:p>
          <w:p w:rsidR="00F009E0" w:rsidRPr="004C45DC" w:rsidRDefault="00F009E0" w:rsidP="001D03B2">
            <w:pPr>
              <w:bidi/>
              <w:spacing w:after="0" w:line="240" w:lineRule="auto"/>
              <w:jc w:val="center"/>
              <w:rPr>
                <w:rFonts w:ascii="BNazanin" w:hAnsi="BNazanin" w:cs="B Nazanin"/>
                <w:color w:val="000000"/>
                <w:lang w:bidi="fa-IR"/>
              </w:rPr>
            </w:pPr>
            <w:r w:rsidRPr="00133CA1">
              <w:rPr>
                <w:rFonts w:ascii="BNazanin" w:hAnsi="BNazanin" w:cs="B Nazanin" w:hint="cs"/>
                <w:color w:val="000000"/>
                <w:sz w:val="18"/>
                <w:szCs w:val="18"/>
                <w:rtl/>
                <w:lang w:bidi="fa-IR"/>
              </w:rPr>
              <w:t>(هزار خانوار)</w:t>
            </w:r>
          </w:p>
        </w:tc>
        <w:tc>
          <w:tcPr>
            <w:tcW w:w="941" w:type="dxa"/>
            <w:tcBorders>
              <w:top w:val="single" w:sz="8" w:space="0" w:color="auto"/>
              <w:left w:val="single" w:sz="8" w:space="0" w:color="auto"/>
              <w:bottom w:val="single" w:sz="8" w:space="0" w:color="auto"/>
              <w:right w:val="single" w:sz="8" w:space="0" w:color="auto"/>
            </w:tcBorders>
            <w:shd w:val="clear" w:color="auto" w:fill="DAEEF3"/>
            <w:vAlign w:val="center"/>
          </w:tcPr>
          <w:p w:rsidR="00F009E0" w:rsidRPr="004C45DC" w:rsidRDefault="00F009E0" w:rsidP="001D03B2">
            <w:pPr>
              <w:bidi/>
              <w:spacing w:after="0" w:line="240" w:lineRule="auto"/>
              <w:jc w:val="center"/>
              <w:rPr>
                <w:rFonts w:ascii="BNazanin" w:hAnsi="BNazanin" w:cs="B Nazanin"/>
                <w:color w:val="000000"/>
                <w:rtl/>
                <w:lang w:bidi="fa-IR"/>
              </w:rPr>
            </w:pPr>
            <w:r w:rsidRPr="004C45DC">
              <w:rPr>
                <w:rFonts w:ascii="BNazanin" w:hAnsi="BNazanin" w:cs="B Nazanin" w:hint="cs"/>
                <w:color w:val="000000"/>
                <w:rtl/>
                <w:lang w:bidi="fa-IR"/>
              </w:rPr>
              <w:t>جمعیت</w:t>
            </w:r>
          </w:p>
          <w:p w:rsidR="00F009E0" w:rsidRPr="004C45DC" w:rsidRDefault="00F009E0" w:rsidP="001D03B2">
            <w:pPr>
              <w:bidi/>
              <w:spacing w:after="0" w:line="240" w:lineRule="auto"/>
              <w:jc w:val="center"/>
              <w:rPr>
                <w:rFonts w:ascii="BNazanin" w:hAnsi="BNazanin" w:cs="B Nazanin"/>
                <w:color w:val="000000"/>
                <w:lang w:bidi="fa-IR"/>
              </w:rPr>
            </w:pPr>
            <w:r w:rsidRPr="00133CA1">
              <w:rPr>
                <w:rFonts w:ascii="BNazanin" w:hAnsi="BNazanin" w:cs="B Nazanin" w:hint="cs"/>
                <w:color w:val="000000"/>
                <w:sz w:val="18"/>
                <w:szCs w:val="18"/>
                <w:rtl/>
                <w:lang w:bidi="fa-IR"/>
              </w:rPr>
              <w:t>(</w:t>
            </w:r>
            <w:r w:rsidR="0059505A" w:rsidRPr="00133CA1">
              <w:rPr>
                <w:rFonts w:ascii="BNazanin" w:hAnsi="BNazanin" w:cs="B Nazanin" w:hint="cs"/>
                <w:color w:val="000000"/>
                <w:sz w:val="18"/>
                <w:szCs w:val="18"/>
                <w:rtl/>
                <w:lang w:bidi="fa-IR"/>
              </w:rPr>
              <w:t>هزار نفر</w:t>
            </w:r>
            <w:r w:rsidRPr="00133CA1">
              <w:rPr>
                <w:rFonts w:ascii="BNazanin" w:hAnsi="BNazanin" w:cs="B Nazanin" w:hint="cs"/>
                <w:color w:val="000000"/>
                <w:sz w:val="18"/>
                <w:szCs w:val="18"/>
                <w:rtl/>
                <w:lang w:bidi="fa-IR"/>
              </w:rPr>
              <w:t>)</w:t>
            </w:r>
          </w:p>
        </w:tc>
        <w:tc>
          <w:tcPr>
            <w:tcW w:w="778" w:type="dxa"/>
            <w:vMerge/>
            <w:tcBorders>
              <w:top w:val="single" w:sz="8" w:space="0" w:color="auto"/>
              <w:left w:val="single" w:sz="8" w:space="0" w:color="auto"/>
              <w:bottom w:val="single" w:sz="8" w:space="0" w:color="auto"/>
              <w:right w:val="single" w:sz="8" w:space="0" w:color="auto"/>
            </w:tcBorders>
            <w:shd w:val="clear" w:color="auto" w:fill="DAEEF3"/>
          </w:tcPr>
          <w:p w:rsidR="00F009E0" w:rsidRPr="004C45DC" w:rsidRDefault="00F009E0" w:rsidP="00965FB8">
            <w:pPr>
              <w:bidi/>
              <w:spacing w:after="0" w:line="240" w:lineRule="auto"/>
              <w:jc w:val="both"/>
              <w:rPr>
                <w:rFonts w:ascii="BNazanin" w:hAnsi="BNazanin" w:cs="B Nazanin"/>
                <w:color w:val="000000"/>
                <w:lang w:bidi="fa-IR"/>
              </w:rPr>
            </w:pPr>
          </w:p>
        </w:tc>
      </w:tr>
      <w:tr w:rsidR="00111841" w:rsidRPr="004C45DC" w:rsidTr="00865951">
        <w:trPr>
          <w:jc w:val="center"/>
        </w:trPr>
        <w:tc>
          <w:tcPr>
            <w:tcW w:w="906"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BC3B5C" w:rsidP="0059505A">
            <w:pPr>
              <w:bidi/>
              <w:spacing w:after="0" w:line="240" w:lineRule="auto"/>
              <w:jc w:val="center"/>
              <w:rPr>
                <w:rFonts w:ascii="BNazanin" w:hAnsi="BNazanin" w:cs="B Nazanin"/>
                <w:b/>
                <w:bCs/>
                <w:color w:val="000000"/>
                <w:lang w:bidi="fa-IR"/>
              </w:rPr>
            </w:pPr>
            <w:r w:rsidRPr="004C45DC">
              <w:rPr>
                <w:rFonts w:ascii="BNazanin" w:hAnsi="BNazanin" w:cs="B Nazanin" w:hint="cs"/>
                <w:color w:val="000000"/>
                <w:rtl/>
                <w:lang w:bidi="fa-IR"/>
              </w:rPr>
              <w:t>5.22</w:t>
            </w:r>
          </w:p>
        </w:tc>
        <w:tc>
          <w:tcPr>
            <w:tcW w:w="912"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4449</w:t>
            </w:r>
          </w:p>
        </w:tc>
        <w:tc>
          <w:tcPr>
            <w:tcW w:w="940"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23238</w:t>
            </w:r>
          </w:p>
        </w:tc>
        <w:tc>
          <w:tcPr>
            <w:tcW w:w="905"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BC3B5C"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4.63</w:t>
            </w:r>
          </w:p>
        </w:tc>
        <w:tc>
          <w:tcPr>
            <w:tcW w:w="940"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7949</w:t>
            </w:r>
          </w:p>
        </w:tc>
        <w:tc>
          <w:tcPr>
            <w:tcW w:w="941"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36818</w:t>
            </w:r>
          </w:p>
        </w:tc>
        <w:tc>
          <w:tcPr>
            <w:tcW w:w="905"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BC3B5C"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4.84</w:t>
            </w:r>
          </w:p>
        </w:tc>
        <w:tc>
          <w:tcPr>
            <w:tcW w:w="940"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12398</w:t>
            </w:r>
          </w:p>
        </w:tc>
        <w:tc>
          <w:tcPr>
            <w:tcW w:w="941"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60055</w:t>
            </w:r>
          </w:p>
        </w:tc>
        <w:tc>
          <w:tcPr>
            <w:tcW w:w="778"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916508" w:rsidP="00245B51">
            <w:pPr>
              <w:bidi/>
              <w:spacing w:after="0" w:line="240" w:lineRule="auto"/>
              <w:jc w:val="center"/>
              <w:rPr>
                <w:rFonts w:ascii="BNazanin" w:hAnsi="BNazanin" w:cs="B Nazanin"/>
                <w:b/>
                <w:bCs/>
                <w:color w:val="000000"/>
                <w:lang w:bidi="fa-IR"/>
              </w:rPr>
            </w:pPr>
            <w:r w:rsidRPr="004C45DC">
              <w:rPr>
                <w:rFonts w:ascii="BNazanin" w:hAnsi="BNazanin" w:cs="B Nazanin" w:hint="cs"/>
                <w:b/>
                <w:bCs/>
                <w:color w:val="000000"/>
                <w:rtl/>
                <w:lang w:bidi="fa-IR"/>
              </w:rPr>
              <w:t>1375</w:t>
            </w:r>
          </w:p>
        </w:tc>
      </w:tr>
      <w:tr w:rsidR="00111841" w:rsidRPr="004C45DC" w:rsidTr="00865951">
        <w:trPr>
          <w:jc w:val="center"/>
        </w:trPr>
        <w:tc>
          <w:tcPr>
            <w:tcW w:w="906"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BC3B5C" w:rsidP="0059505A">
            <w:pPr>
              <w:bidi/>
              <w:spacing w:after="0" w:line="240" w:lineRule="auto"/>
              <w:jc w:val="center"/>
              <w:rPr>
                <w:rFonts w:ascii="BNazanin" w:hAnsi="BNazanin" w:cs="B Nazanin"/>
                <w:b/>
                <w:bCs/>
                <w:color w:val="000000"/>
                <w:lang w:bidi="fa-IR"/>
              </w:rPr>
            </w:pPr>
            <w:r w:rsidRPr="004C45DC">
              <w:rPr>
                <w:rFonts w:ascii="BNazanin" w:hAnsi="BNazanin" w:cs="B Nazanin" w:hint="cs"/>
                <w:color w:val="000000"/>
                <w:rtl/>
                <w:lang w:bidi="fa-IR"/>
              </w:rPr>
              <w:t>4.36</w:t>
            </w:r>
          </w:p>
        </w:tc>
        <w:tc>
          <w:tcPr>
            <w:tcW w:w="912"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5096</w:t>
            </w:r>
          </w:p>
        </w:tc>
        <w:tc>
          <w:tcPr>
            <w:tcW w:w="940"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22236</w:t>
            </w:r>
          </w:p>
        </w:tc>
        <w:tc>
          <w:tcPr>
            <w:tcW w:w="905"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BC3B5C"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3.89</w:t>
            </w:r>
          </w:p>
        </w:tc>
        <w:tc>
          <w:tcPr>
            <w:tcW w:w="940"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12406</w:t>
            </w:r>
          </w:p>
        </w:tc>
        <w:tc>
          <w:tcPr>
            <w:tcW w:w="941"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48260</w:t>
            </w:r>
          </w:p>
        </w:tc>
        <w:tc>
          <w:tcPr>
            <w:tcW w:w="905"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BC3B5C"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4.03</w:t>
            </w:r>
          </w:p>
        </w:tc>
        <w:tc>
          <w:tcPr>
            <w:tcW w:w="940"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17502</w:t>
            </w:r>
          </w:p>
        </w:tc>
        <w:tc>
          <w:tcPr>
            <w:tcW w:w="941"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70496</w:t>
            </w:r>
          </w:p>
        </w:tc>
        <w:tc>
          <w:tcPr>
            <w:tcW w:w="778"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916508" w:rsidP="00245B51">
            <w:pPr>
              <w:bidi/>
              <w:spacing w:after="0" w:line="240" w:lineRule="auto"/>
              <w:jc w:val="center"/>
              <w:rPr>
                <w:rFonts w:ascii="BNazanin" w:hAnsi="BNazanin" w:cs="B Nazanin"/>
                <w:b/>
                <w:bCs/>
                <w:color w:val="000000"/>
                <w:lang w:bidi="fa-IR"/>
              </w:rPr>
            </w:pPr>
            <w:r w:rsidRPr="004C45DC">
              <w:rPr>
                <w:rFonts w:ascii="BNazanin" w:hAnsi="BNazanin" w:cs="B Nazanin" w:hint="cs"/>
                <w:b/>
                <w:bCs/>
                <w:color w:val="000000"/>
                <w:rtl/>
                <w:lang w:bidi="fa-IR"/>
              </w:rPr>
              <w:t>1385</w:t>
            </w:r>
          </w:p>
        </w:tc>
      </w:tr>
      <w:tr w:rsidR="00111841" w:rsidRPr="004C45DC" w:rsidTr="00865951">
        <w:trPr>
          <w:jc w:val="center"/>
        </w:trPr>
        <w:tc>
          <w:tcPr>
            <w:tcW w:w="906"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BC3B5C" w:rsidP="0059505A">
            <w:pPr>
              <w:bidi/>
              <w:spacing w:after="0" w:line="240" w:lineRule="auto"/>
              <w:jc w:val="center"/>
              <w:rPr>
                <w:rFonts w:ascii="BNazanin" w:hAnsi="BNazanin" w:cs="B Nazanin"/>
                <w:b/>
                <w:bCs/>
                <w:color w:val="000000"/>
                <w:lang w:bidi="fa-IR"/>
              </w:rPr>
            </w:pPr>
            <w:r w:rsidRPr="004C45DC">
              <w:rPr>
                <w:rFonts w:ascii="BNazanin" w:hAnsi="BNazanin" w:cs="B Nazanin" w:hint="cs"/>
                <w:color w:val="000000"/>
                <w:rtl/>
                <w:lang w:bidi="fa-IR"/>
              </w:rPr>
              <w:t>3.73</w:t>
            </w:r>
          </w:p>
        </w:tc>
        <w:tc>
          <w:tcPr>
            <w:tcW w:w="912"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5758</w:t>
            </w:r>
          </w:p>
        </w:tc>
        <w:tc>
          <w:tcPr>
            <w:tcW w:w="940"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21503</w:t>
            </w:r>
          </w:p>
        </w:tc>
        <w:tc>
          <w:tcPr>
            <w:tcW w:w="905"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BC3B5C"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3.48</w:t>
            </w:r>
          </w:p>
        </w:tc>
        <w:tc>
          <w:tcPr>
            <w:tcW w:w="940"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15428</w:t>
            </w:r>
          </w:p>
        </w:tc>
        <w:tc>
          <w:tcPr>
            <w:tcW w:w="941"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53647</w:t>
            </w:r>
          </w:p>
        </w:tc>
        <w:tc>
          <w:tcPr>
            <w:tcW w:w="905"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BC3B5C" w:rsidP="009D75CD">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3.5</w:t>
            </w:r>
            <w:r w:rsidR="009D75CD" w:rsidRPr="004C45DC">
              <w:rPr>
                <w:rFonts w:ascii="BNazanin" w:hAnsi="BNazanin" w:cs="B Nazanin" w:hint="cs"/>
                <w:color w:val="000000"/>
                <w:rtl/>
                <w:lang w:bidi="fa-IR"/>
              </w:rPr>
              <w:t>4</w:t>
            </w:r>
          </w:p>
        </w:tc>
        <w:tc>
          <w:tcPr>
            <w:tcW w:w="940"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21186</w:t>
            </w:r>
          </w:p>
        </w:tc>
        <w:tc>
          <w:tcPr>
            <w:tcW w:w="941"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75150</w:t>
            </w:r>
          </w:p>
        </w:tc>
        <w:tc>
          <w:tcPr>
            <w:tcW w:w="778" w:type="dxa"/>
            <w:tcBorders>
              <w:top w:val="single" w:sz="8" w:space="0" w:color="auto"/>
              <w:left w:val="single" w:sz="8" w:space="0" w:color="auto"/>
              <w:bottom w:val="single" w:sz="8" w:space="0" w:color="auto"/>
              <w:right w:val="single" w:sz="8" w:space="0" w:color="auto"/>
            </w:tcBorders>
            <w:shd w:val="clear" w:color="auto" w:fill="EDF6F9"/>
          </w:tcPr>
          <w:p w:rsidR="00916508" w:rsidRPr="004C45DC" w:rsidRDefault="00916508" w:rsidP="00245B51">
            <w:pPr>
              <w:bidi/>
              <w:spacing w:after="0" w:line="240" w:lineRule="auto"/>
              <w:jc w:val="center"/>
              <w:rPr>
                <w:rFonts w:ascii="BNazanin" w:hAnsi="BNazanin" w:cs="B Nazanin"/>
                <w:b/>
                <w:bCs/>
                <w:color w:val="000000"/>
                <w:lang w:bidi="fa-IR"/>
              </w:rPr>
            </w:pPr>
            <w:r w:rsidRPr="004C45DC">
              <w:rPr>
                <w:rFonts w:ascii="BNazanin" w:hAnsi="BNazanin" w:cs="B Nazanin" w:hint="cs"/>
                <w:b/>
                <w:bCs/>
                <w:color w:val="000000"/>
                <w:rtl/>
                <w:lang w:bidi="fa-IR"/>
              </w:rPr>
              <w:t>1390</w:t>
            </w:r>
          </w:p>
        </w:tc>
      </w:tr>
      <w:tr w:rsidR="00111841" w:rsidRPr="00965FB8" w:rsidTr="00865951">
        <w:trPr>
          <w:jc w:val="center"/>
        </w:trPr>
        <w:tc>
          <w:tcPr>
            <w:tcW w:w="906"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4553B0" w:rsidP="009D75CD">
            <w:pPr>
              <w:bidi/>
              <w:spacing w:after="0" w:line="240" w:lineRule="auto"/>
              <w:jc w:val="center"/>
              <w:rPr>
                <w:rFonts w:ascii="BNazanin" w:hAnsi="BNazanin" w:cs="B Nazanin"/>
                <w:b/>
                <w:bCs/>
                <w:color w:val="000000"/>
                <w:lang w:bidi="fa-IR"/>
              </w:rPr>
            </w:pPr>
            <w:r w:rsidRPr="004C45DC">
              <w:rPr>
                <w:rFonts w:ascii="BNazanin" w:hAnsi="BNazanin" w:cs="B Nazanin" w:hint="cs"/>
                <w:color w:val="000000"/>
                <w:rtl/>
                <w:lang w:bidi="fa-IR"/>
              </w:rPr>
              <w:t>3.6</w:t>
            </w:r>
            <w:r w:rsidR="009D75CD" w:rsidRPr="004C45DC">
              <w:rPr>
                <w:rFonts w:ascii="BNazanin" w:hAnsi="BNazanin" w:cs="B Nazanin" w:hint="cs"/>
                <w:color w:val="000000"/>
                <w:rtl/>
                <w:lang w:bidi="fa-IR"/>
              </w:rPr>
              <w:t>4</w:t>
            </w:r>
          </w:p>
        </w:tc>
        <w:tc>
          <w:tcPr>
            <w:tcW w:w="912"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5914</w:t>
            </w:r>
          </w:p>
        </w:tc>
        <w:tc>
          <w:tcPr>
            <w:tcW w:w="940"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21505</w:t>
            </w:r>
          </w:p>
        </w:tc>
        <w:tc>
          <w:tcPr>
            <w:tcW w:w="905"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BC3B5C"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3.45</w:t>
            </w:r>
          </w:p>
        </w:tc>
        <w:tc>
          <w:tcPr>
            <w:tcW w:w="940"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16217</w:t>
            </w:r>
          </w:p>
        </w:tc>
        <w:tc>
          <w:tcPr>
            <w:tcW w:w="941"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55906</w:t>
            </w:r>
          </w:p>
        </w:tc>
        <w:tc>
          <w:tcPr>
            <w:tcW w:w="905"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BC3B5C"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3.5</w:t>
            </w:r>
          </w:p>
        </w:tc>
        <w:tc>
          <w:tcPr>
            <w:tcW w:w="940"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22131</w:t>
            </w:r>
          </w:p>
        </w:tc>
        <w:tc>
          <w:tcPr>
            <w:tcW w:w="941"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916508" w:rsidP="0059505A">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77411</w:t>
            </w:r>
          </w:p>
        </w:tc>
        <w:tc>
          <w:tcPr>
            <w:tcW w:w="778" w:type="dxa"/>
            <w:tcBorders>
              <w:top w:val="single" w:sz="8" w:space="0" w:color="auto"/>
              <w:left w:val="single" w:sz="8" w:space="0" w:color="auto"/>
              <w:bottom w:val="single" w:sz="8" w:space="0" w:color="auto"/>
              <w:right w:val="single" w:sz="8" w:space="0" w:color="auto"/>
            </w:tcBorders>
            <w:shd w:val="clear" w:color="auto" w:fill="DAEEF3"/>
          </w:tcPr>
          <w:p w:rsidR="00916508" w:rsidRPr="004C45DC" w:rsidRDefault="00916508" w:rsidP="00245B51">
            <w:pPr>
              <w:bidi/>
              <w:spacing w:after="0" w:line="240" w:lineRule="auto"/>
              <w:jc w:val="center"/>
              <w:rPr>
                <w:rFonts w:ascii="BNazanin" w:hAnsi="BNazanin" w:cs="B Nazanin"/>
                <w:b/>
                <w:bCs/>
                <w:color w:val="000000"/>
                <w:lang w:bidi="fa-IR"/>
              </w:rPr>
            </w:pPr>
            <w:r w:rsidRPr="004C45DC">
              <w:rPr>
                <w:rFonts w:ascii="BNazanin" w:hAnsi="BNazanin" w:cs="B Nazanin" w:hint="cs"/>
                <w:b/>
                <w:bCs/>
                <w:color w:val="000000"/>
                <w:rtl/>
                <w:lang w:bidi="fa-IR"/>
              </w:rPr>
              <w:t>1392</w:t>
            </w:r>
          </w:p>
        </w:tc>
      </w:tr>
    </w:tbl>
    <w:p w:rsidR="00E4151B" w:rsidRDefault="00133CA1" w:rsidP="00C434A6">
      <w:pPr>
        <w:bidi/>
        <w:jc w:val="both"/>
        <w:rPr>
          <w:rFonts w:ascii="BNazanin" w:hAnsi="BNazanin" w:cs="B Nazanin"/>
          <w:sz w:val="20"/>
          <w:szCs w:val="20"/>
          <w:rtl/>
          <w:lang w:bidi="fa-IR"/>
        </w:rPr>
      </w:pPr>
      <w:r>
        <w:rPr>
          <w:rFonts w:ascii="BNazanin" w:hAnsi="BNazanin" w:cs="B Nazanin" w:hint="cs"/>
          <w:sz w:val="20"/>
          <w:szCs w:val="20"/>
          <w:rtl/>
          <w:lang w:bidi="fa-IR"/>
        </w:rPr>
        <w:t xml:space="preserve">مأخذ: </w:t>
      </w:r>
      <w:r w:rsidR="007213E5">
        <w:rPr>
          <w:rFonts w:ascii="BNazanin" w:hAnsi="BNazanin" w:cs="B Nazanin" w:hint="cs"/>
          <w:sz w:val="20"/>
          <w:szCs w:val="20"/>
          <w:rtl/>
          <w:lang w:bidi="fa-IR"/>
        </w:rPr>
        <w:t>مرکز آمار ایران تا</w:t>
      </w:r>
      <w:r>
        <w:rPr>
          <w:rFonts w:ascii="BNazanin" w:hAnsi="BNazanin" w:cs="B Nazanin" w:hint="cs"/>
          <w:sz w:val="20"/>
          <w:szCs w:val="20"/>
          <w:rtl/>
          <w:lang w:bidi="fa-IR"/>
        </w:rPr>
        <w:t xml:space="preserve"> سال</w:t>
      </w:r>
      <w:r w:rsidR="007213E5">
        <w:rPr>
          <w:rFonts w:ascii="BNazanin" w:hAnsi="BNazanin" w:cs="B Nazanin" w:hint="cs"/>
          <w:sz w:val="20"/>
          <w:szCs w:val="20"/>
          <w:rtl/>
          <w:lang w:bidi="fa-IR"/>
        </w:rPr>
        <w:t xml:space="preserve"> 1390 و </w:t>
      </w:r>
      <w:r w:rsidR="004672A6">
        <w:rPr>
          <w:rFonts w:ascii="BNazanin" w:hAnsi="BNazanin" w:cs="B Nazanin" w:hint="cs"/>
          <w:sz w:val="20"/>
          <w:szCs w:val="20"/>
          <w:rtl/>
          <w:lang w:bidi="fa-IR"/>
        </w:rPr>
        <w:t>بر</w:t>
      </w:r>
      <w:r w:rsidR="00F009E0" w:rsidRPr="00F009E0">
        <w:rPr>
          <w:rFonts w:ascii="BNazanin" w:hAnsi="BNazanin" w:cs="B Nazanin" w:hint="cs"/>
          <w:sz w:val="20"/>
          <w:szCs w:val="20"/>
          <w:rtl/>
          <w:lang w:bidi="fa-IR"/>
        </w:rPr>
        <w:t xml:space="preserve">آورد </w:t>
      </w:r>
      <w:r>
        <w:rPr>
          <w:rFonts w:ascii="BNazanin" w:hAnsi="BNazanin" w:cs="B Nazanin" w:hint="cs"/>
          <w:sz w:val="20"/>
          <w:szCs w:val="20"/>
          <w:rtl/>
          <w:lang w:bidi="fa-IR"/>
        </w:rPr>
        <w:t>طرح جامع مسکن در دوره 1392-1390</w:t>
      </w:r>
    </w:p>
    <w:p w:rsidR="00916508" w:rsidRPr="00B9105A" w:rsidRDefault="00D55BCC" w:rsidP="00B21DE4">
      <w:pPr>
        <w:pStyle w:val="Heading3"/>
        <w:rPr>
          <w:rtl/>
        </w:rPr>
      </w:pPr>
      <w:bookmarkStart w:id="9" w:name="_Toc399388074"/>
      <w:bookmarkStart w:id="10" w:name="_Toc420749123"/>
      <w:r w:rsidRPr="00B9105A">
        <w:rPr>
          <w:rFonts w:hint="cs"/>
          <w:rtl/>
        </w:rPr>
        <w:t>1</w:t>
      </w:r>
      <w:r w:rsidR="00213C39" w:rsidRPr="00B9105A">
        <w:rPr>
          <w:rFonts w:hint="cs"/>
          <w:rtl/>
        </w:rPr>
        <w:t>-2-</w:t>
      </w:r>
      <w:r w:rsidR="00916508" w:rsidRPr="00B9105A">
        <w:rPr>
          <w:rFonts w:hint="cs"/>
          <w:rtl/>
        </w:rPr>
        <w:t xml:space="preserve"> وضعیت </w:t>
      </w:r>
      <w:r w:rsidR="004553B0" w:rsidRPr="00B9105A">
        <w:rPr>
          <w:rFonts w:hint="cs"/>
          <w:rtl/>
        </w:rPr>
        <w:t>موجودی</w:t>
      </w:r>
      <w:r w:rsidR="00916508" w:rsidRPr="00B9105A">
        <w:rPr>
          <w:rFonts w:hint="cs"/>
          <w:rtl/>
        </w:rPr>
        <w:t xml:space="preserve"> مسکن</w:t>
      </w:r>
      <w:bookmarkEnd w:id="9"/>
      <w:bookmarkEnd w:id="10"/>
    </w:p>
    <w:p w:rsidR="00E4151B" w:rsidRDefault="00E4151B" w:rsidP="00F90430">
      <w:pPr>
        <w:bidi/>
        <w:spacing w:before="240"/>
        <w:jc w:val="both"/>
        <w:rPr>
          <w:rFonts w:ascii="BNazanin" w:hAnsi="BNazanin" w:cs="B Nazanin"/>
          <w:sz w:val="24"/>
          <w:szCs w:val="24"/>
          <w:rtl/>
          <w:lang w:bidi="fa-IR"/>
        </w:rPr>
      </w:pPr>
      <w:r w:rsidRPr="004C45DC">
        <w:rPr>
          <w:rFonts w:ascii="BNazanin" w:hAnsi="BNazanin" w:cs="B Nazanin" w:hint="cs"/>
          <w:sz w:val="24"/>
          <w:szCs w:val="24"/>
          <w:rtl/>
          <w:lang w:bidi="fa-IR"/>
        </w:rPr>
        <w:t>در</w:t>
      </w:r>
      <w:r w:rsidR="004672A6">
        <w:rPr>
          <w:rFonts w:ascii="BNazanin" w:hAnsi="BNazanin" w:cs="B Nazanin" w:hint="cs"/>
          <w:sz w:val="24"/>
          <w:szCs w:val="24"/>
          <w:rtl/>
          <w:lang w:bidi="fa-IR"/>
        </w:rPr>
        <w:t xml:space="preserve"> </w:t>
      </w:r>
      <w:r w:rsidRPr="004C45DC">
        <w:rPr>
          <w:rFonts w:ascii="BNazanin" w:hAnsi="BNazanin" w:cs="B Nazanin" w:hint="cs"/>
          <w:sz w:val="24"/>
          <w:szCs w:val="24"/>
          <w:rtl/>
          <w:lang w:bidi="fa-IR"/>
        </w:rPr>
        <w:t>طول دهه گذشته تولید مسکن روند</w:t>
      </w:r>
      <w:r w:rsidR="004C45DC">
        <w:rPr>
          <w:rFonts w:ascii="BNazanin" w:hAnsi="BNazanin" w:cs="B Nazanin" w:hint="cs"/>
          <w:sz w:val="24"/>
          <w:szCs w:val="24"/>
          <w:rtl/>
          <w:lang w:bidi="fa-IR"/>
        </w:rPr>
        <w:t>ی فزاینده</w:t>
      </w:r>
      <w:r w:rsidRPr="004C45DC">
        <w:rPr>
          <w:rFonts w:ascii="BNazanin" w:hAnsi="BNazanin" w:cs="B Nazanin" w:hint="cs"/>
          <w:sz w:val="24"/>
          <w:szCs w:val="24"/>
          <w:rtl/>
          <w:lang w:bidi="fa-IR"/>
        </w:rPr>
        <w:t xml:space="preserve"> را تجربه کر</w:t>
      </w:r>
      <w:r w:rsidR="004C45DC">
        <w:rPr>
          <w:rFonts w:ascii="BNazanin" w:hAnsi="BNazanin" w:cs="B Nazanin" w:hint="cs"/>
          <w:sz w:val="24"/>
          <w:szCs w:val="24"/>
          <w:rtl/>
          <w:lang w:bidi="fa-IR"/>
        </w:rPr>
        <w:t>ده</w:t>
      </w:r>
      <w:r w:rsidRPr="004C45DC">
        <w:rPr>
          <w:rFonts w:ascii="BNazanin" w:hAnsi="BNazanin" w:cs="B Nazanin" w:hint="cs"/>
          <w:sz w:val="24"/>
          <w:szCs w:val="24"/>
          <w:rtl/>
          <w:lang w:bidi="fa-IR"/>
        </w:rPr>
        <w:t xml:space="preserve"> و همین امر موجب شده که رشد موجودی مسکن در قیاس با تعداد کل خانوار</w:t>
      </w:r>
      <w:r w:rsidR="00133CA1">
        <w:rPr>
          <w:rFonts w:ascii="BNazanin" w:hAnsi="BNazanin" w:cs="B Nazanin" w:hint="cs"/>
          <w:sz w:val="24"/>
          <w:szCs w:val="24"/>
          <w:rtl/>
          <w:lang w:bidi="fa-IR"/>
        </w:rPr>
        <w:t>ها رشد مناسبی داشته باشد</w:t>
      </w:r>
      <w:r w:rsidR="004553B0" w:rsidRPr="004C45DC">
        <w:rPr>
          <w:rFonts w:ascii="BNazanin" w:hAnsi="BNazanin" w:cs="B Nazanin" w:hint="cs"/>
          <w:sz w:val="24"/>
          <w:szCs w:val="24"/>
          <w:rtl/>
          <w:lang w:bidi="fa-IR"/>
        </w:rPr>
        <w:t>،</w:t>
      </w:r>
      <w:r w:rsidR="00133CA1">
        <w:rPr>
          <w:rFonts w:ascii="BNazanin" w:hAnsi="BNazanin" w:cs="B Nazanin" w:hint="cs"/>
          <w:sz w:val="24"/>
          <w:szCs w:val="24"/>
          <w:rtl/>
          <w:lang w:bidi="fa-IR"/>
        </w:rPr>
        <w:t xml:space="preserve"> </w:t>
      </w:r>
      <w:r w:rsidR="00205020">
        <w:rPr>
          <w:rFonts w:ascii="BNazanin" w:hAnsi="BNazanin" w:cs="B Nazanin" w:hint="cs"/>
          <w:sz w:val="24"/>
          <w:szCs w:val="24"/>
          <w:rtl/>
          <w:lang w:bidi="fa-IR"/>
        </w:rPr>
        <w:t>به ر</w:t>
      </w:r>
      <w:r w:rsidR="00133CA1">
        <w:rPr>
          <w:rFonts w:ascii="BNazanin" w:hAnsi="BNazanin" w:cs="B Nazanin" w:hint="cs"/>
          <w:sz w:val="24"/>
          <w:szCs w:val="24"/>
          <w:rtl/>
          <w:lang w:bidi="fa-IR"/>
        </w:rPr>
        <w:t>غم کاهش بعد خانوار</w:t>
      </w:r>
      <w:r w:rsidR="004553B0" w:rsidRPr="004C45DC">
        <w:rPr>
          <w:rFonts w:ascii="BNazanin" w:hAnsi="BNazanin" w:cs="B Nazanin" w:hint="cs"/>
          <w:sz w:val="24"/>
          <w:szCs w:val="24"/>
          <w:rtl/>
          <w:lang w:bidi="fa-IR"/>
        </w:rPr>
        <w:t xml:space="preserve"> </w:t>
      </w:r>
      <w:r w:rsidR="00205020">
        <w:rPr>
          <w:rFonts w:ascii="BNazanin" w:hAnsi="BNazanin" w:cs="B Nazanin" w:hint="cs"/>
          <w:sz w:val="24"/>
          <w:szCs w:val="24"/>
          <w:rtl/>
          <w:lang w:bidi="fa-IR"/>
        </w:rPr>
        <w:t>این نسبت دائما</w:t>
      </w:r>
      <w:r w:rsidR="00133CA1">
        <w:rPr>
          <w:rFonts w:ascii="BNazanin" w:hAnsi="BNazanin" w:cs="B Nazanin" w:hint="cs"/>
          <w:sz w:val="24"/>
          <w:szCs w:val="24"/>
          <w:rtl/>
          <w:lang w:bidi="fa-IR"/>
        </w:rPr>
        <w:t>ً</w:t>
      </w:r>
      <w:r w:rsidR="00205020">
        <w:rPr>
          <w:rFonts w:ascii="BNazanin" w:hAnsi="BNazanin" w:cs="B Nazanin" w:hint="cs"/>
          <w:sz w:val="24"/>
          <w:szCs w:val="24"/>
          <w:rtl/>
          <w:lang w:bidi="fa-IR"/>
        </w:rPr>
        <w:t xml:space="preserve"> بهبود یافته </w:t>
      </w:r>
      <w:r w:rsidRPr="004C45DC">
        <w:rPr>
          <w:rFonts w:ascii="BNazanin" w:hAnsi="BNazanin" w:cs="B Nazanin" w:hint="cs"/>
          <w:sz w:val="24"/>
          <w:szCs w:val="24"/>
          <w:rtl/>
          <w:lang w:bidi="fa-IR"/>
        </w:rPr>
        <w:t>به گون</w:t>
      </w:r>
      <w:r w:rsidR="006A20F4" w:rsidRPr="004C45DC">
        <w:rPr>
          <w:rFonts w:ascii="BNazanin" w:hAnsi="BNazanin" w:cs="B Nazanin" w:hint="cs"/>
          <w:sz w:val="24"/>
          <w:szCs w:val="24"/>
          <w:rtl/>
          <w:lang w:bidi="fa-IR"/>
        </w:rPr>
        <w:t>ه‌ای</w:t>
      </w:r>
      <w:r w:rsidRPr="004C45DC">
        <w:rPr>
          <w:rFonts w:ascii="BNazanin" w:hAnsi="BNazanin" w:cs="B Nazanin" w:hint="cs"/>
          <w:sz w:val="24"/>
          <w:szCs w:val="24"/>
          <w:rtl/>
          <w:lang w:bidi="fa-IR"/>
        </w:rPr>
        <w:t xml:space="preserve"> که درسال 1392، در کل کشور در هر 100 واحد مسکونی 105 خانوار </w:t>
      </w:r>
      <w:r w:rsidR="0059505A" w:rsidRPr="004C45DC">
        <w:rPr>
          <w:rFonts w:ascii="BNazanin" w:hAnsi="BNazanin" w:cs="B Nazanin" w:hint="cs"/>
          <w:sz w:val="24"/>
          <w:szCs w:val="24"/>
          <w:rtl/>
          <w:lang w:bidi="fa-IR"/>
        </w:rPr>
        <w:t>ساکن بودند</w:t>
      </w:r>
      <w:r w:rsidRPr="004C45DC">
        <w:rPr>
          <w:rFonts w:ascii="BNazanin" w:hAnsi="BNazanin" w:cs="B Nazanin" w:hint="cs"/>
          <w:sz w:val="24"/>
          <w:szCs w:val="24"/>
          <w:rtl/>
          <w:lang w:bidi="fa-IR"/>
        </w:rPr>
        <w:t xml:space="preserve">. این رقم در نقاط شهری 104 خانوار و در نقاط روستایی 109 خانوار بود. </w:t>
      </w:r>
      <w:r w:rsidR="003E2781" w:rsidRPr="004C45DC">
        <w:rPr>
          <w:rFonts w:ascii="BNazanin" w:hAnsi="BNazanin" w:cs="B Nazanin" w:hint="cs"/>
          <w:sz w:val="24"/>
          <w:szCs w:val="24"/>
          <w:rtl/>
          <w:lang w:bidi="fa-IR"/>
        </w:rPr>
        <w:t>به این ترتیب</w:t>
      </w:r>
      <w:r w:rsidRPr="004C45DC">
        <w:rPr>
          <w:rFonts w:ascii="BNazanin" w:hAnsi="BNazanin" w:cs="B Nazanin" w:hint="cs"/>
          <w:sz w:val="24"/>
          <w:szCs w:val="24"/>
          <w:rtl/>
          <w:lang w:bidi="fa-IR"/>
        </w:rPr>
        <w:t>، میزان کمبود مسکن در سال 1392 حدود 1162 هزار واحد مسکونی بود که 645 هزار واحد آن در مناطق شهری و 517 هزار واحد آن در مناطق روستایی است.</w:t>
      </w:r>
      <w:r w:rsidR="00133CA1">
        <w:rPr>
          <w:rFonts w:ascii="BNazanin" w:hAnsi="BNazanin" w:cs="B Nazanin" w:hint="cs"/>
          <w:sz w:val="24"/>
          <w:szCs w:val="24"/>
          <w:rtl/>
          <w:lang w:bidi="fa-IR"/>
        </w:rPr>
        <w:t xml:space="preserve"> </w:t>
      </w:r>
      <w:r w:rsidR="00205020">
        <w:rPr>
          <w:rFonts w:ascii="BNazanin" w:hAnsi="BNazanin" w:cs="B Nazanin" w:hint="cs"/>
          <w:sz w:val="24"/>
          <w:szCs w:val="24"/>
          <w:rtl/>
          <w:lang w:bidi="fa-IR"/>
        </w:rPr>
        <w:t>این کسری بدون احتساب واحدهای خالی است که در سرشمار</w:t>
      </w:r>
      <w:r w:rsidR="00133CA1">
        <w:rPr>
          <w:rFonts w:ascii="BNazanin" w:hAnsi="BNazanin" w:cs="B Nazanin" w:hint="cs"/>
          <w:sz w:val="24"/>
          <w:szCs w:val="24"/>
          <w:rtl/>
          <w:lang w:bidi="fa-IR"/>
        </w:rPr>
        <w:t>ی 1390 برابر 1.6 میلیون واحد برآورد شده است</w:t>
      </w:r>
      <w:r w:rsidR="00205020">
        <w:rPr>
          <w:rFonts w:ascii="BNazanin" w:hAnsi="BNazanin" w:cs="B Nazanin" w:hint="cs"/>
          <w:sz w:val="24"/>
          <w:szCs w:val="24"/>
          <w:rtl/>
          <w:lang w:bidi="fa-IR"/>
        </w:rPr>
        <w:t>.</w:t>
      </w:r>
    </w:p>
    <w:p w:rsidR="00171681" w:rsidRDefault="00171681" w:rsidP="00171681">
      <w:pPr>
        <w:bidi/>
        <w:jc w:val="both"/>
        <w:rPr>
          <w:rFonts w:ascii="BNazanin" w:hAnsi="BNazanin" w:cs="B Nazanin"/>
          <w:sz w:val="24"/>
          <w:szCs w:val="24"/>
          <w:rtl/>
          <w:lang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996"/>
        <w:gridCol w:w="1014"/>
        <w:gridCol w:w="995"/>
        <w:gridCol w:w="1014"/>
        <w:gridCol w:w="995"/>
        <w:gridCol w:w="862"/>
        <w:gridCol w:w="863"/>
        <w:gridCol w:w="1105"/>
      </w:tblGrid>
      <w:tr w:rsidR="00133CA1" w:rsidRPr="004C45DC" w:rsidTr="00865951">
        <w:trPr>
          <w:trHeight w:val="355"/>
        </w:trPr>
        <w:tc>
          <w:tcPr>
            <w:tcW w:w="8886" w:type="dxa"/>
            <w:gridSpan w:val="9"/>
            <w:tcBorders>
              <w:top w:val="nil"/>
              <w:left w:val="nil"/>
              <w:bottom w:val="single" w:sz="8" w:space="0" w:color="auto"/>
              <w:right w:val="nil"/>
            </w:tcBorders>
            <w:shd w:val="clear" w:color="auto" w:fill="auto"/>
          </w:tcPr>
          <w:p w:rsidR="00133CA1" w:rsidRPr="00133CA1" w:rsidRDefault="00133CA1" w:rsidP="002853CB">
            <w:pPr>
              <w:bidi/>
              <w:spacing w:after="0"/>
              <w:jc w:val="center"/>
              <w:rPr>
                <w:rFonts w:ascii="BNazanin" w:hAnsi="BNazanin" w:cs="B Nazanin"/>
                <w:b/>
                <w:bCs/>
                <w:lang w:bidi="fa-IR"/>
              </w:rPr>
            </w:pPr>
            <w:r w:rsidRPr="004C45DC">
              <w:rPr>
                <w:rFonts w:ascii="BNazanin" w:hAnsi="BNazanin" w:cs="B Nazanin" w:hint="cs"/>
                <w:b/>
                <w:bCs/>
                <w:rtl/>
                <w:lang w:bidi="fa-IR"/>
              </w:rPr>
              <w:lastRenderedPageBreak/>
              <w:t>جدول 2: تحولات موجودی مسکن و خانوار (میلیون خانوار ـ میلیون واحد)</w:t>
            </w:r>
          </w:p>
        </w:tc>
      </w:tr>
      <w:tr w:rsidR="007213E5" w:rsidRPr="004C45DC" w:rsidTr="00865951">
        <w:trPr>
          <w:trHeight w:val="355"/>
        </w:trPr>
        <w:tc>
          <w:tcPr>
            <w:tcW w:w="2038" w:type="dxa"/>
            <w:gridSpan w:val="2"/>
            <w:tcBorders>
              <w:top w:val="single" w:sz="8" w:space="0" w:color="auto"/>
              <w:left w:val="single" w:sz="8" w:space="0" w:color="auto"/>
              <w:bottom w:val="single" w:sz="8" w:space="0" w:color="auto"/>
              <w:right w:val="single" w:sz="8" w:space="0" w:color="auto"/>
            </w:tcBorders>
            <w:shd w:val="clear" w:color="auto" w:fill="F2730A"/>
          </w:tcPr>
          <w:p w:rsidR="007213E5" w:rsidRPr="004C45DC" w:rsidRDefault="007213E5" w:rsidP="00965FB8">
            <w:pPr>
              <w:bidi/>
              <w:spacing w:after="0" w:line="240" w:lineRule="auto"/>
              <w:jc w:val="center"/>
              <w:rPr>
                <w:rFonts w:ascii="BNazanin" w:hAnsi="BNazanin" w:cs="B Nazanin"/>
                <w:b/>
                <w:bCs/>
                <w:lang w:bidi="fa-IR"/>
              </w:rPr>
            </w:pPr>
            <w:r w:rsidRPr="004C45DC">
              <w:rPr>
                <w:rFonts w:ascii="BNazanin" w:hAnsi="BNazanin" w:cs="B Nazanin" w:hint="cs"/>
                <w:b/>
                <w:bCs/>
                <w:rtl/>
                <w:lang w:bidi="fa-IR"/>
              </w:rPr>
              <w:t>1392</w:t>
            </w:r>
          </w:p>
        </w:tc>
        <w:tc>
          <w:tcPr>
            <w:tcW w:w="2009" w:type="dxa"/>
            <w:gridSpan w:val="2"/>
            <w:tcBorders>
              <w:top w:val="single" w:sz="8" w:space="0" w:color="auto"/>
              <w:left w:val="single" w:sz="8" w:space="0" w:color="auto"/>
              <w:bottom w:val="single" w:sz="8" w:space="0" w:color="auto"/>
              <w:right w:val="single" w:sz="8" w:space="0" w:color="auto"/>
            </w:tcBorders>
            <w:shd w:val="clear" w:color="auto" w:fill="F2730A"/>
          </w:tcPr>
          <w:p w:rsidR="007213E5" w:rsidRPr="004C45DC" w:rsidRDefault="007213E5" w:rsidP="00965FB8">
            <w:pPr>
              <w:bidi/>
              <w:spacing w:after="0" w:line="240" w:lineRule="auto"/>
              <w:jc w:val="center"/>
              <w:rPr>
                <w:rFonts w:ascii="BNazanin" w:hAnsi="BNazanin" w:cs="B Nazanin"/>
                <w:b/>
                <w:bCs/>
                <w:lang w:bidi="fa-IR"/>
              </w:rPr>
            </w:pPr>
            <w:r w:rsidRPr="004C45DC">
              <w:rPr>
                <w:rFonts w:ascii="BNazanin" w:hAnsi="BNazanin" w:cs="B Nazanin" w:hint="cs"/>
                <w:b/>
                <w:bCs/>
                <w:rtl/>
                <w:lang w:bidi="fa-IR"/>
              </w:rPr>
              <w:t>1390</w:t>
            </w:r>
          </w:p>
        </w:tc>
        <w:tc>
          <w:tcPr>
            <w:tcW w:w="2009" w:type="dxa"/>
            <w:gridSpan w:val="2"/>
            <w:tcBorders>
              <w:top w:val="single" w:sz="8" w:space="0" w:color="auto"/>
              <w:left w:val="single" w:sz="8" w:space="0" w:color="auto"/>
              <w:bottom w:val="single" w:sz="8" w:space="0" w:color="auto"/>
              <w:right w:val="single" w:sz="8" w:space="0" w:color="auto"/>
            </w:tcBorders>
            <w:shd w:val="clear" w:color="auto" w:fill="F2730A"/>
          </w:tcPr>
          <w:p w:rsidR="007213E5" w:rsidRPr="004C45DC" w:rsidRDefault="007213E5" w:rsidP="00965FB8">
            <w:pPr>
              <w:bidi/>
              <w:spacing w:after="0" w:line="240" w:lineRule="auto"/>
              <w:jc w:val="center"/>
              <w:rPr>
                <w:rFonts w:ascii="BNazanin" w:hAnsi="BNazanin" w:cs="B Nazanin"/>
                <w:b/>
                <w:bCs/>
                <w:lang w:bidi="fa-IR"/>
              </w:rPr>
            </w:pPr>
            <w:r w:rsidRPr="004C45DC">
              <w:rPr>
                <w:rFonts w:ascii="BNazanin" w:hAnsi="BNazanin" w:cs="B Nazanin" w:hint="cs"/>
                <w:b/>
                <w:bCs/>
                <w:rtl/>
                <w:lang w:bidi="fa-IR"/>
              </w:rPr>
              <w:t>1385</w:t>
            </w:r>
          </w:p>
        </w:tc>
        <w:tc>
          <w:tcPr>
            <w:tcW w:w="1725" w:type="dxa"/>
            <w:gridSpan w:val="2"/>
            <w:tcBorders>
              <w:top w:val="single" w:sz="8" w:space="0" w:color="auto"/>
              <w:left w:val="single" w:sz="8" w:space="0" w:color="auto"/>
              <w:bottom w:val="single" w:sz="8" w:space="0" w:color="auto"/>
              <w:right w:val="single" w:sz="8" w:space="0" w:color="auto"/>
            </w:tcBorders>
            <w:shd w:val="clear" w:color="auto" w:fill="F2730A"/>
          </w:tcPr>
          <w:p w:rsidR="007213E5" w:rsidRPr="007213E5" w:rsidRDefault="007213E5" w:rsidP="007213E5">
            <w:pPr>
              <w:bidi/>
              <w:spacing w:after="0" w:line="240" w:lineRule="auto"/>
              <w:jc w:val="center"/>
              <w:rPr>
                <w:rFonts w:ascii="BNazanin" w:hAnsi="BNazanin" w:cs="B Nazanin"/>
                <w:b/>
                <w:bCs/>
                <w:lang w:bidi="fa-IR"/>
              </w:rPr>
            </w:pPr>
            <w:r w:rsidRPr="007213E5">
              <w:rPr>
                <w:rFonts w:ascii="BNazanin" w:hAnsi="BNazanin" w:cs="B Nazanin" w:hint="cs"/>
                <w:b/>
                <w:bCs/>
                <w:rtl/>
                <w:lang w:bidi="fa-IR"/>
              </w:rPr>
              <w:t>1375</w:t>
            </w:r>
          </w:p>
        </w:tc>
        <w:tc>
          <w:tcPr>
            <w:tcW w:w="1105" w:type="dxa"/>
            <w:tcBorders>
              <w:top w:val="single" w:sz="8" w:space="0" w:color="auto"/>
              <w:left w:val="single" w:sz="8" w:space="0" w:color="auto"/>
              <w:bottom w:val="single" w:sz="8" w:space="0" w:color="auto"/>
              <w:right w:val="single" w:sz="8" w:space="0" w:color="auto"/>
            </w:tcBorders>
            <w:shd w:val="clear" w:color="auto" w:fill="F2730A"/>
          </w:tcPr>
          <w:p w:rsidR="007213E5" w:rsidRPr="004C45DC" w:rsidRDefault="00133CA1" w:rsidP="00965FB8">
            <w:pPr>
              <w:bidi/>
              <w:spacing w:after="0" w:line="240" w:lineRule="auto"/>
              <w:jc w:val="both"/>
              <w:rPr>
                <w:rFonts w:ascii="BNazanin" w:hAnsi="BNazanin" w:cs="B Nazanin"/>
                <w:b/>
                <w:bCs/>
                <w:color w:val="FFFFFF"/>
                <w:lang w:bidi="fa-IR"/>
              </w:rPr>
            </w:pPr>
            <w:r w:rsidRPr="002853CB">
              <w:rPr>
                <w:rFonts w:ascii="BNazanin" w:hAnsi="BNazanin" w:cs="B Nazanin" w:hint="cs"/>
                <w:b/>
                <w:bCs/>
                <w:rtl/>
                <w:lang w:bidi="fa-IR"/>
              </w:rPr>
              <w:t>عنوان</w:t>
            </w:r>
          </w:p>
        </w:tc>
      </w:tr>
      <w:tr w:rsidR="007213E5" w:rsidRPr="004C45DC" w:rsidTr="00865951">
        <w:trPr>
          <w:trHeight w:val="355"/>
        </w:trPr>
        <w:tc>
          <w:tcPr>
            <w:tcW w:w="1042" w:type="dxa"/>
            <w:tcBorders>
              <w:top w:val="single" w:sz="8" w:space="0" w:color="auto"/>
              <w:left w:val="single" w:sz="8" w:space="0" w:color="auto"/>
              <w:bottom w:val="single" w:sz="8" w:space="0" w:color="auto"/>
              <w:right w:val="single" w:sz="8" w:space="0" w:color="auto"/>
            </w:tcBorders>
            <w:shd w:val="clear" w:color="auto" w:fill="DAEEF3"/>
          </w:tcPr>
          <w:p w:rsidR="007213E5" w:rsidRPr="007213E5" w:rsidRDefault="007213E5" w:rsidP="00965FB8">
            <w:pPr>
              <w:bidi/>
              <w:spacing w:after="0" w:line="240" w:lineRule="auto"/>
              <w:jc w:val="center"/>
              <w:rPr>
                <w:rFonts w:ascii="BNazanin" w:hAnsi="BNazanin" w:cs="B Nazanin"/>
                <w:color w:val="000000"/>
                <w:lang w:bidi="fa-IR"/>
              </w:rPr>
            </w:pPr>
            <w:r w:rsidRPr="007213E5">
              <w:rPr>
                <w:rFonts w:ascii="BNazanin" w:hAnsi="BNazanin" w:cs="B Nazanin" w:hint="cs"/>
                <w:color w:val="000000"/>
                <w:rtl/>
                <w:lang w:bidi="fa-IR"/>
              </w:rPr>
              <w:t>مسکن</w:t>
            </w:r>
          </w:p>
        </w:tc>
        <w:tc>
          <w:tcPr>
            <w:tcW w:w="996" w:type="dxa"/>
            <w:tcBorders>
              <w:top w:val="single" w:sz="8" w:space="0" w:color="auto"/>
              <w:left w:val="single" w:sz="8" w:space="0" w:color="auto"/>
              <w:bottom w:val="single" w:sz="8" w:space="0" w:color="auto"/>
              <w:right w:val="single" w:sz="8" w:space="0" w:color="auto"/>
            </w:tcBorders>
            <w:shd w:val="clear" w:color="auto" w:fill="DAEEF3"/>
          </w:tcPr>
          <w:p w:rsidR="007213E5" w:rsidRPr="007213E5" w:rsidRDefault="007213E5" w:rsidP="00965FB8">
            <w:pPr>
              <w:bidi/>
              <w:spacing w:after="0" w:line="240" w:lineRule="auto"/>
              <w:jc w:val="center"/>
              <w:rPr>
                <w:rFonts w:ascii="BNazanin" w:hAnsi="BNazanin" w:cs="B Nazanin"/>
                <w:color w:val="000000"/>
                <w:lang w:bidi="fa-IR"/>
              </w:rPr>
            </w:pPr>
            <w:r w:rsidRPr="007213E5">
              <w:rPr>
                <w:rFonts w:ascii="BNazanin" w:hAnsi="BNazanin" w:cs="B Nazanin" w:hint="cs"/>
                <w:color w:val="000000"/>
                <w:rtl/>
                <w:lang w:bidi="fa-IR"/>
              </w:rPr>
              <w:t>خانوار</w:t>
            </w:r>
          </w:p>
        </w:tc>
        <w:tc>
          <w:tcPr>
            <w:tcW w:w="1014" w:type="dxa"/>
            <w:tcBorders>
              <w:top w:val="single" w:sz="8" w:space="0" w:color="auto"/>
              <w:left w:val="single" w:sz="8" w:space="0" w:color="auto"/>
              <w:bottom w:val="single" w:sz="8" w:space="0" w:color="auto"/>
              <w:right w:val="single" w:sz="8" w:space="0" w:color="auto"/>
            </w:tcBorders>
            <w:shd w:val="clear" w:color="auto" w:fill="DAEEF3"/>
          </w:tcPr>
          <w:p w:rsidR="007213E5" w:rsidRPr="007213E5" w:rsidRDefault="007213E5" w:rsidP="00965FB8">
            <w:pPr>
              <w:bidi/>
              <w:spacing w:after="0" w:line="240" w:lineRule="auto"/>
              <w:jc w:val="center"/>
              <w:rPr>
                <w:rFonts w:ascii="BNazanin" w:hAnsi="BNazanin" w:cs="B Nazanin"/>
                <w:color w:val="000000"/>
                <w:lang w:bidi="fa-IR"/>
              </w:rPr>
            </w:pPr>
            <w:r w:rsidRPr="007213E5">
              <w:rPr>
                <w:rFonts w:ascii="BNazanin" w:hAnsi="BNazanin" w:cs="B Nazanin" w:hint="cs"/>
                <w:color w:val="000000"/>
                <w:rtl/>
                <w:lang w:bidi="fa-IR"/>
              </w:rPr>
              <w:t>مسکن</w:t>
            </w:r>
          </w:p>
        </w:tc>
        <w:tc>
          <w:tcPr>
            <w:tcW w:w="995" w:type="dxa"/>
            <w:tcBorders>
              <w:top w:val="single" w:sz="8" w:space="0" w:color="auto"/>
              <w:left w:val="single" w:sz="8" w:space="0" w:color="auto"/>
              <w:bottom w:val="single" w:sz="8" w:space="0" w:color="auto"/>
              <w:right w:val="single" w:sz="8" w:space="0" w:color="auto"/>
            </w:tcBorders>
            <w:shd w:val="clear" w:color="auto" w:fill="DAEEF3"/>
          </w:tcPr>
          <w:p w:rsidR="007213E5" w:rsidRPr="007213E5" w:rsidRDefault="007213E5" w:rsidP="00965FB8">
            <w:pPr>
              <w:bidi/>
              <w:spacing w:after="0" w:line="240" w:lineRule="auto"/>
              <w:jc w:val="center"/>
              <w:rPr>
                <w:rFonts w:ascii="BNazanin" w:hAnsi="BNazanin" w:cs="B Nazanin"/>
                <w:color w:val="000000"/>
                <w:lang w:bidi="fa-IR"/>
              </w:rPr>
            </w:pPr>
            <w:r w:rsidRPr="007213E5">
              <w:rPr>
                <w:rFonts w:ascii="BNazanin" w:hAnsi="BNazanin" w:cs="B Nazanin" w:hint="cs"/>
                <w:color w:val="000000"/>
                <w:rtl/>
                <w:lang w:bidi="fa-IR"/>
              </w:rPr>
              <w:t>خانوار</w:t>
            </w:r>
          </w:p>
        </w:tc>
        <w:tc>
          <w:tcPr>
            <w:tcW w:w="1014" w:type="dxa"/>
            <w:tcBorders>
              <w:top w:val="single" w:sz="8" w:space="0" w:color="auto"/>
              <w:left w:val="single" w:sz="8" w:space="0" w:color="auto"/>
              <w:bottom w:val="single" w:sz="8" w:space="0" w:color="auto"/>
              <w:right w:val="single" w:sz="8" w:space="0" w:color="auto"/>
            </w:tcBorders>
            <w:shd w:val="clear" w:color="auto" w:fill="DAEEF3"/>
          </w:tcPr>
          <w:p w:rsidR="007213E5" w:rsidRPr="007213E5" w:rsidRDefault="007213E5" w:rsidP="00965FB8">
            <w:pPr>
              <w:bidi/>
              <w:spacing w:after="0" w:line="240" w:lineRule="auto"/>
              <w:jc w:val="center"/>
              <w:rPr>
                <w:rFonts w:ascii="BNazanin" w:hAnsi="BNazanin" w:cs="B Nazanin"/>
                <w:color w:val="000000"/>
                <w:lang w:bidi="fa-IR"/>
              </w:rPr>
            </w:pPr>
            <w:r w:rsidRPr="007213E5">
              <w:rPr>
                <w:rFonts w:ascii="BNazanin" w:hAnsi="BNazanin" w:cs="B Nazanin" w:hint="cs"/>
                <w:color w:val="000000"/>
                <w:rtl/>
                <w:lang w:bidi="fa-IR"/>
              </w:rPr>
              <w:t>مسکن</w:t>
            </w:r>
          </w:p>
        </w:tc>
        <w:tc>
          <w:tcPr>
            <w:tcW w:w="995" w:type="dxa"/>
            <w:tcBorders>
              <w:top w:val="single" w:sz="8" w:space="0" w:color="auto"/>
              <w:left w:val="single" w:sz="8" w:space="0" w:color="auto"/>
              <w:bottom w:val="single" w:sz="8" w:space="0" w:color="auto"/>
              <w:right w:val="single" w:sz="8" w:space="0" w:color="auto"/>
            </w:tcBorders>
            <w:shd w:val="clear" w:color="auto" w:fill="DAEEF3"/>
          </w:tcPr>
          <w:p w:rsidR="007213E5" w:rsidRPr="007213E5" w:rsidRDefault="007213E5" w:rsidP="00965FB8">
            <w:pPr>
              <w:bidi/>
              <w:spacing w:after="0" w:line="240" w:lineRule="auto"/>
              <w:jc w:val="center"/>
              <w:rPr>
                <w:rFonts w:ascii="BNazanin" w:hAnsi="BNazanin" w:cs="B Nazanin"/>
                <w:color w:val="000000"/>
                <w:lang w:bidi="fa-IR"/>
              </w:rPr>
            </w:pPr>
            <w:r w:rsidRPr="007213E5">
              <w:rPr>
                <w:rFonts w:ascii="BNazanin" w:hAnsi="BNazanin" w:cs="B Nazanin" w:hint="cs"/>
                <w:color w:val="000000"/>
                <w:rtl/>
                <w:lang w:bidi="fa-IR"/>
              </w:rPr>
              <w:t>خانوار</w:t>
            </w:r>
          </w:p>
        </w:tc>
        <w:tc>
          <w:tcPr>
            <w:tcW w:w="862" w:type="dxa"/>
            <w:tcBorders>
              <w:top w:val="single" w:sz="8" w:space="0" w:color="auto"/>
              <w:left w:val="single" w:sz="8" w:space="0" w:color="auto"/>
              <w:bottom w:val="single" w:sz="8" w:space="0" w:color="auto"/>
              <w:right w:val="single" w:sz="8" w:space="0" w:color="auto"/>
            </w:tcBorders>
            <w:shd w:val="clear" w:color="auto" w:fill="DAEEF3"/>
          </w:tcPr>
          <w:p w:rsidR="007213E5" w:rsidRPr="007213E5" w:rsidRDefault="007213E5" w:rsidP="00DB0861">
            <w:pPr>
              <w:bidi/>
              <w:spacing w:after="0" w:line="240" w:lineRule="auto"/>
              <w:jc w:val="center"/>
              <w:rPr>
                <w:rFonts w:ascii="BNazanin" w:hAnsi="BNazanin" w:cs="B Nazanin"/>
                <w:color w:val="000000"/>
                <w:lang w:bidi="fa-IR"/>
              </w:rPr>
            </w:pPr>
            <w:r w:rsidRPr="007213E5">
              <w:rPr>
                <w:rFonts w:ascii="BNazanin" w:hAnsi="BNazanin" w:cs="B Nazanin" w:hint="cs"/>
                <w:color w:val="000000"/>
                <w:rtl/>
                <w:lang w:bidi="fa-IR"/>
              </w:rPr>
              <w:t>مسکن</w:t>
            </w:r>
          </w:p>
        </w:tc>
        <w:tc>
          <w:tcPr>
            <w:tcW w:w="863" w:type="dxa"/>
            <w:tcBorders>
              <w:top w:val="single" w:sz="8" w:space="0" w:color="auto"/>
              <w:left w:val="single" w:sz="8" w:space="0" w:color="auto"/>
              <w:bottom w:val="single" w:sz="8" w:space="0" w:color="auto"/>
              <w:right w:val="single" w:sz="8" w:space="0" w:color="auto"/>
            </w:tcBorders>
            <w:shd w:val="clear" w:color="auto" w:fill="DAEEF3"/>
          </w:tcPr>
          <w:p w:rsidR="007213E5" w:rsidRPr="007213E5" w:rsidRDefault="007213E5" w:rsidP="00DB0861">
            <w:pPr>
              <w:bidi/>
              <w:spacing w:after="0" w:line="240" w:lineRule="auto"/>
              <w:jc w:val="center"/>
              <w:rPr>
                <w:rFonts w:ascii="BNazanin" w:hAnsi="BNazanin" w:cs="B Nazanin"/>
                <w:color w:val="000000"/>
                <w:lang w:bidi="fa-IR"/>
              </w:rPr>
            </w:pPr>
            <w:r w:rsidRPr="007213E5">
              <w:rPr>
                <w:rFonts w:ascii="BNazanin" w:hAnsi="BNazanin" w:cs="B Nazanin" w:hint="cs"/>
                <w:color w:val="000000"/>
                <w:rtl/>
                <w:lang w:bidi="fa-IR"/>
              </w:rPr>
              <w:t>خانوار</w:t>
            </w:r>
          </w:p>
        </w:tc>
        <w:tc>
          <w:tcPr>
            <w:tcW w:w="1105" w:type="dxa"/>
            <w:tcBorders>
              <w:top w:val="single" w:sz="8" w:space="0" w:color="auto"/>
              <w:left w:val="single" w:sz="8" w:space="0" w:color="auto"/>
              <w:bottom w:val="single" w:sz="8" w:space="0" w:color="auto"/>
              <w:right w:val="single" w:sz="8" w:space="0" w:color="auto"/>
            </w:tcBorders>
            <w:shd w:val="clear" w:color="auto" w:fill="DAEEF3"/>
          </w:tcPr>
          <w:p w:rsidR="007213E5" w:rsidRPr="004C45DC" w:rsidRDefault="007213E5" w:rsidP="00965FB8">
            <w:pPr>
              <w:bidi/>
              <w:spacing w:after="0" w:line="240" w:lineRule="auto"/>
              <w:jc w:val="both"/>
              <w:rPr>
                <w:rFonts w:ascii="BNazanin" w:hAnsi="BNazanin" w:cs="B Nazanin"/>
                <w:b/>
                <w:bCs/>
                <w:color w:val="000000"/>
                <w:lang w:bidi="fa-IR"/>
              </w:rPr>
            </w:pPr>
            <w:r w:rsidRPr="004C45DC">
              <w:rPr>
                <w:rFonts w:ascii="BNazanin" w:hAnsi="BNazanin" w:cs="B Nazanin" w:hint="cs"/>
                <w:b/>
                <w:bCs/>
                <w:color w:val="000000"/>
                <w:rtl/>
                <w:lang w:bidi="fa-IR"/>
              </w:rPr>
              <w:t>مناطق</w:t>
            </w:r>
          </w:p>
        </w:tc>
      </w:tr>
      <w:tr w:rsidR="007213E5" w:rsidRPr="004C45DC" w:rsidTr="00865951">
        <w:trPr>
          <w:trHeight w:val="366"/>
        </w:trPr>
        <w:tc>
          <w:tcPr>
            <w:tcW w:w="1042" w:type="dxa"/>
            <w:tcBorders>
              <w:top w:val="single" w:sz="8" w:space="0" w:color="auto"/>
              <w:left w:val="single" w:sz="8" w:space="0" w:color="auto"/>
              <w:bottom w:val="single" w:sz="8" w:space="0" w:color="auto"/>
              <w:right w:val="single" w:sz="8" w:space="0" w:color="auto"/>
            </w:tcBorders>
            <w:shd w:val="clear" w:color="auto" w:fill="EDF6F9"/>
          </w:tcPr>
          <w:p w:rsidR="007213E5" w:rsidRPr="004C45DC" w:rsidRDefault="007213E5" w:rsidP="00965FB8">
            <w:pPr>
              <w:bidi/>
              <w:spacing w:after="0" w:line="240" w:lineRule="auto"/>
              <w:jc w:val="center"/>
              <w:rPr>
                <w:rFonts w:ascii="BNazanin" w:hAnsi="BNazanin" w:cs="B Nazanin"/>
                <w:b/>
                <w:bCs/>
                <w:color w:val="000000"/>
                <w:lang w:bidi="fa-IR"/>
              </w:rPr>
            </w:pPr>
            <w:r w:rsidRPr="004C45DC">
              <w:rPr>
                <w:rFonts w:ascii="BNazanin" w:hAnsi="BNazanin" w:cs="B Nazanin" w:hint="cs"/>
                <w:color w:val="000000"/>
                <w:rtl/>
                <w:lang w:bidi="fa-IR"/>
              </w:rPr>
              <w:t>15.55</w:t>
            </w:r>
          </w:p>
        </w:tc>
        <w:tc>
          <w:tcPr>
            <w:tcW w:w="996" w:type="dxa"/>
            <w:tcBorders>
              <w:top w:val="single" w:sz="8" w:space="0" w:color="auto"/>
              <w:left w:val="single" w:sz="8" w:space="0" w:color="auto"/>
              <w:bottom w:val="single" w:sz="8" w:space="0" w:color="auto"/>
              <w:right w:val="single" w:sz="8" w:space="0" w:color="auto"/>
            </w:tcBorders>
            <w:shd w:val="clear" w:color="auto" w:fill="EDF6F9"/>
          </w:tcPr>
          <w:p w:rsidR="007213E5" w:rsidRPr="004C45DC" w:rsidRDefault="007213E5" w:rsidP="00965FB8">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16.2</w:t>
            </w:r>
          </w:p>
        </w:tc>
        <w:tc>
          <w:tcPr>
            <w:tcW w:w="1014" w:type="dxa"/>
            <w:tcBorders>
              <w:top w:val="single" w:sz="8" w:space="0" w:color="auto"/>
              <w:left w:val="single" w:sz="8" w:space="0" w:color="auto"/>
              <w:bottom w:val="single" w:sz="8" w:space="0" w:color="auto"/>
              <w:right w:val="single" w:sz="8" w:space="0" w:color="auto"/>
            </w:tcBorders>
            <w:shd w:val="clear" w:color="auto" w:fill="EDF6F9"/>
          </w:tcPr>
          <w:p w:rsidR="007213E5" w:rsidRPr="004C45DC" w:rsidRDefault="007213E5" w:rsidP="00965FB8">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14.8</w:t>
            </w:r>
          </w:p>
        </w:tc>
        <w:tc>
          <w:tcPr>
            <w:tcW w:w="995" w:type="dxa"/>
            <w:tcBorders>
              <w:top w:val="single" w:sz="8" w:space="0" w:color="auto"/>
              <w:left w:val="single" w:sz="8" w:space="0" w:color="auto"/>
              <w:bottom w:val="single" w:sz="8" w:space="0" w:color="auto"/>
              <w:right w:val="single" w:sz="8" w:space="0" w:color="auto"/>
            </w:tcBorders>
            <w:shd w:val="clear" w:color="auto" w:fill="EDF6F9"/>
          </w:tcPr>
          <w:p w:rsidR="007213E5" w:rsidRPr="004C45DC" w:rsidRDefault="007213E5" w:rsidP="00965FB8">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15.4</w:t>
            </w:r>
          </w:p>
        </w:tc>
        <w:tc>
          <w:tcPr>
            <w:tcW w:w="1014" w:type="dxa"/>
            <w:tcBorders>
              <w:top w:val="single" w:sz="8" w:space="0" w:color="auto"/>
              <w:left w:val="single" w:sz="8" w:space="0" w:color="auto"/>
              <w:bottom w:val="single" w:sz="8" w:space="0" w:color="auto"/>
              <w:right w:val="single" w:sz="8" w:space="0" w:color="auto"/>
            </w:tcBorders>
            <w:shd w:val="clear" w:color="auto" w:fill="EDF6F9"/>
          </w:tcPr>
          <w:p w:rsidR="007213E5" w:rsidRPr="004C45DC" w:rsidRDefault="007213E5" w:rsidP="00965FB8">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11.5</w:t>
            </w:r>
          </w:p>
        </w:tc>
        <w:tc>
          <w:tcPr>
            <w:tcW w:w="995" w:type="dxa"/>
            <w:tcBorders>
              <w:top w:val="single" w:sz="8" w:space="0" w:color="auto"/>
              <w:left w:val="single" w:sz="8" w:space="0" w:color="auto"/>
              <w:bottom w:val="single" w:sz="8" w:space="0" w:color="auto"/>
              <w:right w:val="single" w:sz="8" w:space="0" w:color="auto"/>
            </w:tcBorders>
            <w:shd w:val="clear" w:color="auto" w:fill="EDF6F9"/>
          </w:tcPr>
          <w:p w:rsidR="007213E5" w:rsidRPr="004C45DC" w:rsidRDefault="007213E5" w:rsidP="00965FB8">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12.4</w:t>
            </w:r>
          </w:p>
        </w:tc>
        <w:tc>
          <w:tcPr>
            <w:tcW w:w="862" w:type="dxa"/>
            <w:tcBorders>
              <w:top w:val="single" w:sz="8" w:space="0" w:color="auto"/>
              <w:left w:val="single" w:sz="8" w:space="0" w:color="auto"/>
              <w:bottom w:val="single" w:sz="8" w:space="0" w:color="auto"/>
              <w:right w:val="single" w:sz="8" w:space="0" w:color="auto"/>
            </w:tcBorders>
            <w:shd w:val="clear" w:color="auto" w:fill="EDF6F9"/>
          </w:tcPr>
          <w:p w:rsidR="007213E5" w:rsidRPr="007213E5" w:rsidRDefault="007213E5" w:rsidP="007213E5">
            <w:pPr>
              <w:bidi/>
              <w:spacing w:after="0" w:line="240" w:lineRule="auto"/>
              <w:jc w:val="center"/>
              <w:rPr>
                <w:rFonts w:ascii="BNazanin" w:hAnsi="BNazanin" w:cs="B Nazanin"/>
                <w:color w:val="000000"/>
                <w:rtl/>
                <w:lang w:bidi="fa-IR"/>
              </w:rPr>
            </w:pPr>
            <w:r w:rsidRPr="007213E5">
              <w:rPr>
                <w:rFonts w:ascii="BNazanin" w:hAnsi="BNazanin" w:cs="B Nazanin" w:hint="cs"/>
                <w:color w:val="000000"/>
                <w:rtl/>
                <w:lang w:bidi="fa-IR"/>
              </w:rPr>
              <w:t>6.9</w:t>
            </w:r>
          </w:p>
        </w:tc>
        <w:tc>
          <w:tcPr>
            <w:tcW w:w="863" w:type="dxa"/>
            <w:tcBorders>
              <w:top w:val="single" w:sz="8" w:space="0" w:color="auto"/>
              <w:left w:val="single" w:sz="8" w:space="0" w:color="auto"/>
              <w:bottom w:val="single" w:sz="8" w:space="0" w:color="auto"/>
              <w:right w:val="single" w:sz="8" w:space="0" w:color="auto"/>
            </w:tcBorders>
            <w:shd w:val="clear" w:color="auto" w:fill="EDF6F9"/>
          </w:tcPr>
          <w:p w:rsidR="007213E5" w:rsidRPr="007213E5" w:rsidRDefault="007213E5" w:rsidP="007213E5">
            <w:pPr>
              <w:bidi/>
              <w:spacing w:after="0" w:line="240" w:lineRule="auto"/>
              <w:jc w:val="center"/>
              <w:rPr>
                <w:rFonts w:ascii="BNazanin" w:hAnsi="BNazanin" w:cs="B Nazanin"/>
                <w:color w:val="000000"/>
                <w:rtl/>
                <w:lang w:bidi="fa-IR"/>
              </w:rPr>
            </w:pPr>
            <w:r w:rsidRPr="007213E5">
              <w:rPr>
                <w:rFonts w:ascii="BNazanin" w:hAnsi="BNazanin" w:cs="B Nazanin" w:hint="cs"/>
                <w:color w:val="000000"/>
                <w:rtl/>
                <w:lang w:bidi="fa-IR"/>
              </w:rPr>
              <w:t>7.9</w:t>
            </w:r>
          </w:p>
        </w:tc>
        <w:tc>
          <w:tcPr>
            <w:tcW w:w="1105" w:type="dxa"/>
            <w:tcBorders>
              <w:top w:val="single" w:sz="8" w:space="0" w:color="auto"/>
              <w:left w:val="single" w:sz="8" w:space="0" w:color="auto"/>
              <w:bottom w:val="single" w:sz="8" w:space="0" w:color="auto"/>
              <w:right w:val="single" w:sz="8" w:space="0" w:color="auto"/>
            </w:tcBorders>
            <w:shd w:val="clear" w:color="auto" w:fill="EDF6F9"/>
          </w:tcPr>
          <w:p w:rsidR="007213E5" w:rsidRPr="004C45DC" w:rsidRDefault="007213E5" w:rsidP="00965FB8">
            <w:pPr>
              <w:bidi/>
              <w:spacing w:after="0" w:line="240" w:lineRule="auto"/>
              <w:jc w:val="both"/>
              <w:rPr>
                <w:rFonts w:ascii="BNazanin" w:hAnsi="BNazanin" w:cs="B Nazanin"/>
                <w:b/>
                <w:bCs/>
                <w:color w:val="000000"/>
                <w:lang w:bidi="fa-IR"/>
              </w:rPr>
            </w:pPr>
            <w:r w:rsidRPr="004C45DC">
              <w:rPr>
                <w:rFonts w:ascii="BNazanin" w:hAnsi="BNazanin" w:cs="B Nazanin" w:hint="cs"/>
                <w:b/>
                <w:bCs/>
                <w:color w:val="000000"/>
                <w:rtl/>
                <w:lang w:bidi="fa-IR"/>
              </w:rPr>
              <w:t>شهری</w:t>
            </w:r>
          </w:p>
        </w:tc>
      </w:tr>
      <w:tr w:rsidR="007213E5" w:rsidRPr="004C45DC" w:rsidTr="00865951">
        <w:trPr>
          <w:trHeight w:val="355"/>
        </w:trPr>
        <w:tc>
          <w:tcPr>
            <w:tcW w:w="1042" w:type="dxa"/>
            <w:tcBorders>
              <w:top w:val="single" w:sz="8" w:space="0" w:color="auto"/>
              <w:left w:val="single" w:sz="8" w:space="0" w:color="auto"/>
              <w:bottom w:val="single" w:sz="8" w:space="0" w:color="auto"/>
              <w:right w:val="single" w:sz="8" w:space="0" w:color="auto"/>
            </w:tcBorders>
            <w:shd w:val="clear" w:color="auto" w:fill="DAEEF3"/>
          </w:tcPr>
          <w:p w:rsidR="007213E5" w:rsidRPr="004C45DC" w:rsidRDefault="007213E5" w:rsidP="00965FB8">
            <w:pPr>
              <w:bidi/>
              <w:spacing w:after="0" w:line="240" w:lineRule="auto"/>
              <w:jc w:val="center"/>
              <w:rPr>
                <w:rFonts w:ascii="BNazanin" w:hAnsi="BNazanin" w:cs="B Nazanin"/>
                <w:b/>
                <w:bCs/>
                <w:color w:val="000000"/>
                <w:lang w:bidi="fa-IR"/>
              </w:rPr>
            </w:pPr>
            <w:r w:rsidRPr="004C45DC">
              <w:rPr>
                <w:rFonts w:ascii="BNazanin" w:hAnsi="BNazanin" w:cs="B Nazanin" w:hint="cs"/>
                <w:color w:val="000000"/>
                <w:rtl/>
                <w:lang w:bidi="fa-IR"/>
              </w:rPr>
              <w:t>5.38</w:t>
            </w:r>
          </w:p>
        </w:tc>
        <w:tc>
          <w:tcPr>
            <w:tcW w:w="996" w:type="dxa"/>
            <w:tcBorders>
              <w:top w:val="single" w:sz="8" w:space="0" w:color="auto"/>
              <w:left w:val="single" w:sz="8" w:space="0" w:color="auto"/>
              <w:bottom w:val="single" w:sz="8" w:space="0" w:color="auto"/>
              <w:right w:val="single" w:sz="8" w:space="0" w:color="auto"/>
            </w:tcBorders>
            <w:shd w:val="clear" w:color="auto" w:fill="DAEEF3"/>
          </w:tcPr>
          <w:p w:rsidR="007213E5" w:rsidRPr="004C45DC" w:rsidRDefault="007213E5" w:rsidP="00965FB8">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5.9</w:t>
            </w:r>
          </w:p>
        </w:tc>
        <w:tc>
          <w:tcPr>
            <w:tcW w:w="1014" w:type="dxa"/>
            <w:tcBorders>
              <w:top w:val="single" w:sz="8" w:space="0" w:color="auto"/>
              <w:left w:val="single" w:sz="8" w:space="0" w:color="auto"/>
              <w:bottom w:val="single" w:sz="8" w:space="0" w:color="auto"/>
              <w:right w:val="single" w:sz="8" w:space="0" w:color="auto"/>
            </w:tcBorders>
            <w:shd w:val="clear" w:color="auto" w:fill="DAEEF3"/>
          </w:tcPr>
          <w:p w:rsidR="007213E5" w:rsidRPr="004C45DC" w:rsidRDefault="007213E5" w:rsidP="00965FB8">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5.2</w:t>
            </w:r>
          </w:p>
        </w:tc>
        <w:tc>
          <w:tcPr>
            <w:tcW w:w="995" w:type="dxa"/>
            <w:tcBorders>
              <w:top w:val="single" w:sz="8" w:space="0" w:color="auto"/>
              <w:left w:val="single" w:sz="8" w:space="0" w:color="auto"/>
              <w:bottom w:val="single" w:sz="8" w:space="0" w:color="auto"/>
              <w:right w:val="single" w:sz="8" w:space="0" w:color="auto"/>
            </w:tcBorders>
            <w:shd w:val="clear" w:color="auto" w:fill="DAEEF3"/>
          </w:tcPr>
          <w:p w:rsidR="007213E5" w:rsidRPr="004C45DC" w:rsidRDefault="007213E5" w:rsidP="00965FB8">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5.8</w:t>
            </w:r>
          </w:p>
        </w:tc>
        <w:tc>
          <w:tcPr>
            <w:tcW w:w="1014" w:type="dxa"/>
            <w:tcBorders>
              <w:top w:val="single" w:sz="8" w:space="0" w:color="auto"/>
              <w:left w:val="single" w:sz="8" w:space="0" w:color="auto"/>
              <w:bottom w:val="single" w:sz="8" w:space="0" w:color="auto"/>
              <w:right w:val="single" w:sz="8" w:space="0" w:color="auto"/>
            </w:tcBorders>
            <w:shd w:val="clear" w:color="auto" w:fill="DAEEF3"/>
          </w:tcPr>
          <w:p w:rsidR="007213E5" w:rsidRPr="004C45DC" w:rsidRDefault="007213E5" w:rsidP="00965FB8">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4.5</w:t>
            </w:r>
          </w:p>
        </w:tc>
        <w:tc>
          <w:tcPr>
            <w:tcW w:w="995" w:type="dxa"/>
            <w:tcBorders>
              <w:top w:val="single" w:sz="8" w:space="0" w:color="auto"/>
              <w:left w:val="single" w:sz="8" w:space="0" w:color="auto"/>
              <w:bottom w:val="single" w:sz="8" w:space="0" w:color="auto"/>
              <w:right w:val="single" w:sz="8" w:space="0" w:color="auto"/>
            </w:tcBorders>
            <w:shd w:val="clear" w:color="auto" w:fill="DAEEF3"/>
          </w:tcPr>
          <w:p w:rsidR="007213E5" w:rsidRPr="004C45DC" w:rsidRDefault="007213E5" w:rsidP="00965FB8">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5.1</w:t>
            </w:r>
          </w:p>
        </w:tc>
        <w:tc>
          <w:tcPr>
            <w:tcW w:w="862" w:type="dxa"/>
            <w:tcBorders>
              <w:top w:val="single" w:sz="8" w:space="0" w:color="auto"/>
              <w:left w:val="single" w:sz="8" w:space="0" w:color="auto"/>
              <w:bottom w:val="single" w:sz="8" w:space="0" w:color="auto"/>
              <w:right w:val="single" w:sz="8" w:space="0" w:color="auto"/>
            </w:tcBorders>
            <w:shd w:val="clear" w:color="auto" w:fill="DAEEF3"/>
          </w:tcPr>
          <w:p w:rsidR="007213E5" w:rsidRPr="007213E5" w:rsidRDefault="007213E5" w:rsidP="007213E5">
            <w:pPr>
              <w:bidi/>
              <w:spacing w:after="0" w:line="240" w:lineRule="auto"/>
              <w:jc w:val="center"/>
              <w:rPr>
                <w:rFonts w:ascii="BNazanin" w:hAnsi="BNazanin" w:cs="B Nazanin"/>
                <w:color w:val="000000"/>
                <w:rtl/>
                <w:lang w:bidi="fa-IR"/>
              </w:rPr>
            </w:pPr>
            <w:r w:rsidRPr="007213E5">
              <w:rPr>
                <w:rFonts w:ascii="BNazanin" w:hAnsi="BNazanin" w:cs="B Nazanin" w:hint="cs"/>
                <w:color w:val="000000"/>
                <w:rtl/>
                <w:lang w:bidi="fa-IR"/>
              </w:rPr>
              <w:t>3.9</w:t>
            </w:r>
          </w:p>
        </w:tc>
        <w:tc>
          <w:tcPr>
            <w:tcW w:w="863" w:type="dxa"/>
            <w:tcBorders>
              <w:top w:val="single" w:sz="8" w:space="0" w:color="auto"/>
              <w:left w:val="single" w:sz="8" w:space="0" w:color="auto"/>
              <w:bottom w:val="single" w:sz="8" w:space="0" w:color="auto"/>
              <w:right w:val="single" w:sz="8" w:space="0" w:color="auto"/>
            </w:tcBorders>
            <w:shd w:val="clear" w:color="auto" w:fill="DAEEF3"/>
          </w:tcPr>
          <w:p w:rsidR="007213E5" w:rsidRPr="007213E5" w:rsidRDefault="007213E5" w:rsidP="007213E5">
            <w:pPr>
              <w:bidi/>
              <w:spacing w:after="0" w:line="240" w:lineRule="auto"/>
              <w:jc w:val="center"/>
              <w:rPr>
                <w:rFonts w:ascii="BNazanin" w:hAnsi="BNazanin" w:cs="B Nazanin"/>
                <w:color w:val="000000"/>
                <w:rtl/>
                <w:lang w:bidi="fa-IR"/>
              </w:rPr>
            </w:pPr>
            <w:r w:rsidRPr="007213E5">
              <w:rPr>
                <w:rFonts w:ascii="BNazanin" w:hAnsi="BNazanin" w:cs="B Nazanin" w:hint="cs"/>
                <w:color w:val="000000"/>
                <w:rtl/>
                <w:lang w:bidi="fa-IR"/>
              </w:rPr>
              <w:t>4.5</w:t>
            </w:r>
          </w:p>
        </w:tc>
        <w:tc>
          <w:tcPr>
            <w:tcW w:w="1105" w:type="dxa"/>
            <w:tcBorders>
              <w:top w:val="single" w:sz="8" w:space="0" w:color="auto"/>
              <w:left w:val="single" w:sz="8" w:space="0" w:color="auto"/>
              <w:bottom w:val="single" w:sz="8" w:space="0" w:color="auto"/>
              <w:right w:val="single" w:sz="8" w:space="0" w:color="auto"/>
            </w:tcBorders>
            <w:shd w:val="clear" w:color="auto" w:fill="DAEEF3"/>
          </w:tcPr>
          <w:p w:rsidR="007213E5" w:rsidRPr="004C45DC" w:rsidRDefault="007213E5" w:rsidP="00965FB8">
            <w:pPr>
              <w:bidi/>
              <w:spacing w:after="0" w:line="240" w:lineRule="auto"/>
              <w:jc w:val="both"/>
              <w:rPr>
                <w:rFonts w:ascii="BNazanin" w:hAnsi="BNazanin" w:cs="B Nazanin"/>
                <w:b/>
                <w:bCs/>
                <w:color w:val="000000"/>
                <w:lang w:bidi="fa-IR"/>
              </w:rPr>
            </w:pPr>
            <w:r w:rsidRPr="004C45DC">
              <w:rPr>
                <w:rFonts w:ascii="BNazanin" w:hAnsi="BNazanin" w:cs="B Nazanin" w:hint="cs"/>
                <w:b/>
                <w:bCs/>
                <w:color w:val="000000"/>
                <w:rtl/>
                <w:lang w:bidi="fa-IR"/>
              </w:rPr>
              <w:t>روستایی</w:t>
            </w:r>
          </w:p>
        </w:tc>
      </w:tr>
      <w:tr w:rsidR="007213E5" w:rsidRPr="004C45DC" w:rsidTr="00865951">
        <w:trPr>
          <w:trHeight w:val="366"/>
        </w:trPr>
        <w:tc>
          <w:tcPr>
            <w:tcW w:w="1042" w:type="dxa"/>
            <w:tcBorders>
              <w:top w:val="single" w:sz="8" w:space="0" w:color="auto"/>
              <w:left w:val="single" w:sz="8" w:space="0" w:color="auto"/>
              <w:bottom w:val="single" w:sz="8" w:space="0" w:color="auto"/>
              <w:right w:val="single" w:sz="8" w:space="0" w:color="auto"/>
            </w:tcBorders>
            <w:shd w:val="clear" w:color="auto" w:fill="EDF6F9"/>
          </w:tcPr>
          <w:p w:rsidR="007213E5" w:rsidRPr="004C45DC" w:rsidRDefault="007213E5" w:rsidP="00965FB8">
            <w:pPr>
              <w:bidi/>
              <w:spacing w:after="0" w:line="240" w:lineRule="auto"/>
              <w:jc w:val="center"/>
              <w:rPr>
                <w:rFonts w:ascii="BNazanin" w:hAnsi="BNazanin" w:cs="B Nazanin"/>
                <w:b/>
                <w:bCs/>
                <w:color w:val="000000"/>
                <w:lang w:bidi="fa-IR"/>
              </w:rPr>
            </w:pPr>
            <w:r w:rsidRPr="004C45DC">
              <w:rPr>
                <w:rFonts w:ascii="BNazanin" w:hAnsi="BNazanin" w:cs="B Nazanin" w:hint="cs"/>
                <w:color w:val="000000"/>
                <w:rtl/>
                <w:lang w:bidi="fa-IR"/>
              </w:rPr>
              <w:t>20.93</w:t>
            </w:r>
          </w:p>
        </w:tc>
        <w:tc>
          <w:tcPr>
            <w:tcW w:w="996" w:type="dxa"/>
            <w:tcBorders>
              <w:top w:val="single" w:sz="8" w:space="0" w:color="auto"/>
              <w:left w:val="single" w:sz="8" w:space="0" w:color="auto"/>
              <w:bottom w:val="single" w:sz="8" w:space="0" w:color="auto"/>
              <w:right w:val="single" w:sz="8" w:space="0" w:color="auto"/>
            </w:tcBorders>
            <w:shd w:val="clear" w:color="auto" w:fill="EDF6F9"/>
          </w:tcPr>
          <w:p w:rsidR="007213E5" w:rsidRPr="004C45DC" w:rsidRDefault="007213E5" w:rsidP="00965FB8">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22.1</w:t>
            </w:r>
          </w:p>
        </w:tc>
        <w:tc>
          <w:tcPr>
            <w:tcW w:w="1014" w:type="dxa"/>
            <w:tcBorders>
              <w:top w:val="single" w:sz="8" w:space="0" w:color="auto"/>
              <w:left w:val="single" w:sz="8" w:space="0" w:color="auto"/>
              <w:bottom w:val="single" w:sz="8" w:space="0" w:color="auto"/>
              <w:right w:val="single" w:sz="8" w:space="0" w:color="auto"/>
            </w:tcBorders>
            <w:shd w:val="clear" w:color="auto" w:fill="EDF6F9"/>
          </w:tcPr>
          <w:p w:rsidR="007213E5" w:rsidRPr="004C45DC" w:rsidRDefault="007213E5" w:rsidP="00965FB8">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20</w:t>
            </w:r>
          </w:p>
        </w:tc>
        <w:tc>
          <w:tcPr>
            <w:tcW w:w="995" w:type="dxa"/>
            <w:tcBorders>
              <w:top w:val="single" w:sz="8" w:space="0" w:color="auto"/>
              <w:left w:val="single" w:sz="8" w:space="0" w:color="auto"/>
              <w:bottom w:val="single" w:sz="8" w:space="0" w:color="auto"/>
              <w:right w:val="single" w:sz="8" w:space="0" w:color="auto"/>
            </w:tcBorders>
            <w:shd w:val="clear" w:color="auto" w:fill="EDF6F9"/>
          </w:tcPr>
          <w:p w:rsidR="007213E5" w:rsidRPr="004C45DC" w:rsidRDefault="007213E5" w:rsidP="00965FB8">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21.2</w:t>
            </w:r>
          </w:p>
        </w:tc>
        <w:tc>
          <w:tcPr>
            <w:tcW w:w="1014" w:type="dxa"/>
            <w:tcBorders>
              <w:top w:val="single" w:sz="8" w:space="0" w:color="auto"/>
              <w:left w:val="single" w:sz="8" w:space="0" w:color="auto"/>
              <w:bottom w:val="single" w:sz="8" w:space="0" w:color="auto"/>
              <w:right w:val="single" w:sz="8" w:space="0" w:color="auto"/>
            </w:tcBorders>
            <w:shd w:val="clear" w:color="auto" w:fill="EDF6F9"/>
          </w:tcPr>
          <w:p w:rsidR="007213E5" w:rsidRPr="004C45DC" w:rsidRDefault="007213E5" w:rsidP="00965FB8">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16</w:t>
            </w:r>
          </w:p>
        </w:tc>
        <w:tc>
          <w:tcPr>
            <w:tcW w:w="995" w:type="dxa"/>
            <w:tcBorders>
              <w:top w:val="single" w:sz="8" w:space="0" w:color="auto"/>
              <w:left w:val="single" w:sz="8" w:space="0" w:color="auto"/>
              <w:bottom w:val="single" w:sz="8" w:space="0" w:color="auto"/>
              <w:right w:val="single" w:sz="8" w:space="0" w:color="auto"/>
            </w:tcBorders>
            <w:shd w:val="clear" w:color="auto" w:fill="EDF6F9"/>
          </w:tcPr>
          <w:p w:rsidR="007213E5" w:rsidRPr="004C45DC" w:rsidRDefault="007213E5" w:rsidP="00965FB8">
            <w:pPr>
              <w:bidi/>
              <w:spacing w:after="0" w:line="240" w:lineRule="auto"/>
              <w:jc w:val="center"/>
              <w:rPr>
                <w:rFonts w:ascii="BNazanin" w:hAnsi="BNazanin" w:cs="B Nazanin"/>
                <w:color w:val="000000"/>
                <w:lang w:bidi="fa-IR"/>
              </w:rPr>
            </w:pPr>
            <w:r w:rsidRPr="004C45DC">
              <w:rPr>
                <w:rFonts w:ascii="BNazanin" w:hAnsi="BNazanin" w:cs="B Nazanin" w:hint="cs"/>
                <w:color w:val="000000"/>
                <w:rtl/>
                <w:lang w:bidi="fa-IR"/>
              </w:rPr>
              <w:t>17.5</w:t>
            </w:r>
          </w:p>
        </w:tc>
        <w:tc>
          <w:tcPr>
            <w:tcW w:w="862" w:type="dxa"/>
            <w:tcBorders>
              <w:top w:val="single" w:sz="8" w:space="0" w:color="auto"/>
              <w:left w:val="single" w:sz="8" w:space="0" w:color="auto"/>
              <w:bottom w:val="single" w:sz="8" w:space="0" w:color="auto"/>
              <w:right w:val="single" w:sz="8" w:space="0" w:color="auto"/>
            </w:tcBorders>
            <w:shd w:val="clear" w:color="auto" w:fill="EDF6F9"/>
          </w:tcPr>
          <w:p w:rsidR="007213E5" w:rsidRPr="007213E5" w:rsidRDefault="007213E5" w:rsidP="007213E5">
            <w:pPr>
              <w:bidi/>
              <w:spacing w:after="0" w:line="240" w:lineRule="auto"/>
              <w:jc w:val="center"/>
              <w:rPr>
                <w:rFonts w:ascii="BNazanin" w:hAnsi="BNazanin" w:cs="B Nazanin"/>
                <w:color w:val="000000"/>
                <w:rtl/>
                <w:lang w:bidi="fa-IR"/>
              </w:rPr>
            </w:pPr>
            <w:r w:rsidRPr="007213E5">
              <w:rPr>
                <w:rFonts w:ascii="BNazanin" w:hAnsi="BNazanin" w:cs="B Nazanin" w:hint="cs"/>
                <w:color w:val="000000"/>
                <w:rtl/>
                <w:lang w:bidi="fa-IR"/>
              </w:rPr>
              <w:t>10.8</w:t>
            </w:r>
          </w:p>
        </w:tc>
        <w:tc>
          <w:tcPr>
            <w:tcW w:w="863" w:type="dxa"/>
            <w:tcBorders>
              <w:top w:val="single" w:sz="8" w:space="0" w:color="auto"/>
              <w:left w:val="single" w:sz="8" w:space="0" w:color="auto"/>
              <w:bottom w:val="single" w:sz="8" w:space="0" w:color="auto"/>
              <w:right w:val="single" w:sz="8" w:space="0" w:color="auto"/>
            </w:tcBorders>
            <w:shd w:val="clear" w:color="auto" w:fill="EDF6F9"/>
          </w:tcPr>
          <w:p w:rsidR="007213E5" w:rsidRPr="007213E5" w:rsidRDefault="007213E5" w:rsidP="007213E5">
            <w:pPr>
              <w:bidi/>
              <w:spacing w:after="0" w:line="240" w:lineRule="auto"/>
              <w:jc w:val="center"/>
              <w:rPr>
                <w:rFonts w:ascii="BNazanin" w:hAnsi="BNazanin" w:cs="B Nazanin"/>
                <w:color w:val="000000"/>
                <w:rtl/>
                <w:lang w:bidi="fa-IR"/>
              </w:rPr>
            </w:pPr>
            <w:r w:rsidRPr="007213E5">
              <w:rPr>
                <w:rFonts w:ascii="BNazanin" w:hAnsi="BNazanin" w:cs="B Nazanin" w:hint="cs"/>
                <w:color w:val="000000"/>
                <w:rtl/>
                <w:lang w:bidi="fa-IR"/>
              </w:rPr>
              <w:t>12.4</w:t>
            </w:r>
          </w:p>
        </w:tc>
        <w:tc>
          <w:tcPr>
            <w:tcW w:w="1105" w:type="dxa"/>
            <w:tcBorders>
              <w:top w:val="single" w:sz="8" w:space="0" w:color="auto"/>
              <w:left w:val="single" w:sz="8" w:space="0" w:color="auto"/>
              <w:bottom w:val="single" w:sz="8" w:space="0" w:color="auto"/>
              <w:right w:val="single" w:sz="8" w:space="0" w:color="auto"/>
            </w:tcBorders>
            <w:shd w:val="clear" w:color="auto" w:fill="EDF6F9"/>
          </w:tcPr>
          <w:p w:rsidR="007213E5" w:rsidRPr="004C45DC" w:rsidRDefault="007213E5" w:rsidP="00965FB8">
            <w:pPr>
              <w:bidi/>
              <w:spacing w:after="0" w:line="240" w:lineRule="auto"/>
              <w:jc w:val="both"/>
              <w:rPr>
                <w:rFonts w:ascii="BNazanin" w:hAnsi="BNazanin" w:cs="B Nazanin"/>
                <w:b/>
                <w:bCs/>
                <w:color w:val="000000"/>
                <w:lang w:bidi="fa-IR"/>
              </w:rPr>
            </w:pPr>
            <w:r w:rsidRPr="004C45DC">
              <w:rPr>
                <w:rFonts w:ascii="BNazanin" w:hAnsi="BNazanin" w:cs="B Nazanin" w:hint="cs"/>
                <w:b/>
                <w:bCs/>
                <w:color w:val="000000"/>
                <w:rtl/>
                <w:lang w:bidi="fa-IR"/>
              </w:rPr>
              <w:t>کل</w:t>
            </w:r>
          </w:p>
        </w:tc>
      </w:tr>
    </w:tbl>
    <w:p w:rsidR="00916508" w:rsidRPr="00233741" w:rsidRDefault="002853CB" w:rsidP="007213E5">
      <w:pPr>
        <w:bidi/>
        <w:spacing w:line="240" w:lineRule="auto"/>
        <w:ind w:left="238"/>
        <w:contextualSpacing/>
        <w:jc w:val="both"/>
        <w:rPr>
          <w:rFonts w:ascii="BNazanin" w:hAnsi="BNazanin" w:cs="B Nazanin"/>
          <w:sz w:val="20"/>
          <w:szCs w:val="20"/>
          <w:rtl/>
          <w:lang w:bidi="fa-IR"/>
        </w:rPr>
      </w:pPr>
      <w:r>
        <w:rPr>
          <w:rFonts w:ascii="BNazanin" w:hAnsi="BNazanin" w:cs="B Nazanin" w:hint="cs"/>
          <w:sz w:val="20"/>
          <w:szCs w:val="20"/>
          <w:rtl/>
          <w:lang w:bidi="fa-IR"/>
        </w:rPr>
        <w:t xml:space="preserve"> </w:t>
      </w:r>
      <w:r w:rsidR="00233741">
        <w:rPr>
          <w:rFonts w:ascii="BNazanin" w:hAnsi="BNazanin" w:cs="B Nazanin" w:hint="cs"/>
          <w:sz w:val="20"/>
          <w:szCs w:val="20"/>
          <w:rtl/>
          <w:lang w:bidi="fa-IR"/>
        </w:rPr>
        <w:t xml:space="preserve">ماخذ: </w:t>
      </w:r>
      <w:r w:rsidR="00916508" w:rsidRPr="00233741">
        <w:rPr>
          <w:rFonts w:ascii="BNazanin" w:hAnsi="BNazanin" w:cs="B Nazanin" w:hint="cs"/>
          <w:sz w:val="20"/>
          <w:szCs w:val="20"/>
          <w:rtl/>
          <w:lang w:bidi="fa-IR"/>
        </w:rPr>
        <w:t xml:space="preserve">مرکز </w:t>
      </w:r>
      <w:r w:rsidR="00233741">
        <w:rPr>
          <w:rFonts w:ascii="BNazanin" w:hAnsi="BNazanin" w:cs="B Nazanin" w:hint="cs"/>
          <w:sz w:val="20"/>
          <w:szCs w:val="20"/>
          <w:rtl/>
          <w:lang w:bidi="fa-IR"/>
        </w:rPr>
        <w:t>آمار</w:t>
      </w:r>
      <w:r w:rsidR="003D5F3C">
        <w:rPr>
          <w:rFonts w:ascii="BNazanin" w:hAnsi="BNazanin" w:cs="B Nazanin" w:hint="cs"/>
          <w:sz w:val="20"/>
          <w:szCs w:val="20"/>
          <w:rtl/>
          <w:lang w:bidi="fa-IR"/>
        </w:rPr>
        <w:t xml:space="preserve"> ایران</w:t>
      </w:r>
      <w:r w:rsidR="00916508" w:rsidRPr="00233741">
        <w:rPr>
          <w:rFonts w:ascii="BNazanin" w:hAnsi="BNazanin" w:cs="B Nazanin" w:hint="cs"/>
          <w:sz w:val="20"/>
          <w:szCs w:val="20"/>
          <w:rtl/>
          <w:lang w:bidi="fa-IR"/>
        </w:rPr>
        <w:t>،</w:t>
      </w:r>
      <w:r w:rsidR="00233741">
        <w:rPr>
          <w:rFonts w:ascii="BNazanin" w:hAnsi="BNazanin" w:cs="B Nazanin" w:hint="cs"/>
          <w:sz w:val="20"/>
          <w:szCs w:val="20"/>
          <w:rtl/>
          <w:lang w:bidi="fa-IR"/>
        </w:rPr>
        <w:t xml:space="preserve"> </w:t>
      </w:r>
      <w:r w:rsidR="00916508" w:rsidRPr="00233741">
        <w:rPr>
          <w:rFonts w:ascii="BNazanin" w:hAnsi="BNazanin" w:cs="B Nazanin" w:hint="cs"/>
          <w:sz w:val="20"/>
          <w:szCs w:val="20"/>
          <w:rtl/>
          <w:lang w:bidi="fa-IR"/>
        </w:rPr>
        <w:t>بر</w:t>
      </w:r>
      <w:r w:rsidR="00233741">
        <w:rPr>
          <w:rFonts w:ascii="BNazanin" w:hAnsi="BNazanin" w:cs="B Nazanin" w:hint="cs"/>
          <w:sz w:val="20"/>
          <w:szCs w:val="20"/>
          <w:rtl/>
          <w:lang w:bidi="fa-IR"/>
        </w:rPr>
        <w:t>آ</w:t>
      </w:r>
      <w:r>
        <w:rPr>
          <w:rFonts w:ascii="BNazanin" w:hAnsi="BNazanin" w:cs="B Nazanin" w:hint="cs"/>
          <w:sz w:val="20"/>
          <w:szCs w:val="20"/>
          <w:rtl/>
          <w:lang w:bidi="fa-IR"/>
        </w:rPr>
        <w:t>ورد</w:t>
      </w:r>
      <w:r w:rsidR="00916508" w:rsidRPr="00233741">
        <w:rPr>
          <w:rFonts w:ascii="BNazanin" w:hAnsi="BNazanin" w:cs="B Nazanin" w:hint="cs"/>
          <w:sz w:val="20"/>
          <w:szCs w:val="20"/>
          <w:rtl/>
          <w:lang w:bidi="fa-IR"/>
        </w:rPr>
        <w:t xml:space="preserve"> طرح جامع مسکن</w:t>
      </w:r>
    </w:p>
    <w:p w:rsidR="00233741" w:rsidRDefault="002853CB" w:rsidP="00BC6F88">
      <w:pPr>
        <w:bidi/>
        <w:spacing w:line="240" w:lineRule="auto"/>
        <w:ind w:left="238"/>
        <w:contextualSpacing/>
        <w:jc w:val="both"/>
        <w:rPr>
          <w:rFonts w:ascii="BNazanin" w:hAnsi="BNazanin" w:cs="B Nazanin"/>
          <w:sz w:val="20"/>
          <w:szCs w:val="20"/>
          <w:rtl/>
          <w:lang w:bidi="fa-IR"/>
        </w:rPr>
      </w:pPr>
      <w:bookmarkStart w:id="11" w:name="OLE_LINK5"/>
      <w:bookmarkStart w:id="12" w:name="OLE_LINK6"/>
      <w:r>
        <w:rPr>
          <w:rFonts w:ascii="BNazanin" w:hAnsi="BNazanin" w:cs="B Nazanin" w:hint="cs"/>
          <w:sz w:val="20"/>
          <w:szCs w:val="20"/>
          <w:rtl/>
          <w:lang w:bidi="fa-IR"/>
        </w:rPr>
        <w:t xml:space="preserve"> </w:t>
      </w:r>
      <w:r w:rsidR="008C2D07" w:rsidRPr="00233741">
        <w:rPr>
          <w:rFonts w:ascii="BNazanin" w:hAnsi="BNazanin" w:cs="B Nazanin" w:hint="cs"/>
          <w:sz w:val="20"/>
          <w:szCs w:val="20"/>
          <w:rtl/>
          <w:lang w:bidi="fa-IR"/>
        </w:rPr>
        <w:t>*</w:t>
      </w:r>
      <w:bookmarkEnd w:id="11"/>
      <w:bookmarkEnd w:id="12"/>
      <w:r w:rsidR="00000071">
        <w:rPr>
          <w:rFonts w:ascii="BNazanin" w:hAnsi="BNazanin" w:cs="B Nazanin" w:hint="cs"/>
          <w:sz w:val="20"/>
          <w:szCs w:val="20"/>
          <w:rtl/>
          <w:lang w:bidi="fa-IR"/>
        </w:rPr>
        <w:t xml:space="preserve"> </w:t>
      </w:r>
      <w:r w:rsidR="00E4151B" w:rsidRPr="00E4151B">
        <w:rPr>
          <w:rFonts w:ascii="BNazanin" w:hAnsi="BNazanin" w:cs="B Nazanin" w:hint="cs"/>
          <w:sz w:val="20"/>
          <w:szCs w:val="20"/>
          <w:rtl/>
          <w:lang w:bidi="fa-IR"/>
        </w:rPr>
        <w:t>تعداد واحدهای مسکونی خالی در سال 1390</w:t>
      </w:r>
      <w:r w:rsidR="0059505A">
        <w:rPr>
          <w:rFonts w:ascii="BNazanin" w:hAnsi="BNazanin" w:cs="B Nazanin" w:hint="cs"/>
          <w:sz w:val="20"/>
          <w:szCs w:val="20"/>
          <w:rtl/>
          <w:lang w:bidi="fa-IR"/>
        </w:rPr>
        <w:t xml:space="preserve">حدود </w:t>
      </w:r>
      <w:r w:rsidR="00E4151B" w:rsidRPr="00E4151B">
        <w:rPr>
          <w:rFonts w:ascii="BNazanin" w:hAnsi="BNazanin" w:cs="B Nazanin" w:hint="cs"/>
          <w:sz w:val="20"/>
          <w:szCs w:val="20"/>
          <w:rtl/>
          <w:lang w:bidi="fa-IR"/>
        </w:rPr>
        <w:t xml:space="preserve">1.6 میلیون واحد </w:t>
      </w:r>
      <w:r w:rsidR="00133CA1">
        <w:rPr>
          <w:rFonts w:ascii="BNazanin" w:hAnsi="BNazanin" w:cs="B Nazanin" w:hint="cs"/>
          <w:sz w:val="20"/>
          <w:szCs w:val="20"/>
          <w:rtl/>
          <w:lang w:bidi="fa-IR"/>
        </w:rPr>
        <w:t xml:space="preserve">اعلام شده </w:t>
      </w:r>
      <w:r w:rsidR="00BC6F88">
        <w:rPr>
          <w:rFonts w:ascii="BNazanin" w:hAnsi="BNazanin" w:cs="B Nazanin" w:hint="cs"/>
          <w:sz w:val="20"/>
          <w:szCs w:val="20"/>
          <w:rtl/>
          <w:lang w:bidi="fa-IR"/>
        </w:rPr>
        <w:t>بود</w:t>
      </w:r>
      <w:r w:rsidR="00E4151B" w:rsidRPr="00E4151B">
        <w:rPr>
          <w:rFonts w:ascii="BNazanin" w:hAnsi="BNazanin" w:cs="B Nazanin" w:hint="cs"/>
          <w:sz w:val="20"/>
          <w:szCs w:val="20"/>
          <w:rtl/>
          <w:lang w:bidi="fa-IR"/>
        </w:rPr>
        <w:t xml:space="preserve">. این تعداد واحد مسکونی در آمار ارائه شده موجودی مسکن </w:t>
      </w:r>
      <w:r w:rsidR="00133CA1">
        <w:rPr>
          <w:rFonts w:ascii="BNazanin" w:hAnsi="BNazanin" w:cs="B Nazanin" w:hint="cs"/>
          <w:sz w:val="20"/>
          <w:szCs w:val="20"/>
          <w:rtl/>
          <w:lang w:bidi="fa-IR"/>
        </w:rPr>
        <w:t xml:space="preserve">در </w:t>
      </w:r>
      <w:r w:rsidR="00E4151B" w:rsidRPr="00E4151B">
        <w:rPr>
          <w:rFonts w:ascii="BNazanin" w:hAnsi="BNazanin" w:cs="B Nazanin" w:hint="cs"/>
          <w:sz w:val="20"/>
          <w:szCs w:val="20"/>
          <w:rtl/>
          <w:lang w:bidi="fa-IR"/>
        </w:rPr>
        <w:t>جدول فوق در</w:t>
      </w:r>
      <w:r w:rsidR="00E4151B">
        <w:rPr>
          <w:rFonts w:ascii="BNazanin" w:hAnsi="BNazanin" w:cs="B Nazanin" w:hint="cs"/>
          <w:sz w:val="20"/>
          <w:szCs w:val="20"/>
          <w:rtl/>
          <w:lang w:bidi="fa-IR"/>
        </w:rPr>
        <w:t xml:space="preserve"> </w:t>
      </w:r>
      <w:r w:rsidR="00E4151B" w:rsidRPr="00E4151B">
        <w:rPr>
          <w:rFonts w:ascii="BNazanin" w:hAnsi="BNazanin" w:cs="B Nazanin" w:hint="cs"/>
          <w:sz w:val="20"/>
          <w:szCs w:val="20"/>
          <w:rtl/>
          <w:lang w:bidi="fa-IR"/>
        </w:rPr>
        <w:t>نظر گرفته نشده است.</w:t>
      </w:r>
    </w:p>
    <w:p w:rsidR="00CE4229" w:rsidRPr="00233741" w:rsidRDefault="00CE4229" w:rsidP="00CE4229">
      <w:pPr>
        <w:bidi/>
        <w:spacing w:line="240" w:lineRule="auto"/>
        <w:ind w:left="238"/>
        <w:contextualSpacing/>
        <w:jc w:val="both"/>
        <w:rPr>
          <w:rFonts w:ascii="BNazanin" w:hAnsi="BNazanin" w:cs="B Nazanin"/>
          <w:sz w:val="20"/>
          <w:szCs w:val="20"/>
          <w:rtl/>
          <w:lang w:bidi="fa-IR"/>
        </w:rPr>
      </w:pPr>
    </w:p>
    <w:tbl>
      <w:tblPr>
        <w:tblW w:w="4788" w:type="pct"/>
        <w:tblLook w:val="04A0"/>
      </w:tblPr>
      <w:tblGrid>
        <w:gridCol w:w="1674"/>
        <w:gridCol w:w="1674"/>
        <w:gridCol w:w="1675"/>
        <w:gridCol w:w="1914"/>
        <w:gridCol w:w="1914"/>
      </w:tblGrid>
      <w:tr w:rsidR="00BC6F88" w:rsidRPr="0033554C" w:rsidTr="00865951">
        <w:trPr>
          <w:trHeight w:val="346"/>
        </w:trPr>
        <w:tc>
          <w:tcPr>
            <w:tcW w:w="5000" w:type="pct"/>
            <w:gridSpan w:val="5"/>
            <w:tcBorders>
              <w:bottom w:val="single" w:sz="8" w:space="0" w:color="auto"/>
            </w:tcBorders>
            <w:shd w:val="clear" w:color="auto" w:fill="auto"/>
          </w:tcPr>
          <w:p w:rsidR="00BC6F88" w:rsidRPr="0033554C" w:rsidRDefault="00BC6F88" w:rsidP="002853CB">
            <w:pPr>
              <w:bidi/>
              <w:spacing w:after="0" w:line="240" w:lineRule="auto"/>
              <w:jc w:val="center"/>
              <w:rPr>
                <w:rFonts w:ascii="BNazanin" w:hAnsi="BNazanin" w:cs="B Nazanin"/>
                <w:b/>
                <w:bCs/>
                <w:rtl/>
                <w:lang w:bidi="fa-IR"/>
              </w:rPr>
            </w:pPr>
            <w:r w:rsidRPr="0033554C">
              <w:rPr>
                <w:rFonts w:ascii="BNazanin" w:hAnsi="BNazanin" w:cs="B Nazanin" w:hint="cs"/>
                <w:b/>
                <w:bCs/>
                <w:rtl/>
                <w:lang w:bidi="fa-IR"/>
              </w:rPr>
              <w:t>جدول 3: تحولات تراکم خانوار در واحد مسکونی در سال‌های 13</w:t>
            </w:r>
            <w:r>
              <w:rPr>
                <w:rFonts w:ascii="BNazanin" w:hAnsi="BNazanin" w:cs="B Nazanin" w:hint="cs"/>
                <w:b/>
                <w:bCs/>
                <w:rtl/>
                <w:lang w:bidi="fa-IR"/>
              </w:rPr>
              <w:t>8</w:t>
            </w:r>
            <w:r w:rsidRPr="0033554C">
              <w:rPr>
                <w:rFonts w:ascii="BNazanin" w:hAnsi="BNazanin" w:cs="B Nazanin" w:hint="cs"/>
                <w:b/>
                <w:bCs/>
                <w:rtl/>
                <w:lang w:bidi="fa-IR"/>
              </w:rPr>
              <w:t xml:space="preserve">5 تا </w:t>
            </w:r>
            <w:r>
              <w:rPr>
                <w:rFonts w:ascii="BNazanin" w:hAnsi="BNazanin" w:cs="B Nazanin" w:hint="cs"/>
                <w:b/>
                <w:bCs/>
                <w:rtl/>
                <w:lang w:bidi="fa-IR"/>
              </w:rPr>
              <w:t>1392</w:t>
            </w:r>
          </w:p>
        </w:tc>
      </w:tr>
      <w:tr w:rsidR="007213E5" w:rsidRPr="0033554C" w:rsidTr="00865951">
        <w:trPr>
          <w:trHeight w:val="346"/>
        </w:trPr>
        <w:tc>
          <w:tcPr>
            <w:tcW w:w="946" w:type="pct"/>
            <w:tcBorders>
              <w:top w:val="single" w:sz="8" w:space="0" w:color="auto"/>
              <w:left w:val="single" w:sz="8" w:space="0" w:color="auto"/>
              <w:bottom w:val="single" w:sz="8" w:space="0" w:color="auto"/>
              <w:right w:val="single" w:sz="8" w:space="0" w:color="auto"/>
            </w:tcBorders>
            <w:shd w:val="clear" w:color="auto" w:fill="F2730A"/>
          </w:tcPr>
          <w:p w:rsidR="007213E5" w:rsidRPr="0033554C" w:rsidRDefault="007213E5" w:rsidP="00965FB8">
            <w:pPr>
              <w:bidi/>
              <w:spacing w:after="0" w:line="240" w:lineRule="auto"/>
              <w:jc w:val="center"/>
              <w:rPr>
                <w:rFonts w:ascii="BNazanin" w:hAnsi="BNazanin" w:cs="B Nazanin"/>
                <w:b/>
                <w:bCs/>
                <w:lang w:bidi="fa-IR"/>
              </w:rPr>
            </w:pPr>
            <w:r w:rsidRPr="0033554C">
              <w:rPr>
                <w:rFonts w:ascii="BNazanin" w:hAnsi="BNazanin" w:cs="B Nazanin" w:hint="cs"/>
                <w:b/>
                <w:bCs/>
                <w:rtl/>
                <w:lang w:bidi="fa-IR"/>
              </w:rPr>
              <w:t>1392</w:t>
            </w:r>
          </w:p>
        </w:tc>
        <w:tc>
          <w:tcPr>
            <w:tcW w:w="946" w:type="pct"/>
            <w:tcBorders>
              <w:top w:val="single" w:sz="8" w:space="0" w:color="auto"/>
              <w:left w:val="single" w:sz="8" w:space="0" w:color="auto"/>
              <w:bottom w:val="single" w:sz="8" w:space="0" w:color="auto"/>
              <w:right w:val="single" w:sz="8" w:space="0" w:color="auto"/>
            </w:tcBorders>
            <w:shd w:val="clear" w:color="auto" w:fill="F2730A"/>
          </w:tcPr>
          <w:p w:rsidR="007213E5" w:rsidRPr="0033554C" w:rsidRDefault="007213E5" w:rsidP="00965FB8">
            <w:pPr>
              <w:bidi/>
              <w:spacing w:after="0" w:line="240" w:lineRule="auto"/>
              <w:jc w:val="center"/>
              <w:rPr>
                <w:rFonts w:ascii="BNazanin" w:hAnsi="BNazanin" w:cs="B Nazanin"/>
                <w:b/>
                <w:bCs/>
                <w:lang w:bidi="fa-IR"/>
              </w:rPr>
            </w:pPr>
            <w:r w:rsidRPr="0033554C">
              <w:rPr>
                <w:rFonts w:ascii="BNazanin" w:hAnsi="BNazanin" w:cs="B Nazanin" w:hint="cs"/>
                <w:b/>
                <w:bCs/>
                <w:rtl/>
                <w:lang w:bidi="fa-IR"/>
              </w:rPr>
              <w:t>1390</w:t>
            </w:r>
          </w:p>
        </w:tc>
        <w:tc>
          <w:tcPr>
            <w:tcW w:w="946" w:type="pct"/>
            <w:tcBorders>
              <w:top w:val="single" w:sz="8" w:space="0" w:color="auto"/>
              <w:left w:val="single" w:sz="8" w:space="0" w:color="auto"/>
              <w:bottom w:val="single" w:sz="8" w:space="0" w:color="auto"/>
              <w:right w:val="single" w:sz="8" w:space="0" w:color="auto"/>
            </w:tcBorders>
            <w:shd w:val="clear" w:color="auto" w:fill="F2730A"/>
          </w:tcPr>
          <w:p w:rsidR="007213E5" w:rsidRPr="0033554C" w:rsidRDefault="007213E5" w:rsidP="00965FB8">
            <w:pPr>
              <w:bidi/>
              <w:spacing w:after="0" w:line="240" w:lineRule="auto"/>
              <w:jc w:val="center"/>
              <w:rPr>
                <w:rFonts w:ascii="BNazanin" w:hAnsi="BNazanin" w:cs="B Nazanin"/>
                <w:b/>
                <w:bCs/>
                <w:lang w:bidi="fa-IR"/>
              </w:rPr>
            </w:pPr>
            <w:r w:rsidRPr="0033554C">
              <w:rPr>
                <w:rFonts w:ascii="BNazanin" w:hAnsi="BNazanin" w:cs="B Nazanin" w:hint="cs"/>
                <w:b/>
                <w:bCs/>
                <w:rtl/>
                <w:lang w:bidi="fa-IR"/>
              </w:rPr>
              <w:t>1385</w:t>
            </w:r>
          </w:p>
        </w:tc>
        <w:tc>
          <w:tcPr>
            <w:tcW w:w="1081" w:type="pct"/>
            <w:tcBorders>
              <w:top w:val="single" w:sz="8" w:space="0" w:color="auto"/>
              <w:left w:val="single" w:sz="8" w:space="0" w:color="auto"/>
              <w:bottom w:val="single" w:sz="8" w:space="0" w:color="auto"/>
              <w:right w:val="single" w:sz="8" w:space="0" w:color="auto"/>
            </w:tcBorders>
            <w:shd w:val="clear" w:color="auto" w:fill="F2730A"/>
          </w:tcPr>
          <w:p w:rsidR="007213E5" w:rsidRPr="0033554C" w:rsidRDefault="007213E5" w:rsidP="007213E5">
            <w:pPr>
              <w:bidi/>
              <w:spacing w:after="0" w:line="240" w:lineRule="auto"/>
              <w:jc w:val="center"/>
              <w:rPr>
                <w:rFonts w:ascii="BNazanin" w:hAnsi="BNazanin" w:cs="B Nazanin"/>
                <w:b/>
                <w:bCs/>
                <w:rtl/>
                <w:lang w:bidi="fa-IR"/>
              </w:rPr>
            </w:pPr>
            <w:r>
              <w:rPr>
                <w:rFonts w:ascii="BNazanin" w:hAnsi="BNazanin" w:cs="B Nazanin" w:hint="cs"/>
                <w:b/>
                <w:bCs/>
                <w:rtl/>
                <w:lang w:bidi="fa-IR"/>
              </w:rPr>
              <w:t>1375</w:t>
            </w:r>
          </w:p>
        </w:tc>
        <w:tc>
          <w:tcPr>
            <w:tcW w:w="1081" w:type="pct"/>
            <w:tcBorders>
              <w:top w:val="single" w:sz="8" w:space="0" w:color="auto"/>
              <w:left w:val="single" w:sz="8" w:space="0" w:color="auto"/>
              <w:bottom w:val="single" w:sz="8" w:space="0" w:color="auto"/>
              <w:right w:val="single" w:sz="8" w:space="0" w:color="auto"/>
            </w:tcBorders>
            <w:shd w:val="clear" w:color="auto" w:fill="F2730A"/>
          </w:tcPr>
          <w:p w:rsidR="007213E5" w:rsidRPr="0033554C" w:rsidRDefault="007213E5" w:rsidP="00965FB8">
            <w:pPr>
              <w:bidi/>
              <w:spacing w:after="0" w:line="240" w:lineRule="auto"/>
              <w:rPr>
                <w:rFonts w:ascii="BNazanin" w:hAnsi="BNazanin" w:cs="B Nazanin"/>
                <w:b/>
                <w:bCs/>
                <w:lang w:bidi="fa-IR"/>
              </w:rPr>
            </w:pPr>
            <w:r w:rsidRPr="0033554C">
              <w:rPr>
                <w:rFonts w:ascii="BNazanin" w:hAnsi="BNazanin" w:cs="B Nazanin" w:hint="cs"/>
                <w:b/>
                <w:bCs/>
                <w:rtl/>
                <w:lang w:bidi="fa-IR"/>
              </w:rPr>
              <w:t>عنوان</w:t>
            </w:r>
          </w:p>
        </w:tc>
      </w:tr>
      <w:tr w:rsidR="007213E5" w:rsidRPr="0033554C" w:rsidTr="00865951">
        <w:trPr>
          <w:trHeight w:val="346"/>
        </w:trPr>
        <w:tc>
          <w:tcPr>
            <w:tcW w:w="946" w:type="pct"/>
            <w:tcBorders>
              <w:top w:val="single" w:sz="8" w:space="0" w:color="auto"/>
              <w:left w:val="single" w:sz="8" w:space="0" w:color="auto"/>
              <w:bottom w:val="single" w:sz="8" w:space="0" w:color="auto"/>
              <w:right w:val="single" w:sz="8" w:space="0" w:color="auto"/>
            </w:tcBorders>
            <w:shd w:val="clear" w:color="auto" w:fill="DAEEF3"/>
          </w:tcPr>
          <w:p w:rsidR="007213E5" w:rsidRPr="0033554C" w:rsidRDefault="007213E5" w:rsidP="00965FB8">
            <w:pPr>
              <w:bidi/>
              <w:spacing w:after="0" w:line="240" w:lineRule="auto"/>
              <w:jc w:val="center"/>
              <w:rPr>
                <w:rFonts w:ascii="BNazanin" w:hAnsi="BNazanin" w:cs="B Nazanin"/>
                <w:b/>
                <w:bCs/>
                <w:color w:val="000000"/>
                <w:lang w:bidi="fa-IR"/>
              </w:rPr>
            </w:pPr>
            <w:r w:rsidRPr="0033554C">
              <w:rPr>
                <w:rFonts w:ascii="BNazanin" w:hAnsi="BNazanin" w:cs="B Nazanin" w:hint="cs"/>
                <w:color w:val="000000"/>
                <w:rtl/>
                <w:lang w:bidi="fa-IR"/>
              </w:rPr>
              <w:t>1.05</w:t>
            </w:r>
          </w:p>
        </w:tc>
        <w:tc>
          <w:tcPr>
            <w:tcW w:w="946" w:type="pct"/>
            <w:tcBorders>
              <w:top w:val="single" w:sz="8" w:space="0" w:color="auto"/>
              <w:left w:val="single" w:sz="8" w:space="0" w:color="auto"/>
              <w:bottom w:val="single" w:sz="8" w:space="0" w:color="auto"/>
              <w:right w:val="single" w:sz="8" w:space="0" w:color="auto"/>
            </w:tcBorders>
            <w:shd w:val="clear" w:color="auto" w:fill="DAEEF3"/>
          </w:tcPr>
          <w:p w:rsidR="007213E5" w:rsidRPr="0033554C" w:rsidRDefault="007213E5" w:rsidP="00965FB8">
            <w:pPr>
              <w:bidi/>
              <w:spacing w:after="0" w:line="240" w:lineRule="auto"/>
              <w:jc w:val="center"/>
              <w:rPr>
                <w:rFonts w:ascii="BNazanin" w:hAnsi="BNazanin" w:cs="B Nazanin"/>
                <w:color w:val="000000"/>
                <w:lang w:bidi="fa-IR"/>
              </w:rPr>
            </w:pPr>
            <w:r w:rsidRPr="0033554C">
              <w:rPr>
                <w:rFonts w:ascii="BNazanin" w:hAnsi="BNazanin" w:cs="B Nazanin" w:hint="cs"/>
                <w:color w:val="000000"/>
                <w:rtl/>
                <w:lang w:bidi="fa-IR"/>
              </w:rPr>
              <w:t>1.06</w:t>
            </w:r>
          </w:p>
        </w:tc>
        <w:tc>
          <w:tcPr>
            <w:tcW w:w="946" w:type="pct"/>
            <w:tcBorders>
              <w:top w:val="single" w:sz="8" w:space="0" w:color="auto"/>
              <w:left w:val="single" w:sz="8" w:space="0" w:color="auto"/>
              <w:bottom w:val="single" w:sz="8" w:space="0" w:color="auto"/>
              <w:right w:val="single" w:sz="8" w:space="0" w:color="auto"/>
            </w:tcBorders>
            <w:shd w:val="clear" w:color="auto" w:fill="DAEEF3"/>
          </w:tcPr>
          <w:p w:rsidR="007213E5" w:rsidRPr="0033554C" w:rsidRDefault="007213E5" w:rsidP="00965FB8">
            <w:pPr>
              <w:bidi/>
              <w:spacing w:after="0" w:line="240" w:lineRule="auto"/>
              <w:jc w:val="center"/>
              <w:rPr>
                <w:rFonts w:ascii="BNazanin" w:hAnsi="BNazanin" w:cs="B Nazanin"/>
                <w:color w:val="000000"/>
                <w:lang w:bidi="fa-IR"/>
              </w:rPr>
            </w:pPr>
            <w:r w:rsidRPr="0033554C">
              <w:rPr>
                <w:rFonts w:ascii="BNazanin" w:hAnsi="BNazanin" w:cs="B Nazanin" w:hint="cs"/>
                <w:color w:val="000000"/>
                <w:rtl/>
                <w:lang w:bidi="fa-IR"/>
              </w:rPr>
              <w:t>1.09</w:t>
            </w:r>
          </w:p>
        </w:tc>
        <w:tc>
          <w:tcPr>
            <w:tcW w:w="1081" w:type="pct"/>
            <w:tcBorders>
              <w:top w:val="single" w:sz="8" w:space="0" w:color="auto"/>
              <w:left w:val="single" w:sz="8" w:space="0" w:color="auto"/>
              <w:bottom w:val="single" w:sz="8" w:space="0" w:color="auto"/>
              <w:right w:val="single" w:sz="8" w:space="0" w:color="auto"/>
            </w:tcBorders>
            <w:shd w:val="clear" w:color="auto" w:fill="DAEEF3"/>
          </w:tcPr>
          <w:p w:rsidR="007213E5" w:rsidRPr="00260EC8" w:rsidRDefault="007213E5" w:rsidP="007213E5">
            <w:pPr>
              <w:bidi/>
              <w:spacing w:after="0" w:line="240" w:lineRule="auto"/>
              <w:jc w:val="center"/>
              <w:rPr>
                <w:rFonts w:ascii="BNazanin" w:hAnsi="BNazanin" w:cs="B Nazanin"/>
                <w:color w:val="000000"/>
                <w:rtl/>
                <w:lang w:bidi="fa-IR"/>
              </w:rPr>
            </w:pPr>
            <w:r w:rsidRPr="00260EC8">
              <w:rPr>
                <w:rFonts w:ascii="BNazanin" w:hAnsi="BNazanin" w:cs="B Nazanin" w:hint="cs"/>
                <w:color w:val="000000"/>
                <w:rtl/>
                <w:lang w:bidi="fa-IR"/>
              </w:rPr>
              <w:t>1.15</w:t>
            </w:r>
          </w:p>
        </w:tc>
        <w:tc>
          <w:tcPr>
            <w:tcW w:w="1081" w:type="pct"/>
            <w:tcBorders>
              <w:top w:val="single" w:sz="8" w:space="0" w:color="auto"/>
              <w:left w:val="single" w:sz="8" w:space="0" w:color="auto"/>
              <w:bottom w:val="single" w:sz="8" w:space="0" w:color="auto"/>
              <w:right w:val="single" w:sz="8" w:space="0" w:color="auto"/>
            </w:tcBorders>
            <w:shd w:val="clear" w:color="auto" w:fill="DAEEF3"/>
          </w:tcPr>
          <w:p w:rsidR="007213E5" w:rsidRPr="0033554C" w:rsidRDefault="007213E5" w:rsidP="00965FB8">
            <w:pPr>
              <w:bidi/>
              <w:spacing w:after="0" w:line="240" w:lineRule="auto"/>
              <w:jc w:val="both"/>
              <w:rPr>
                <w:rFonts w:ascii="BNazanin" w:hAnsi="BNazanin" w:cs="B Nazanin"/>
                <w:b/>
                <w:bCs/>
                <w:color w:val="000000"/>
                <w:lang w:bidi="fa-IR"/>
              </w:rPr>
            </w:pPr>
            <w:r w:rsidRPr="0033554C">
              <w:rPr>
                <w:rFonts w:ascii="BNazanin" w:hAnsi="BNazanin" w:cs="B Nazanin" w:hint="cs"/>
                <w:b/>
                <w:bCs/>
                <w:color w:val="000000"/>
                <w:rtl/>
                <w:lang w:bidi="fa-IR"/>
              </w:rPr>
              <w:t>کل کشور</w:t>
            </w:r>
          </w:p>
        </w:tc>
      </w:tr>
      <w:tr w:rsidR="007213E5" w:rsidRPr="0033554C" w:rsidTr="00865951">
        <w:trPr>
          <w:trHeight w:val="346"/>
        </w:trPr>
        <w:tc>
          <w:tcPr>
            <w:tcW w:w="946" w:type="pct"/>
            <w:tcBorders>
              <w:top w:val="single" w:sz="8" w:space="0" w:color="auto"/>
              <w:left w:val="single" w:sz="8" w:space="0" w:color="auto"/>
              <w:bottom w:val="single" w:sz="8" w:space="0" w:color="auto"/>
              <w:right w:val="single" w:sz="8" w:space="0" w:color="auto"/>
            </w:tcBorders>
            <w:shd w:val="clear" w:color="auto" w:fill="EDF6F9"/>
          </w:tcPr>
          <w:p w:rsidR="007213E5" w:rsidRPr="0033554C" w:rsidRDefault="007213E5" w:rsidP="00965FB8">
            <w:pPr>
              <w:bidi/>
              <w:spacing w:after="0" w:line="240" w:lineRule="auto"/>
              <w:jc w:val="center"/>
              <w:rPr>
                <w:rFonts w:ascii="BNazanin" w:hAnsi="BNazanin" w:cs="B Nazanin"/>
                <w:b/>
                <w:bCs/>
                <w:color w:val="000000"/>
                <w:lang w:bidi="fa-IR"/>
              </w:rPr>
            </w:pPr>
            <w:r w:rsidRPr="0033554C">
              <w:rPr>
                <w:rFonts w:ascii="BNazanin" w:hAnsi="BNazanin" w:cs="B Nazanin" w:hint="cs"/>
                <w:color w:val="000000"/>
                <w:rtl/>
                <w:lang w:bidi="fa-IR"/>
              </w:rPr>
              <w:t>1.04</w:t>
            </w:r>
          </w:p>
        </w:tc>
        <w:tc>
          <w:tcPr>
            <w:tcW w:w="946" w:type="pct"/>
            <w:tcBorders>
              <w:top w:val="single" w:sz="8" w:space="0" w:color="auto"/>
              <w:left w:val="single" w:sz="8" w:space="0" w:color="auto"/>
              <w:bottom w:val="single" w:sz="8" w:space="0" w:color="auto"/>
              <w:right w:val="single" w:sz="8" w:space="0" w:color="auto"/>
            </w:tcBorders>
            <w:shd w:val="clear" w:color="auto" w:fill="EDF6F9"/>
          </w:tcPr>
          <w:p w:rsidR="007213E5" w:rsidRPr="0033554C" w:rsidRDefault="007213E5" w:rsidP="00965FB8">
            <w:pPr>
              <w:bidi/>
              <w:spacing w:after="0" w:line="240" w:lineRule="auto"/>
              <w:jc w:val="center"/>
              <w:rPr>
                <w:rFonts w:ascii="BNazanin" w:hAnsi="BNazanin" w:cs="B Nazanin"/>
                <w:color w:val="000000"/>
                <w:lang w:bidi="fa-IR"/>
              </w:rPr>
            </w:pPr>
            <w:r w:rsidRPr="0033554C">
              <w:rPr>
                <w:rFonts w:ascii="BNazanin" w:hAnsi="BNazanin" w:cs="B Nazanin" w:hint="cs"/>
                <w:color w:val="000000"/>
                <w:rtl/>
                <w:lang w:bidi="fa-IR"/>
              </w:rPr>
              <w:t>1.04</w:t>
            </w:r>
          </w:p>
        </w:tc>
        <w:tc>
          <w:tcPr>
            <w:tcW w:w="946" w:type="pct"/>
            <w:tcBorders>
              <w:top w:val="single" w:sz="8" w:space="0" w:color="auto"/>
              <w:left w:val="single" w:sz="8" w:space="0" w:color="auto"/>
              <w:bottom w:val="single" w:sz="8" w:space="0" w:color="auto"/>
              <w:right w:val="single" w:sz="8" w:space="0" w:color="auto"/>
            </w:tcBorders>
            <w:shd w:val="clear" w:color="auto" w:fill="EDF6F9"/>
          </w:tcPr>
          <w:p w:rsidR="007213E5" w:rsidRPr="0033554C" w:rsidRDefault="007213E5" w:rsidP="00965FB8">
            <w:pPr>
              <w:bidi/>
              <w:spacing w:after="0" w:line="240" w:lineRule="auto"/>
              <w:jc w:val="center"/>
              <w:rPr>
                <w:rFonts w:ascii="BNazanin" w:hAnsi="BNazanin" w:cs="B Nazanin"/>
                <w:color w:val="000000"/>
                <w:lang w:bidi="fa-IR"/>
              </w:rPr>
            </w:pPr>
            <w:r w:rsidRPr="0033554C">
              <w:rPr>
                <w:rFonts w:ascii="BNazanin" w:hAnsi="BNazanin" w:cs="B Nazanin" w:hint="cs"/>
                <w:color w:val="000000"/>
                <w:rtl/>
                <w:lang w:bidi="fa-IR"/>
              </w:rPr>
              <w:t>1.08</w:t>
            </w:r>
          </w:p>
        </w:tc>
        <w:tc>
          <w:tcPr>
            <w:tcW w:w="1081" w:type="pct"/>
            <w:tcBorders>
              <w:top w:val="single" w:sz="8" w:space="0" w:color="auto"/>
              <w:left w:val="single" w:sz="8" w:space="0" w:color="auto"/>
              <w:bottom w:val="single" w:sz="8" w:space="0" w:color="auto"/>
              <w:right w:val="single" w:sz="8" w:space="0" w:color="auto"/>
            </w:tcBorders>
            <w:shd w:val="clear" w:color="auto" w:fill="EDF6F9"/>
          </w:tcPr>
          <w:p w:rsidR="007213E5" w:rsidRPr="00260EC8" w:rsidRDefault="007213E5" w:rsidP="007213E5">
            <w:pPr>
              <w:bidi/>
              <w:spacing w:after="0" w:line="240" w:lineRule="auto"/>
              <w:jc w:val="center"/>
              <w:rPr>
                <w:rFonts w:ascii="BNazanin" w:hAnsi="BNazanin" w:cs="B Nazanin"/>
                <w:color w:val="000000"/>
                <w:rtl/>
                <w:lang w:bidi="fa-IR"/>
              </w:rPr>
            </w:pPr>
            <w:r w:rsidRPr="00260EC8">
              <w:rPr>
                <w:rFonts w:ascii="BNazanin" w:hAnsi="BNazanin" w:cs="B Nazanin" w:hint="cs"/>
                <w:color w:val="000000"/>
                <w:rtl/>
                <w:lang w:bidi="fa-IR"/>
              </w:rPr>
              <w:t>1.15</w:t>
            </w:r>
          </w:p>
        </w:tc>
        <w:tc>
          <w:tcPr>
            <w:tcW w:w="1081" w:type="pct"/>
            <w:tcBorders>
              <w:top w:val="single" w:sz="8" w:space="0" w:color="auto"/>
              <w:left w:val="single" w:sz="8" w:space="0" w:color="auto"/>
              <w:bottom w:val="single" w:sz="8" w:space="0" w:color="auto"/>
              <w:right w:val="single" w:sz="8" w:space="0" w:color="auto"/>
            </w:tcBorders>
            <w:shd w:val="clear" w:color="auto" w:fill="EDF6F9"/>
          </w:tcPr>
          <w:p w:rsidR="007213E5" w:rsidRPr="0033554C" w:rsidRDefault="007213E5" w:rsidP="00965FB8">
            <w:pPr>
              <w:bidi/>
              <w:spacing w:after="0" w:line="240" w:lineRule="auto"/>
              <w:jc w:val="both"/>
              <w:rPr>
                <w:rFonts w:ascii="BNazanin" w:hAnsi="BNazanin" w:cs="B Nazanin"/>
                <w:b/>
                <w:bCs/>
                <w:color w:val="000000"/>
                <w:lang w:bidi="fa-IR"/>
              </w:rPr>
            </w:pPr>
            <w:r w:rsidRPr="0033554C">
              <w:rPr>
                <w:rFonts w:ascii="BNazanin" w:hAnsi="BNazanin" w:cs="B Nazanin" w:hint="cs"/>
                <w:b/>
                <w:bCs/>
                <w:color w:val="000000"/>
                <w:rtl/>
                <w:lang w:bidi="fa-IR"/>
              </w:rPr>
              <w:t>مناطق شهری</w:t>
            </w:r>
          </w:p>
        </w:tc>
      </w:tr>
      <w:tr w:rsidR="007213E5" w:rsidRPr="0033554C" w:rsidTr="00865951">
        <w:trPr>
          <w:trHeight w:val="346"/>
        </w:trPr>
        <w:tc>
          <w:tcPr>
            <w:tcW w:w="946" w:type="pct"/>
            <w:tcBorders>
              <w:top w:val="single" w:sz="8" w:space="0" w:color="auto"/>
              <w:left w:val="single" w:sz="8" w:space="0" w:color="auto"/>
              <w:bottom w:val="single" w:sz="8" w:space="0" w:color="auto"/>
              <w:right w:val="single" w:sz="8" w:space="0" w:color="auto"/>
            </w:tcBorders>
            <w:shd w:val="clear" w:color="auto" w:fill="DAEEF3"/>
          </w:tcPr>
          <w:p w:rsidR="007213E5" w:rsidRPr="0033554C" w:rsidRDefault="007213E5" w:rsidP="00965FB8">
            <w:pPr>
              <w:bidi/>
              <w:spacing w:after="0" w:line="240" w:lineRule="auto"/>
              <w:jc w:val="center"/>
              <w:rPr>
                <w:rFonts w:ascii="BNazanin" w:hAnsi="BNazanin" w:cs="B Nazanin"/>
                <w:b/>
                <w:bCs/>
                <w:color w:val="000000"/>
                <w:lang w:bidi="fa-IR"/>
              </w:rPr>
            </w:pPr>
            <w:r w:rsidRPr="0033554C">
              <w:rPr>
                <w:rFonts w:ascii="BNazanin" w:hAnsi="BNazanin" w:cs="B Nazanin" w:hint="cs"/>
                <w:color w:val="000000"/>
                <w:rtl/>
                <w:lang w:bidi="fa-IR"/>
              </w:rPr>
              <w:t>1.09</w:t>
            </w:r>
          </w:p>
        </w:tc>
        <w:tc>
          <w:tcPr>
            <w:tcW w:w="946" w:type="pct"/>
            <w:tcBorders>
              <w:top w:val="single" w:sz="8" w:space="0" w:color="auto"/>
              <w:left w:val="single" w:sz="8" w:space="0" w:color="auto"/>
              <w:bottom w:val="single" w:sz="8" w:space="0" w:color="auto"/>
              <w:right w:val="single" w:sz="8" w:space="0" w:color="auto"/>
            </w:tcBorders>
            <w:shd w:val="clear" w:color="auto" w:fill="DAEEF3"/>
          </w:tcPr>
          <w:p w:rsidR="007213E5" w:rsidRPr="0033554C" w:rsidRDefault="007213E5" w:rsidP="00965FB8">
            <w:pPr>
              <w:bidi/>
              <w:spacing w:after="0" w:line="240" w:lineRule="auto"/>
              <w:jc w:val="center"/>
              <w:rPr>
                <w:rFonts w:ascii="BNazanin" w:hAnsi="BNazanin" w:cs="B Nazanin"/>
                <w:color w:val="000000"/>
                <w:lang w:bidi="fa-IR"/>
              </w:rPr>
            </w:pPr>
            <w:r w:rsidRPr="0033554C">
              <w:rPr>
                <w:rFonts w:ascii="BNazanin" w:hAnsi="BNazanin" w:cs="B Nazanin" w:hint="cs"/>
                <w:color w:val="000000"/>
                <w:rtl/>
                <w:lang w:bidi="fa-IR"/>
              </w:rPr>
              <w:t>1.11</w:t>
            </w:r>
          </w:p>
        </w:tc>
        <w:tc>
          <w:tcPr>
            <w:tcW w:w="946" w:type="pct"/>
            <w:tcBorders>
              <w:top w:val="single" w:sz="8" w:space="0" w:color="auto"/>
              <w:left w:val="single" w:sz="8" w:space="0" w:color="auto"/>
              <w:bottom w:val="single" w:sz="8" w:space="0" w:color="auto"/>
              <w:right w:val="single" w:sz="8" w:space="0" w:color="auto"/>
            </w:tcBorders>
            <w:shd w:val="clear" w:color="auto" w:fill="DAEEF3"/>
          </w:tcPr>
          <w:p w:rsidR="007213E5" w:rsidRPr="0033554C" w:rsidRDefault="007213E5" w:rsidP="00965FB8">
            <w:pPr>
              <w:bidi/>
              <w:spacing w:after="0" w:line="240" w:lineRule="auto"/>
              <w:jc w:val="center"/>
              <w:rPr>
                <w:rFonts w:ascii="BNazanin" w:hAnsi="BNazanin" w:cs="B Nazanin"/>
                <w:color w:val="000000"/>
                <w:lang w:bidi="fa-IR"/>
              </w:rPr>
            </w:pPr>
            <w:r w:rsidRPr="0033554C">
              <w:rPr>
                <w:rFonts w:ascii="BNazanin" w:hAnsi="BNazanin" w:cs="B Nazanin" w:hint="cs"/>
                <w:color w:val="000000"/>
                <w:rtl/>
                <w:lang w:bidi="fa-IR"/>
              </w:rPr>
              <w:t>1.14</w:t>
            </w:r>
          </w:p>
        </w:tc>
        <w:tc>
          <w:tcPr>
            <w:tcW w:w="1081" w:type="pct"/>
            <w:tcBorders>
              <w:top w:val="single" w:sz="8" w:space="0" w:color="auto"/>
              <w:left w:val="single" w:sz="8" w:space="0" w:color="auto"/>
              <w:bottom w:val="single" w:sz="8" w:space="0" w:color="auto"/>
              <w:right w:val="single" w:sz="8" w:space="0" w:color="auto"/>
            </w:tcBorders>
            <w:shd w:val="clear" w:color="auto" w:fill="DAEEF3"/>
          </w:tcPr>
          <w:p w:rsidR="007213E5" w:rsidRPr="00260EC8" w:rsidRDefault="007213E5" w:rsidP="007213E5">
            <w:pPr>
              <w:bidi/>
              <w:spacing w:after="0" w:line="240" w:lineRule="auto"/>
              <w:jc w:val="center"/>
              <w:rPr>
                <w:rFonts w:ascii="BNazanin" w:hAnsi="BNazanin" w:cs="B Nazanin"/>
                <w:color w:val="000000"/>
                <w:rtl/>
                <w:lang w:bidi="fa-IR"/>
              </w:rPr>
            </w:pPr>
            <w:r w:rsidRPr="00260EC8">
              <w:rPr>
                <w:rFonts w:ascii="BNazanin" w:hAnsi="BNazanin" w:cs="B Nazanin" w:hint="cs"/>
                <w:color w:val="000000"/>
                <w:rtl/>
                <w:lang w:bidi="fa-IR"/>
              </w:rPr>
              <w:t>1.15</w:t>
            </w:r>
          </w:p>
        </w:tc>
        <w:tc>
          <w:tcPr>
            <w:tcW w:w="1081" w:type="pct"/>
            <w:tcBorders>
              <w:top w:val="single" w:sz="8" w:space="0" w:color="auto"/>
              <w:left w:val="single" w:sz="8" w:space="0" w:color="auto"/>
              <w:bottom w:val="single" w:sz="8" w:space="0" w:color="auto"/>
              <w:right w:val="single" w:sz="8" w:space="0" w:color="auto"/>
            </w:tcBorders>
            <w:shd w:val="clear" w:color="auto" w:fill="DAEEF3"/>
          </w:tcPr>
          <w:p w:rsidR="007213E5" w:rsidRPr="0033554C" w:rsidRDefault="007213E5" w:rsidP="00965FB8">
            <w:pPr>
              <w:bidi/>
              <w:spacing w:after="0" w:line="240" w:lineRule="auto"/>
              <w:jc w:val="both"/>
              <w:rPr>
                <w:rFonts w:ascii="BNazanin" w:hAnsi="BNazanin" w:cs="B Nazanin"/>
                <w:b/>
                <w:bCs/>
                <w:color w:val="000000"/>
                <w:lang w:bidi="fa-IR"/>
              </w:rPr>
            </w:pPr>
            <w:r w:rsidRPr="0033554C">
              <w:rPr>
                <w:rFonts w:ascii="BNazanin" w:hAnsi="BNazanin" w:cs="B Nazanin" w:hint="cs"/>
                <w:b/>
                <w:bCs/>
                <w:color w:val="000000"/>
                <w:rtl/>
                <w:lang w:bidi="fa-IR"/>
              </w:rPr>
              <w:t>مناطق روستایی</w:t>
            </w:r>
          </w:p>
        </w:tc>
      </w:tr>
    </w:tbl>
    <w:p w:rsidR="00916508" w:rsidRDefault="002853CB" w:rsidP="002853CB">
      <w:pPr>
        <w:bidi/>
        <w:ind w:left="238"/>
        <w:jc w:val="both"/>
        <w:rPr>
          <w:rFonts w:ascii="BNazanin" w:hAnsi="BNazanin" w:cs="B Nazanin"/>
          <w:sz w:val="20"/>
          <w:szCs w:val="20"/>
          <w:rtl/>
          <w:lang w:bidi="fa-IR"/>
        </w:rPr>
      </w:pPr>
      <w:r>
        <w:rPr>
          <w:rFonts w:ascii="BNazanin" w:hAnsi="BNazanin" w:cs="B Nazanin" w:hint="cs"/>
          <w:sz w:val="20"/>
          <w:szCs w:val="20"/>
          <w:rtl/>
          <w:lang w:bidi="fa-IR"/>
        </w:rPr>
        <w:t xml:space="preserve">  </w:t>
      </w:r>
      <w:r w:rsidR="00233741">
        <w:rPr>
          <w:rFonts w:ascii="BNazanin" w:hAnsi="BNazanin" w:cs="B Nazanin" w:hint="cs"/>
          <w:sz w:val="20"/>
          <w:szCs w:val="20"/>
          <w:rtl/>
          <w:lang w:bidi="fa-IR"/>
        </w:rPr>
        <w:t>ماخذ</w:t>
      </w:r>
      <w:r w:rsidR="00916508" w:rsidRPr="00233741">
        <w:rPr>
          <w:rFonts w:ascii="BNazanin" w:hAnsi="BNazanin" w:cs="B Nazanin" w:hint="cs"/>
          <w:sz w:val="20"/>
          <w:szCs w:val="20"/>
          <w:rtl/>
          <w:lang w:bidi="fa-IR"/>
        </w:rPr>
        <w:t>:</w:t>
      </w:r>
      <w:r w:rsidR="00233741">
        <w:rPr>
          <w:rFonts w:ascii="BNazanin" w:hAnsi="BNazanin" w:cs="B Nazanin" w:hint="cs"/>
          <w:sz w:val="20"/>
          <w:szCs w:val="20"/>
          <w:rtl/>
          <w:lang w:bidi="fa-IR"/>
        </w:rPr>
        <w:t xml:space="preserve"> </w:t>
      </w:r>
      <w:r w:rsidR="003D5F3C">
        <w:rPr>
          <w:rFonts w:ascii="BNazanin" w:hAnsi="BNazanin" w:cs="B Nazanin" w:hint="cs"/>
          <w:sz w:val="20"/>
          <w:szCs w:val="20"/>
          <w:rtl/>
          <w:lang w:bidi="fa-IR"/>
        </w:rPr>
        <w:t xml:space="preserve">مرکز آمار ایران، </w:t>
      </w:r>
      <w:r w:rsidR="00916508" w:rsidRPr="00233741">
        <w:rPr>
          <w:rFonts w:ascii="BNazanin" w:hAnsi="BNazanin" w:cs="B Nazanin" w:hint="cs"/>
          <w:sz w:val="20"/>
          <w:szCs w:val="20"/>
          <w:rtl/>
          <w:lang w:bidi="fa-IR"/>
        </w:rPr>
        <w:t>سرشماری</w:t>
      </w:r>
      <w:r w:rsidR="00233741">
        <w:rPr>
          <w:rFonts w:ascii="BNazanin" w:hAnsi="BNazanin" w:cs="B Nazanin" w:hint="cs"/>
          <w:sz w:val="20"/>
          <w:szCs w:val="20"/>
          <w:rtl/>
          <w:lang w:bidi="fa-IR"/>
        </w:rPr>
        <w:t>‌</w:t>
      </w:r>
      <w:r w:rsidR="00916508" w:rsidRPr="00233741">
        <w:rPr>
          <w:rFonts w:ascii="BNazanin" w:hAnsi="BNazanin" w:cs="B Nazanin" w:hint="cs"/>
          <w:sz w:val="20"/>
          <w:szCs w:val="20"/>
          <w:rtl/>
          <w:lang w:bidi="fa-IR"/>
        </w:rPr>
        <w:t>های عمومی نفوس و مسکن</w:t>
      </w:r>
      <w:r w:rsidR="003D5F3C">
        <w:rPr>
          <w:rFonts w:ascii="BNazanin" w:hAnsi="BNazanin" w:cs="B Nazanin" w:hint="cs"/>
          <w:sz w:val="20"/>
          <w:szCs w:val="20"/>
          <w:rtl/>
          <w:lang w:bidi="fa-IR"/>
        </w:rPr>
        <w:t>، سال های 1385 و 1390 و بر</w:t>
      </w:r>
      <w:r>
        <w:rPr>
          <w:rFonts w:ascii="BNazanin" w:hAnsi="BNazanin" w:cs="B Nazanin" w:hint="cs"/>
          <w:sz w:val="20"/>
          <w:szCs w:val="20"/>
          <w:rtl/>
          <w:lang w:bidi="fa-IR"/>
        </w:rPr>
        <w:t>آ</w:t>
      </w:r>
      <w:r w:rsidR="003D5F3C">
        <w:rPr>
          <w:rFonts w:ascii="BNazanin" w:hAnsi="BNazanin" w:cs="B Nazanin" w:hint="cs"/>
          <w:sz w:val="20"/>
          <w:szCs w:val="20"/>
          <w:rtl/>
          <w:lang w:bidi="fa-IR"/>
        </w:rPr>
        <w:t>ورد طرح جامع مسکن.</w:t>
      </w:r>
    </w:p>
    <w:p w:rsidR="00916508" w:rsidRPr="00B9105A" w:rsidRDefault="00D55BCC" w:rsidP="00B21DE4">
      <w:pPr>
        <w:pStyle w:val="Heading3"/>
        <w:rPr>
          <w:rtl/>
        </w:rPr>
      </w:pPr>
      <w:bookmarkStart w:id="13" w:name="_Toc399388075"/>
      <w:bookmarkStart w:id="14" w:name="_Toc420749124"/>
      <w:r w:rsidRPr="00B9105A">
        <w:rPr>
          <w:rFonts w:hint="cs"/>
          <w:rtl/>
        </w:rPr>
        <w:t>1</w:t>
      </w:r>
      <w:r w:rsidR="00916508" w:rsidRPr="00B9105A">
        <w:rPr>
          <w:rFonts w:hint="cs"/>
          <w:rtl/>
        </w:rPr>
        <w:t>-3- وضعیت تولید</w:t>
      </w:r>
      <w:bookmarkEnd w:id="13"/>
      <w:bookmarkEnd w:id="14"/>
    </w:p>
    <w:p w:rsidR="007213E5" w:rsidRDefault="00E4151B" w:rsidP="007213E5">
      <w:pPr>
        <w:bidi/>
        <w:spacing w:after="0"/>
        <w:jc w:val="both"/>
        <w:rPr>
          <w:rFonts w:ascii="BNazanin" w:hAnsi="BNazanin" w:cs="B Nazanin"/>
          <w:sz w:val="24"/>
          <w:szCs w:val="24"/>
          <w:rtl/>
          <w:lang w:bidi="fa-IR"/>
        </w:rPr>
      </w:pPr>
      <w:r w:rsidRPr="0033554C">
        <w:rPr>
          <w:rFonts w:ascii="BNazanin" w:hAnsi="BNazanin" w:cs="B Nazanin" w:hint="cs"/>
          <w:sz w:val="24"/>
          <w:szCs w:val="24"/>
          <w:rtl/>
          <w:lang w:bidi="fa-IR"/>
        </w:rPr>
        <w:t>تحولات تولید مسکن نشان می</w:t>
      </w:r>
      <w:r w:rsidR="008A3592" w:rsidRPr="0033554C">
        <w:rPr>
          <w:rFonts w:ascii="BNazanin" w:hAnsi="BNazanin" w:cs="B Nazanin" w:hint="cs"/>
          <w:sz w:val="24"/>
          <w:szCs w:val="24"/>
          <w:rtl/>
          <w:lang w:bidi="fa-IR"/>
        </w:rPr>
        <w:t>‌</w:t>
      </w:r>
      <w:r w:rsidR="007213E5">
        <w:rPr>
          <w:rFonts w:ascii="BNazanin" w:hAnsi="BNazanin" w:cs="B Nazanin" w:hint="cs"/>
          <w:sz w:val="24"/>
          <w:szCs w:val="24"/>
          <w:rtl/>
          <w:lang w:bidi="fa-IR"/>
        </w:rPr>
        <w:t xml:space="preserve">دهد </w:t>
      </w:r>
      <w:r w:rsidRPr="0033554C">
        <w:rPr>
          <w:rFonts w:ascii="BNazanin" w:hAnsi="BNazanin" w:cs="B Nazanin" w:hint="cs"/>
          <w:sz w:val="24"/>
          <w:szCs w:val="24"/>
          <w:rtl/>
          <w:lang w:bidi="fa-IR"/>
        </w:rPr>
        <w:t xml:space="preserve">بخش مسکن دارای ظرفیت تولید کافی برای پاسخ‌گویی به نیاز بازار است. براساس آمارهای موجود در دوره 91 - 1384 به طور متوسط در هر سال 758 هزار واحد مسکونی تولید و به بازار عرضه شده است. این مقدار در برخی از </w:t>
      </w:r>
      <w:r w:rsidR="00B9532E" w:rsidRPr="0033554C">
        <w:rPr>
          <w:rFonts w:ascii="BNazanin" w:hAnsi="BNazanin" w:cs="B Nazanin" w:hint="cs"/>
          <w:sz w:val="24"/>
          <w:szCs w:val="24"/>
          <w:rtl/>
          <w:lang w:bidi="fa-IR"/>
        </w:rPr>
        <w:t>سال‌ها</w:t>
      </w:r>
      <w:r w:rsidRPr="0033554C">
        <w:rPr>
          <w:rFonts w:ascii="BNazanin" w:hAnsi="BNazanin" w:cs="B Nazanin" w:hint="cs"/>
          <w:sz w:val="24"/>
          <w:szCs w:val="24"/>
          <w:rtl/>
          <w:lang w:bidi="fa-IR"/>
        </w:rPr>
        <w:t xml:space="preserve"> تا حد یک میلیون واحد نیز افزایش یافته است.</w:t>
      </w:r>
    </w:p>
    <w:p w:rsidR="00E4151B" w:rsidRPr="0033554C" w:rsidRDefault="007213E5" w:rsidP="00C434A6">
      <w:pPr>
        <w:bidi/>
        <w:spacing w:after="0"/>
        <w:jc w:val="both"/>
        <w:rPr>
          <w:rFonts w:ascii="BNazanin" w:hAnsi="BNazanin" w:cs="B Nazanin"/>
          <w:sz w:val="24"/>
          <w:szCs w:val="24"/>
          <w:rtl/>
          <w:lang w:bidi="fa-IR"/>
        </w:rPr>
      </w:pPr>
      <w:r>
        <w:rPr>
          <w:rFonts w:ascii="BNazanin" w:hAnsi="BNazanin" w:cs="B Nazanin" w:hint="cs"/>
          <w:sz w:val="24"/>
          <w:szCs w:val="24"/>
          <w:rtl/>
          <w:lang w:bidi="fa-IR"/>
        </w:rPr>
        <w:t>طی این دوره</w:t>
      </w:r>
      <w:r w:rsidR="00E4151B" w:rsidRPr="0033554C">
        <w:rPr>
          <w:rFonts w:ascii="BNazanin" w:hAnsi="BNazanin" w:cs="B Nazanin" w:hint="cs"/>
          <w:sz w:val="24"/>
          <w:szCs w:val="24"/>
          <w:rtl/>
          <w:lang w:bidi="fa-IR"/>
        </w:rPr>
        <w:t xml:space="preserve"> متوسط مساحت ناخالص هر واحد مسکونی 119 مترمربع بوده است. در طول این </w:t>
      </w:r>
      <w:r w:rsidR="00B9532E" w:rsidRPr="0033554C">
        <w:rPr>
          <w:rFonts w:ascii="BNazanin" w:hAnsi="BNazanin" w:cs="B Nazanin" w:hint="cs"/>
          <w:sz w:val="24"/>
          <w:szCs w:val="24"/>
          <w:rtl/>
          <w:lang w:bidi="fa-IR"/>
        </w:rPr>
        <w:t>سال‌ها</w:t>
      </w:r>
      <w:r w:rsidR="00E4151B" w:rsidRPr="0033554C">
        <w:rPr>
          <w:rFonts w:ascii="BNazanin" w:hAnsi="BNazanin" w:cs="B Nazanin" w:hint="cs"/>
          <w:sz w:val="24"/>
          <w:szCs w:val="24"/>
          <w:rtl/>
          <w:lang w:bidi="fa-IR"/>
        </w:rPr>
        <w:t xml:space="preserve"> اجرای سیاست فروش تراکم مازاد در نقاط شهری و افزایش قیمت زمین موجب شده که متوسط مساحت زمین مسکونی به ازاء هر واحد</w:t>
      </w:r>
      <w:r w:rsidR="000F4239" w:rsidRPr="0033554C">
        <w:rPr>
          <w:rFonts w:ascii="BNazanin" w:hAnsi="BNazanin" w:cs="B Nazanin" w:hint="cs"/>
          <w:sz w:val="24"/>
          <w:szCs w:val="24"/>
          <w:rtl/>
          <w:lang w:bidi="fa-IR"/>
        </w:rPr>
        <w:t xml:space="preserve"> </w:t>
      </w:r>
      <w:r w:rsidR="00E4151B" w:rsidRPr="0033554C">
        <w:rPr>
          <w:rFonts w:ascii="BNazanin" w:hAnsi="BNazanin" w:cs="B Nazanin" w:hint="cs"/>
          <w:sz w:val="24"/>
          <w:szCs w:val="24"/>
          <w:rtl/>
          <w:lang w:bidi="fa-IR"/>
        </w:rPr>
        <w:t>به 62 مترمربع تقلیل یابد.</w:t>
      </w:r>
      <w:r w:rsidR="00245B51">
        <w:rPr>
          <w:rFonts w:ascii="BNazanin" w:hAnsi="BNazanin" w:cs="B Nazanin" w:hint="cs"/>
          <w:sz w:val="24"/>
          <w:szCs w:val="24"/>
          <w:rtl/>
          <w:lang w:bidi="fa-IR"/>
        </w:rPr>
        <w:t xml:space="preserve"> </w:t>
      </w:r>
      <w:r w:rsidR="004A65FC">
        <w:rPr>
          <w:rFonts w:ascii="BNazanin" w:hAnsi="BNazanin" w:cs="B Nazanin" w:hint="cs"/>
          <w:sz w:val="24"/>
          <w:szCs w:val="24"/>
          <w:rtl/>
          <w:lang w:bidi="fa-IR"/>
        </w:rPr>
        <w:t>طی این دوره</w:t>
      </w:r>
      <w:r w:rsidR="00BC6F88">
        <w:rPr>
          <w:rFonts w:ascii="BNazanin" w:hAnsi="BNazanin" w:cs="B Nazanin" w:hint="cs"/>
          <w:sz w:val="24"/>
          <w:szCs w:val="24"/>
          <w:rtl/>
          <w:lang w:bidi="fa-IR"/>
        </w:rPr>
        <w:t>،</w:t>
      </w:r>
      <w:r w:rsidR="004A65FC">
        <w:rPr>
          <w:rFonts w:ascii="BNazanin" w:hAnsi="BNazanin" w:cs="B Nazanin" w:hint="cs"/>
          <w:sz w:val="24"/>
          <w:szCs w:val="24"/>
          <w:rtl/>
          <w:lang w:bidi="fa-IR"/>
        </w:rPr>
        <w:t xml:space="preserve"> افزایش سالانه قیمت زمین در شهرها 19 درصد بوده که موجب شده سهم زمین در هزینه ساخت در سال 1391 به 54</w:t>
      </w:r>
      <w:r w:rsidR="00245B51">
        <w:rPr>
          <w:rFonts w:ascii="BNazanin" w:hAnsi="BNazanin" w:cs="B Nazanin" w:hint="cs"/>
          <w:sz w:val="24"/>
          <w:szCs w:val="24"/>
          <w:rtl/>
          <w:lang w:bidi="fa-IR"/>
        </w:rPr>
        <w:t xml:space="preserve"> </w:t>
      </w:r>
      <w:r w:rsidR="004A65FC">
        <w:rPr>
          <w:rFonts w:ascii="BNazanin" w:hAnsi="BNazanin" w:cs="B Nazanin" w:hint="cs"/>
          <w:sz w:val="24"/>
          <w:szCs w:val="24"/>
          <w:rtl/>
          <w:lang w:bidi="fa-IR"/>
        </w:rPr>
        <w:t>درصد برسد</w:t>
      </w:r>
      <w:r w:rsidR="00BC6F88">
        <w:rPr>
          <w:rFonts w:ascii="BNazanin" w:hAnsi="BNazanin" w:cs="B Nazanin" w:hint="cs"/>
          <w:sz w:val="24"/>
          <w:szCs w:val="24"/>
          <w:rtl/>
          <w:lang w:bidi="fa-IR"/>
        </w:rPr>
        <w:t>.</w:t>
      </w:r>
    </w:p>
    <w:p w:rsidR="00E4151B" w:rsidRPr="0033554C" w:rsidRDefault="00E4151B" w:rsidP="0033554C">
      <w:pPr>
        <w:bidi/>
        <w:jc w:val="both"/>
        <w:rPr>
          <w:rFonts w:ascii="BNazanin" w:hAnsi="BNazanin" w:cs="B Nazanin"/>
          <w:sz w:val="24"/>
          <w:szCs w:val="24"/>
          <w:rtl/>
          <w:lang w:bidi="fa-IR"/>
        </w:rPr>
      </w:pPr>
      <w:r w:rsidRPr="0033554C">
        <w:rPr>
          <w:rFonts w:ascii="BNazanin" w:hAnsi="BNazanin" w:cs="B Nazanin" w:hint="cs"/>
          <w:sz w:val="24"/>
          <w:szCs w:val="24"/>
          <w:rtl/>
          <w:lang w:bidi="fa-IR"/>
        </w:rPr>
        <w:t xml:space="preserve">طی این دوره کیفیت </w:t>
      </w:r>
      <w:r w:rsidR="000F4239" w:rsidRPr="0033554C">
        <w:rPr>
          <w:rFonts w:ascii="BNazanin" w:hAnsi="BNazanin" w:cs="B Nazanin" w:hint="cs"/>
          <w:sz w:val="24"/>
          <w:szCs w:val="24"/>
          <w:rtl/>
          <w:lang w:bidi="fa-IR"/>
        </w:rPr>
        <w:t>سازه</w:t>
      </w:r>
      <w:r w:rsidRPr="0033554C">
        <w:rPr>
          <w:rFonts w:ascii="BNazanin" w:hAnsi="BNazanin" w:cs="B Nazanin" w:hint="cs"/>
          <w:sz w:val="24"/>
          <w:szCs w:val="24"/>
          <w:rtl/>
          <w:lang w:bidi="fa-IR"/>
        </w:rPr>
        <w:t xml:space="preserve"> مسکن نیز ارتقاء یافته است. به شکلی که از نظر کاربرد مصالح بادوام، رشد چشم‌گیری ملاحظه می</w:t>
      </w:r>
      <w:r w:rsidR="003E2781" w:rsidRPr="0033554C">
        <w:rPr>
          <w:rFonts w:ascii="BNazanin" w:hAnsi="BNazanin" w:cs="B Nazanin" w:hint="cs"/>
          <w:sz w:val="24"/>
          <w:szCs w:val="24"/>
          <w:rtl/>
          <w:lang w:bidi="fa-IR"/>
        </w:rPr>
        <w:t>‌</w:t>
      </w:r>
      <w:r w:rsidRPr="0033554C">
        <w:rPr>
          <w:rFonts w:ascii="BNazanin" w:hAnsi="BNazanin" w:cs="B Nazanin" w:hint="cs"/>
          <w:sz w:val="24"/>
          <w:szCs w:val="24"/>
          <w:rtl/>
          <w:lang w:bidi="fa-IR"/>
        </w:rPr>
        <w:t>شود. آمارها نشان می‌دهند که از کل پروانه‌های ساختمانی صادر شده مناطق شهری در سال 1385، حدود 73 درصد آن‌ها با اسکلت فلزی یا بتون آرمه بودند، این نسبت در سال 1392 به 82.5 درصد افزایش یافته است.</w:t>
      </w:r>
    </w:p>
    <w:tbl>
      <w:tblPr>
        <w:tblW w:w="0" w:type="auto"/>
        <w:tblLook w:val="04A0"/>
      </w:tblPr>
      <w:tblGrid>
        <w:gridCol w:w="2306"/>
        <w:gridCol w:w="2327"/>
        <w:gridCol w:w="2309"/>
        <w:gridCol w:w="2301"/>
      </w:tblGrid>
      <w:tr w:rsidR="00BC6F88" w:rsidRPr="0033554C" w:rsidTr="00865951">
        <w:tc>
          <w:tcPr>
            <w:tcW w:w="9243" w:type="dxa"/>
            <w:gridSpan w:val="4"/>
            <w:tcBorders>
              <w:bottom w:val="single" w:sz="8" w:space="0" w:color="auto"/>
            </w:tcBorders>
            <w:shd w:val="clear" w:color="auto" w:fill="auto"/>
          </w:tcPr>
          <w:p w:rsidR="00BC6F88" w:rsidRPr="0033554C" w:rsidRDefault="00BC6F88" w:rsidP="00BC6F88">
            <w:pPr>
              <w:bidi/>
              <w:spacing w:after="0" w:line="240" w:lineRule="auto"/>
              <w:jc w:val="center"/>
              <w:rPr>
                <w:rFonts w:ascii="BNazanin" w:hAnsi="BNazanin" w:cs="B Nazanin"/>
                <w:b/>
                <w:bCs/>
                <w:lang w:bidi="fa-IR"/>
              </w:rPr>
            </w:pPr>
            <w:r w:rsidRPr="0033554C">
              <w:rPr>
                <w:rFonts w:ascii="BNazanin" w:hAnsi="BNazanin" w:cs="B Nazanin" w:hint="cs"/>
                <w:b/>
                <w:bCs/>
                <w:rtl/>
                <w:lang w:bidi="fa-IR"/>
              </w:rPr>
              <w:t>جدول 4: تحولات تولید مسکن در دوره 91 - 1384</w:t>
            </w:r>
          </w:p>
        </w:tc>
      </w:tr>
      <w:tr w:rsidR="00111841" w:rsidRPr="0033554C" w:rsidTr="00865951">
        <w:tc>
          <w:tcPr>
            <w:tcW w:w="2306" w:type="dxa"/>
            <w:tcBorders>
              <w:top w:val="single" w:sz="8" w:space="0" w:color="auto"/>
              <w:left w:val="single" w:sz="8" w:space="0" w:color="auto"/>
              <w:bottom w:val="single" w:sz="8" w:space="0" w:color="auto"/>
              <w:right w:val="single" w:sz="8" w:space="0" w:color="auto"/>
            </w:tcBorders>
            <w:shd w:val="clear" w:color="auto" w:fill="F2730A"/>
          </w:tcPr>
          <w:p w:rsidR="00916508" w:rsidRPr="0033554C" w:rsidRDefault="00916508" w:rsidP="00965FB8">
            <w:pPr>
              <w:bidi/>
              <w:spacing w:after="0" w:line="240" w:lineRule="auto"/>
              <w:jc w:val="center"/>
              <w:rPr>
                <w:rFonts w:ascii="BNazanin" w:hAnsi="BNazanin" w:cs="B Nazanin"/>
                <w:b/>
                <w:bCs/>
                <w:rtl/>
                <w:lang w:bidi="fa-IR"/>
              </w:rPr>
            </w:pPr>
            <w:r w:rsidRPr="0033554C">
              <w:rPr>
                <w:rFonts w:ascii="BNazanin" w:hAnsi="BNazanin" w:cs="B Nazanin" w:hint="cs"/>
                <w:b/>
                <w:bCs/>
                <w:rtl/>
                <w:lang w:bidi="fa-IR"/>
              </w:rPr>
              <w:t>متوسط مساحت زمین</w:t>
            </w:r>
            <w:r w:rsidR="00616686" w:rsidRPr="0033554C">
              <w:rPr>
                <w:rFonts w:ascii="BNazanin" w:hAnsi="BNazanin" w:cs="B Nazanin" w:hint="cs"/>
                <w:b/>
                <w:bCs/>
                <w:rtl/>
                <w:lang w:bidi="fa-IR"/>
              </w:rPr>
              <w:t xml:space="preserve"> به ازاء هر واحد مسکونی</w:t>
            </w:r>
          </w:p>
          <w:p w:rsidR="00916508" w:rsidRPr="0033554C" w:rsidRDefault="001E3FF4" w:rsidP="00965FB8">
            <w:pPr>
              <w:bidi/>
              <w:spacing w:after="0" w:line="240" w:lineRule="auto"/>
              <w:jc w:val="center"/>
              <w:rPr>
                <w:rFonts w:ascii="BNazanin" w:hAnsi="BNazanin" w:cs="B Nazanin"/>
                <w:b/>
                <w:bCs/>
                <w:lang w:bidi="fa-IR"/>
              </w:rPr>
            </w:pPr>
            <w:r w:rsidRPr="0033554C">
              <w:rPr>
                <w:rFonts w:ascii="BNazanin" w:hAnsi="BNazanin" w:cs="B Nazanin" w:hint="cs"/>
                <w:b/>
                <w:bCs/>
                <w:rtl/>
                <w:lang w:bidi="fa-IR"/>
              </w:rPr>
              <w:t>(متر</w:t>
            </w:r>
            <w:r w:rsidR="00916508" w:rsidRPr="0033554C">
              <w:rPr>
                <w:rFonts w:ascii="BNazanin" w:hAnsi="BNazanin" w:cs="B Nazanin" w:hint="cs"/>
                <w:b/>
                <w:bCs/>
                <w:rtl/>
                <w:lang w:bidi="fa-IR"/>
              </w:rPr>
              <w:t>مربع)</w:t>
            </w:r>
          </w:p>
        </w:tc>
        <w:tc>
          <w:tcPr>
            <w:tcW w:w="2327" w:type="dxa"/>
            <w:tcBorders>
              <w:top w:val="single" w:sz="8" w:space="0" w:color="auto"/>
              <w:left w:val="single" w:sz="8" w:space="0" w:color="auto"/>
              <w:bottom w:val="single" w:sz="8" w:space="0" w:color="auto"/>
              <w:right w:val="single" w:sz="8" w:space="0" w:color="auto"/>
            </w:tcBorders>
            <w:shd w:val="clear" w:color="auto" w:fill="F2730A"/>
          </w:tcPr>
          <w:p w:rsidR="00B37546" w:rsidRPr="0033554C" w:rsidRDefault="00916508" w:rsidP="00965FB8">
            <w:pPr>
              <w:bidi/>
              <w:spacing w:after="0" w:line="240" w:lineRule="auto"/>
              <w:jc w:val="center"/>
              <w:rPr>
                <w:rFonts w:ascii="BNazanin" w:hAnsi="BNazanin" w:cs="B Nazanin"/>
                <w:b/>
                <w:bCs/>
                <w:rtl/>
                <w:lang w:bidi="fa-IR"/>
              </w:rPr>
            </w:pPr>
            <w:r w:rsidRPr="0033554C">
              <w:rPr>
                <w:rFonts w:ascii="BNazanin" w:hAnsi="BNazanin" w:cs="B Nazanin" w:hint="cs"/>
                <w:b/>
                <w:bCs/>
                <w:rtl/>
                <w:lang w:bidi="fa-IR"/>
              </w:rPr>
              <w:t>متوسط مساحت ناخالص زیر</w:t>
            </w:r>
            <w:r w:rsidR="00616686" w:rsidRPr="0033554C">
              <w:rPr>
                <w:rFonts w:ascii="BNazanin" w:hAnsi="BNazanin" w:cs="B Nazanin" w:hint="cs"/>
                <w:b/>
                <w:bCs/>
                <w:rtl/>
                <w:lang w:bidi="fa-IR"/>
              </w:rPr>
              <w:t>بنای هر واحد مسکونی</w:t>
            </w:r>
          </w:p>
          <w:p w:rsidR="00916508" w:rsidRPr="0033554C" w:rsidRDefault="001E3FF4" w:rsidP="00965FB8">
            <w:pPr>
              <w:bidi/>
              <w:spacing w:after="0" w:line="240" w:lineRule="auto"/>
              <w:jc w:val="center"/>
              <w:rPr>
                <w:rFonts w:ascii="BNazanin" w:hAnsi="BNazanin" w:cs="B Nazanin"/>
                <w:b/>
                <w:bCs/>
                <w:lang w:bidi="fa-IR"/>
              </w:rPr>
            </w:pPr>
            <w:r w:rsidRPr="0033554C">
              <w:rPr>
                <w:rFonts w:ascii="BNazanin" w:hAnsi="BNazanin" w:cs="B Nazanin" w:hint="cs"/>
                <w:b/>
                <w:bCs/>
                <w:rtl/>
                <w:lang w:bidi="fa-IR"/>
              </w:rPr>
              <w:t>(متر</w:t>
            </w:r>
            <w:r w:rsidR="00916508" w:rsidRPr="0033554C">
              <w:rPr>
                <w:rFonts w:ascii="BNazanin" w:hAnsi="BNazanin" w:cs="B Nazanin" w:hint="cs"/>
                <w:b/>
                <w:bCs/>
                <w:rtl/>
                <w:lang w:bidi="fa-IR"/>
              </w:rPr>
              <w:t>مربع)</w:t>
            </w:r>
          </w:p>
        </w:tc>
        <w:tc>
          <w:tcPr>
            <w:tcW w:w="2309" w:type="dxa"/>
            <w:tcBorders>
              <w:top w:val="single" w:sz="8" w:space="0" w:color="auto"/>
              <w:left w:val="single" w:sz="8" w:space="0" w:color="auto"/>
              <w:bottom w:val="single" w:sz="8" w:space="0" w:color="auto"/>
              <w:right w:val="single" w:sz="8" w:space="0" w:color="auto"/>
            </w:tcBorders>
            <w:shd w:val="clear" w:color="auto" w:fill="F2730A"/>
          </w:tcPr>
          <w:p w:rsidR="00916508" w:rsidRPr="0033554C" w:rsidRDefault="009D75CD" w:rsidP="00965FB8">
            <w:pPr>
              <w:bidi/>
              <w:spacing w:after="0" w:line="240" w:lineRule="auto"/>
              <w:jc w:val="center"/>
              <w:rPr>
                <w:rFonts w:ascii="BNazanin" w:hAnsi="BNazanin" w:cs="B Nazanin"/>
                <w:b/>
                <w:bCs/>
                <w:rtl/>
                <w:lang w:bidi="fa-IR"/>
              </w:rPr>
            </w:pPr>
            <w:r w:rsidRPr="0033554C">
              <w:rPr>
                <w:rFonts w:ascii="BNazanin" w:hAnsi="BNazanin" w:cs="B Nazanin" w:hint="cs"/>
                <w:b/>
                <w:bCs/>
                <w:rtl/>
                <w:lang w:bidi="fa-IR"/>
              </w:rPr>
              <w:t xml:space="preserve">متوسط سالیانه </w:t>
            </w:r>
            <w:r w:rsidR="00916508" w:rsidRPr="0033554C">
              <w:rPr>
                <w:rFonts w:ascii="BNazanin" w:hAnsi="BNazanin" w:cs="B Nazanin" w:hint="cs"/>
                <w:b/>
                <w:bCs/>
                <w:rtl/>
                <w:lang w:bidi="fa-IR"/>
              </w:rPr>
              <w:t>واحدهای مسکونی تکمیل شده</w:t>
            </w:r>
          </w:p>
          <w:p w:rsidR="00916508" w:rsidRPr="0033554C" w:rsidRDefault="00916508" w:rsidP="00965FB8">
            <w:pPr>
              <w:bidi/>
              <w:spacing w:after="0" w:line="240" w:lineRule="auto"/>
              <w:jc w:val="center"/>
              <w:rPr>
                <w:rFonts w:ascii="BNazanin" w:hAnsi="BNazanin" w:cs="B Nazanin"/>
                <w:b/>
                <w:bCs/>
                <w:lang w:bidi="fa-IR"/>
              </w:rPr>
            </w:pPr>
            <w:r w:rsidRPr="0033554C">
              <w:rPr>
                <w:rFonts w:ascii="BNazanin" w:hAnsi="BNazanin" w:cs="B Nazanin" w:hint="cs"/>
                <w:b/>
                <w:bCs/>
                <w:rtl/>
                <w:lang w:bidi="fa-IR"/>
              </w:rPr>
              <w:t>(</w:t>
            </w:r>
            <w:r w:rsidR="00616686" w:rsidRPr="0033554C">
              <w:rPr>
                <w:rFonts w:ascii="BNazanin" w:hAnsi="BNazanin" w:cs="B Nazanin" w:hint="cs"/>
                <w:b/>
                <w:bCs/>
                <w:rtl/>
                <w:lang w:bidi="fa-IR"/>
              </w:rPr>
              <w:t>هزار</w:t>
            </w:r>
            <w:r w:rsidRPr="0033554C">
              <w:rPr>
                <w:rFonts w:ascii="BNazanin" w:hAnsi="BNazanin" w:cs="B Nazanin" w:hint="cs"/>
                <w:b/>
                <w:bCs/>
                <w:rtl/>
                <w:lang w:bidi="fa-IR"/>
              </w:rPr>
              <w:t xml:space="preserve"> واحد)</w:t>
            </w:r>
          </w:p>
        </w:tc>
        <w:tc>
          <w:tcPr>
            <w:tcW w:w="2301" w:type="dxa"/>
            <w:tcBorders>
              <w:top w:val="single" w:sz="8" w:space="0" w:color="auto"/>
              <w:left w:val="single" w:sz="8" w:space="0" w:color="auto"/>
              <w:bottom w:val="single" w:sz="8" w:space="0" w:color="auto"/>
              <w:right w:val="single" w:sz="8" w:space="0" w:color="auto"/>
            </w:tcBorders>
            <w:shd w:val="clear" w:color="auto" w:fill="F2730A"/>
            <w:vAlign w:val="center"/>
          </w:tcPr>
          <w:p w:rsidR="00916508" w:rsidRPr="0033554C" w:rsidRDefault="00CE4229" w:rsidP="00CE4229">
            <w:pPr>
              <w:bidi/>
              <w:spacing w:after="0" w:line="240" w:lineRule="auto"/>
              <w:rPr>
                <w:rFonts w:ascii="BNazanin" w:hAnsi="BNazanin" w:cs="B Nazanin"/>
                <w:b/>
                <w:bCs/>
                <w:lang w:bidi="fa-IR"/>
              </w:rPr>
            </w:pPr>
            <w:r>
              <w:rPr>
                <w:rFonts w:ascii="BNazanin" w:hAnsi="BNazanin" w:cs="B Nazanin" w:hint="cs"/>
                <w:b/>
                <w:bCs/>
                <w:rtl/>
                <w:lang w:bidi="fa-IR"/>
              </w:rPr>
              <w:t>عنوان</w:t>
            </w:r>
          </w:p>
        </w:tc>
      </w:tr>
      <w:tr w:rsidR="00111841" w:rsidRPr="0033554C" w:rsidTr="00865951">
        <w:trPr>
          <w:trHeight w:val="432"/>
        </w:trPr>
        <w:tc>
          <w:tcPr>
            <w:tcW w:w="2306" w:type="dxa"/>
            <w:tcBorders>
              <w:top w:val="single" w:sz="8" w:space="0" w:color="auto"/>
              <w:left w:val="single" w:sz="8" w:space="0" w:color="auto"/>
              <w:bottom w:val="single" w:sz="8" w:space="0" w:color="auto"/>
              <w:right w:val="single" w:sz="8" w:space="0" w:color="auto"/>
            </w:tcBorders>
            <w:shd w:val="clear" w:color="auto" w:fill="DAEEF3"/>
          </w:tcPr>
          <w:p w:rsidR="00916508" w:rsidRPr="0033554C" w:rsidRDefault="00916508" w:rsidP="00965FB8">
            <w:pPr>
              <w:bidi/>
              <w:spacing w:after="0" w:line="240" w:lineRule="auto"/>
              <w:jc w:val="center"/>
              <w:rPr>
                <w:rFonts w:ascii="BNazanin" w:hAnsi="BNazanin" w:cs="B Nazanin"/>
                <w:b/>
                <w:bCs/>
                <w:color w:val="000000"/>
                <w:lang w:bidi="fa-IR"/>
              </w:rPr>
            </w:pPr>
            <w:r w:rsidRPr="0033554C">
              <w:rPr>
                <w:rFonts w:ascii="BNazanin" w:hAnsi="BNazanin" w:cs="B Nazanin" w:hint="cs"/>
                <w:color w:val="000000"/>
                <w:rtl/>
                <w:lang w:bidi="fa-IR"/>
              </w:rPr>
              <w:t>62</w:t>
            </w:r>
          </w:p>
        </w:tc>
        <w:tc>
          <w:tcPr>
            <w:tcW w:w="2327" w:type="dxa"/>
            <w:tcBorders>
              <w:top w:val="single" w:sz="8" w:space="0" w:color="auto"/>
              <w:left w:val="single" w:sz="8" w:space="0" w:color="auto"/>
              <w:bottom w:val="single" w:sz="8" w:space="0" w:color="auto"/>
              <w:right w:val="single" w:sz="8" w:space="0" w:color="auto"/>
            </w:tcBorders>
            <w:shd w:val="clear" w:color="auto" w:fill="DAEEF3"/>
          </w:tcPr>
          <w:p w:rsidR="00916508" w:rsidRPr="0033554C" w:rsidRDefault="00916508" w:rsidP="00965FB8">
            <w:pPr>
              <w:bidi/>
              <w:spacing w:after="0" w:line="240" w:lineRule="auto"/>
              <w:jc w:val="center"/>
              <w:rPr>
                <w:rFonts w:ascii="BNazanin" w:hAnsi="BNazanin" w:cs="B Nazanin"/>
                <w:color w:val="000000"/>
                <w:lang w:bidi="fa-IR"/>
              </w:rPr>
            </w:pPr>
            <w:r w:rsidRPr="0033554C">
              <w:rPr>
                <w:rFonts w:ascii="BNazanin" w:hAnsi="BNazanin" w:cs="B Nazanin" w:hint="cs"/>
                <w:color w:val="000000"/>
                <w:rtl/>
                <w:lang w:bidi="fa-IR"/>
              </w:rPr>
              <w:t>126</w:t>
            </w:r>
          </w:p>
        </w:tc>
        <w:tc>
          <w:tcPr>
            <w:tcW w:w="2309" w:type="dxa"/>
            <w:tcBorders>
              <w:top w:val="single" w:sz="8" w:space="0" w:color="auto"/>
              <w:left w:val="single" w:sz="8" w:space="0" w:color="auto"/>
              <w:bottom w:val="single" w:sz="8" w:space="0" w:color="auto"/>
              <w:right w:val="single" w:sz="8" w:space="0" w:color="auto"/>
            </w:tcBorders>
            <w:shd w:val="clear" w:color="auto" w:fill="DAEEF3"/>
          </w:tcPr>
          <w:p w:rsidR="00916508" w:rsidRPr="0033554C" w:rsidRDefault="00916508" w:rsidP="00965FB8">
            <w:pPr>
              <w:bidi/>
              <w:spacing w:after="0" w:line="240" w:lineRule="auto"/>
              <w:jc w:val="center"/>
              <w:rPr>
                <w:rFonts w:ascii="BNazanin" w:hAnsi="BNazanin" w:cs="B Nazanin"/>
                <w:color w:val="000000"/>
                <w:lang w:bidi="fa-IR"/>
              </w:rPr>
            </w:pPr>
            <w:r w:rsidRPr="0033554C">
              <w:rPr>
                <w:rFonts w:ascii="BNazanin" w:hAnsi="BNazanin" w:cs="B Nazanin" w:hint="cs"/>
                <w:color w:val="000000"/>
                <w:rtl/>
                <w:lang w:bidi="fa-IR"/>
              </w:rPr>
              <w:t>581</w:t>
            </w:r>
          </w:p>
        </w:tc>
        <w:tc>
          <w:tcPr>
            <w:tcW w:w="2301" w:type="dxa"/>
            <w:tcBorders>
              <w:top w:val="single" w:sz="8" w:space="0" w:color="auto"/>
              <w:left w:val="single" w:sz="8" w:space="0" w:color="auto"/>
              <w:bottom w:val="single" w:sz="8" w:space="0" w:color="auto"/>
              <w:right w:val="single" w:sz="8" w:space="0" w:color="auto"/>
            </w:tcBorders>
            <w:shd w:val="clear" w:color="auto" w:fill="DAEEF3"/>
          </w:tcPr>
          <w:p w:rsidR="00916508" w:rsidRPr="0033554C" w:rsidRDefault="00916508" w:rsidP="00965FB8">
            <w:pPr>
              <w:bidi/>
              <w:spacing w:after="0" w:line="240" w:lineRule="auto"/>
              <w:jc w:val="both"/>
              <w:rPr>
                <w:rFonts w:ascii="BNazanin" w:hAnsi="BNazanin" w:cs="B Nazanin"/>
                <w:b/>
                <w:bCs/>
                <w:color w:val="000000"/>
                <w:lang w:bidi="fa-IR"/>
              </w:rPr>
            </w:pPr>
            <w:r w:rsidRPr="0033554C">
              <w:rPr>
                <w:rFonts w:ascii="BNazanin" w:hAnsi="BNazanin" w:cs="B Nazanin" w:hint="cs"/>
                <w:b/>
                <w:bCs/>
                <w:color w:val="000000"/>
                <w:rtl/>
                <w:lang w:bidi="fa-IR"/>
              </w:rPr>
              <w:t>شهری</w:t>
            </w:r>
          </w:p>
        </w:tc>
      </w:tr>
      <w:tr w:rsidR="00111841" w:rsidRPr="0033554C" w:rsidTr="00865951">
        <w:trPr>
          <w:trHeight w:val="432"/>
        </w:trPr>
        <w:tc>
          <w:tcPr>
            <w:tcW w:w="2306" w:type="dxa"/>
            <w:tcBorders>
              <w:top w:val="single" w:sz="8" w:space="0" w:color="auto"/>
              <w:left w:val="single" w:sz="8" w:space="0" w:color="auto"/>
              <w:bottom w:val="single" w:sz="8" w:space="0" w:color="auto"/>
              <w:right w:val="single" w:sz="8" w:space="0" w:color="auto"/>
            </w:tcBorders>
            <w:shd w:val="clear" w:color="auto" w:fill="EDF6F9"/>
          </w:tcPr>
          <w:p w:rsidR="00916508" w:rsidRPr="0033554C" w:rsidRDefault="00916508" w:rsidP="00965FB8">
            <w:pPr>
              <w:bidi/>
              <w:spacing w:after="0" w:line="240" w:lineRule="auto"/>
              <w:jc w:val="center"/>
              <w:rPr>
                <w:rFonts w:ascii="BNazanin" w:hAnsi="BNazanin" w:cs="B Nazanin"/>
                <w:b/>
                <w:bCs/>
                <w:color w:val="000000"/>
                <w:lang w:bidi="fa-IR"/>
              </w:rPr>
            </w:pPr>
            <w:r w:rsidRPr="0033554C">
              <w:rPr>
                <w:rFonts w:ascii="BNazanin" w:hAnsi="BNazanin" w:cs="B Nazanin" w:hint="cs"/>
                <w:color w:val="000000"/>
                <w:rtl/>
                <w:lang w:bidi="fa-IR"/>
              </w:rPr>
              <w:t>370</w:t>
            </w:r>
          </w:p>
        </w:tc>
        <w:tc>
          <w:tcPr>
            <w:tcW w:w="2327" w:type="dxa"/>
            <w:tcBorders>
              <w:top w:val="single" w:sz="8" w:space="0" w:color="auto"/>
              <w:left w:val="single" w:sz="8" w:space="0" w:color="auto"/>
              <w:bottom w:val="single" w:sz="8" w:space="0" w:color="auto"/>
              <w:right w:val="single" w:sz="8" w:space="0" w:color="auto"/>
            </w:tcBorders>
            <w:shd w:val="clear" w:color="auto" w:fill="EDF6F9"/>
          </w:tcPr>
          <w:p w:rsidR="00916508" w:rsidRPr="0033554C" w:rsidRDefault="00916508" w:rsidP="00965FB8">
            <w:pPr>
              <w:bidi/>
              <w:spacing w:after="0" w:line="240" w:lineRule="auto"/>
              <w:jc w:val="center"/>
              <w:rPr>
                <w:rFonts w:ascii="BNazanin" w:hAnsi="BNazanin" w:cs="B Nazanin"/>
                <w:color w:val="000000"/>
                <w:lang w:bidi="fa-IR"/>
              </w:rPr>
            </w:pPr>
            <w:r w:rsidRPr="0033554C">
              <w:rPr>
                <w:rFonts w:ascii="BNazanin" w:hAnsi="BNazanin" w:cs="B Nazanin" w:hint="cs"/>
                <w:color w:val="000000"/>
                <w:rtl/>
                <w:lang w:bidi="fa-IR"/>
              </w:rPr>
              <w:t>92</w:t>
            </w:r>
          </w:p>
        </w:tc>
        <w:tc>
          <w:tcPr>
            <w:tcW w:w="2309" w:type="dxa"/>
            <w:tcBorders>
              <w:top w:val="single" w:sz="8" w:space="0" w:color="auto"/>
              <w:left w:val="single" w:sz="8" w:space="0" w:color="auto"/>
              <w:bottom w:val="single" w:sz="8" w:space="0" w:color="auto"/>
              <w:right w:val="single" w:sz="8" w:space="0" w:color="auto"/>
            </w:tcBorders>
            <w:shd w:val="clear" w:color="auto" w:fill="EDF6F9"/>
          </w:tcPr>
          <w:p w:rsidR="00916508" w:rsidRPr="0033554C" w:rsidRDefault="00916508" w:rsidP="00965FB8">
            <w:pPr>
              <w:bidi/>
              <w:spacing w:after="0" w:line="240" w:lineRule="auto"/>
              <w:jc w:val="center"/>
              <w:rPr>
                <w:rFonts w:ascii="BNazanin" w:hAnsi="BNazanin" w:cs="B Nazanin"/>
                <w:color w:val="000000"/>
                <w:lang w:bidi="fa-IR"/>
              </w:rPr>
            </w:pPr>
            <w:r w:rsidRPr="0033554C">
              <w:rPr>
                <w:rFonts w:ascii="BNazanin" w:hAnsi="BNazanin" w:cs="B Nazanin" w:hint="cs"/>
                <w:color w:val="000000"/>
                <w:rtl/>
                <w:lang w:bidi="fa-IR"/>
              </w:rPr>
              <w:t>177</w:t>
            </w:r>
          </w:p>
        </w:tc>
        <w:tc>
          <w:tcPr>
            <w:tcW w:w="2301" w:type="dxa"/>
            <w:tcBorders>
              <w:top w:val="single" w:sz="8" w:space="0" w:color="auto"/>
              <w:left w:val="single" w:sz="8" w:space="0" w:color="auto"/>
              <w:bottom w:val="single" w:sz="8" w:space="0" w:color="auto"/>
              <w:right w:val="single" w:sz="8" w:space="0" w:color="auto"/>
            </w:tcBorders>
            <w:shd w:val="clear" w:color="auto" w:fill="EDF6F9"/>
          </w:tcPr>
          <w:p w:rsidR="00916508" w:rsidRPr="0033554C" w:rsidRDefault="00916508" w:rsidP="00965FB8">
            <w:pPr>
              <w:bidi/>
              <w:spacing w:after="0" w:line="240" w:lineRule="auto"/>
              <w:jc w:val="both"/>
              <w:rPr>
                <w:rFonts w:ascii="BNazanin" w:hAnsi="BNazanin" w:cs="B Nazanin"/>
                <w:b/>
                <w:bCs/>
                <w:color w:val="000000"/>
                <w:lang w:bidi="fa-IR"/>
              </w:rPr>
            </w:pPr>
            <w:r w:rsidRPr="0033554C">
              <w:rPr>
                <w:rFonts w:ascii="BNazanin" w:hAnsi="BNazanin" w:cs="B Nazanin" w:hint="cs"/>
                <w:b/>
                <w:bCs/>
                <w:color w:val="000000"/>
                <w:rtl/>
                <w:lang w:bidi="fa-IR"/>
              </w:rPr>
              <w:t>روستایی</w:t>
            </w:r>
          </w:p>
        </w:tc>
      </w:tr>
      <w:tr w:rsidR="00111841" w:rsidRPr="0033554C" w:rsidTr="00865951">
        <w:trPr>
          <w:trHeight w:val="432"/>
        </w:trPr>
        <w:tc>
          <w:tcPr>
            <w:tcW w:w="2306" w:type="dxa"/>
            <w:tcBorders>
              <w:top w:val="single" w:sz="8" w:space="0" w:color="auto"/>
              <w:left w:val="single" w:sz="8" w:space="0" w:color="auto"/>
              <w:bottom w:val="single" w:sz="8" w:space="0" w:color="auto"/>
              <w:right w:val="single" w:sz="8" w:space="0" w:color="auto"/>
            </w:tcBorders>
            <w:shd w:val="clear" w:color="auto" w:fill="DAEEF3"/>
          </w:tcPr>
          <w:p w:rsidR="00916508" w:rsidRPr="0033554C" w:rsidRDefault="00916508" w:rsidP="00965FB8">
            <w:pPr>
              <w:bidi/>
              <w:spacing w:after="0" w:line="240" w:lineRule="auto"/>
              <w:jc w:val="center"/>
              <w:rPr>
                <w:rFonts w:ascii="BNazanin" w:hAnsi="BNazanin" w:cs="B Nazanin"/>
                <w:b/>
                <w:bCs/>
                <w:color w:val="000000"/>
                <w:lang w:bidi="fa-IR"/>
              </w:rPr>
            </w:pPr>
            <w:r w:rsidRPr="0033554C">
              <w:rPr>
                <w:rFonts w:ascii="BNazanin" w:hAnsi="BNazanin" w:cs="B Nazanin" w:hint="cs"/>
                <w:color w:val="000000"/>
                <w:rtl/>
                <w:lang w:bidi="fa-IR"/>
              </w:rPr>
              <w:t>133</w:t>
            </w:r>
          </w:p>
        </w:tc>
        <w:tc>
          <w:tcPr>
            <w:tcW w:w="2327" w:type="dxa"/>
            <w:tcBorders>
              <w:top w:val="single" w:sz="8" w:space="0" w:color="auto"/>
              <w:left w:val="single" w:sz="8" w:space="0" w:color="auto"/>
              <w:bottom w:val="single" w:sz="8" w:space="0" w:color="auto"/>
              <w:right w:val="single" w:sz="8" w:space="0" w:color="auto"/>
            </w:tcBorders>
            <w:shd w:val="clear" w:color="auto" w:fill="DAEEF3"/>
          </w:tcPr>
          <w:p w:rsidR="00916508" w:rsidRPr="0033554C" w:rsidRDefault="00916508" w:rsidP="00965FB8">
            <w:pPr>
              <w:bidi/>
              <w:spacing w:after="0" w:line="240" w:lineRule="auto"/>
              <w:jc w:val="center"/>
              <w:rPr>
                <w:rFonts w:ascii="BNazanin" w:hAnsi="BNazanin" w:cs="B Nazanin"/>
                <w:color w:val="000000"/>
                <w:lang w:bidi="fa-IR"/>
              </w:rPr>
            </w:pPr>
            <w:r w:rsidRPr="0033554C">
              <w:rPr>
                <w:rFonts w:ascii="BNazanin" w:hAnsi="BNazanin" w:cs="B Nazanin" w:hint="cs"/>
                <w:color w:val="000000"/>
                <w:rtl/>
                <w:lang w:bidi="fa-IR"/>
              </w:rPr>
              <w:t>119</w:t>
            </w:r>
          </w:p>
        </w:tc>
        <w:tc>
          <w:tcPr>
            <w:tcW w:w="2309" w:type="dxa"/>
            <w:tcBorders>
              <w:top w:val="single" w:sz="8" w:space="0" w:color="auto"/>
              <w:left w:val="single" w:sz="8" w:space="0" w:color="auto"/>
              <w:bottom w:val="single" w:sz="8" w:space="0" w:color="auto"/>
              <w:right w:val="single" w:sz="8" w:space="0" w:color="auto"/>
            </w:tcBorders>
            <w:shd w:val="clear" w:color="auto" w:fill="DAEEF3"/>
          </w:tcPr>
          <w:p w:rsidR="00916508" w:rsidRPr="0033554C" w:rsidRDefault="00916508" w:rsidP="00965FB8">
            <w:pPr>
              <w:bidi/>
              <w:spacing w:after="0" w:line="240" w:lineRule="auto"/>
              <w:jc w:val="center"/>
              <w:rPr>
                <w:rFonts w:ascii="BNazanin" w:hAnsi="BNazanin" w:cs="B Nazanin"/>
                <w:color w:val="000000"/>
                <w:lang w:bidi="fa-IR"/>
              </w:rPr>
            </w:pPr>
            <w:r w:rsidRPr="0033554C">
              <w:rPr>
                <w:rFonts w:ascii="BNazanin" w:hAnsi="BNazanin" w:cs="B Nazanin" w:hint="cs"/>
                <w:color w:val="000000"/>
                <w:rtl/>
                <w:lang w:bidi="fa-IR"/>
              </w:rPr>
              <w:t>758</w:t>
            </w:r>
          </w:p>
        </w:tc>
        <w:tc>
          <w:tcPr>
            <w:tcW w:w="2301" w:type="dxa"/>
            <w:tcBorders>
              <w:top w:val="single" w:sz="8" w:space="0" w:color="auto"/>
              <w:left w:val="single" w:sz="8" w:space="0" w:color="auto"/>
              <w:bottom w:val="single" w:sz="8" w:space="0" w:color="auto"/>
              <w:right w:val="single" w:sz="8" w:space="0" w:color="auto"/>
            </w:tcBorders>
            <w:shd w:val="clear" w:color="auto" w:fill="DAEEF3"/>
          </w:tcPr>
          <w:p w:rsidR="00916508" w:rsidRPr="0033554C" w:rsidRDefault="00916508" w:rsidP="00965FB8">
            <w:pPr>
              <w:bidi/>
              <w:spacing w:after="0" w:line="240" w:lineRule="auto"/>
              <w:jc w:val="both"/>
              <w:rPr>
                <w:rFonts w:ascii="BNazanin" w:hAnsi="BNazanin" w:cs="B Nazanin"/>
                <w:b/>
                <w:bCs/>
                <w:color w:val="000000"/>
                <w:lang w:bidi="fa-IR"/>
              </w:rPr>
            </w:pPr>
            <w:r w:rsidRPr="0033554C">
              <w:rPr>
                <w:rFonts w:ascii="BNazanin" w:hAnsi="BNazanin" w:cs="B Nazanin" w:hint="cs"/>
                <w:b/>
                <w:bCs/>
                <w:color w:val="000000"/>
                <w:rtl/>
                <w:lang w:bidi="fa-IR"/>
              </w:rPr>
              <w:t>کل</w:t>
            </w:r>
            <w:r w:rsidR="00865951">
              <w:rPr>
                <w:rFonts w:ascii="BNazanin" w:hAnsi="BNazanin" w:cs="B Nazanin" w:hint="cs"/>
                <w:b/>
                <w:bCs/>
                <w:color w:val="000000"/>
                <w:rtl/>
                <w:lang w:bidi="fa-IR"/>
              </w:rPr>
              <w:t xml:space="preserve"> کشور</w:t>
            </w:r>
          </w:p>
        </w:tc>
      </w:tr>
    </w:tbl>
    <w:p w:rsidR="00916508" w:rsidRDefault="00B37546" w:rsidP="00F96C94">
      <w:pPr>
        <w:bidi/>
        <w:jc w:val="both"/>
        <w:rPr>
          <w:rFonts w:ascii="BNazanin" w:hAnsi="BNazanin" w:cs="B Nazanin"/>
          <w:sz w:val="20"/>
          <w:szCs w:val="20"/>
          <w:rtl/>
          <w:lang w:bidi="fa-IR"/>
        </w:rPr>
      </w:pPr>
      <w:r w:rsidRPr="00B37546">
        <w:rPr>
          <w:rFonts w:ascii="BNazanin" w:hAnsi="BNazanin" w:cs="B Nazanin" w:hint="cs"/>
          <w:sz w:val="20"/>
          <w:szCs w:val="20"/>
          <w:rtl/>
          <w:lang w:bidi="fa-IR"/>
        </w:rPr>
        <w:t>ماخذ: بانک مرکزی ایران</w:t>
      </w:r>
      <w:r w:rsidR="001E3FF4">
        <w:rPr>
          <w:rFonts w:ascii="BNazanin" w:hAnsi="BNazanin" w:cs="B Nazanin" w:hint="cs"/>
          <w:sz w:val="20"/>
          <w:szCs w:val="20"/>
          <w:rtl/>
          <w:lang w:bidi="fa-IR"/>
        </w:rPr>
        <w:t xml:space="preserve"> </w:t>
      </w:r>
      <w:r w:rsidR="00BC6F88">
        <w:rPr>
          <w:rFonts w:ascii="BNazanin" w:hAnsi="BNazanin" w:cs="B Nazanin" w:hint="cs"/>
          <w:sz w:val="20"/>
          <w:szCs w:val="20"/>
          <w:rtl/>
          <w:lang w:bidi="fa-IR"/>
        </w:rPr>
        <w:t xml:space="preserve">(مسکن شهری) </w:t>
      </w:r>
      <w:r w:rsidRPr="00B37546">
        <w:rPr>
          <w:rFonts w:ascii="BNazanin" w:hAnsi="BNazanin" w:cs="B Nazanin" w:hint="cs"/>
          <w:sz w:val="20"/>
          <w:szCs w:val="20"/>
          <w:rtl/>
          <w:lang w:bidi="fa-IR"/>
        </w:rPr>
        <w:t>- بنیاد مسکن انقلاب اسلامی</w:t>
      </w:r>
      <w:r w:rsidR="00BC6F88">
        <w:rPr>
          <w:rFonts w:ascii="BNazanin" w:hAnsi="BNazanin" w:cs="B Nazanin" w:hint="cs"/>
          <w:sz w:val="20"/>
          <w:szCs w:val="20"/>
          <w:rtl/>
          <w:lang w:bidi="fa-IR"/>
        </w:rPr>
        <w:t xml:space="preserve"> (مسکن روستایی)</w:t>
      </w:r>
    </w:p>
    <w:p w:rsidR="006F14E1" w:rsidRDefault="006F14E1">
      <w:pPr>
        <w:spacing w:after="0" w:line="240" w:lineRule="auto"/>
      </w:pPr>
      <w:bookmarkStart w:id="15" w:name="_Toc399388076"/>
      <w:r>
        <w:br w:type="page"/>
      </w:r>
    </w:p>
    <w:p w:rsidR="00916508" w:rsidRPr="00B9105A" w:rsidRDefault="00D55BCC" w:rsidP="00B21DE4">
      <w:pPr>
        <w:pStyle w:val="Heading3"/>
        <w:rPr>
          <w:rtl/>
        </w:rPr>
      </w:pPr>
      <w:bookmarkStart w:id="16" w:name="_Toc420749125"/>
      <w:r w:rsidRPr="00B9105A">
        <w:rPr>
          <w:rFonts w:hint="cs"/>
          <w:rtl/>
        </w:rPr>
        <w:lastRenderedPageBreak/>
        <w:t>1</w:t>
      </w:r>
      <w:r w:rsidR="00916508" w:rsidRPr="00B9105A">
        <w:rPr>
          <w:rFonts w:hint="cs"/>
          <w:rtl/>
        </w:rPr>
        <w:t>-4- تحولات نحوه مالکیت</w:t>
      </w:r>
      <w:bookmarkEnd w:id="15"/>
      <w:bookmarkEnd w:id="16"/>
    </w:p>
    <w:p w:rsidR="0033554C" w:rsidRDefault="00E4151B" w:rsidP="00BC6F88">
      <w:pPr>
        <w:bidi/>
        <w:spacing w:before="240"/>
        <w:jc w:val="both"/>
        <w:rPr>
          <w:rFonts w:ascii="BNazanin" w:hAnsi="BNazanin" w:cs="B Nazanin"/>
          <w:sz w:val="24"/>
          <w:szCs w:val="24"/>
          <w:rtl/>
          <w:lang w:bidi="fa-IR"/>
        </w:rPr>
      </w:pPr>
      <w:r w:rsidRPr="0033554C">
        <w:rPr>
          <w:rFonts w:ascii="BNazanin" w:hAnsi="BNazanin" w:cs="B Nazanin" w:hint="cs"/>
          <w:sz w:val="24"/>
          <w:szCs w:val="24"/>
          <w:rtl/>
          <w:lang w:bidi="fa-IR"/>
        </w:rPr>
        <w:t xml:space="preserve">در </w:t>
      </w:r>
      <w:r w:rsidR="00B9532E" w:rsidRPr="0033554C">
        <w:rPr>
          <w:rFonts w:ascii="BNazanin" w:hAnsi="BNazanin" w:cs="B Nazanin" w:hint="cs"/>
          <w:sz w:val="24"/>
          <w:szCs w:val="24"/>
          <w:rtl/>
          <w:lang w:bidi="fa-IR"/>
        </w:rPr>
        <w:t>سال‌ها</w:t>
      </w:r>
      <w:r w:rsidR="008A3592" w:rsidRPr="0033554C">
        <w:rPr>
          <w:rFonts w:ascii="BNazanin" w:hAnsi="BNazanin" w:cs="B Nazanin" w:hint="cs"/>
          <w:sz w:val="24"/>
          <w:szCs w:val="24"/>
          <w:rtl/>
          <w:lang w:bidi="fa-IR"/>
        </w:rPr>
        <w:t>ی</w:t>
      </w:r>
      <w:r w:rsidRPr="0033554C">
        <w:rPr>
          <w:rFonts w:ascii="BNazanin" w:hAnsi="BNazanin" w:cs="B Nazanin" w:hint="cs"/>
          <w:sz w:val="24"/>
          <w:szCs w:val="24"/>
          <w:rtl/>
          <w:lang w:bidi="fa-IR"/>
        </w:rPr>
        <w:t xml:space="preserve"> اخیر بنا به دلایل متعددی مانند افزایش نرخ عمومی تورم، کاهش درآمد واقعی خانوار و افزایش قیمت مسکن، امکان تصاحب مسکن ملکی کاهش و سهم بازار اجاره از کل بازار مسکن افزایش یافته است. نسبت مالکیت خانوارهای شهری از 71.5 درصد در سال 1384 به 66.8 درصد در سال 1391 کاهش پیدا کرده است. نرخ مالکیت در نقاط روستایی</w:t>
      </w:r>
      <w:r w:rsidR="00BC6F88">
        <w:rPr>
          <w:rFonts w:ascii="BNazanin" w:hAnsi="BNazanin" w:cs="B Nazanin" w:hint="cs"/>
          <w:sz w:val="24"/>
          <w:szCs w:val="24"/>
          <w:rtl/>
          <w:lang w:bidi="fa-IR"/>
        </w:rPr>
        <w:t xml:space="preserve"> نیز</w:t>
      </w:r>
      <w:r w:rsidRPr="0033554C">
        <w:rPr>
          <w:rFonts w:ascii="BNazanin" w:hAnsi="BNazanin" w:cs="B Nazanin" w:hint="cs"/>
          <w:sz w:val="24"/>
          <w:szCs w:val="24"/>
          <w:rtl/>
          <w:lang w:bidi="fa-IR"/>
        </w:rPr>
        <w:t xml:space="preserve"> با کاهش </w:t>
      </w:r>
      <w:r w:rsidR="00BC6F88">
        <w:rPr>
          <w:rFonts w:ascii="BNazanin" w:hAnsi="BNazanin" w:cs="B Nazanin" w:hint="cs"/>
          <w:sz w:val="24"/>
          <w:szCs w:val="24"/>
          <w:rtl/>
          <w:lang w:bidi="fa-IR"/>
        </w:rPr>
        <w:t>قابل تأمل،</w:t>
      </w:r>
      <w:r w:rsidRPr="0033554C">
        <w:rPr>
          <w:rFonts w:ascii="BNazanin" w:hAnsi="BNazanin" w:cs="B Nazanin" w:hint="cs"/>
          <w:sz w:val="24"/>
          <w:szCs w:val="24"/>
          <w:rtl/>
          <w:lang w:bidi="fa-IR"/>
        </w:rPr>
        <w:t xml:space="preserve"> در این دوره از 83 درصد به 79.1 درصد رسیده است.</w:t>
      </w:r>
    </w:p>
    <w:tbl>
      <w:tblPr>
        <w:tblW w:w="5000" w:type="pct"/>
        <w:tblLook w:val="04A0"/>
      </w:tblPr>
      <w:tblGrid>
        <w:gridCol w:w="2437"/>
        <w:gridCol w:w="3978"/>
        <w:gridCol w:w="2828"/>
      </w:tblGrid>
      <w:tr w:rsidR="00BC6F88" w:rsidRPr="0033554C" w:rsidTr="00865951">
        <w:trPr>
          <w:trHeight w:val="531"/>
        </w:trPr>
        <w:tc>
          <w:tcPr>
            <w:tcW w:w="5000" w:type="pct"/>
            <w:gridSpan w:val="3"/>
            <w:tcBorders>
              <w:bottom w:val="single" w:sz="8" w:space="0" w:color="auto"/>
            </w:tcBorders>
            <w:shd w:val="clear" w:color="auto" w:fill="auto"/>
            <w:vAlign w:val="center"/>
          </w:tcPr>
          <w:p w:rsidR="00BC6F88" w:rsidRPr="0033554C" w:rsidRDefault="00BC6F88" w:rsidP="00965FB8">
            <w:pPr>
              <w:bidi/>
              <w:spacing w:after="0" w:line="240" w:lineRule="auto"/>
              <w:jc w:val="center"/>
              <w:rPr>
                <w:rFonts w:ascii="BNazanin" w:hAnsi="BNazanin" w:cs="B Nazanin"/>
                <w:b/>
                <w:bCs/>
                <w:lang w:bidi="fa-IR"/>
              </w:rPr>
            </w:pPr>
            <w:r w:rsidRPr="0033554C">
              <w:rPr>
                <w:rFonts w:ascii="BNazanin" w:hAnsi="BNazanin" w:cs="B Nazanin" w:hint="cs"/>
                <w:b/>
                <w:bCs/>
                <w:rtl/>
                <w:lang w:bidi="fa-IR"/>
              </w:rPr>
              <w:t>جدول 5: تحولات نسبت مالکیت خانوارها</w:t>
            </w:r>
            <w:r>
              <w:rPr>
                <w:rFonts w:ascii="BNazanin" w:hAnsi="BNazanin" w:cs="B Nazanin" w:hint="cs"/>
                <w:b/>
                <w:bCs/>
                <w:rtl/>
                <w:lang w:bidi="fa-IR"/>
              </w:rPr>
              <w:t xml:space="preserve"> - درصد</w:t>
            </w:r>
          </w:p>
        </w:tc>
      </w:tr>
      <w:tr w:rsidR="00111841" w:rsidRPr="0033554C" w:rsidTr="00865951">
        <w:trPr>
          <w:trHeight w:val="531"/>
        </w:trPr>
        <w:tc>
          <w:tcPr>
            <w:tcW w:w="1318" w:type="pct"/>
            <w:tcBorders>
              <w:top w:val="single" w:sz="8" w:space="0" w:color="auto"/>
              <w:left w:val="single" w:sz="8" w:space="0" w:color="auto"/>
              <w:bottom w:val="single" w:sz="8" w:space="0" w:color="auto"/>
              <w:right w:val="single" w:sz="8" w:space="0" w:color="auto"/>
            </w:tcBorders>
            <w:shd w:val="clear" w:color="auto" w:fill="F2730A"/>
            <w:vAlign w:val="center"/>
          </w:tcPr>
          <w:p w:rsidR="00616686" w:rsidRPr="0033554C" w:rsidRDefault="00616686" w:rsidP="00497584">
            <w:pPr>
              <w:bidi/>
              <w:spacing w:after="0" w:line="240" w:lineRule="auto"/>
              <w:jc w:val="center"/>
              <w:rPr>
                <w:rFonts w:ascii="BNazanin" w:hAnsi="BNazanin" w:cs="B Nazanin"/>
                <w:b/>
                <w:bCs/>
                <w:lang w:bidi="fa-IR"/>
              </w:rPr>
            </w:pPr>
            <w:r w:rsidRPr="0033554C">
              <w:rPr>
                <w:rFonts w:ascii="BNazanin" w:hAnsi="BNazanin" w:cs="B Nazanin" w:hint="cs"/>
                <w:b/>
                <w:bCs/>
                <w:rtl/>
                <w:lang w:bidi="fa-IR"/>
              </w:rPr>
              <w:t>1391</w:t>
            </w:r>
          </w:p>
        </w:tc>
        <w:tc>
          <w:tcPr>
            <w:tcW w:w="2152" w:type="pct"/>
            <w:tcBorders>
              <w:top w:val="single" w:sz="8" w:space="0" w:color="auto"/>
              <w:left w:val="single" w:sz="8" w:space="0" w:color="auto"/>
              <w:bottom w:val="single" w:sz="8" w:space="0" w:color="auto"/>
              <w:right w:val="single" w:sz="8" w:space="0" w:color="auto"/>
            </w:tcBorders>
            <w:shd w:val="clear" w:color="auto" w:fill="F2730A"/>
            <w:vAlign w:val="center"/>
          </w:tcPr>
          <w:p w:rsidR="00616686" w:rsidRPr="0033554C" w:rsidRDefault="00616686" w:rsidP="00497584">
            <w:pPr>
              <w:bidi/>
              <w:spacing w:after="0" w:line="240" w:lineRule="auto"/>
              <w:jc w:val="center"/>
              <w:rPr>
                <w:rFonts w:ascii="BNazanin" w:hAnsi="BNazanin" w:cs="B Nazanin"/>
                <w:b/>
                <w:bCs/>
                <w:lang w:bidi="fa-IR"/>
              </w:rPr>
            </w:pPr>
            <w:r w:rsidRPr="0033554C">
              <w:rPr>
                <w:rFonts w:ascii="BNazanin" w:hAnsi="BNazanin" w:cs="B Nazanin" w:hint="cs"/>
                <w:b/>
                <w:bCs/>
                <w:rtl/>
                <w:lang w:bidi="fa-IR"/>
              </w:rPr>
              <w:t>1384</w:t>
            </w:r>
          </w:p>
        </w:tc>
        <w:tc>
          <w:tcPr>
            <w:tcW w:w="1530" w:type="pct"/>
            <w:tcBorders>
              <w:top w:val="single" w:sz="8" w:space="0" w:color="auto"/>
              <w:left w:val="single" w:sz="8" w:space="0" w:color="auto"/>
              <w:bottom w:val="single" w:sz="8" w:space="0" w:color="auto"/>
              <w:right w:val="single" w:sz="8" w:space="0" w:color="auto"/>
            </w:tcBorders>
            <w:shd w:val="clear" w:color="auto" w:fill="F2730A"/>
            <w:vAlign w:val="center"/>
          </w:tcPr>
          <w:p w:rsidR="00616686" w:rsidRPr="0033554C" w:rsidRDefault="00865951" w:rsidP="00865951">
            <w:pPr>
              <w:bidi/>
              <w:spacing w:after="0" w:line="240" w:lineRule="auto"/>
              <w:jc w:val="center"/>
              <w:rPr>
                <w:rFonts w:ascii="BNazanin" w:hAnsi="BNazanin" w:cs="B Nazanin"/>
                <w:b/>
                <w:bCs/>
                <w:rtl/>
                <w:lang w:bidi="fa-IR"/>
              </w:rPr>
            </w:pPr>
            <w:r>
              <w:rPr>
                <w:rFonts w:ascii="BNazanin" w:hAnsi="BNazanin" w:cs="B Nazanin" w:hint="cs"/>
                <w:b/>
                <w:bCs/>
                <w:rtl/>
                <w:lang w:bidi="fa-IR"/>
              </w:rPr>
              <w:t>عنوان</w:t>
            </w:r>
          </w:p>
        </w:tc>
      </w:tr>
      <w:tr w:rsidR="00111841" w:rsidRPr="0033554C" w:rsidTr="00865951">
        <w:trPr>
          <w:trHeight w:val="531"/>
        </w:trPr>
        <w:tc>
          <w:tcPr>
            <w:tcW w:w="1318" w:type="pct"/>
            <w:tcBorders>
              <w:top w:val="single" w:sz="8" w:space="0" w:color="auto"/>
              <w:left w:val="single" w:sz="8" w:space="0" w:color="auto"/>
              <w:bottom w:val="single" w:sz="8" w:space="0" w:color="auto"/>
              <w:right w:val="single" w:sz="8" w:space="0" w:color="auto"/>
            </w:tcBorders>
            <w:shd w:val="clear" w:color="auto" w:fill="DAEEF3"/>
            <w:vAlign w:val="center"/>
          </w:tcPr>
          <w:p w:rsidR="00E4151B" w:rsidRPr="0033554C" w:rsidRDefault="00E4151B" w:rsidP="00497584">
            <w:pPr>
              <w:bidi/>
              <w:spacing w:after="0" w:line="240" w:lineRule="auto"/>
              <w:jc w:val="center"/>
              <w:rPr>
                <w:rFonts w:ascii="BNazanin" w:hAnsi="BNazanin" w:cs="B Nazanin"/>
                <w:b/>
                <w:bCs/>
                <w:color w:val="000000"/>
                <w:lang w:bidi="fa-IR"/>
              </w:rPr>
            </w:pPr>
            <w:r w:rsidRPr="0033554C">
              <w:rPr>
                <w:rFonts w:ascii="BNazanin" w:hAnsi="BNazanin" w:cs="B Nazanin" w:hint="cs"/>
                <w:color w:val="000000"/>
                <w:rtl/>
                <w:lang w:bidi="fa-IR"/>
              </w:rPr>
              <w:t>66.8</w:t>
            </w:r>
          </w:p>
        </w:tc>
        <w:tc>
          <w:tcPr>
            <w:tcW w:w="2152" w:type="pct"/>
            <w:tcBorders>
              <w:top w:val="single" w:sz="8" w:space="0" w:color="auto"/>
              <w:left w:val="single" w:sz="8" w:space="0" w:color="auto"/>
              <w:bottom w:val="single" w:sz="8" w:space="0" w:color="auto"/>
              <w:right w:val="single" w:sz="8" w:space="0" w:color="auto"/>
            </w:tcBorders>
            <w:shd w:val="clear" w:color="auto" w:fill="DAEEF3"/>
            <w:vAlign w:val="center"/>
          </w:tcPr>
          <w:p w:rsidR="00E4151B" w:rsidRPr="0033554C" w:rsidRDefault="00E4151B" w:rsidP="00497584">
            <w:pPr>
              <w:bidi/>
              <w:spacing w:after="0" w:line="240" w:lineRule="auto"/>
              <w:jc w:val="center"/>
              <w:rPr>
                <w:rFonts w:ascii="BNazanin" w:hAnsi="BNazanin" w:cs="B Nazanin"/>
                <w:color w:val="000000"/>
                <w:lang w:bidi="fa-IR"/>
              </w:rPr>
            </w:pPr>
            <w:r w:rsidRPr="0033554C">
              <w:rPr>
                <w:rFonts w:ascii="BNazanin" w:hAnsi="BNazanin" w:cs="B Nazanin" w:hint="cs"/>
                <w:color w:val="000000"/>
                <w:rtl/>
                <w:lang w:bidi="fa-IR"/>
              </w:rPr>
              <w:t>71.5</w:t>
            </w:r>
          </w:p>
        </w:tc>
        <w:tc>
          <w:tcPr>
            <w:tcW w:w="1530" w:type="pct"/>
            <w:tcBorders>
              <w:top w:val="single" w:sz="8" w:space="0" w:color="auto"/>
              <w:left w:val="single" w:sz="8" w:space="0" w:color="auto"/>
              <w:bottom w:val="single" w:sz="8" w:space="0" w:color="auto"/>
              <w:right w:val="single" w:sz="8" w:space="0" w:color="auto"/>
            </w:tcBorders>
            <w:shd w:val="clear" w:color="auto" w:fill="DAEEF3"/>
            <w:vAlign w:val="center"/>
          </w:tcPr>
          <w:p w:rsidR="00E4151B" w:rsidRPr="0033554C" w:rsidRDefault="00E4151B" w:rsidP="00497584">
            <w:pPr>
              <w:bidi/>
              <w:spacing w:after="0" w:line="240" w:lineRule="auto"/>
              <w:jc w:val="center"/>
              <w:rPr>
                <w:rFonts w:ascii="BNazanin" w:hAnsi="BNazanin" w:cs="B Nazanin"/>
                <w:b/>
                <w:bCs/>
                <w:color w:val="000000"/>
                <w:lang w:bidi="fa-IR"/>
              </w:rPr>
            </w:pPr>
            <w:r w:rsidRPr="0033554C">
              <w:rPr>
                <w:rFonts w:ascii="BNazanin" w:hAnsi="BNazanin" w:cs="B Nazanin" w:hint="cs"/>
                <w:b/>
                <w:bCs/>
                <w:color w:val="000000"/>
                <w:rtl/>
                <w:lang w:bidi="fa-IR"/>
              </w:rPr>
              <w:t>شهری</w:t>
            </w:r>
          </w:p>
        </w:tc>
      </w:tr>
      <w:tr w:rsidR="00111841" w:rsidRPr="0033554C" w:rsidTr="00865951">
        <w:trPr>
          <w:trHeight w:val="531"/>
        </w:trPr>
        <w:tc>
          <w:tcPr>
            <w:tcW w:w="1318" w:type="pct"/>
            <w:tcBorders>
              <w:top w:val="single" w:sz="8" w:space="0" w:color="auto"/>
              <w:left w:val="single" w:sz="8" w:space="0" w:color="auto"/>
              <w:bottom w:val="single" w:sz="8" w:space="0" w:color="auto"/>
              <w:right w:val="single" w:sz="8" w:space="0" w:color="auto"/>
            </w:tcBorders>
            <w:shd w:val="clear" w:color="auto" w:fill="EDF6F9"/>
            <w:vAlign w:val="center"/>
          </w:tcPr>
          <w:p w:rsidR="00E4151B" w:rsidRPr="0033554C" w:rsidRDefault="00E4151B" w:rsidP="00497584">
            <w:pPr>
              <w:bidi/>
              <w:spacing w:after="0" w:line="240" w:lineRule="auto"/>
              <w:jc w:val="center"/>
              <w:rPr>
                <w:rFonts w:ascii="BNazanin" w:hAnsi="BNazanin" w:cs="B Nazanin"/>
                <w:b/>
                <w:bCs/>
                <w:color w:val="000000"/>
                <w:lang w:bidi="fa-IR"/>
              </w:rPr>
            </w:pPr>
            <w:r w:rsidRPr="0033554C">
              <w:rPr>
                <w:rFonts w:ascii="BNazanin" w:hAnsi="BNazanin" w:cs="B Nazanin" w:hint="cs"/>
                <w:color w:val="000000"/>
                <w:rtl/>
                <w:lang w:bidi="fa-IR"/>
              </w:rPr>
              <w:t>79.1</w:t>
            </w:r>
          </w:p>
        </w:tc>
        <w:tc>
          <w:tcPr>
            <w:tcW w:w="2152" w:type="pct"/>
            <w:tcBorders>
              <w:top w:val="single" w:sz="8" w:space="0" w:color="auto"/>
              <w:left w:val="single" w:sz="8" w:space="0" w:color="auto"/>
              <w:bottom w:val="single" w:sz="8" w:space="0" w:color="auto"/>
              <w:right w:val="single" w:sz="8" w:space="0" w:color="auto"/>
            </w:tcBorders>
            <w:shd w:val="clear" w:color="auto" w:fill="EDF6F9"/>
            <w:vAlign w:val="center"/>
          </w:tcPr>
          <w:p w:rsidR="00E4151B" w:rsidRPr="0033554C" w:rsidRDefault="00E4151B" w:rsidP="00497584">
            <w:pPr>
              <w:bidi/>
              <w:spacing w:after="0" w:line="240" w:lineRule="auto"/>
              <w:jc w:val="center"/>
              <w:rPr>
                <w:rFonts w:ascii="BNazanin" w:hAnsi="BNazanin" w:cs="B Nazanin"/>
                <w:color w:val="000000"/>
                <w:lang w:bidi="fa-IR"/>
              </w:rPr>
            </w:pPr>
            <w:r w:rsidRPr="0033554C">
              <w:rPr>
                <w:rFonts w:ascii="BNazanin" w:hAnsi="BNazanin" w:cs="B Nazanin" w:hint="cs"/>
                <w:color w:val="000000"/>
                <w:rtl/>
                <w:lang w:bidi="fa-IR"/>
              </w:rPr>
              <w:t>83</w:t>
            </w:r>
          </w:p>
        </w:tc>
        <w:tc>
          <w:tcPr>
            <w:tcW w:w="1530" w:type="pct"/>
            <w:tcBorders>
              <w:top w:val="single" w:sz="8" w:space="0" w:color="auto"/>
              <w:left w:val="single" w:sz="8" w:space="0" w:color="auto"/>
              <w:bottom w:val="single" w:sz="8" w:space="0" w:color="auto"/>
              <w:right w:val="single" w:sz="8" w:space="0" w:color="auto"/>
            </w:tcBorders>
            <w:shd w:val="clear" w:color="auto" w:fill="EDF6F9"/>
            <w:vAlign w:val="center"/>
          </w:tcPr>
          <w:p w:rsidR="00E4151B" w:rsidRPr="0033554C" w:rsidRDefault="00E4151B" w:rsidP="00497584">
            <w:pPr>
              <w:bidi/>
              <w:spacing w:after="0" w:line="240" w:lineRule="auto"/>
              <w:jc w:val="center"/>
              <w:rPr>
                <w:rFonts w:ascii="BNazanin" w:hAnsi="BNazanin" w:cs="B Nazanin"/>
                <w:b/>
                <w:bCs/>
                <w:color w:val="000000"/>
                <w:lang w:bidi="fa-IR"/>
              </w:rPr>
            </w:pPr>
            <w:r w:rsidRPr="0033554C">
              <w:rPr>
                <w:rFonts w:ascii="BNazanin" w:hAnsi="BNazanin" w:cs="B Nazanin" w:hint="cs"/>
                <w:b/>
                <w:bCs/>
                <w:color w:val="000000"/>
                <w:rtl/>
                <w:lang w:bidi="fa-IR"/>
              </w:rPr>
              <w:t>روستایی</w:t>
            </w:r>
          </w:p>
        </w:tc>
      </w:tr>
    </w:tbl>
    <w:p w:rsidR="00916508" w:rsidRDefault="00861181" w:rsidP="00861181">
      <w:pPr>
        <w:bidi/>
        <w:jc w:val="both"/>
        <w:rPr>
          <w:rFonts w:ascii="BNazanin" w:hAnsi="BNazanin" w:cs="B Nazanin"/>
          <w:sz w:val="20"/>
          <w:szCs w:val="20"/>
          <w:rtl/>
          <w:lang w:bidi="fa-IR"/>
        </w:rPr>
      </w:pPr>
      <w:r>
        <w:rPr>
          <w:rFonts w:ascii="BNazanin" w:hAnsi="BNazanin" w:cs="B Nazanin" w:hint="cs"/>
          <w:sz w:val="20"/>
          <w:szCs w:val="20"/>
          <w:rtl/>
          <w:lang w:bidi="fa-IR"/>
        </w:rPr>
        <w:t xml:space="preserve">ماخذ: </w:t>
      </w:r>
      <w:r w:rsidR="00616686" w:rsidRPr="00861181">
        <w:rPr>
          <w:rFonts w:ascii="BNazanin" w:hAnsi="BNazanin" w:cs="B Nazanin" w:hint="cs"/>
          <w:sz w:val="20"/>
          <w:szCs w:val="20"/>
          <w:rtl/>
          <w:lang w:bidi="fa-IR"/>
        </w:rPr>
        <w:t>مرکزآمار ایران</w:t>
      </w:r>
      <w:r w:rsidR="001E3FF4">
        <w:rPr>
          <w:rFonts w:ascii="BNazanin" w:hAnsi="BNazanin" w:cs="B Nazanin" w:hint="cs"/>
          <w:sz w:val="20"/>
          <w:szCs w:val="20"/>
          <w:rtl/>
          <w:lang w:bidi="fa-IR"/>
        </w:rPr>
        <w:t xml:space="preserve"> </w:t>
      </w:r>
      <w:r>
        <w:rPr>
          <w:rFonts w:ascii="BNazanin" w:hAnsi="BNazanin" w:cs="B Nazanin" w:hint="cs"/>
          <w:sz w:val="20"/>
          <w:szCs w:val="20"/>
          <w:rtl/>
          <w:lang w:bidi="fa-IR"/>
        </w:rPr>
        <w:t>-</w:t>
      </w:r>
      <w:r w:rsidR="00616686" w:rsidRPr="00861181">
        <w:rPr>
          <w:rFonts w:ascii="BNazanin" w:hAnsi="BNazanin" w:cs="B Nazanin" w:hint="cs"/>
          <w:sz w:val="20"/>
          <w:szCs w:val="20"/>
          <w:rtl/>
          <w:lang w:bidi="fa-IR"/>
        </w:rPr>
        <w:t xml:space="preserve"> نتایج آ</w:t>
      </w:r>
      <w:r w:rsidR="00916508" w:rsidRPr="00861181">
        <w:rPr>
          <w:rFonts w:ascii="BNazanin" w:hAnsi="BNazanin" w:cs="B Nazanin" w:hint="cs"/>
          <w:sz w:val="20"/>
          <w:szCs w:val="20"/>
          <w:rtl/>
          <w:lang w:bidi="fa-IR"/>
        </w:rPr>
        <w:t xml:space="preserve">مار هزینه و </w:t>
      </w:r>
      <w:r w:rsidR="009E2CE3">
        <w:rPr>
          <w:rFonts w:ascii="BNazanin" w:hAnsi="BNazanin" w:cs="B Nazanin" w:hint="cs"/>
          <w:sz w:val="20"/>
          <w:szCs w:val="20"/>
          <w:rtl/>
          <w:lang w:bidi="fa-IR"/>
        </w:rPr>
        <w:t>درآمد</w:t>
      </w:r>
      <w:r w:rsidR="00916508" w:rsidRPr="00861181">
        <w:rPr>
          <w:rFonts w:ascii="BNazanin" w:hAnsi="BNazanin" w:cs="B Nazanin" w:hint="cs"/>
          <w:sz w:val="20"/>
          <w:szCs w:val="20"/>
          <w:rtl/>
          <w:lang w:bidi="fa-IR"/>
        </w:rPr>
        <w:t xml:space="preserve"> خانوارهای شهری و روستایی</w:t>
      </w:r>
      <w:r w:rsidR="00616686" w:rsidRPr="00861181">
        <w:rPr>
          <w:rFonts w:ascii="BNazanin" w:hAnsi="BNazanin" w:cs="B Nazanin" w:hint="cs"/>
          <w:sz w:val="20"/>
          <w:szCs w:val="20"/>
          <w:rtl/>
          <w:lang w:bidi="fa-IR"/>
        </w:rPr>
        <w:t xml:space="preserve"> و ویژگی</w:t>
      </w:r>
      <w:r>
        <w:rPr>
          <w:rFonts w:ascii="BNazanin" w:hAnsi="BNazanin" w:cs="B Nazanin" w:hint="cs"/>
          <w:sz w:val="20"/>
          <w:szCs w:val="20"/>
          <w:rtl/>
          <w:lang w:bidi="fa-IR"/>
        </w:rPr>
        <w:t>‌</w:t>
      </w:r>
      <w:r w:rsidR="00616686" w:rsidRPr="00861181">
        <w:rPr>
          <w:rFonts w:ascii="BNazanin" w:hAnsi="BNazanin" w:cs="B Nazanin" w:hint="cs"/>
          <w:sz w:val="20"/>
          <w:szCs w:val="20"/>
          <w:rtl/>
          <w:lang w:bidi="fa-IR"/>
        </w:rPr>
        <w:t>های اجتماعی و اقتصادی آن</w:t>
      </w:r>
      <w:r>
        <w:rPr>
          <w:rFonts w:ascii="BNazanin" w:hAnsi="BNazanin" w:cs="B Nazanin" w:hint="cs"/>
          <w:sz w:val="20"/>
          <w:szCs w:val="20"/>
          <w:rtl/>
          <w:lang w:bidi="fa-IR"/>
        </w:rPr>
        <w:t>‌</w:t>
      </w:r>
      <w:r w:rsidR="00616686" w:rsidRPr="00861181">
        <w:rPr>
          <w:rFonts w:ascii="BNazanin" w:hAnsi="BNazanin" w:cs="B Nazanin" w:hint="cs"/>
          <w:sz w:val="20"/>
          <w:szCs w:val="20"/>
          <w:rtl/>
          <w:lang w:bidi="fa-IR"/>
        </w:rPr>
        <w:t>ها</w:t>
      </w:r>
    </w:p>
    <w:p w:rsidR="00916508" w:rsidRPr="00B9105A" w:rsidRDefault="00D55BCC" w:rsidP="00B21DE4">
      <w:pPr>
        <w:pStyle w:val="Heading3"/>
        <w:rPr>
          <w:rtl/>
        </w:rPr>
      </w:pPr>
      <w:bookmarkStart w:id="17" w:name="_Toc399388077"/>
      <w:bookmarkStart w:id="18" w:name="_Toc420749126"/>
      <w:r w:rsidRPr="00B9105A">
        <w:rPr>
          <w:rFonts w:hint="cs"/>
          <w:rtl/>
        </w:rPr>
        <w:t>1</w:t>
      </w:r>
      <w:r w:rsidR="00916508" w:rsidRPr="00B9105A">
        <w:rPr>
          <w:rFonts w:hint="cs"/>
          <w:rtl/>
        </w:rPr>
        <w:t>-5- تقاضای م</w:t>
      </w:r>
      <w:r w:rsidR="008A3592" w:rsidRPr="00B9105A">
        <w:rPr>
          <w:rFonts w:hint="cs"/>
          <w:rtl/>
        </w:rPr>
        <w:t>ؤ</w:t>
      </w:r>
      <w:r w:rsidR="00916508" w:rsidRPr="00B9105A">
        <w:rPr>
          <w:rFonts w:hint="cs"/>
          <w:rtl/>
        </w:rPr>
        <w:t>ثر مسکن</w:t>
      </w:r>
      <w:bookmarkEnd w:id="17"/>
      <w:bookmarkEnd w:id="18"/>
    </w:p>
    <w:p w:rsidR="00916508" w:rsidRPr="0033554C" w:rsidRDefault="00E4151B" w:rsidP="00BC6F88">
      <w:pPr>
        <w:bidi/>
        <w:spacing w:before="240"/>
        <w:jc w:val="both"/>
        <w:rPr>
          <w:rFonts w:ascii="BNazanin" w:hAnsi="BNazanin" w:cs="B Nazanin"/>
          <w:sz w:val="24"/>
          <w:szCs w:val="24"/>
          <w:lang w:bidi="fa-IR"/>
        </w:rPr>
      </w:pPr>
      <w:r w:rsidRPr="0033554C">
        <w:rPr>
          <w:rFonts w:ascii="BNazanin" w:hAnsi="BNazanin" w:cs="B Nazanin" w:hint="cs"/>
          <w:sz w:val="24"/>
          <w:szCs w:val="24"/>
          <w:rtl/>
          <w:lang w:bidi="fa-IR"/>
        </w:rPr>
        <w:t>تغییر</w:t>
      </w:r>
      <w:r w:rsidR="0033554C">
        <w:rPr>
          <w:rFonts w:ascii="BNazanin" w:hAnsi="BNazanin" w:cs="B Nazanin" w:hint="cs"/>
          <w:sz w:val="24"/>
          <w:szCs w:val="24"/>
          <w:rtl/>
          <w:lang w:bidi="fa-IR"/>
        </w:rPr>
        <w:t>ات</w:t>
      </w:r>
      <w:r w:rsidRPr="0033554C">
        <w:rPr>
          <w:rFonts w:ascii="BNazanin" w:hAnsi="BNazanin" w:cs="B Nazanin" w:hint="cs"/>
          <w:sz w:val="24"/>
          <w:szCs w:val="24"/>
          <w:rtl/>
          <w:lang w:bidi="fa-IR"/>
        </w:rPr>
        <w:t xml:space="preserve"> درآمد خانوار</w:t>
      </w:r>
      <w:r w:rsidR="00BC6F88">
        <w:rPr>
          <w:rFonts w:ascii="BNazanin" w:hAnsi="BNazanin" w:cs="B Nazanin" w:hint="cs"/>
          <w:sz w:val="24"/>
          <w:szCs w:val="24"/>
          <w:rtl/>
          <w:lang w:bidi="fa-IR"/>
        </w:rPr>
        <w:t xml:space="preserve"> و</w:t>
      </w:r>
      <w:r w:rsidRPr="0033554C">
        <w:rPr>
          <w:rFonts w:ascii="BNazanin" w:hAnsi="BNazanin" w:cs="B Nazanin" w:hint="cs"/>
          <w:sz w:val="24"/>
          <w:szCs w:val="24"/>
          <w:rtl/>
          <w:lang w:bidi="fa-IR"/>
        </w:rPr>
        <w:t xml:space="preserve"> قیمت مسکن و اجاره‌بها</w:t>
      </w:r>
      <w:r w:rsidR="00BC6F88">
        <w:rPr>
          <w:rFonts w:ascii="BNazanin" w:hAnsi="BNazanin" w:cs="B Nazanin" w:hint="cs"/>
          <w:sz w:val="24"/>
          <w:szCs w:val="24"/>
          <w:rtl/>
          <w:lang w:bidi="fa-IR"/>
        </w:rPr>
        <w:t xml:space="preserve"> تعادل میان درآمد خانوار و هزینه</w:t>
      </w:r>
      <w:r w:rsidR="00BC6F88">
        <w:rPr>
          <w:rFonts w:ascii="BNazanin" w:hAnsi="BNazanin" w:cs="B Nazanin" w:hint="cs"/>
          <w:sz w:val="24"/>
          <w:szCs w:val="24"/>
          <w:rtl/>
          <w:lang w:bidi="fa-IR"/>
        </w:rPr>
        <w:softHyphen/>
        <w:t>های سکونت را بر هم زده و وضعیت نامناسبی را ایجاد کرده است.</w:t>
      </w:r>
      <w:r w:rsidRPr="0033554C">
        <w:rPr>
          <w:rFonts w:ascii="BNazanin" w:hAnsi="BNazanin" w:cs="B Nazanin" w:hint="cs"/>
          <w:sz w:val="24"/>
          <w:szCs w:val="24"/>
          <w:rtl/>
          <w:lang w:bidi="fa-IR"/>
        </w:rPr>
        <w:t xml:space="preserve"> در سال 1391 سهم مسکن در سبد هزینه خانوار به 34 درصد افزایش یافته است. همچنین در این سال شاخص توان‌پذیری مسکن (‌نسبت قیمت متوسط مسکن به درآمد</w:t>
      </w:r>
      <w:r w:rsidR="000F4239" w:rsidRPr="0033554C">
        <w:rPr>
          <w:rFonts w:ascii="BNazanin" w:hAnsi="BNazanin" w:cs="B Nazanin" w:hint="cs"/>
          <w:sz w:val="24"/>
          <w:szCs w:val="24"/>
          <w:rtl/>
          <w:lang w:bidi="fa-IR"/>
        </w:rPr>
        <w:t xml:space="preserve"> متوسط</w:t>
      </w:r>
      <w:r w:rsidRPr="0033554C">
        <w:rPr>
          <w:rFonts w:ascii="BNazanin" w:hAnsi="BNazanin" w:cs="B Nazanin" w:hint="cs"/>
          <w:sz w:val="24"/>
          <w:szCs w:val="24"/>
          <w:rtl/>
          <w:lang w:bidi="fa-IR"/>
        </w:rPr>
        <w:t xml:space="preserve"> خانوار) به 12 سال رسیده که رقمی بحرانی به ‌شمار می‌آید.</w:t>
      </w:r>
    </w:p>
    <w:tbl>
      <w:tblPr>
        <w:tblW w:w="9252" w:type="dxa"/>
        <w:tblLook w:val="04A0"/>
      </w:tblPr>
      <w:tblGrid>
        <w:gridCol w:w="3079"/>
        <w:gridCol w:w="3081"/>
        <w:gridCol w:w="3092"/>
      </w:tblGrid>
      <w:tr w:rsidR="00BC6F88" w:rsidRPr="0033554C" w:rsidTr="00865951">
        <w:trPr>
          <w:trHeight w:val="557"/>
        </w:trPr>
        <w:tc>
          <w:tcPr>
            <w:tcW w:w="9252" w:type="dxa"/>
            <w:gridSpan w:val="3"/>
            <w:tcBorders>
              <w:bottom w:val="single" w:sz="8" w:space="0" w:color="auto"/>
            </w:tcBorders>
            <w:shd w:val="clear" w:color="auto" w:fill="auto"/>
            <w:vAlign w:val="center"/>
          </w:tcPr>
          <w:p w:rsidR="00BC6F88" w:rsidRPr="0033554C" w:rsidRDefault="00BC6F88" w:rsidP="00BC6F88">
            <w:pPr>
              <w:bidi/>
              <w:spacing w:after="0" w:line="240" w:lineRule="auto"/>
              <w:jc w:val="center"/>
              <w:rPr>
                <w:rFonts w:ascii="BNazanin" w:hAnsi="BNazanin" w:cs="B Nazanin"/>
                <w:b/>
                <w:bCs/>
                <w:rtl/>
                <w:lang w:bidi="fa-IR"/>
              </w:rPr>
            </w:pPr>
            <w:r w:rsidRPr="0033554C">
              <w:rPr>
                <w:rFonts w:ascii="BNazanin" w:hAnsi="BNazanin" w:cs="B Nazanin" w:hint="cs"/>
                <w:b/>
                <w:bCs/>
                <w:rtl/>
                <w:lang w:bidi="fa-IR"/>
              </w:rPr>
              <w:t>جدول 6: سهم مسکن در سبد هزینه خانوار - درصد</w:t>
            </w:r>
          </w:p>
        </w:tc>
      </w:tr>
      <w:tr w:rsidR="00111841" w:rsidRPr="0033554C" w:rsidTr="00865951">
        <w:trPr>
          <w:trHeight w:val="557"/>
        </w:trPr>
        <w:tc>
          <w:tcPr>
            <w:tcW w:w="3079" w:type="dxa"/>
            <w:tcBorders>
              <w:top w:val="single" w:sz="8" w:space="0" w:color="auto"/>
              <w:left w:val="single" w:sz="8" w:space="0" w:color="auto"/>
              <w:bottom w:val="single" w:sz="8" w:space="0" w:color="auto"/>
              <w:right w:val="single" w:sz="8" w:space="0" w:color="auto"/>
            </w:tcBorders>
            <w:shd w:val="clear" w:color="auto" w:fill="F2730A"/>
            <w:vAlign w:val="center"/>
          </w:tcPr>
          <w:p w:rsidR="00916508" w:rsidRPr="0033554C" w:rsidRDefault="00916508" w:rsidP="00BC6F88">
            <w:pPr>
              <w:bidi/>
              <w:spacing w:after="0" w:line="240" w:lineRule="auto"/>
              <w:jc w:val="center"/>
              <w:rPr>
                <w:rFonts w:ascii="BNazanin" w:hAnsi="BNazanin" w:cs="B Nazanin"/>
                <w:b/>
                <w:bCs/>
                <w:lang w:bidi="fa-IR"/>
              </w:rPr>
            </w:pPr>
            <w:r w:rsidRPr="0033554C">
              <w:rPr>
                <w:rFonts w:ascii="BNazanin" w:hAnsi="BNazanin" w:cs="B Nazanin" w:hint="cs"/>
                <w:b/>
                <w:bCs/>
                <w:rtl/>
                <w:lang w:bidi="fa-IR"/>
              </w:rPr>
              <w:t>1391</w:t>
            </w:r>
          </w:p>
        </w:tc>
        <w:tc>
          <w:tcPr>
            <w:tcW w:w="3081" w:type="dxa"/>
            <w:tcBorders>
              <w:top w:val="single" w:sz="8" w:space="0" w:color="auto"/>
              <w:left w:val="single" w:sz="8" w:space="0" w:color="auto"/>
              <w:bottom w:val="single" w:sz="8" w:space="0" w:color="auto"/>
              <w:right w:val="single" w:sz="8" w:space="0" w:color="auto"/>
            </w:tcBorders>
            <w:shd w:val="clear" w:color="auto" w:fill="F2730A"/>
            <w:vAlign w:val="center"/>
          </w:tcPr>
          <w:p w:rsidR="00916508" w:rsidRPr="0033554C" w:rsidRDefault="00916508" w:rsidP="00BC6F88">
            <w:pPr>
              <w:bidi/>
              <w:spacing w:after="0" w:line="240" w:lineRule="auto"/>
              <w:jc w:val="center"/>
              <w:rPr>
                <w:rFonts w:ascii="BNazanin" w:hAnsi="BNazanin" w:cs="B Nazanin"/>
                <w:b/>
                <w:bCs/>
                <w:lang w:bidi="fa-IR"/>
              </w:rPr>
            </w:pPr>
            <w:r w:rsidRPr="0033554C">
              <w:rPr>
                <w:rFonts w:ascii="BNazanin" w:hAnsi="BNazanin" w:cs="B Nazanin" w:hint="cs"/>
                <w:b/>
                <w:bCs/>
                <w:rtl/>
                <w:lang w:bidi="fa-IR"/>
              </w:rPr>
              <w:t>1384</w:t>
            </w:r>
          </w:p>
        </w:tc>
        <w:tc>
          <w:tcPr>
            <w:tcW w:w="3092" w:type="dxa"/>
            <w:tcBorders>
              <w:top w:val="single" w:sz="8" w:space="0" w:color="auto"/>
              <w:left w:val="single" w:sz="8" w:space="0" w:color="auto"/>
              <w:bottom w:val="single" w:sz="8" w:space="0" w:color="auto"/>
              <w:right w:val="single" w:sz="8" w:space="0" w:color="auto"/>
            </w:tcBorders>
            <w:shd w:val="clear" w:color="auto" w:fill="F2730A"/>
            <w:vAlign w:val="center"/>
          </w:tcPr>
          <w:p w:rsidR="00916508" w:rsidRPr="0033554C" w:rsidRDefault="00916508" w:rsidP="00BC6F88">
            <w:pPr>
              <w:bidi/>
              <w:spacing w:after="0" w:line="240" w:lineRule="auto"/>
              <w:rPr>
                <w:rFonts w:ascii="BNazanin" w:hAnsi="BNazanin" w:cs="B Nazanin"/>
                <w:b/>
                <w:bCs/>
                <w:lang w:bidi="fa-IR"/>
              </w:rPr>
            </w:pPr>
            <w:r w:rsidRPr="0033554C">
              <w:rPr>
                <w:rFonts w:ascii="BNazanin" w:hAnsi="BNazanin" w:cs="B Nazanin" w:hint="cs"/>
                <w:b/>
                <w:bCs/>
                <w:rtl/>
                <w:lang w:bidi="fa-IR"/>
              </w:rPr>
              <w:t>مناطق</w:t>
            </w:r>
          </w:p>
        </w:tc>
      </w:tr>
      <w:tr w:rsidR="00111841" w:rsidRPr="0033554C" w:rsidTr="00865951">
        <w:trPr>
          <w:trHeight w:val="557"/>
        </w:trPr>
        <w:tc>
          <w:tcPr>
            <w:tcW w:w="3079" w:type="dxa"/>
            <w:tcBorders>
              <w:top w:val="single" w:sz="8" w:space="0" w:color="auto"/>
              <w:left w:val="single" w:sz="8" w:space="0" w:color="auto"/>
              <w:bottom w:val="single" w:sz="8" w:space="0" w:color="auto"/>
              <w:right w:val="single" w:sz="8" w:space="0" w:color="auto"/>
            </w:tcBorders>
            <w:shd w:val="clear" w:color="auto" w:fill="DAEEF3"/>
            <w:vAlign w:val="center"/>
          </w:tcPr>
          <w:p w:rsidR="00916508" w:rsidRPr="0033554C" w:rsidRDefault="00916508" w:rsidP="00BC6F88">
            <w:pPr>
              <w:bidi/>
              <w:spacing w:after="0" w:line="240" w:lineRule="auto"/>
              <w:jc w:val="center"/>
              <w:rPr>
                <w:rFonts w:ascii="BNazanin" w:hAnsi="BNazanin" w:cs="B Nazanin"/>
                <w:b/>
                <w:bCs/>
                <w:color w:val="000000"/>
                <w:lang w:bidi="fa-IR"/>
              </w:rPr>
            </w:pPr>
            <w:r w:rsidRPr="0033554C">
              <w:rPr>
                <w:rFonts w:ascii="BNazanin" w:hAnsi="BNazanin" w:cs="B Nazanin" w:hint="cs"/>
                <w:color w:val="000000"/>
                <w:rtl/>
                <w:lang w:bidi="fa-IR"/>
              </w:rPr>
              <w:t>34</w:t>
            </w:r>
          </w:p>
        </w:tc>
        <w:tc>
          <w:tcPr>
            <w:tcW w:w="3081" w:type="dxa"/>
            <w:tcBorders>
              <w:top w:val="single" w:sz="8" w:space="0" w:color="auto"/>
              <w:left w:val="single" w:sz="8" w:space="0" w:color="auto"/>
              <w:bottom w:val="single" w:sz="8" w:space="0" w:color="auto"/>
              <w:right w:val="single" w:sz="8" w:space="0" w:color="auto"/>
            </w:tcBorders>
            <w:shd w:val="clear" w:color="auto" w:fill="DAEEF3"/>
            <w:vAlign w:val="center"/>
          </w:tcPr>
          <w:p w:rsidR="00916508" w:rsidRPr="0033554C" w:rsidRDefault="00916508" w:rsidP="00BC6F88">
            <w:pPr>
              <w:bidi/>
              <w:spacing w:after="0" w:line="240" w:lineRule="auto"/>
              <w:jc w:val="center"/>
              <w:rPr>
                <w:rFonts w:ascii="BNazanin" w:hAnsi="BNazanin" w:cs="B Nazanin"/>
                <w:color w:val="000000"/>
                <w:lang w:bidi="fa-IR"/>
              </w:rPr>
            </w:pPr>
            <w:r w:rsidRPr="0033554C">
              <w:rPr>
                <w:rFonts w:ascii="BNazanin" w:hAnsi="BNazanin" w:cs="B Nazanin" w:hint="cs"/>
                <w:color w:val="000000"/>
                <w:rtl/>
                <w:lang w:bidi="fa-IR"/>
              </w:rPr>
              <w:t>28</w:t>
            </w:r>
          </w:p>
        </w:tc>
        <w:tc>
          <w:tcPr>
            <w:tcW w:w="3092" w:type="dxa"/>
            <w:tcBorders>
              <w:top w:val="single" w:sz="8" w:space="0" w:color="auto"/>
              <w:left w:val="single" w:sz="8" w:space="0" w:color="auto"/>
              <w:bottom w:val="single" w:sz="8" w:space="0" w:color="auto"/>
              <w:right w:val="single" w:sz="8" w:space="0" w:color="auto"/>
            </w:tcBorders>
            <w:shd w:val="clear" w:color="auto" w:fill="DAEEF3"/>
            <w:vAlign w:val="center"/>
          </w:tcPr>
          <w:p w:rsidR="00916508" w:rsidRPr="0033554C" w:rsidRDefault="00916508" w:rsidP="00BC6F88">
            <w:pPr>
              <w:bidi/>
              <w:spacing w:after="0" w:line="240" w:lineRule="auto"/>
              <w:rPr>
                <w:rFonts w:ascii="BNazanin" w:hAnsi="BNazanin" w:cs="B Nazanin"/>
                <w:b/>
                <w:bCs/>
                <w:color w:val="000000"/>
                <w:lang w:bidi="fa-IR"/>
              </w:rPr>
            </w:pPr>
            <w:r w:rsidRPr="0033554C">
              <w:rPr>
                <w:rFonts w:ascii="BNazanin" w:hAnsi="BNazanin" w:cs="B Nazanin" w:hint="cs"/>
                <w:b/>
                <w:bCs/>
                <w:color w:val="000000"/>
                <w:rtl/>
                <w:lang w:bidi="fa-IR"/>
              </w:rPr>
              <w:t>شهری</w:t>
            </w:r>
          </w:p>
        </w:tc>
      </w:tr>
      <w:tr w:rsidR="00111841" w:rsidRPr="0033554C" w:rsidTr="00865951">
        <w:trPr>
          <w:trHeight w:val="557"/>
        </w:trPr>
        <w:tc>
          <w:tcPr>
            <w:tcW w:w="3079" w:type="dxa"/>
            <w:tcBorders>
              <w:top w:val="single" w:sz="8" w:space="0" w:color="auto"/>
              <w:left w:val="single" w:sz="8" w:space="0" w:color="auto"/>
              <w:bottom w:val="single" w:sz="8" w:space="0" w:color="auto"/>
              <w:right w:val="single" w:sz="8" w:space="0" w:color="auto"/>
            </w:tcBorders>
            <w:shd w:val="clear" w:color="auto" w:fill="EDF6F9"/>
            <w:vAlign w:val="center"/>
          </w:tcPr>
          <w:p w:rsidR="00916508" w:rsidRPr="0033554C" w:rsidRDefault="00916508" w:rsidP="00BC6F88">
            <w:pPr>
              <w:bidi/>
              <w:spacing w:after="0" w:line="240" w:lineRule="auto"/>
              <w:jc w:val="center"/>
              <w:rPr>
                <w:rFonts w:ascii="BNazanin" w:hAnsi="BNazanin" w:cs="B Nazanin"/>
                <w:b/>
                <w:bCs/>
                <w:color w:val="000000"/>
                <w:lang w:bidi="fa-IR"/>
              </w:rPr>
            </w:pPr>
            <w:r w:rsidRPr="0033554C">
              <w:rPr>
                <w:rFonts w:ascii="BNazanin" w:hAnsi="BNazanin" w:cs="B Nazanin" w:hint="cs"/>
                <w:color w:val="000000"/>
                <w:rtl/>
                <w:lang w:bidi="fa-IR"/>
              </w:rPr>
              <w:t>18</w:t>
            </w:r>
          </w:p>
        </w:tc>
        <w:tc>
          <w:tcPr>
            <w:tcW w:w="3081" w:type="dxa"/>
            <w:tcBorders>
              <w:top w:val="single" w:sz="8" w:space="0" w:color="auto"/>
              <w:left w:val="single" w:sz="8" w:space="0" w:color="auto"/>
              <w:bottom w:val="single" w:sz="8" w:space="0" w:color="auto"/>
              <w:right w:val="single" w:sz="8" w:space="0" w:color="auto"/>
            </w:tcBorders>
            <w:shd w:val="clear" w:color="auto" w:fill="EDF6F9"/>
            <w:vAlign w:val="center"/>
          </w:tcPr>
          <w:p w:rsidR="00916508" w:rsidRPr="0033554C" w:rsidRDefault="00916508" w:rsidP="00BC6F88">
            <w:pPr>
              <w:bidi/>
              <w:spacing w:after="0" w:line="240" w:lineRule="auto"/>
              <w:jc w:val="center"/>
              <w:rPr>
                <w:rFonts w:ascii="BNazanin" w:hAnsi="BNazanin" w:cs="B Nazanin"/>
                <w:color w:val="000000"/>
                <w:lang w:bidi="fa-IR"/>
              </w:rPr>
            </w:pPr>
            <w:r w:rsidRPr="0033554C">
              <w:rPr>
                <w:rFonts w:ascii="BNazanin" w:hAnsi="BNazanin" w:cs="B Nazanin" w:hint="cs"/>
                <w:color w:val="000000"/>
                <w:rtl/>
                <w:lang w:bidi="fa-IR"/>
              </w:rPr>
              <w:t>15</w:t>
            </w:r>
          </w:p>
        </w:tc>
        <w:tc>
          <w:tcPr>
            <w:tcW w:w="3092" w:type="dxa"/>
            <w:tcBorders>
              <w:top w:val="single" w:sz="8" w:space="0" w:color="auto"/>
              <w:left w:val="single" w:sz="8" w:space="0" w:color="auto"/>
              <w:bottom w:val="single" w:sz="8" w:space="0" w:color="auto"/>
              <w:right w:val="single" w:sz="8" w:space="0" w:color="auto"/>
            </w:tcBorders>
            <w:shd w:val="clear" w:color="auto" w:fill="EDF6F9"/>
            <w:vAlign w:val="center"/>
          </w:tcPr>
          <w:p w:rsidR="00916508" w:rsidRPr="0033554C" w:rsidRDefault="00916508" w:rsidP="00BC6F88">
            <w:pPr>
              <w:bidi/>
              <w:spacing w:after="0" w:line="240" w:lineRule="auto"/>
              <w:rPr>
                <w:rFonts w:ascii="BNazanin" w:hAnsi="BNazanin" w:cs="B Nazanin"/>
                <w:b/>
                <w:bCs/>
                <w:color w:val="000000"/>
                <w:lang w:bidi="fa-IR"/>
              </w:rPr>
            </w:pPr>
            <w:r w:rsidRPr="0033554C">
              <w:rPr>
                <w:rFonts w:ascii="BNazanin" w:hAnsi="BNazanin" w:cs="B Nazanin" w:hint="cs"/>
                <w:b/>
                <w:bCs/>
                <w:color w:val="000000"/>
                <w:rtl/>
                <w:lang w:bidi="fa-IR"/>
              </w:rPr>
              <w:t>روستایی</w:t>
            </w:r>
          </w:p>
        </w:tc>
      </w:tr>
    </w:tbl>
    <w:p w:rsidR="00BC6F88" w:rsidRDefault="00BC6F88" w:rsidP="00BC6F88">
      <w:pPr>
        <w:bidi/>
        <w:jc w:val="both"/>
        <w:rPr>
          <w:rFonts w:ascii="BNazanin" w:hAnsi="BNazanin" w:cs="B Nazanin"/>
          <w:sz w:val="20"/>
          <w:szCs w:val="20"/>
          <w:rtl/>
          <w:lang w:bidi="fa-IR"/>
        </w:rPr>
      </w:pPr>
      <w:r>
        <w:rPr>
          <w:rFonts w:ascii="BNazanin" w:hAnsi="BNazanin" w:cs="B Nazanin" w:hint="cs"/>
          <w:sz w:val="20"/>
          <w:szCs w:val="20"/>
          <w:rtl/>
          <w:lang w:bidi="fa-IR"/>
        </w:rPr>
        <w:t xml:space="preserve">ماخذ: </w:t>
      </w:r>
      <w:r w:rsidRPr="00861181">
        <w:rPr>
          <w:rFonts w:ascii="BNazanin" w:hAnsi="BNazanin" w:cs="B Nazanin" w:hint="cs"/>
          <w:sz w:val="20"/>
          <w:szCs w:val="20"/>
          <w:rtl/>
          <w:lang w:bidi="fa-IR"/>
        </w:rPr>
        <w:t>مرکزآمار ایران</w:t>
      </w:r>
      <w:r>
        <w:rPr>
          <w:rFonts w:ascii="BNazanin" w:hAnsi="BNazanin" w:cs="B Nazanin" w:hint="cs"/>
          <w:sz w:val="20"/>
          <w:szCs w:val="20"/>
          <w:rtl/>
          <w:lang w:bidi="fa-IR"/>
        </w:rPr>
        <w:t xml:space="preserve"> -</w:t>
      </w:r>
      <w:r w:rsidRPr="00861181">
        <w:rPr>
          <w:rFonts w:ascii="BNazanin" w:hAnsi="BNazanin" w:cs="B Nazanin" w:hint="cs"/>
          <w:sz w:val="20"/>
          <w:szCs w:val="20"/>
          <w:rtl/>
          <w:lang w:bidi="fa-IR"/>
        </w:rPr>
        <w:t xml:space="preserve"> نتایج آمار هزینه و </w:t>
      </w:r>
      <w:r>
        <w:rPr>
          <w:rFonts w:ascii="BNazanin" w:hAnsi="BNazanin" w:cs="B Nazanin" w:hint="cs"/>
          <w:sz w:val="20"/>
          <w:szCs w:val="20"/>
          <w:rtl/>
          <w:lang w:bidi="fa-IR"/>
        </w:rPr>
        <w:t>درآمد</w:t>
      </w:r>
      <w:r w:rsidRPr="00861181">
        <w:rPr>
          <w:rFonts w:ascii="BNazanin" w:hAnsi="BNazanin" w:cs="B Nazanin" w:hint="cs"/>
          <w:sz w:val="20"/>
          <w:szCs w:val="20"/>
          <w:rtl/>
          <w:lang w:bidi="fa-IR"/>
        </w:rPr>
        <w:t xml:space="preserve"> خانوارهای شهری و روستایی</w:t>
      </w:r>
    </w:p>
    <w:tbl>
      <w:tblPr>
        <w:tblW w:w="9300" w:type="dxa"/>
        <w:tblLook w:val="04A0"/>
      </w:tblPr>
      <w:tblGrid>
        <w:gridCol w:w="3098"/>
        <w:gridCol w:w="3100"/>
        <w:gridCol w:w="3102"/>
      </w:tblGrid>
      <w:tr w:rsidR="00BC6F88" w:rsidRPr="0033554C" w:rsidTr="00865951">
        <w:trPr>
          <w:trHeight w:val="575"/>
        </w:trPr>
        <w:tc>
          <w:tcPr>
            <w:tcW w:w="9300" w:type="dxa"/>
            <w:gridSpan w:val="3"/>
            <w:tcBorders>
              <w:bottom w:val="single" w:sz="8" w:space="0" w:color="auto"/>
            </w:tcBorders>
            <w:shd w:val="clear" w:color="auto" w:fill="auto"/>
            <w:vAlign w:val="center"/>
          </w:tcPr>
          <w:p w:rsidR="00BC6F88" w:rsidRDefault="00BC6F88" w:rsidP="00BC6F88">
            <w:pPr>
              <w:bidi/>
              <w:spacing w:after="0" w:line="240" w:lineRule="auto"/>
              <w:jc w:val="center"/>
              <w:rPr>
                <w:rFonts w:ascii="BNazanin" w:hAnsi="BNazanin" w:cs="B Nazanin"/>
                <w:b/>
                <w:bCs/>
                <w:rtl/>
                <w:lang w:bidi="fa-IR"/>
              </w:rPr>
            </w:pPr>
            <w:r w:rsidRPr="0033554C">
              <w:rPr>
                <w:rFonts w:ascii="BNazanin" w:hAnsi="BNazanin" w:cs="B Nazanin" w:hint="cs"/>
                <w:b/>
                <w:bCs/>
                <w:rtl/>
                <w:lang w:bidi="fa-IR"/>
              </w:rPr>
              <w:t>جدول 7: شاخص توان‌پذیری مسکن (نسبت قیمت مسکن متوسط نوساز به درآمد سالانه خانوار) - سال</w:t>
            </w:r>
          </w:p>
        </w:tc>
      </w:tr>
      <w:tr w:rsidR="00111841" w:rsidRPr="0033554C" w:rsidTr="00865951">
        <w:trPr>
          <w:trHeight w:val="575"/>
        </w:trPr>
        <w:tc>
          <w:tcPr>
            <w:tcW w:w="3098" w:type="dxa"/>
            <w:tcBorders>
              <w:top w:val="single" w:sz="8" w:space="0" w:color="auto"/>
              <w:left w:val="single" w:sz="8" w:space="0" w:color="auto"/>
              <w:bottom w:val="single" w:sz="8" w:space="0" w:color="auto"/>
              <w:right w:val="single" w:sz="8" w:space="0" w:color="auto"/>
            </w:tcBorders>
            <w:shd w:val="clear" w:color="auto" w:fill="F2730A"/>
            <w:vAlign w:val="center"/>
          </w:tcPr>
          <w:p w:rsidR="00916508" w:rsidRPr="0033554C" w:rsidRDefault="00916508" w:rsidP="00BC6F88">
            <w:pPr>
              <w:bidi/>
              <w:spacing w:after="0" w:line="240" w:lineRule="auto"/>
              <w:jc w:val="center"/>
              <w:rPr>
                <w:rFonts w:ascii="BNazanin" w:hAnsi="BNazanin" w:cs="B Nazanin"/>
                <w:b/>
                <w:bCs/>
                <w:lang w:bidi="fa-IR"/>
              </w:rPr>
            </w:pPr>
            <w:r w:rsidRPr="0033554C">
              <w:rPr>
                <w:rFonts w:ascii="BNazanin" w:hAnsi="BNazanin" w:cs="B Nazanin" w:hint="cs"/>
                <w:b/>
                <w:bCs/>
                <w:rtl/>
                <w:lang w:bidi="fa-IR"/>
              </w:rPr>
              <w:t>1391</w:t>
            </w:r>
          </w:p>
        </w:tc>
        <w:tc>
          <w:tcPr>
            <w:tcW w:w="3100" w:type="dxa"/>
            <w:tcBorders>
              <w:top w:val="single" w:sz="8" w:space="0" w:color="auto"/>
              <w:left w:val="single" w:sz="8" w:space="0" w:color="auto"/>
              <w:bottom w:val="single" w:sz="8" w:space="0" w:color="auto"/>
              <w:right w:val="single" w:sz="8" w:space="0" w:color="auto"/>
            </w:tcBorders>
            <w:shd w:val="clear" w:color="auto" w:fill="F2730A"/>
            <w:vAlign w:val="center"/>
          </w:tcPr>
          <w:p w:rsidR="00916508" w:rsidRPr="0033554C" w:rsidRDefault="00916508" w:rsidP="00BC6F88">
            <w:pPr>
              <w:bidi/>
              <w:spacing w:after="0" w:line="240" w:lineRule="auto"/>
              <w:jc w:val="center"/>
              <w:rPr>
                <w:rFonts w:ascii="BNazanin" w:hAnsi="BNazanin" w:cs="B Nazanin"/>
                <w:b/>
                <w:bCs/>
                <w:lang w:bidi="fa-IR"/>
              </w:rPr>
            </w:pPr>
            <w:r w:rsidRPr="0033554C">
              <w:rPr>
                <w:rFonts w:ascii="BNazanin" w:hAnsi="BNazanin" w:cs="B Nazanin" w:hint="cs"/>
                <w:b/>
                <w:bCs/>
                <w:rtl/>
                <w:lang w:bidi="fa-IR"/>
              </w:rPr>
              <w:t>1384</w:t>
            </w:r>
          </w:p>
        </w:tc>
        <w:tc>
          <w:tcPr>
            <w:tcW w:w="3102" w:type="dxa"/>
            <w:tcBorders>
              <w:top w:val="single" w:sz="8" w:space="0" w:color="auto"/>
              <w:left w:val="single" w:sz="8" w:space="0" w:color="auto"/>
              <w:bottom w:val="single" w:sz="8" w:space="0" w:color="auto"/>
              <w:right w:val="single" w:sz="8" w:space="0" w:color="auto"/>
            </w:tcBorders>
            <w:shd w:val="clear" w:color="auto" w:fill="F2730A"/>
            <w:vAlign w:val="center"/>
          </w:tcPr>
          <w:p w:rsidR="00916508" w:rsidRPr="0033554C" w:rsidRDefault="00497584" w:rsidP="00BC6F88">
            <w:pPr>
              <w:bidi/>
              <w:spacing w:after="0" w:line="240" w:lineRule="auto"/>
              <w:rPr>
                <w:rFonts w:ascii="BNazanin" w:hAnsi="BNazanin" w:cs="B Nazanin"/>
                <w:b/>
                <w:bCs/>
                <w:lang w:bidi="fa-IR"/>
              </w:rPr>
            </w:pPr>
            <w:r>
              <w:rPr>
                <w:rFonts w:ascii="BNazanin" w:hAnsi="BNazanin" w:cs="B Nazanin" w:hint="cs"/>
                <w:b/>
                <w:bCs/>
                <w:rtl/>
                <w:lang w:bidi="fa-IR"/>
              </w:rPr>
              <w:t>شرح</w:t>
            </w:r>
          </w:p>
        </w:tc>
      </w:tr>
      <w:tr w:rsidR="00111841" w:rsidRPr="0033554C" w:rsidTr="00865951">
        <w:trPr>
          <w:trHeight w:val="575"/>
        </w:trPr>
        <w:tc>
          <w:tcPr>
            <w:tcW w:w="3098" w:type="dxa"/>
            <w:tcBorders>
              <w:top w:val="single" w:sz="8" w:space="0" w:color="auto"/>
              <w:left w:val="single" w:sz="8" w:space="0" w:color="auto"/>
              <w:bottom w:val="single" w:sz="8" w:space="0" w:color="auto"/>
              <w:right w:val="single" w:sz="8" w:space="0" w:color="auto"/>
            </w:tcBorders>
            <w:shd w:val="clear" w:color="auto" w:fill="DAEEF3"/>
            <w:vAlign w:val="center"/>
          </w:tcPr>
          <w:p w:rsidR="00916508" w:rsidRPr="00260EC8" w:rsidRDefault="00916508" w:rsidP="00BC6F88">
            <w:pPr>
              <w:bidi/>
              <w:spacing w:after="0" w:line="240" w:lineRule="auto"/>
              <w:jc w:val="center"/>
              <w:rPr>
                <w:rFonts w:ascii="BNazanin" w:hAnsi="BNazanin" w:cs="B Nazanin"/>
                <w:b/>
                <w:bCs/>
                <w:color w:val="000000"/>
                <w:sz w:val="24"/>
                <w:szCs w:val="24"/>
                <w:lang w:bidi="fa-IR"/>
              </w:rPr>
            </w:pPr>
            <w:r w:rsidRPr="00260EC8">
              <w:rPr>
                <w:rFonts w:ascii="BNazanin" w:hAnsi="BNazanin" w:cs="B Nazanin" w:hint="cs"/>
                <w:color w:val="000000"/>
                <w:sz w:val="24"/>
                <w:szCs w:val="24"/>
                <w:rtl/>
                <w:lang w:bidi="fa-IR"/>
              </w:rPr>
              <w:t>12</w:t>
            </w:r>
          </w:p>
        </w:tc>
        <w:tc>
          <w:tcPr>
            <w:tcW w:w="3100" w:type="dxa"/>
            <w:tcBorders>
              <w:top w:val="single" w:sz="8" w:space="0" w:color="auto"/>
              <w:left w:val="single" w:sz="8" w:space="0" w:color="auto"/>
              <w:bottom w:val="single" w:sz="8" w:space="0" w:color="auto"/>
              <w:right w:val="single" w:sz="8" w:space="0" w:color="auto"/>
            </w:tcBorders>
            <w:shd w:val="clear" w:color="auto" w:fill="DAEEF3"/>
            <w:vAlign w:val="center"/>
          </w:tcPr>
          <w:p w:rsidR="00916508" w:rsidRPr="00260EC8" w:rsidRDefault="00E4151B" w:rsidP="00BC6F88">
            <w:pPr>
              <w:bidi/>
              <w:spacing w:after="0" w:line="240" w:lineRule="auto"/>
              <w:jc w:val="center"/>
              <w:rPr>
                <w:rFonts w:ascii="BNazanin" w:hAnsi="BNazanin" w:cs="B Nazanin"/>
                <w:color w:val="000000"/>
                <w:sz w:val="24"/>
                <w:szCs w:val="24"/>
                <w:lang w:bidi="fa-IR"/>
              </w:rPr>
            </w:pPr>
            <w:r w:rsidRPr="00260EC8">
              <w:rPr>
                <w:rFonts w:ascii="BNazanin" w:hAnsi="BNazanin" w:cs="B Nazanin" w:hint="cs"/>
                <w:color w:val="000000"/>
                <w:sz w:val="24"/>
                <w:szCs w:val="24"/>
                <w:rtl/>
                <w:lang w:bidi="fa-IR"/>
              </w:rPr>
              <w:t>8.6</w:t>
            </w:r>
          </w:p>
        </w:tc>
        <w:tc>
          <w:tcPr>
            <w:tcW w:w="3102" w:type="dxa"/>
            <w:tcBorders>
              <w:top w:val="single" w:sz="8" w:space="0" w:color="auto"/>
              <w:left w:val="single" w:sz="8" w:space="0" w:color="auto"/>
              <w:bottom w:val="single" w:sz="8" w:space="0" w:color="auto"/>
              <w:right w:val="single" w:sz="8" w:space="0" w:color="auto"/>
            </w:tcBorders>
            <w:shd w:val="clear" w:color="auto" w:fill="DAEEF3"/>
            <w:vAlign w:val="center"/>
          </w:tcPr>
          <w:p w:rsidR="00916508" w:rsidRPr="0033554C" w:rsidRDefault="00916508" w:rsidP="00BC6F88">
            <w:pPr>
              <w:bidi/>
              <w:spacing w:after="0" w:line="240" w:lineRule="auto"/>
              <w:rPr>
                <w:rFonts w:ascii="BNazanin" w:hAnsi="BNazanin" w:cs="B Nazanin"/>
                <w:b/>
                <w:bCs/>
                <w:color w:val="000000"/>
                <w:lang w:bidi="fa-IR"/>
              </w:rPr>
            </w:pPr>
            <w:r w:rsidRPr="0033554C">
              <w:rPr>
                <w:rFonts w:ascii="BNazanin" w:hAnsi="BNazanin" w:cs="B Nazanin" w:hint="cs"/>
                <w:b/>
                <w:bCs/>
                <w:color w:val="000000"/>
                <w:rtl/>
                <w:lang w:bidi="fa-IR"/>
              </w:rPr>
              <w:t>شهری</w:t>
            </w:r>
          </w:p>
        </w:tc>
      </w:tr>
    </w:tbl>
    <w:p w:rsidR="00916508" w:rsidRDefault="00916508" w:rsidP="00F96C94">
      <w:pPr>
        <w:bidi/>
        <w:jc w:val="both"/>
        <w:rPr>
          <w:rFonts w:ascii="BNazanin" w:hAnsi="BNazanin" w:cs="B Nazanin"/>
          <w:sz w:val="28"/>
          <w:szCs w:val="28"/>
          <w:rtl/>
          <w:lang w:bidi="fa-IR"/>
        </w:rPr>
      </w:pPr>
    </w:p>
    <w:p w:rsidR="003B5C3D" w:rsidRDefault="003B5C3D" w:rsidP="003B5C3D">
      <w:pPr>
        <w:bidi/>
        <w:jc w:val="both"/>
        <w:rPr>
          <w:rFonts w:ascii="BNazanin" w:hAnsi="BNazanin" w:cs="B Nazanin"/>
          <w:sz w:val="28"/>
          <w:szCs w:val="28"/>
          <w:rtl/>
          <w:lang w:bidi="fa-IR"/>
        </w:rPr>
      </w:pPr>
    </w:p>
    <w:p w:rsidR="006F14E1" w:rsidRDefault="006F14E1">
      <w:pPr>
        <w:spacing w:after="0" w:line="240" w:lineRule="auto"/>
        <w:rPr>
          <w:rFonts w:ascii="BNazanin" w:hAnsi="BNazanin" w:cs="B Nazanin"/>
          <w:sz w:val="28"/>
          <w:szCs w:val="28"/>
          <w:rtl/>
          <w:lang w:bidi="fa-IR"/>
        </w:rPr>
      </w:pPr>
      <w:r>
        <w:rPr>
          <w:rFonts w:ascii="BNazanin" w:hAnsi="BNazanin" w:cs="B Nazanin"/>
          <w:sz w:val="28"/>
          <w:szCs w:val="28"/>
          <w:rtl/>
          <w:lang w:bidi="fa-IR"/>
        </w:rPr>
        <w:br w:type="page"/>
      </w:r>
    </w:p>
    <w:p w:rsidR="00916508" w:rsidRPr="00B9105A" w:rsidRDefault="00D55BCC" w:rsidP="00B21DE4">
      <w:pPr>
        <w:pStyle w:val="Heading2"/>
        <w:rPr>
          <w:rtl/>
        </w:rPr>
      </w:pPr>
      <w:bookmarkStart w:id="19" w:name="_Toc399388079"/>
      <w:bookmarkStart w:id="20" w:name="_Toc420749127"/>
      <w:r w:rsidRPr="00B9105A">
        <w:rPr>
          <w:rFonts w:hint="cs"/>
          <w:rtl/>
        </w:rPr>
        <w:lastRenderedPageBreak/>
        <w:t>2</w:t>
      </w:r>
      <w:r w:rsidR="00916508" w:rsidRPr="00B9105A">
        <w:rPr>
          <w:rFonts w:hint="cs"/>
          <w:rtl/>
        </w:rPr>
        <w:t>- چالش</w:t>
      </w:r>
      <w:r w:rsidR="00106C62" w:rsidRPr="00B9105A">
        <w:rPr>
          <w:rFonts w:hint="cs"/>
          <w:rtl/>
        </w:rPr>
        <w:t>‌</w:t>
      </w:r>
      <w:r w:rsidR="00916508" w:rsidRPr="00B9105A">
        <w:rPr>
          <w:rFonts w:hint="cs"/>
          <w:rtl/>
        </w:rPr>
        <w:t>ها</w:t>
      </w:r>
      <w:bookmarkEnd w:id="19"/>
      <w:bookmarkEnd w:id="20"/>
    </w:p>
    <w:p w:rsidR="00377676" w:rsidRDefault="003433E9" w:rsidP="00517861">
      <w:pPr>
        <w:bidi/>
        <w:spacing w:after="0"/>
        <w:jc w:val="both"/>
        <w:rPr>
          <w:rFonts w:ascii="BNazanin" w:hAnsi="BNazanin" w:cs="B Nazanin"/>
          <w:sz w:val="24"/>
          <w:szCs w:val="24"/>
          <w:rtl/>
          <w:lang w:bidi="fa-IR"/>
        </w:rPr>
      </w:pPr>
      <w:r>
        <w:rPr>
          <w:rFonts w:ascii="BNazanin" w:hAnsi="BNazanin" w:cs="B Nazanin" w:hint="cs"/>
          <w:sz w:val="24"/>
          <w:szCs w:val="24"/>
          <w:rtl/>
          <w:lang w:bidi="fa-IR"/>
        </w:rPr>
        <w:t>هر</w:t>
      </w:r>
      <w:r w:rsidR="0063706D">
        <w:rPr>
          <w:rFonts w:ascii="BNazanin" w:hAnsi="BNazanin" w:cs="B Nazanin"/>
          <w:sz w:val="24"/>
          <w:szCs w:val="24"/>
          <w:lang w:bidi="fa-IR"/>
        </w:rPr>
        <w:t xml:space="preserve"> </w:t>
      </w:r>
      <w:r>
        <w:rPr>
          <w:rFonts w:ascii="BNazanin" w:hAnsi="BNazanin" w:cs="B Nazanin" w:hint="cs"/>
          <w:sz w:val="24"/>
          <w:szCs w:val="24"/>
          <w:rtl/>
          <w:lang w:bidi="fa-IR"/>
        </w:rPr>
        <w:t xml:space="preserve">چند روندهای گذشته، نشانگر وضعیت رو به ارتقاء موجودی مسکن است اما </w:t>
      </w:r>
      <w:r w:rsidR="00BC6F88">
        <w:rPr>
          <w:rFonts w:ascii="BNazanin" w:hAnsi="BNazanin" w:cs="B Nazanin" w:hint="cs"/>
          <w:sz w:val="24"/>
          <w:szCs w:val="24"/>
          <w:rtl/>
          <w:lang w:bidi="fa-IR"/>
        </w:rPr>
        <w:t>نبود تقاضای موثر در</w:t>
      </w:r>
      <w:r>
        <w:rPr>
          <w:rFonts w:ascii="BNazanin" w:hAnsi="BNazanin" w:cs="B Nazanin" w:hint="cs"/>
          <w:sz w:val="24"/>
          <w:szCs w:val="24"/>
          <w:rtl/>
          <w:lang w:bidi="fa-IR"/>
        </w:rPr>
        <w:t xml:space="preserve"> بازار و همچن</w:t>
      </w:r>
      <w:r w:rsidR="00BC6F88">
        <w:rPr>
          <w:rFonts w:ascii="BNazanin" w:hAnsi="BNazanin" w:cs="B Nazanin" w:hint="cs"/>
          <w:sz w:val="24"/>
          <w:szCs w:val="24"/>
          <w:rtl/>
          <w:lang w:bidi="fa-IR"/>
        </w:rPr>
        <w:t>ین بر هم زدن نظم بازار با دخالت</w:t>
      </w:r>
      <w:r w:rsidR="00BC6F88">
        <w:rPr>
          <w:rFonts w:ascii="BNazanin" w:hAnsi="BNazanin" w:cs="B Nazanin"/>
          <w:sz w:val="24"/>
          <w:szCs w:val="24"/>
          <w:rtl/>
          <w:lang w:bidi="fa-IR"/>
        </w:rPr>
        <w:softHyphen/>
      </w:r>
      <w:r w:rsidR="00BC6F88">
        <w:rPr>
          <w:rFonts w:ascii="BNazanin" w:hAnsi="BNazanin" w:cs="B Nazanin" w:hint="cs"/>
          <w:sz w:val="24"/>
          <w:szCs w:val="24"/>
          <w:rtl/>
          <w:lang w:bidi="fa-IR"/>
        </w:rPr>
        <w:t>های گسترده</w:t>
      </w:r>
      <w:r w:rsidR="00BC6F88">
        <w:rPr>
          <w:rFonts w:ascii="BNazanin" w:hAnsi="BNazanin" w:cs="B Nazanin"/>
          <w:sz w:val="24"/>
          <w:szCs w:val="24"/>
          <w:rtl/>
          <w:lang w:bidi="fa-IR"/>
        </w:rPr>
        <w:softHyphen/>
      </w:r>
      <w:r w:rsidR="00BC6F88">
        <w:rPr>
          <w:rFonts w:ascii="BNazanin" w:hAnsi="BNazanin" w:cs="B Nazanin" w:hint="cs"/>
          <w:sz w:val="24"/>
          <w:szCs w:val="24"/>
          <w:rtl/>
          <w:lang w:bidi="fa-IR"/>
        </w:rPr>
        <w:t>ای چون برنامه مسکن مهر چالش</w:t>
      </w:r>
      <w:r w:rsidR="00BC6F88">
        <w:rPr>
          <w:rFonts w:ascii="BNazanin" w:hAnsi="BNazanin" w:cs="B Nazanin"/>
          <w:sz w:val="24"/>
          <w:szCs w:val="24"/>
          <w:rtl/>
          <w:lang w:bidi="fa-IR"/>
        </w:rPr>
        <w:softHyphen/>
      </w:r>
      <w:r w:rsidR="00BC6F88">
        <w:rPr>
          <w:rFonts w:ascii="BNazanin" w:hAnsi="BNazanin" w:cs="B Nazanin" w:hint="cs"/>
          <w:sz w:val="24"/>
          <w:szCs w:val="24"/>
          <w:rtl/>
          <w:lang w:bidi="fa-IR"/>
        </w:rPr>
        <w:t>های متعددی را فرا</w:t>
      </w:r>
      <w:r>
        <w:rPr>
          <w:rFonts w:ascii="BNazanin" w:hAnsi="BNazanin" w:cs="B Nazanin" w:hint="cs"/>
          <w:sz w:val="24"/>
          <w:szCs w:val="24"/>
          <w:rtl/>
          <w:lang w:bidi="fa-IR"/>
        </w:rPr>
        <w:t xml:space="preserve">روی این بخش قرار داده است که </w:t>
      </w:r>
      <w:r w:rsidR="00BC6F88">
        <w:rPr>
          <w:rFonts w:ascii="BNazanin" w:hAnsi="BNazanin" w:cs="B Nazanin" w:hint="cs"/>
          <w:sz w:val="24"/>
          <w:szCs w:val="24"/>
          <w:rtl/>
          <w:lang w:bidi="fa-IR"/>
        </w:rPr>
        <w:t>به عنوان نمونه می</w:t>
      </w:r>
      <w:r w:rsidR="00BC6F88">
        <w:rPr>
          <w:rFonts w:ascii="BNazanin" w:hAnsi="BNazanin" w:cs="B Nazanin" w:hint="cs"/>
          <w:sz w:val="24"/>
          <w:szCs w:val="24"/>
          <w:rtl/>
          <w:lang w:bidi="fa-IR"/>
        </w:rPr>
        <w:softHyphen/>
        <w:t>توان به موارد ذیل اشاره نمود</w:t>
      </w:r>
      <w:r>
        <w:rPr>
          <w:rFonts w:ascii="BNazanin" w:hAnsi="BNazanin" w:cs="B Nazanin" w:hint="cs"/>
          <w:sz w:val="24"/>
          <w:szCs w:val="24"/>
          <w:rtl/>
          <w:lang w:bidi="fa-IR"/>
        </w:rPr>
        <w:t>.</w:t>
      </w:r>
    </w:p>
    <w:p w:rsidR="00377676" w:rsidRDefault="003433E9" w:rsidP="00AD5516">
      <w:pPr>
        <w:numPr>
          <w:ilvl w:val="0"/>
          <w:numId w:val="27"/>
        </w:numPr>
        <w:bidi/>
        <w:spacing w:after="0"/>
        <w:jc w:val="both"/>
        <w:rPr>
          <w:rFonts w:ascii="BNazanin" w:hAnsi="BNazanin" w:cs="B Nazanin"/>
          <w:sz w:val="24"/>
          <w:szCs w:val="24"/>
          <w:lang w:bidi="fa-IR"/>
        </w:rPr>
      </w:pPr>
      <w:r>
        <w:rPr>
          <w:rFonts w:ascii="BNazanin" w:hAnsi="BNazanin" w:cs="B Nazanin" w:hint="cs"/>
          <w:sz w:val="24"/>
          <w:szCs w:val="24"/>
          <w:rtl/>
          <w:lang w:bidi="fa-IR"/>
        </w:rPr>
        <w:t>ناپایداری در بازار مسکن</w:t>
      </w:r>
      <w:r w:rsidR="00BC6F88">
        <w:rPr>
          <w:rFonts w:ascii="BNazanin" w:hAnsi="BNazanin" w:cs="B Nazanin" w:hint="cs"/>
          <w:sz w:val="24"/>
          <w:szCs w:val="24"/>
          <w:rtl/>
          <w:lang w:bidi="fa-IR"/>
        </w:rPr>
        <w:t>،</w:t>
      </w:r>
      <w:r>
        <w:rPr>
          <w:rFonts w:ascii="BNazanin" w:hAnsi="BNazanin" w:cs="B Nazanin" w:hint="cs"/>
          <w:sz w:val="24"/>
          <w:szCs w:val="24"/>
          <w:rtl/>
          <w:lang w:bidi="fa-IR"/>
        </w:rPr>
        <w:t xml:space="preserve"> نوسان</w:t>
      </w:r>
      <w:r w:rsidR="00AF0EAF">
        <w:rPr>
          <w:rFonts w:ascii="BNazanin" w:hAnsi="BNazanin" w:cs="B Nazanin"/>
          <w:sz w:val="24"/>
          <w:szCs w:val="24"/>
          <w:rtl/>
          <w:lang w:bidi="fa-IR"/>
        </w:rPr>
        <w:softHyphen/>
      </w:r>
      <w:r>
        <w:rPr>
          <w:rFonts w:ascii="BNazanin" w:hAnsi="BNazanin" w:cs="B Nazanin" w:hint="cs"/>
          <w:sz w:val="24"/>
          <w:szCs w:val="24"/>
          <w:rtl/>
          <w:lang w:bidi="fa-IR"/>
        </w:rPr>
        <w:t xml:space="preserve">های </w:t>
      </w:r>
      <w:r w:rsidR="008561A5">
        <w:rPr>
          <w:rFonts w:ascii="BNazanin" w:hAnsi="BNazanin" w:cs="B Nazanin" w:hint="cs"/>
          <w:sz w:val="24"/>
          <w:szCs w:val="24"/>
          <w:rtl/>
          <w:lang w:bidi="fa-IR"/>
        </w:rPr>
        <w:t>شدید قیمتی</w:t>
      </w:r>
      <w:r w:rsidR="00BC6F88">
        <w:rPr>
          <w:rFonts w:ascii="BNazanin" w:hAnsi="BNazanin" w:cs="B Nazanin" w:hint="cs"/>
          <w:sz w:val="24"/>
          <w:szCs w:val="24"/>
          <w:rtl/>
          <w:lang w:bidi="fa-IR"/>
        </w:rPr>
        <w:t xml:space="preserve"> و بروز ادوار رونق و رکود شدید</w:t>
      </w:r>
    </w:p>
    <w:p w:rsidR="00377676" w:rsidRDefault="00377676" w:rsidP="00AD5516">
      <w:pPr>
        <w:numPr>
          <w:ilvl w:val="0"/>
          <w:numId w:val="27"/>
        </w:numPr>
        <w:bidi/>
        <w:spacing w:after="0"/>
        <w:jc w:val="both"/>
        <w:rPr>
          <w:rFonts w:ascii="BNazanin" w:hAnsi="BNazanin" w:cs="B Nazanin"/>
          <w:sz w:val="24"/>
          <w:szCs w:val="24"/>
          <w:lang w:bidi="fa-IR"/>
        </w:rPr>
      </w:pPr>
      <w:r>
        <w:rPr>
          <w:rFonts w:ascii="BNazanin" w:hAnsi="BNazanin" w:cs="B Nazanin" w:hint="cs"/>
          <w:sz w:val="24"/>
          <w:szCs w:val="24"/>
          <w:rtl/>
          <w:lang w:bidi="fa-IR"/>
        </w:rPr>
        <w:t>گرانی زمین</w:t>
      </w:r>
      <w:r w:rsidR="008561A5">
        <w:rPr>
          <w:rFonts w:ascii="BNazanin" w:hAnsi="BNazanin" w:cs="B Nazanin" w:hint="cs"/>
          <w:sz w:val="24"/>
          <w:szCs w:val="24"/>
          <w:rtl/>
          <w:lang w:bidi="fa-IR"/>
        </w:rPr>
        <w:t xml:space="preserve"> و سیاستهای ناکارآمد توسعه زمین در شهرها</w:t>
      </w:r>
    </w:p>
    <w:p w:rsidR="00377676" w:rsidRDefault="008561A5" w:rsidP="002853CB">
      <w:pPr>
        <w:numPr>
          <w:ilvl w:val="0"/>
          <w:numId w:val="27"/>
        </w:numPr>
        <w:bidi/>
        <w:spacing w:after="0"/>
        <w:jc w:val="both"/>
        <w:rPr>
          <w:rFonts w:ascii="BNazanin" w:hAnsi="BNazanin" w:cs="B Nazanin"/>
          <w:sz w:val="24"/>
          <w:szCs w:val="24"/>
          <w:lang w:bidi="fa-IR"/>
        </w:rPr>
      </w:pPr>
      <w:r>
        <w:rPr>
          <w:rFonts w:ascii="BNazanin" w:hAnsi="BNazanin" w:cs="B Nazanin" w:hint="cs"/>
          <w:sz w:val="24"/>
          <w:szCs w:val="24"/>
          <w:rtl/>
          <w:lang w:bidi="fa-IR"/>
        </w:rPr>
        <w:t>عدم تطابق الگوی تولید مسکن با تقاضای آن: نیاز به مسکن خانوارهای کم</w:t>
      </w:r>
      <w:r w:rsidR="002853CB">
        <w:rPr>
          <w:rFonts w:ascii="BNazanin" w:hAnsi="BNazanin" w:cs="B Nazanin"/>
          <w:sz w:val="24"/>
          <w:szCs w:val="24"/>
          <w:rtl/>
          <w:lang w:bidi="fa-IR"/>
        </w:rPr>
        <w:softHyphen/>
      </w:r>
      <w:r>
        <w:rPr>
          <w:rFonts w:ascii="BNazanin" w:hAnsi="BNazanin" w:cs="B Nazanin" w:hint="cs"/>
          <w:sz w:val="24"/>
          <w:szCs w:val="24"/>
          <w:rtl/>
          <w:lang w:bidi="fa-IR"/>
        </w:rPr>
        <w:t>درآمد در مقابل مازاد تولید مسکن گران قیمت.</w:t>
      </w:r>
    </w:p>
    <w:p w:rsidR="00377676" w:rsidRDefault="008561A5" w:rsidP="00AD5516">
      <w:pPr>
        <w:numPr>
          <w:ilvl w:val="0"/>
          <w:numId w:val="27"/>
        </w:numPr>
        <w:bidi/>
        <w:spacing w:after="0"/>
        <w:jc w:val="both"/>
        <w:rPr>
          <w:rFonts w:ascii="BNazanin" w:hAnsi="BNazanin" w:cs="B Nazanin"/>
          <w:sz w:val="24"/>
          <w:szCs w:val="24"/>
          <w:lang w:bidi="fa-IR"/>
        </w:rPr>
      </w:pPr>
      <w:r>
        <w:rPr>
          <w:rFonts w:ascii="BNazanin" w:hAnsi="BNazanin" w:cs="B Nazanin" w:hint="cs"/>
          <w:sz w:val="24"/>
          <w:szCs w:val="24"/>
          <w:rtl/>
          <w:lang w:bidi="fa-IR"/>
        </w:rPr>
        <w:t>روند رو به تزاید اسکان غیر رسمی</w:t>
      </w:r>
    </w:p>
    <w:p w:rsidR="00377676" w:rsidRDefault="008561A5" w:rsidP="00AD5516">
      <w:pPr>
        <w:numPr>
          <w:ilvl w:val="0"/>
          <w:numId w:val="27"/>
        </w:numPr>
        <w:bidi/>
        <w:spacing w:after="0"/>
        <w:jc w:val="both"/>
        <w:rPr>
          <w:rFonts w:ascii="BNazanin" w:hAnsi="BNazanin" w:cs="B Nazanin"/>
          <w:sz w:val="24"/>
          <w:szCs w:val="24"/>
          <w:lang w:bidi="fa-IR"/>
        </w:rPr>
      </w:pPr>
      <w:r>
        <w:rPr>
          <w:rFonts w:ascii="BNazanin" w:hAnsi="BNazanin" w:cs="B Nazanin" w:hint="cs"/>
          <w:sz w:val="24"/>
          <w:szCs w:val="24"/>
          <w:rtl/>
          <w:lang w:bidi="fa-IR"/>
        </w:rPr>
        <w:t>وجود سطح گسترده بافت</w:t>
      </w:r>
      <w:r w:rsidR="00AF0EAF">
        <w:rPr>
          <w:rFonts w:ascii="BNazanin" w:hAnsi="BNazanin" w:cs="B Nazanin"/>
          <w:sz w:val="24"/>
          <w:szCs w:val="24"/>
          <w:rtl/>
          <w:lang w:bidi="fa-IR"/>
        </w:rPr>
        <w:softHyphen/>
      </w:r>
      <w:r>
        <w:rPr>
          <w:rFonts w:ascii="BNazanin" w:hAnsi="BNazanin" w:cs="B Nazanin" w:hint="cs"/>
          <w:sz w:val="24"/>
          <w:szCs w:val="24"/>
          <w:rtl/>
          <w:lang w:bidi="fa-IR"/>
        </w:rPr>
        <w:t>های فرسوده و عدم تکافوی برنامه</w:t>
      </w:r>
      <w:r w:rsidR="00AF0EAF">
        <w:rPr>
          <w:rFonts w:ascii="BNazanin" w:hAnsi="BNazanin" w:cs="B Nazanin"/>
          <w:sz w:val="24"/>
          <w:szCs w:val="24"/>
          <w:rtl/>
          <w:lang w:bidi="fa-IR"/>
        </w:rPr>
        <w:softHyphen/>
      </w:r>
      <w:r>
        <w:rPr>
          <w:rFonts w:ascii="BNazanin" w:hAnsi="BNazanin" w:cs="B Nazanin" w:hint="cs"/>
          <w:sz w:val="24"/>
          <w:szCs w:val="24"/>
          <w:rtl/>
          <w:lang w:bidi="fa-IR"/>
        </w:rPr>
        <w:t>های بهسازی و نوسازی</w:t>
      </w:r>
    </w:p>
    <w:p w:rsidR="00377676" w:rsidRDefault="008561A5" w:rsidP="00AD5516">
      <w:pPr>
        <w:numPr>
          <w:ilvl w:val="0"/>
          <w:numId w:val="27"/>
        </w:numPr>
        <w:bidi/>
        <w:spacing w:after="0"/>
        <w:jc w:val="both"/>
        <w:rPr>
          <w:rFonts w:ascii="BNazanin" w:hAnsi="BNazanin" w:cs="B Nazanin"/>
          <w:sz w:val="24"/>
          <w:szCs w:val="24"/>
          <w:lang w:bidi="fa-IR"/>
        </w:rPr>
      </w:pPr>
      <w:r>
        <w:rPr>
          <w:rFonts w:ascii="BNazanin" w:hAnsi="BNazanin" w:cs="B Nazanin" w:hint="cs"/>
          <w:sz w:val="24"/>
          <w:szCs w:val="24"/>
          <w:rtl/>
          <w:lang w:bidi="fa-IR"/>
        </w:rPr>
        <w:t xml:space="preserve">ناکارآمدی نظام مدیریت </w:t>
      </w:r>
      <w:r w:rsidR="00AF0EAF">
        <w:rPr>
          <w:rFonts w:ascii="BNazanin" w:hAnsi="BNazanin" w:cs="B Nazanin" w:hint="cs"/>
          <w:sz w:val="24"/>
          <w:szCs w:val="24"/>
          <w:rtl/>
          <w:lang w:bidi="fa-IR"/>
        </w:rPr>
        <w:t>و برنامه</w:t>
      </w:r>
      <w:r w:rsidR="00AF0EAF">
        <w:rPr>
          <w:rFonts w:ascii="BNazanin" w:hAnsi="BNazanin" w:cs="B Nazanin" w:hint="cs"/>
          <w:sz w:val="24"/>
          <w:szCs w:val="24"/>
          <w:rtl/>
          <w:lang w:bidi="fa-IR"/>
        </w:rPr>
        <w:softHyphen/>
        <w:t>ریزی شهری،</w:t>
      </w:r>
      <w:r>
        <w:rPr>
          <w:rFonts w:ascii="BNazanin" w:hAnsi="BNazanin" w:cs="B Nazanin" w:hint="cs"/>
          <w:sz w:val="24"/>
          <w:szCs w:val="24"/>
          <w:rtl/>
          <w:lang w:bidi="fa-IR"/>
        </w:rPr>
        <w:t xml:space="preserve"> ف</w:t>
      </w:r>
      <w:r w:rsidR="00AF0EAF">
        <w:rPr>
          <w:rFonts w:ascii="BNazanin" w:hAnsi="BNazanin" w:cs="B Nazanin" w:hint="cs"/>
          <w:sz w:val="24"/>
          <w:szCs w:val="24"/>
          <w:rtl/>
          <w:lang w:bidi="fa-IR"/>
        </w:rPr>
        <w:t>قدان درآمدهای پایدار برای شهرها، نادیده انگاشته شدن طرح</w:t>
      </w:r>
      <w:r w:rsidR="00AF0EAF">
        <w:rPr>
          <w:rFonts w:ascii="BNazanin" w:hAnsi="BNazanin" w:cs="B Nazanin"/>
          <w:sz w:val="24"/>
          <w:szCs w:val="24"/>
          <w:rtl/>
          <w:lang w:bidi="fa-IR"/>
        </w:rPr>
        <w:softHyphen/>
      </w:r>
      <w:r>
        <w:rPr>
          <w:rFonts w:ascii="BNazanin" w:hAnsi="BNazanin" w:cs="B Nazanin" w:hint="cs"/>
          <w:sz w:val="24"/>
          <w:szCs w:val="24"/>
          <w:rtl/>
          <w:lang w:bidi="fa-IR"/>
        </w:rPr>
        <w:t xml:space="preserve">های توسعه شهری </w:t>
      </w:r>
    </w:p>
    <w:p w:rsidR="00377676" w:rsidRDefault="00CE4229" w:rsidP="00AD5516">
      <w:pPr>
        <w:numPr>
          <w:ilvl w:val="0"/>
          <w:numId w:val="27"/>
        </w:numPr>
        <w:bidi/>
        <w:spacing w:after="0"/>
        <w:jc w:val="both"/>
        <w:rPr>
          <w:rFonts w:ascii="BNazanin" w:hAnsi="BNazanin" w:cs="B Nazanin"/>
          <w:sz w:val="24"/>
          <w:szCs w:val="24"/>
          <w:lang w:bidi="fa-IR"/>
        </w:rPr>
      </w:pPr>
      <w:r>
        <w:rPr>
          <w:rFonts w:ascii="BNazanin" w:hAnsi="BNazanin" w:cs="B Nazanin" w:hint="cs"/>
          <w:sz w:val="24"/>
          <w:szCs w:val="24"/>
          <w:rtl/>
          <w:lang w:bidi="fa-IR"/>
        </w:rPr>
        <w:t>نا</w:t>
      </w:r>
      <w:r w:rsidR="008561A5">
        <w:rPr>
          <w:rFonts w:ascii="BNazanin" w:hAnsi="BNazanin" w:cs="B Nazanin" w:hint="cs"/>
          <w:sz w:val="24"/>
          <w:szCs w:val="24"/>
          <w:rtl/>
          <w:lang w:bidi="fa-IR"/>
        </w:rPr>
        <w:t>کارآمدی نظام تولید در صنعت ساختمان</w:t>
      </w:r>
    </w:p>
    <w:p w:rsidR="00AF0EAF" w:rsidRDefault="00AF0EAF" w:rsidP="00F90A5A">
      <w:pPr>
        <w:numPr>
          <w:ilvl w:val="0"/>
          <w:numId w:val="27"/>
        </w:numPr>
        <w:bidi/>
        <w:jc w:val="both"/>
        <w:rPr>
          <w:rFonts w:ascii="BNazanin" w:hAnsi="BNazanin" w:cs="B Nazanin"/>
          <w:sz w:val="24"/>
          <w:szCs w:val="24"/>
          <w:lang w:bidi="fa-IR"/>
        </w:rPr>
      </w:pPr>
      <w:r>
        <w:rPr>
          <w:rFonts w:ascii="BNazanin" w:hAnsi="BNazanin" w:cs="B Nazanin" w:hint="cs"/>
          <w:sz w:val="24"/>
          <w:szCs w:val="24"/>
          <w:rtl/>
          <w:lang w:bidi="fa-IR"/>
        </w:rPr>
        <w:t xml:space="preserve">نابرابری و عدم توازن جغرافیایی در تولید و توزیع مسکن </w:t>
      </w:r>
    </w:p>
    <w:p w:rsidR="00682766" w:rsidRPr="00B9105A" w:rsidRDefault="00D95AF8" w:rsidP="00B21DE4">
      <w:pPr>
        <w:pStyle w:val="Heading2"/>
        <w:rPr>
          <w:rtl/>
        </w:rPr>
      </w:pPr>
      <w:bookmarkStart w:id="21" w:name="_Toc399388091"/>
      <w:bookmarkStart w:id="22" w:name="_Toc420749128"/>
      <w:r>
        <w:rPr>
          <w:rFonts w:hint="cs"/>
          <w:rtl/>
        </w:rPr>
        <w:t>3</w:t>
      </w:r>
      <w:r w:rsidR="001315EC" w:rsidRPr="00B9105A">
        <w:rPr>
          <w:rFonts w:hint="cs"/>
          <w:rtl/>
        </w:rPr>
        <w:t>- چشم</w:t>
      </w:r>
      <w:r w:rsidR="00D85C65" w:rsidRPr="00B9105A">
        <w:rPr>
          <w:rFonts w:hint="cs"/>
          <w:rtl/>
        </w:rPr>
        <w:t>‌</w:t>
      </w:r>
      <w:r w:rsidR="001315EC" w:rsidRPr="00B9105A">
        <w:rPr>
          <w:rFonts w:hint="cs"/>
          <w:rtl/>
        </w:rPr>
        <w:t>انداز بخش مسکن</w:t>
      </w:r>
      <w:bookmarkEnd w:id="21"/>
      <w:bookmarkEnd w:id="22"/>
      <w:r w:rsidR="001315EC" w:rsidRPr="00B9105A">
        <w:rPr>
          <w:rFonts w:hint="cs"/>
          <w:rtl/>
        </w:rPr>
        <w:t xml:space="preserve"> </w:t>
      </w:r>
    </w:p>
    <w:p w:rsidR="001315EC" w:rsidRPr="00B9105A" w:rsidRDefault="00D95AF8" w:rsidP="00B21DE4">
      <w:pPr>
        <w:pStyle w:val="Heading3"/>
        <w:rPr>
          <w:rtl/>
        </w:rPr>
      </w:pPr>
      <w:bookmarkStart w:id="23" w:name="_Toc399388092"/>
      <w:bookmarkStart w:id="24" w:name="_Toc420749129"/>
      <w:r>
        <w:rPr>
          <w:rFonts w:hint="cs"/>
          <w:rtl/>
        </w:rPr>
        <w:t>3</w:t>
      </w:r>
      <w:r w:rsidR="001315EC" w:rsidRPr="00B9105A">
        <w:rPr>
          <w:rFonts w:hint="cs"/>
          <w:rtl/>
        </w:rPr>
        <w:t>-1- چشم انداز تحولات جمعیت و</w:t>
      </w:r>
      <w:r w:rsidR="00865951">
        <w:rPr>
          <w:rFonts w:hint="cs"/>
          <w:rtl/>
        </w:rPr>
        <w:t xml:space="preserve"> </w:t>
      </w:r>
      <w:r w:rsidR="001315EC" w:rsidRPr="00B9105A">
        <w:rPr>
          <w:rFonts w:hint="cs"/>
          <w:rtl/>
        </w:rPr>
        <w:t>خانوار</w:t>
      </w:r>
      <w:bookmarkEnd w:id="23"/>
      <w:bookmarkEnd w:id="24"/>
    </w:p>
    <w:p w:rsidR="007134AB" w:rsidRDefault="007134AB" w:rsidP="00CE4229">
      <w:pPr>
        <w:bidi/>
        <w:spacing w:after="0"/>
        <w:jc w:val="both"/>
        <w:rPr>
          <w:rFonts w:cs="B Nazanin"/>
          <w:sz w:val="24"/>
          <w:szCs w:val="24"/>
          <w:rtl/>
          <w:lang w:bidi="fa-IR"/>
        </w:rPr>
      </w:pPr>
      <w:r w:rsidRPr="005F054E">
        <w:rPr>
          <w:rFonts w:cs="B Nazanin" w:hint="cs"/>
          <w:sz w:val="24"/>
          <w:szCs w:val="24"/>
          <w:rtl/>
          <w:lang w:bidi="fa-IR"/>
        </w:rPr>
        <w:t xml:space="preserve">متغیرهای جمعیت کشور در طول </w:t>
      </w:r>
      <w:r w:rsidR="00B9532E" w:rsidRPr="005F054E">
        <w:rPr>
          <w:rFonts w:cs="B Nazanin" w:hint="cs"/>
          <w:sz w:val="24"/>
          <w:szCs w:val="24"/>
          <w:rtl/>
          <w:lang w:bidi="fa-IR"/>
        </w:rPr>
        <w:t>سال‌ها</w:t>
      </w:r>
      <w:r w:rsidRPr="005F054E">
        <w:rPr>
          <w:rFonts w:cs="B Nazanin" w:hint="cs"/>
          <w:sz w:val="24"/>
          <w:szCs w:val="24"/>
          <w:rtl/>
          <w:lang w:bidi="fa-IR"/>
        </w:rPr>
        <w:t xml:space="preserve">ی گذشته روندی پر نوسان را تجربه کرده است. ویژگی‌های اصلی این نوسان‌ها که در ترسیم چشم‌انداز تحولات جمعیتی برای افق طرح جامع </w:t>
      </w:r>
      <w:r w:rsidR="00D4021A" w:rsidRPr="005F054E">
        <w:rPr>
          <w:rFonts w:cs="B Nazanin" w:hint="cs"/>
          <w:sz w:val="24"/>
          <w:szCs w:val="24"/>
          <w:rtl/>
          <w:lang w:bidi="fa-IR"/>
        </w:rPr>
        <w:t>مؤثر</w:t>
      </w:r>
      <w:r w:rsidRPr="005F054E">
        <w:rPr>
          <w:rFonts w:cs="B Nazanin" w:hint="cs"/>
          <w:sz w:val="24"/>
          <w:szCs w:val="24"/>
          <w:rtl/>
          <w:lang w:bidi="fa-IR"/>
        </w:rPr>
        <w:t xml:space="preserve"> است، عبارتند از: روند نزولی نرخ مرگ و میر و افزایش محدود نرخ باروری کل</w:t>
      </w:r>
      <w:r w:rsidR="00AF0EAF">
        <w:rPr>
          <w:rFonts w:cs="B Nazanin" w:hint="cs"/>
          <w:sz w:val="24"/>
          <w:szCs w:val="24"/>
          <w:rtl/>
          <w:lang w:bidi="fa-IR"/>
        </w:rPr>
        <w:t>. به نحوی</w:t>
      </w:r>
      <w:r w:rsidR="00AF0EAF">
        <w:rPr>
          <w:rFonts w:cs="B Nazanin" w:hint="cs"/>
          <w:sz w:val="24"/>
          <w:szCs w:val="24"/>
          <w:rtl/>
          <w:lang w:bidi="fa-IR"/>
        </w:rPr>
        <w:softHyphen/>
        <w:t xml:space="preserve">که نرخ باروری </w:t>
      </w:r>
      <w:r w:rsidRPr="005F054E">
        <w:rPr>
          <w:rFonts w:cs="B Nazanin" w:hint="cs"/>
          <w:sz w:val="24"/>
          <w:szCs w:val="24"/>
          <w:rtl/>
          <w:lang w:bidi="fa-IR"/>
        </w:rPr>
        <w:t xml:space="preserve">از 1.4 فرزند در سال 1385 به 1.5 فرزند در سال </w:t>
      </w:r>
      <w:r w:rsidR="00AF0EAF">
        <w:rPr>
          <w:rFonts w:cs="B Nazanin" w:hint="cs"/>
          <w:sz w:val="24"/>
          <w:szCs w:val="24"/>
          <w:rtl/>
          <w:lang w:bidi="fa-IR"/>
        </w:rPr>
        <w:t>1390 تغییر کرده است.</w:t>
      </w:r>
      <w:r w:rsidR="00CE4229">
        <w:rPr>
          <w:rFonts w:cs="B Nazanin" w:hint="cs"/>
          <w:sz w:val="24"/>
          <w:szCs w:val="24"/>
          <w:rtl/>
          <w:lang w:bidi="fa-IR"/>
        </w:rPr>
        <w:t xml:space="preserve"> </w:t>
      </w:r>
      <w:r w:rsidRPr="005F054E">
        <w:rPr>
          <w:rFonts w:cs="B Nazanin" w:hint="cs"/>
          <w:sz w:val="24"/>
          <w:szCs w:val="24"/>
          <w:rtl/>
          <w:lang w:bidi="fa-IR"/>
        </w:rPr>
        <w:t>بر</w:t>
      </w:r>
      <w:r w:rsidR="0060734F" w:rsidRPr="005F054E">
        <w:rPr>
          <w:rFonts w:cs="B Nazanin" w:hint="cs"/>
          <w:sz w:val="24"/>
          <w:szCs w:val="24"/>
          <w:rtl/>
          <w:lang w:bidi="fa-IR"/>
        </w:rPr>
        <w:t xml:space="preserve"> </w:t>
      </w:r>
      <w:r w:rsidRPr="005F054E">
        <w:rPr>
          <w:rFonts w:cs="B Nazanin" w:hint="cs"/>
          <w:sz w:val="24"/>
          <w:szCs w:val="24"/>
          <w:rtl/>
          <w:lang w:bidi="fa-IR"/>
        </w:rPr>
        <w:t>مبنای این تحولات می‌توان دو گزینه برای آینده تحولات جمعیتی در نظر گرفت:</w:t>
      </w:r>
    </w:p>
    <w:p w:rsidR="00865951" w:rsidRPr="00865951" w:rsidRDefault="00865951" w:rsidP="00865951">
      <w:pPr>
        <w:pStyle w:val="ListParagraph"/>
        <w:numPr>
          <w:ilvl w:val="0"/>
          <w:numId w:val="39"/>
        </w:numPr>
        <w:shd w:val="clear" w:color="auto" w:fill="EEECE1" w:themeFill="background2"/>
        <w:bidi/>
        <w:spacing w:after="0"/>
        <w:jc w:val="both"/>
        <w:rPr>
          <w:rFonts w:cs="B Nazanin"/>
          <w:sz w:val="24"/>
          <w:szCs w:val="24"/>
          <w:rtl/>
          <w:lang w:bidi="fa-IR"/>
        </w:rPr>
      </w:pPr>
      <w:r w:rsidRPr="00865951">
        <w:rPr>
          <w:rFonts w:cs="B Nazanin" w:hint="cs"/>
          <w:sz w:val="24"/>
          <w:szCs w:val="24"/>
          <w:rtl/>
          <w:lang w:bidi="fa-IR"/>
        </w:rPr>
        <w:t>گزینه اول: فرض تداوم افزایش نرخ باروری کل برای طول دوره به میزان 1.8 فرزند.</w:t>
      </w:r>
    </w:p>
    <w:p w:rsidR="00865951" w:rsidRPr="00865951" w:rsidRDefault="00865951" w:rsidP="00865951">
      <w:pPr>
        <w:pStyle w:val="ListParagraph"/>
        <w:numPr>
          <w:ilvl w:val="0"/>
          <w:numId w:val="39"/>
        </w:numPr>
        <w:shd w:val="clear" w:color="auto" w:fill="EEECE1" w:themeFill="background2"/>
        <w:bidi/>
        <w:spacing w:after="0"/>
        <w:jc w:val="both"/>
        <w:rPr>
          <w:rFonts w:cs="B Nazanin"/>
          <w:sz w:val="24"/>
          <w:szCs w:val="24"/>
          <w:rtl/>
          <w:lang w:bidi="fa-IR"/>
        </w:rPr>
      </w:pPr>
      <w:r w:rsidRPr="00865951">
        <w:rPr>
          <w:rFonts w:cs="B Nazanin" w:hint="cs"/>
          <w:sz w:val="24"/>
          <w:szCs w:val="24"/>
          <w:rtl/>
          <w:lang w:bidi="fa-IR"/>
        </w:rPr>
        <w:t>گزینه دوم: فرض روند افزایشی نرخ باروری کل تا دست‌یابی به حداقل نرخ جانشینی به میزان2.1 فرزند برای کل دوره.</w:t>
      </w:r>
      <w:r>
        <w:rPr>
          <w:rFonts w:cs="B Nazanin" w:hint="cs"/>
          <w:sz w:val="24"/>
          <w:szCs w:val="24"/>
          <w:rtl/>
          <w:lang w:bidi="fa-IR"/>
        </w:rPr>
        <w:t xml:space="preserve"> </w:t>
      </w:r>
      <w:r w:rsidRPr="00865951">
        <w:rPr>
          <w:rFonts w:cs="B Nazanin" w:hint="cs"/>
          <w:sz w:val="24"/>
          <w:szCs w:val="24"/>
          <w:rtl/>
          <w:lang w:bidi="fa-IR"/>
        </w:rPr>
        <w:t xml:space="preserve">(تداوم این روند در دوره 20 ساله، نرخ باروری را به سطحی فراتر از نرخ جانشینی افزایش خواهد داد.) </w:t>
      </w:r>
    </w:p>
    <w:p w:rsidR="00865951" w:rsidRPr="00865951" w:rsidRDefault="00865951" w:rsidP="00865951">
      <w:pPr>
        <w:pStyle w:val="ListParagraph"/>
        <w:numPr>
          <w:ilvl w:val="0"/>
          <w:numId w:val="40"/>
        </w:numPr>
        <w:shd w:val="clear" w:color="auto" w:fill="EEECE1" w:themeFill="background2"/>
        <w:bidi/>
        <w:spacing w:after="0"/>
        <w:jc w:val="both"/>
        <w:rPr>
          <w:rFonts w:cs="B Nazanin"/>
          <w:sz w:val="24"/>
          <w:szCs w:val="24"/>
          <w:rtl/>
          <w:lang w:bidi="fa-IR"/>
        </w:rPr>
      </w:pPr>
      <w:r w:rsidRPr="00865951">
        <w:rPr>
          <w:rFonts w:cs="B Nazanin" w:hint="cs"/>
          <w:sz w:val="24"/>
          <w:szCs w:val="24"/>
          <w:rtl/>
          <w:lang w:bidi="fa-IR"/>
        </w:rPr>
        <w:t>در هر دو گزینه پیش‌بینی شده است شاخص امید به زندگی از 73 سال به 76 سال افزایش یابد.</w:t>
      </w:r>
    </w:p>
    <w:p w:rsidR="00517861" w:rsidRPr="00865951" w:rsidRDefault="00517861" w:rsidP="00365904">
      <w:pPr>
        <w:bidi/>
        <w:spacing w:after="0"/>
        <w:jc w:val="center"/>
        <w:rPr>
          <w:rFonts w:cs="B Nazanin"/>
          <w:b/>
          <w:bCs/>
          <w:sz w:val="14"/>
          <w:szCs w:val="14"/>
          <w:rtl/>
          <w:lang w:bidi="fa-IR"/>
        </w:rPr>
      </w:pPr>
    </w:p>
    <w:tbl>
      <w:tblPr>
        <w:bidiVisual/>
        <w:tblW w:w="9237" w:type="dxa"/>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
        <w:gridCol w:w="1857"/>
        <w:gridCol w:w="2430"/>
        <w:gridCol w:w="810"/>
        <w:gridCol w:w="810"/>
        <w:gridCol w:w="810"/>
        <w:gridCol w:w="810"/>
        <w:gridCol w:w="1350"/>
      </w:tblGrid>
      <w:tr w:rsidR="00365904" w:rsidRPr="005F054E" w:rsidTr="00365904">
        <w:trPr>
          <w:trHeight w:val="522"/>
          <w:jc w:val="center"/>
        </w:trPr>
        <w:tc>
          <w:tcPr>
            <w:tcW w:w="9237" w:type="dxa"/>
            <w:gridSpan w:val="8"/>
            <w:tcBorders>
              <w:top w:val="nil"/>
              <w:left w:val="nil"/>
              <w:right w:val="nil"/>
            </w:tcBorders>
            <w:shd w:val="clear" w:color="auto" w:fill="auto"/>
            <w:noWrap/>
            <w:vAlign w:val="center"/>
          </w:tcPr>
          <w:p w:rsidR="00365904" w:rsidRPr="005F054E" w:rsidRDefault="00365904" w:rsidP="00365904">
            <w:pPr>
              <w:bidi/>
              <w:spacing w:after="0" w:line="240" w:lineRule="auto"/>
              <w:jc w:val="center"/>
              <w:rPr>
                <w:rFonts w:eastAsia="Times New Roman" w:cs="B Nazanin"/>
                <w:b/>
                <w:bCs/>
                <w:color w:val="000000"/>
                <w:rtl/>
              </w:rPr>
            </w:pPr>
            <w:r w:rsidRPr="005F054E">
              <w:rPr>
                <w:rFonts w:cs="B Nazanin" w:hint="cs"/>
                <w:b/>
                <w:bCs/>
                <w:rtl/>
                <w:lang w:bidi="fa-IR"/>
              </w:rPr>
              <w:t xml:space="preserve">جدول </w:t>
            </w:r>
            <w:r>
              <w:rPr>
                <w:rFonts w:cs="B Nazanin" w:hint="cs"/>
                <w:b/>
                <w:bCs/>
                <w:rtl/>
                <w:lang w:bidi="fa-IR"/>
              </w:rPr>
              <w:t>8</w:t>
            </w:r>
            <w:r w:rsidRPr="005F054E">
              <w:rPr>
                <w:rFonts w:cs="B Nazanin" w:hint="cs"/>
                <w:b/>
                <w:bCs/>
                <w:rtl/>
                <w:lang w:bidi="fa-IR"/>
              </w:rPr>
              <w:t>: گزینه‌های مختلف پیش‌بینی تحولات جمعیتی در افق 1405 -</w:t>
            </w:r>
            <w:r>
              <w:rPr>
                <w:rFonts w:cs="B Nazanin" w:hint="cs"/>
                <w:b/>
                <w:bCs/>
                <w:rtl/>
                <w:lang w:bidi="fa-IR"/>
              </w:rPr>
              <w:t xml:space="preserve"> </w:t>
            </w:r>
            <w:r w:rsidRPr="005F054E">
              <w:rPr>
                <w:rFonts w:cs="B Nazanin" w:hint="cs"/>
                <w:b/>
                <w:bCs/>
                <w:rtl/>
                <w:lang w:bidi="fa-IR"/>
              </w:rPr>
              <w:t>میلیون نفر</w:t>
            </w:r>
          </w:p>
        </w:tc>
      </w:tr>
      <w:tr w:rsidR="00365904" w:rsidRPr="005F054E" w:rsidTr="00365904">
        <w:trPr>
          <w:trHeight w:val="755"/>
          <w:jc w:val="center"/>
        </w:trPr>
        <w:tc>
          <w:tcPr>
            <w:tcW w:w="2217" w:type="dxa"/>
            <w:gridSpan w:val="2"/>
            <w:tcBorders>
              <w:top w:val="single" w:sz="4" w:space="0" w:color="auto"/>
            </w:tcBorders>
            <w:shd w:val="clear" w:color="auto" w:fill="E36C0A" w:themeFill="accent6" w:themeFillShade="BF"/>
            <w:noWrap/>
            <w:vAlign w:val="center"/>
          </w:tcPr>
          <w:p w:rsidR="00365904" w:rsidRPr="005F054E" w:rsidRDefault="00365904" w:rsidP="00D92B56">
            <w:pPr>
              <w:bidi/>
              <w:spacing w:after="0" w:line="240" w:lineRule="auto"/>
              <w:jc w:val="center"/>
              <w:rPr>
                <w:rFonts w:eastAsia="Times New Roman" w:cs="B Nazanin"/>
                <w:b/>
                <w:bCs/>
                <w:color w:val="000000"/>
              </w:rPr>
            </w:pPr>
            <w:r w:rsidRPr="005F054E">
              <w:rPr>
                <w:rFonts w:eastAsia="Times New Roman" w:cs="B Nazanin" w:hint="cs"/>
                <w:b/>
                <w:bCs/>
                <w:color w:val="000000"/>
                <w:rtl/>
                <w:lang w:bidi="fa-IR"/>
              </w:rPr>
              <w:t>گزینه‌ها</w:t>
            </w:r>
          </w:p>
        </w:tc>
        <w:tc>
          <w:tcPr>
            <w:tcW w:w="2430" w:type="dxa"/>
            <w:tcBorders>
              <w:top w:val="single" w:sz="4" w:space="0" w:color="auto"/>
            </w:tcBorders>
            <w:shd w:val="clear" w:color="auto" w:fill="E36C0A" w:themeFill="accent6" w:themeFillShade="BF"/>
            <w:vAlign w:val="center"/>
          </w:tcPr>
          <w:p w:rsidR="00365904" w:rsidRPr="005F054E" w:rsidRDefault="00365904" w:rsidP="00D92B56">
            <w:pPr>
              <w:bidi/>
              <w:spacing w:after="0" w:line="240" w:lineRule="auto"/>
              <w:jc w:val="center"/>
              <w:rPr>
                <w:rFonts w:eastAsia="Times New Roman" w:cs="B Nazanin"/>
                <w:b/>
                <w:bCs/>
                <w:color w:val="000000"/>
              </w:rPr>
            </w:pPr>
            <w:r w:rsidRPr="005F054E">
              <w:rPr>
                <w:rFonts w:eastAsia="Times New Roman" w:cs="B Nazanin" w:hint="cs"/>
                <w:b/>
                <w:bCs/>
                <w:color w:val="000000"/>
                <w:rtl/>
                <w:lang w:bidi="fa-IR"/>
              </w:rPr>
              <w:t>فروض</w:t>
            </w:r>
          </w:p>
        </w:tc>
        <w:tc>
          <w:tcPr>
            <w:tcW w:w="810" w:type="dxa"/>
            <w:tcBorders>
              <w:top w:val="single" w:sz="4" w:space="0" w:color="auto"/>
            </w:tcBorders>
            <w:shd w:val="clear" w:color="auto" w:fill="E36C0A" w:themeFill="accent6" w:themeFillShade="BF"/>
            <w:vAlign w:val="center"/>
          </w:tcPr>
          <w:p w:rsidR="00365904" w:rsidRPr="005F054E" w:rsidRDefault="00365904" w:rsidP="00D92B56">
            <w:pPr>
              <w:bidi/>
              <w:spacing w:after="0" w:line="240" w:lineRule="auto"/>
              <w:jc w:val="center"/>
              <w:rPr>
                <w:rFonts w:eastAsia="Times New Roman" w:cs="B Nazanin"/>
                <w:b/>
                <w:bCs/>
                <w:color w:val="000000"/>
              </w:rPr>
            </w:pPr>
            <w:r w:rsidRPr="005F054E">
              <w:rPr>
                <w:rFonts w:eastAsia="Times New Roman" w:cs="B Nazanin" w:hint="cs"/>
                <w:b/>
                <w:bCs/>
                <w:color w:val="000000"/>
                <w:rtl/>
                <w:lang w:bidi="fa-IR"/>
              </w:rPr>
              <w:t>1385</w:t>
            </w:r>
          </w:p>
        </w:tc>
        <w:tc>
          <w:tcPr>
            <w:tcW w:w="810" w:type="dxa"/>
            <w:tcBorders>
              <w:top w:val="single" w:sz="4" w:space="0" w:color="auto"/>
            </w:tcBorders>
            <w:shd w:val="clear" w:color="auto" w:fill="E36C0A" w:themeFill="accent6" w:themeFillShade="BF"/>
            <w:vAlign w:val="center"/>
          </w:tcPr>
          <w:p w:rsidR="00365904" w:rsidRPr="005F054E" w:rsidRDefault="00365904" w:rsidP="00D92B56">
            <w:pPr>
              <w:bidi/>
              <w:spacing w:after="0" w:line="240" w:lineRule="auto"/>
              <w:jc w:val="center"/>
              <w:rPr>
                <w:rFonts w:eastAsia="Times New Roman" w:cs="B Nazanin"/>
                <w:b/>
                <w:bCs/>
                <w:color w:val="000000"/>
              </w:rPr>
            </w:pPr>
            <w:r w:rsidRPr="005F054E">
              <w:rPr>
                <w:rFonts w:eastAsia="Times New Roman" w:cs="B Nazanin" w:hint="cs"/>
                <w:b/>
                <w:bCs/>
                <w:color w:val="000000"/>
                <w:rtl/>
                <w:lang w:bidi="fa-IR"/>
              </w:rPr>
              <w:t>1390</w:t>
            </w:r>
          </w:p>
        </w:tc>
        <w:tc>
          <w:tcPr>
            <w:tcW w:w="810" w:type="dxa"/>
            <w:tcBorders>
              <w:top w:val="single" w:sz="4" w:space="0" w:color="auto"/>
            </w:tcBorders>
            <w:shd w:val="clear" w:color="auto" w:fill="E36C0A" w:themeFill="accent6" w:themeFillShade="BF"/>
            <w:vAlign w:val="center"/>
          </w:tcPr>
          <w:p w:rsidR="00365904" w:rsidRPr="005F054E" w:rsidRDefault="00365904" w:rsidP="00365904">
            <w:pPr>
              <w:bidi/>
              <w:spacing w:after="0" w:line="240" w:lineRule="auto"/>
              <w:jc w:val="center"/>
              <w:rPr>
                <w:rFonts w:eastAsia="Times New Roman" w:cs="B Nazanin"/>
                <w:b/>
                <w:bCs/>
                <w:color w:val="000000"/>
                <w:rtl/>
                <w:lang w:bidi="fa-IR"/>
              </w:rPr>
            </w:pPr>
            <w:r>
              <w:rPr>
                <w:rFonts w:eastAsia="Times New Roman" w:cs="B Nazanin" w:hint="cs"/>
                <w:b/>
                <w:bCs/>
                <w:color w:val="000000"/>
                <w:rtl/>
                <w:lang w:bidi="fa-IR"/>
              </w:rPr>
              <w:t>1392</w:t>
            </w:r>
          </w:p>
        </w:tc>
        <w:tc>
          <w:tcPr>
            <w:tcW w:w="810" w:type="dxa"/>
            <w:tcBorders>
              <w:top w:val="single" w:sz="4" w:space="0" w:color="auto"/>
            </w:tcBorders>
            <w:shd w:val="clear" w:color="auto" w:fill="E36C0A" w:themeFill="accent6" w:themeFillShade="BF"/>
            <w:vAlign w:val="center"/>
          </w:tcPr>
          <w:p w:rsidR="00365904" w:rsidRPr="005F054E" w:rsidRDefault="00365904" w:rsidP="00D92B56">
            <w:pPr>
              <w:bidi/>
              <w:spacing w:after="0" w:line="240" w:lineRule="auto"/>
              <w:jc w:val="center"/>
              <w:rPr>
                <w:rFonts w:eastAsia="Times New Roman" w:cs="B Nazanin"/>
                <w:b/>
                <w:bCs/>
                <w:color w:val="000000"/>
              </w:rPr>
            </w:pPr>
            <w:r w:rsidRPr="005F054E">
              <w:rPr>
                <w:rFonts w:eastAsia="Times New Roman" w:cs="B Nazanin" w:hint="cs"/>
                <w:b/>
                <w:bCs/>
                <w:color w:val="000000"/>
                <w:rtl/>
                <w:lang w:bidi="fa-IR"/>
              </w:rPr>
              <w:t>1405</w:t>
            </w:r>
          </w:p>
        </w:tc>
        <w:tc>
          <w:tcPr>
            <w:tcW w:w="1350" w:type="dxa"/>
            <w:tcBorders>
              <w:top w:val="single" w:sz="4" w:space="0" w:color="auto"/>
            </w:tcBorders>
            <w:shd w:val="clear" w:color="auto" w:fill="E36C0A" w:themeFill="accent6" w:themeFillShade="BF"/>
            <w:vAlign w:val="center"/>
          </w:tcPr>
          <w:p w:rsidR="00365904" w:rsidRPr="005F054E" w:rsidRDefault="00365904" w:rsidP="00365904">
            <w:pPr>
              <w:bidi/>
              <w:spacing w:after="0" w:line="240" w:lineRule="auto"/>
              <w:jc w:val="center"/>
              <w:rPr>
                <w:rFonts w:eastAsia="Times New Roman" w:cs="B Nazanin"/>
                <w:b/>
                <w:bCs/>
                <w:color w:val="000000"/>
              </w:rPr>
            </w:pPr>
            <w:r w:rsidRPr="005F054E">
              <w:rPr>
                <w:rFonts w:eastAsia="Times New Roman" w:cs="B Nazanin" w:hint="cs"/>
                <w:b/>
                <w:bCs/>
                <w:color w:val="000000"/>
                <w:rtl/>
              </w:rPr>
              <w:t>نرخ رشد 139</w:t>
            </w:r>
            <w:r>
              <w:rPr>
                <w:rFonts w:eastAsia="Times New Roman" w:cs="B Nazanin" w:hint="cs"/>
                <w:b/>
                <w:bCs/>
                <w:color w:val="000000"/>
                <w:rtl/>
              </w:rPr>
              <w:t>2</w:t>
            </w:r>
            <w:r w:rsidRPr="005F054E">
              <w:rPr>
                <w:rFonts w:eastAsia="Times New Roman" w:cs="B Nazanin" w:hint="cs"/>
                <w:b/>
                <w:bCs/>
                <w:color w:val="000000"/>
                <w:rtl/>
              </w:rPr>
              <w:t xml:space="preserve"> تا 1405 </w:t>
            </w:r>
          </w:p>
        </w:tc>
      </w:tr>
      <w:tr w:rsidR="00365904" w:rsidRPr="005F054E" w:rsidTr="00365904">
        <w:trPr>
          <w:trHeight w:val="845"/>
          <w:jc w:val="center"/>
        </w:trPr>
        <w:tc>
          <w:tcPr>
            <w:tcW w:w="360" w:type="dxa"/>
            <w:shd w:val="clear" w:color="auto" w:fill="DAEEF3"/>
            <w:noWrap/>
            <w:vAlign w:val="center"/>
            <w:hideMark/>
          </w:tcPr>
          <w:p w:rsidR="00365904" w:rsidRPr="005F054E" w:rsidRDefault="00365904" w:rsidP="00965FB8">
            <w:pPr>
              <w:bidi/>
              <w:spacing w:after="0" w:line="240" w:lineRule="auto"/>
              <w:jc w:val="center"/>
              <w:rPr>
                <w:rFonts w:eastAsia="Times New Roman" w:cs="B Nazanin"/>
                <w:b/>
                <w:bCs/>
                <w:color w:val="000000"/>
              </w:rPr>
            </w:pPr>
            <w:r w:rsidRPr="005F054E">
              <w:rPr>
                <w:rFonts w:eastAsia="Times New Roman" w:cs="B Nazanin" w:hint="cs"/>
                <w:b/>
                <w:bCs/>
                <w:color w:val="000000"/>
                <w:rtl/>
              </w:rPr>
              <w:t>1</w:t>
            </w:r>
          </w:p>
        </w:tc>
        <w:tc>
          <w:tcPr>
            <w:tcW w:w="1857" w:type="dxa"/>
            <w:shd w:val="clear" w:color="auto" w:fill="DAEEF3"/>
            <w:vAlign w:val="center"/>
            <w:hideMark/>
          </w:tcPr>
          <w:p w:rsidR="00365904" w:rsidRPr="005F054E" w:rsidRDefault="00365904" w:rsidP="00965FB8">
            <w:pPr>
              <w:bidi/>
              <w:spacing w:after="0" w:line="240" w:lineRule="auto"/>
              <w:jc w:val="center"/>
              <w:rPr>
                <w:rFonts w:eastAsia="Times New Roman" w:cs="B Nazanin"/>
                <w:color w:val="000000"/>
              </w:rPr>
            </w:pPr>
            <w:r w:rsidRPr="005F054E">
              <w:rPr>
                <w:rFonts w:eastAsia="Times New Roman" w:cs="B Nazanin" w:hint="cs"/>
                <w:color w:val="000000"/>
                <w:rtl/>
              </w:rPr>
              <w:t>تثبیت باروری کل</w:t>
            </w:r>
          </w:p>
        </w:tc>
        <w:tc>
          <w:tcPr>
            <w:tcW w:w="2430" w:type="dxa"/>
            <w:shd w:val="clear" w:color="auto" w:fill="DAEEF3"/>
            <w:vAlign w:val="center"/>
            <w:hideMark/>
          </w:tcPr>
          <w:p w:rsidR="00365904" w:rsidRPr="005F054E" w:rsidRDefault="00365904" w:rsidP="00965FB8">
            <w:pPr>
              <w:bidi/>
              <w:spacing w:after="0" w:line="240" w:lineRule="auto"/>
              <w:jc w:val="center"/>
              <w:rPr>
                <w:rFonts w:eastAsia="Times New Roman" w:cs="B Nazanin"/>
                <w:color w:val="000000"/>
              </w:rPr>
            </w:pPr>
            <w:r w:rsidRPr="005F054E">
              <w:rPr>
                <w:rFonts w:eastAsia="Times New Roman" w:cs="B Nazanin" w:hint="cs"/>
                <w:color w:val="000000"/>
                <w:rtl/>
              </w:rPr>
              <w:t>نرخ باروری 1.8 فرزند افزایش امید به زندگی از 73 به 76 سال</w:t>
            </w:r>
          </w:p>
        </w:tc>
        <w:tc>
          <w:tcPr>
            <w:tcW w:w="810" w:type="dxa"/>
            <w:shd w:val="clear" w:color="auto" w:fill="DAEEF3"/>
            <w:vAlign w:val="center"/>
            <w:hideMark/>
          </w:tcPr>
          <w:p w:rsidR="00365904" w:rsidRPr="005F054E" w:rsidRDefault="00365904" w:rsidP="00965FB8">
            <w:pPr>
              <w:bidi/>
              <w:spacing w:after="0" w:line="240" w:lineRule="auto"/>
              <w:jc w:val="center"/>
              <w:rPr>
                <w:rFonts w:eastAsia="Times New Roman" w:cs="B Nazanin"/>
                <w:color w:val="000000"/>
              </w:rPr>
            </w:pPr>
            <w:r w:rsidRPr="005F054E">
              <w:rPr>
                <w:rFonts w:eastAsia="Times New Roman" w:cs="B Nazanin" w:hint="cs"/>
                <w:color w:val="000000"/>
                <w:rtl/>
              </w:rPr>
              <w:t>70.5</w:t>
            </w:r>
          </w:p>
        </w:tc>
        <w:tc>
          <w:tcPr>
            <w:tcW w:w="810" w:type="dxa"/>
            <w:shd w:val="clear" w:color="auto" w:fill="DAEEF3"/>
            <w:vAlign w:val="center"/>
            <w:hideMark/>
          </w:tcPr>
          <w:p w:rsidR="00365904" w:rsidRPr="005F054E" w:rsidRDefault="00365904" w:rsidP="00965FB8">
            <w:pPr>
              <w:bidi/>
              <w:spacing w:after="0" w:line="240" w:lineRule="auto"/>
              <w:jc w:val="center"/>
              <w:rPr>
                <w:rFonts w:eastAsia="Times New Roman" w:cs="B Nazanin"/>
                <w:color w:val="000000"/>
              </w:rPr>
            </w:pPr>
            <w:r w:rsidRPr="005F054E">
              <w:rPr>
                <w:rFonts w:eastAsia="Times New Roman" w:cs="B Nazanin" w:hint="cs"/>
                <w:color w:val="000000"/>
                <w:rtl/>
              </w:rPr>
              <w:t>75.1</w:t>
            </w:r>
          </w:p>
        </w:tc>
        <w:tc>
          <w:tcPr>
            <w:tcW w:w="810" w:type="dxa"/>
            <w:shd w:val="clear" w:color="auto" w:fill="DAEEF3"/>
            <w:vAlign w:val="center"/>
          </w:tcPr>
          <w:p w:rsidR="00365904" w:rsidRPr="005F054E" w:rsidRDefault="00365904" w:rsidP="002479DF">
            <w:pPr>
              <w:bidi/>
              <w:spacing w:after="0" w:line="240" w:lineRule="auto"/>
              <w:jc w:val="center"/>
              <w:rPr>
                <w:rFonts w:eastAsia="Times New Roman" w:cs="B Nazanin"/>
                <w:color w:val="000000"/>
              </w:rPr>
            </w:pPr>
            <w:r>
              <w:rPr>
                <w:rFonts w:eastAsia="Times New Roman" w:cs="B Nazanin" w:hint="cs"/>
                <w:color w:val="000000"/>
                <w:rtl/>
              </w:rPr>
              <w:t>77.4</w:t>
            </w:r>
          </w:p>
        </w:tc>
        <w:tc>
          <w:tcPr>
            <w:tcW w:w="810" w:type="dxa"/>
            <w:shd w:val="clear" w:color="auto" w:fill="DAEEF3"/>
            <w:vAlign w:val="center"/>
            <w:hideMark/>
          </w:tcPr>
          <w:p w:rsidR="00365904" w:rsidRPr="005F054E" w:rsidRDefault="00365904" w:rsidP="00965FB8">
            <w:pPr>
              <w:bidi/>
              <w:spacing w:after="0" w:line="240" w:lineRule="auto"/>
              <w:jc w:val="center"/>
              <w:rPr>
                <w:rFonts w:eastAsia="Times New Roman" w:cs="B Nazanin"/>
                <w:color w:val="000000"/>
              </w:rPr>
            </w:pPr>
            <w:r w:rsidRPr="005F054E">
              <w:rPr>
                <w:rFonts w:eastAsia="Times New Roman" w:cs="B Nazanin" w:hint="cs"/>
                <w:color w:val="000000"/>
                <w:rtl/>
              </w:rPr>
              <w:t>86.4</w:t>
            </w:r>
          </w:p>
        </w:tc>
        <w:tc>
          <w:tcPr>
            <w:tcW w:w="1350" w:type="dxa"/>
            <w:shd w:val="clear" w:color="auto" w:fill="DAEEF3"/>
            <w:vAlign w:val="center"/>
            <w:hideMark/>
          </w:tcPr>
          <w:p w:rsidR="00365904" w:rsidRPr="005F054E" w:rsidRDefault="00365904" w:rsidP="00365904">
            <w:pPr>
              <w:bidi/>
              <w:spacing w:after="0" w:line="240" w:lineRule="auto"/>
              <w:jc w:val="center"/>
              <w:rPr>
                <w:rFonts w:eastAsia="Times New Roman" w:cs="B Nazanin"/>
                <w:color w:val="000000"/>
              </w:rPr>
            </w:pPr>
            <w:r w:rsidRPr="005F054E">
              <w:rPr>
                <w:rFonts w:eastAsia="Times New Roman" w:cs="B Nazanin" w:hint="cs"/>
                <w:color w:val="000000"/>
                <w:rtl/>
              </w:rPr>
              <w:t>0.</w:t>
            </w:r>
            <w:r>
              <w:rPr>
                <w:rFonts w:eastAsia="Times New Roman" w:cs="B Nazanin" w:hint="cs"/>
                <w:color w:val="000000"/>
                <w:rtl/>
              </w:rPr>
              <w:t>80%</w:t>
            </w:r>
          </w:p>
        </w:tc>
      </w:tr>
      <w:tr w:rsidR="00365904" w:rsidRPr="005F054E" w:rsidTr="00365904">
        <w:trPr>
          <w:trHeight w:val="845"/>
          <w:jc w:val="center"/>
        </w:trPr>
        <w:tc>
          <w:tcPr>
            <w:tcW w:w="360" w:type="dxa"/>
            <w:shd w:val="clear" w:color="auto" w:fill="EDF6F9"/>
            <w:noWrap/>
            <w:vAlign w:val="center"/>
            <w:hideMark/>
          </w:tcPr>
          <w:p w:rsidR="00365904" w:rsidRPr="005F054E" w:rsidRDefault="00365904" w:rsidP="00965FB8">
            <w:pPr>
              <w:bidi/>
              <w:spacing w:after="0" w:line="240" w:lineRule="auto"/>
              <w:jc w:val="center"/>
              <w:rPr>
                <w:rFonts w:eastAsia="Times New Roman" w:cs="B Nazanin"/>
                <w:b/>
                <w:bCs/>
                <w:color w:val="000000"/>
              </w:rPr>
            </w:pPr>
            <w:r w:rsidRPr="005F054E">
              <w:rPr>
                <w:rFonts w:eastAsia="Times New Roman" w:cs="B Nazanin" w:hint="cs"/>
                <w:b/>
                <w:bCs/>
                <w:color w:val="000000"/>
                <w:rtl/>
              </w:rPr>
              <w:t>2</w:t>
            </w:r>
          </w:p>
        </w:tc>
        <w:tc>
          <w:tcPr>
            <w:tcW w:w="1857" w:type="dxa"/>
            <w:shd w:val="clear" w:color="auto" w:fill="EDF6F9"/>
            <w:vAlign w:val="center"/>
            <w:hideMark/>
          </w:tcPr>
          <w:p w:rsidR="00365904" w:rsidRPr="005F054E" w:rsidRDefault="00365904" w:rsidP="00965FB8">
            <w:pPr>
              <w:bidi/>
              <w:spacing w:after="0" w:line="240" w:lineRule="auto"/>
              <w:jc w:val="center"/>
              <w:rPr>
                <w:rFonts w:eastAsia="Times New Roman" w:cs="B Nazanin"/>
                <w:color w:val="000000"/>
              </w:rPr>
            </w:pPr>
            <w:r w:rsidRPr="005F054E">
              <w:rPr>
                <w:rFonts w:eastAsia="Times New Roman" w:cs="B Nazanin" w:hint="cs"/>
                <w:color w:val="000000"/>
                <w:rtl/>
              </w:rPr>
              <w:t>افزایش باروری کل در حد جانشینی</w:t>
            </w:r>
          </w:p>
        </w:tc>
        <w:tc>
          <w:tcPr>
            <w:tcW w:w="2430" w:type="dxa"/>
            <w:shd w:val="clear" w:color="auto" w:fill="EDF6F9"/>
            <w:vAlign w:val="center"/>
            <w:hideMark/>
          </w:tcPr>
          <w:p w:rsidR="00365904" w:rsidRPr="005F054E" w:rsidRDefault="00365904" w:rsidP="00965FB8">
            <w:pPr>
              <w:bidi/>
              <w:spacing w:after="0" w:line="240" w:lineRule="auto"/>
              <w:jc w:val="center"/>
              <w:rPr>
                <w:rFonts w:eastAsia="Times New Roman" w:cs="B Nazanin"/>
                <w:color w:val="000000"/>
              </w:rPr>
            </w:pPr>
            <w:r w:rsidRPr="005F054E">
              <w:rPr>
                <w:rFonts w:eastAsia="Times New Roman" w:cs="B Nazanin" w:hint="cs"/>
                <w:color w:val="000000"/>
                <w:rtl/>
              </w:rPr>
              <w:t>نرخ باروری 2.1 فرزند افزایش امید به زندگی از 73 به 76 سال</w:t>
            </w:r>
          </w:p>
        </w:tc>
        <w:tc>
          <w:tcPr>
            <w:tcW w:w="810" w:type="dxa"/>
            <w:shd w:val="clear" w:color="auto" w:fill="EDF6F9"/>
            <w:vAlign w:val="center"/>
            <w:hideMark/>
          </w:tcPr>
          <w:p w:rsidR="00365904" w:rsidRPr="005F054E" w:rsidRDefault="00365904" w:rsidP="00965FB8">
            <w:pPr>
              <w:bidi/>
              <w:spacing w:after="0" w:line="240" w:lineRule="auto"/>
              <w:jc w:val="center"/>
              <w:rPr>
                <w:rFonts w:eastAsia="Times New Roman" w:cs="B Nazanin"/>
                <w:color w:val="000000"/>
              </w:rPr>
            </w:pPr>
            <w:r w:rsidRPr="005F054E">
              <w:rPr>
                <w:rFonts w:eastAsia="Times New Roman" w:cs="B Nazanin" w:hint="cs"/>
                <w:color w:val="000000"/>
                <w:rtl/>
              </w:rPr>
              <w:t>70.5</w:t>
            </w:r>
          </w:p>
        </w:tc>
        <w:tc>
          <w:tcPr>
            <w:tcW w:w="810" w:type="dxa"/>
            <w:shd w:val="clear" w:color="auto" w:fill="EDF6F9"/>
            <w:vAlign w:val="center"/>
            <w:hideMark/>
          </w:tcPr>
          <w:p w:rsidR="00365904" w:rsidRPr="005F054E" w:rsidRDefault="00365904" w:rsidP="00965FB8">
            <w:pPr>
              <w:bidi/>
              <w:spacing w:after="0" w:line="240" w:lineRule="auto"/>
              <w:jc w:val="center"/>
              <w:rPr>
                <w:rFonts w:eastAsia="Times New Roman" w:cs="B Nazanin"/>
                <w:color w:val="000000"/>
              </w:rPr>
            </w:pPr>
            <w:r w:rsidRPr="005F054E">
              <w:rPr>
                <w:rFonts w:eastAsia="Times New Roman" w:cs="B Nazanin" w:hint="cs"/>
                <w:color w:val="000000"/>
                <w:rtl/>
              </w:rPr>
              <w:t>75.1</w:t>
            </w:r>
          </w:p>
        </w:tc>
        <w:tc>
          <w:tcPr>
            <w:tcW w:w="810" w:type="dxa"/>
            <w:shd w:val="clear" w:color="auto" w:fill="EDF6F9"/>
            <w:vAlign w:val="center"/>
          </w:tcPr>
          <w:p w:rsidR="00365904" w:rsidRPr="005F054E" w:rsidRDefault="00365904" w:rsidP="002479DF">
            <w:pPr>
              <w:bidi/>
              <w:spacing w:after="0" w:line="240" w:lineRule="auto"/>
              <w:jc w:val="center"/>
              <w:rPr>
                <w:rFonts w:eastAsia="Times New Roman" w:cs="B Nazanin"/>
                <w:color w:val="000000"/>
              </w:rPr>
            </w:pPr>
            <w:r>
              <w:rPr>
                <w:rFonts w:eastAsia="Times New Roman" w:cs="B Nazanin" w:hint="cs"/>
                <w:color w:val="000000"/>
                <w:rtl/>
              </w:rPr>
              <w:t>77.4</w:t>
            </w:r>
          </w:p>
        </w:tc>
        <w:tc>
          <w:tcPr>
            <w:tcW w:w="810" w:type="dxa"/>
            <w:shd w:val="clear" w:color="auto" w:fill="EDF6F9"/>
            <w:vAlign w:val="center"/>
            <w:hideMark/>
          </w:tcPr>
          <w:p w:rsidR="00365904" w:rsidRPr="005F054E" w:rsidRDefault="00365904" w:rsidP="00965FB8">
            <w:pPr>
              <w:bidi/>
              <w:spacing w:after="0" w:line="240" w:lineRule="auto"/>
              <w:jc w:val="center"/>
              <w:rPr>
                <w:rFonts w:eastAsia="Times New Roman" w:cs="B Nazanin"/>
                <w:color w:val="000000"/>
              </w:rPr>
            </w:pPr>
            <w:r w:rsidRPr="005F054E">
              <w:rPr>
                <w:rFonts w:eastAsia="Times New Roman" w:cs="B Nazanin" w:hint="cs"/>
                <w:color w:val="000000"/>
                <w:rtl/>
              </w:rPr>
              <w:t>87.1</w:t>
            </w:r>
          </w:p>
        </w:tc>
        <w:tc>
          <w:tcPr>
            <w:tcW w:w="1350" w:type="dxa"/>
            <w:shd w:val="clear" w:color="auto" w:fill="EDF6F9"/>
            <w:vAlign w:val="center"/>
            <w:hideMark/>
          </w:tcPr>
          <w:p w:rsidR="00365904" w:rsidRPr="005F054E" w:rsidRDefault="00365904" w:rsidP="00965FB8">
            <w:pPr>
              <w:bidi/>
              <w:spacing w:after="0" w:line="240" w:lineRule="auto"/>
              <w:jc w:val="center"/>
              <w:rPr>
                <w:rFonts w:eastAsia="Times New Roman" w:cs="B Nazanin"/>
                <w:color w:val="000000"/>
              </w:rPr>
            </w:pPr>
            <w:r>
              <w:rPr>
                <w:rFonts w:eastAsia="Times New Roman" w:cs="B Nazanin" w:hint="cs"/>
                <w:color w:val="000000"/>
                <w:rtl/>
              </w:rPr>
              <w:t>0.91%</w:t>
            </w:r>
          </w:p>
        </w:tc>
      </w:tr>
    </w:tbl>
    <w:p w:rsidR="006F14E1" w:rsidRDefault="006F14E1" w:rsidP="00365904">
      <w:pPr>
        <w:bidi/>
        <w:jc w:val="both"/>
        <w:rPr>
          <w:rFonts w:ascii="Tahoma" w:hAnsi="Tahoma" w:cs="B Nazanin"/>
          <w:color w:val="000000"/>
          <w:sz w:val="24"/>
          <w:szCs w:val="24"/>
          <w:rtl/>
        </w:rPr>
      </w:pPr>
    </w:p>
    <w:p w:rsidR="006F14E1" w:rsidRDefault="006F14E1">
      <w:pPr>
        <w:spacing w:after="0" w:line="240" w:lineRule="auto"/>
        <w:rPr>
          <w:rFonts w:ascii="Tahoma" w:hAnsi="Tahoma" w:cs="B Nazanin"/>
          <w:color w:val="000000"/>
          <w:sz w:val="24"/>
          <w:szCs w:val="24"/>
          <w:rtl/>
        </w:rPr>
      </w:pPr>
      <w:r>
        <w:rPr>
          <w:rFonts w:ascii="Tahoma" w:hAnsi="Tahoma" w:cs="B Nazanin"/>
          <w:color w:val="000000"/>
          <w:sz w:val="24"/>
          <w:szCs w:val="24"/>
          <w:rtl/>
        </w:rPr>
        <w:br w:type="page"/>
      </w:r>
    </w:p>
    <w:p w:rsidR="007134AB" w:rsidRPr="005F054E" w:rsidRDefault="003B5C3D" w:rsidP="00365904">
      <w:pPr>
        <w:bidi/>
        <w:jc w:val="both"/>
        <w:rPr>
          <w:rFonts w:cs="B Nazanin"/>
          <w:sz w:val="24"/>
          <w:szCs w:val="24"/>
          <w:rtl/>
          <w:lang w:bidi="fa-IR"/>
        </w:rPr>
      </w:pPr>
      <w:r>
        <w:rPr>
          <w:rFonts w:ascii="Tahoma" w:hAnsi="Tahoma" w:cs="B Nazanin" w:hint="cs"/>
          <w:color w:val="000000"/>
          <w:sz w:val="24"/>
          <w:szCs w:val="24"/>
          <w:rtl/>
        </w:rPr>
        <w:lastRenderedPageBreak/>
        <w:t>با تاکید بر</w:t>
      </w:r>
      <w:r w:rsidRPr="005F054E">
        <w:rPr>
          <w:rFonts w:ascii="Tahoma" w:hAnsi="Tahoma" w:cs="B Nazanin" w:hint="cs"/>
          <w:color w:val="000000"/>
          <w:sz w:val="24"/>
          <w:szCs w:val="24"/>
          <w:rtl/>
        </w:rPr>
        <w:t xml:space="preserve"> </w:t>
      </w:r>
      <w:r w:rsidR="00AF0EAF">
        <w:rPr>
          <w:rFonts w:ascii="Tahoma" w:hAnsi="Tahoma" w:cs="B Nazanin" w:hint="cs"/>
          <w:color w:val="000000"/>
          <w:sz w:val="24"/>
          <w:szCs w:val="24"/>
          <w:rtl/>
        </w:rPr>
        <w:t xml:space="preserve">اجرای </w:t>
      </w:r>
      <w:r w:rsidRPr="005F054E">
        <w:rPr>
          <w:rFonts w:ascii="Tahoma" w:hAnsi="Tahoma" w:cs="B Nazanin" w:hint="cs"/>
          <w:color w:val="000000"/>
          <w:sz w:val="24"/>
          <w:szCs w:val="24"/>
          <w:rtl/>
        </w:rPr>
        <w:t>سیاست‌های کلی نظام مب</w:t>
      </w:r>
      <w:r>
        <w:rPr>
          <w:rFonts w:ascii="Tahoma" w:hAnsi="Tahoma" w:cs="B Nazanin" w:hint="cs"/>
          <w:color w:val="000000"/>
          <w:sz w:val="24"/>
          <w:szCs w:val="24"/>
          <w:rtl/>
        </w:rPr>
        <w:t>ت</w:t>
      </w:r>
      <w:r w:rsidRPr="005F054E">
        <w:rPr>
          <w:rFonts w:ascii="Tahoma" w:hAnsi="Tahoma" w:cs="B Nazanin" w:hint="cs"/>
          <w:color w:val="000000"/>
          <w:sz w:val="24"/>
          <w:szCs w:val="24"/>
          <w:rtl/>
        </w:rPr>
        <w:t>نی بر افزایش نرخ باروری، گزینه دوم به عنوان گزینه محتمل انتخاب گردد. به این ترتیب پیش‌بینی می‌شود جمعیت کشور در سال 1405 به رقمی معادل 87.1 میلیون نفر برسد.</w:t>
      </w:r>
      <w:r w:rsidR="00365904">
        <w:rPr>
          <w:rFonts w:ascii="Tahoma" w:hAnsi="Tahoma" w:cs="B Nazanin" w:hint="cs"/>
          <w:color w:val="000000"/>
          <w:sz w:val="24"/>
          <w:szCs w:val="24"/>
          <w:rtl/>
        </w:rPr>
        <w:t xml:space="preserve"> </w:t>
      </w:r>
      <w:r w:rsidR="007134AB" w:rsidRPr="005F054E">
        <w:rPr>
          <w:rFonts w:cs="B Nazanin" w:hint="cs"/>
          <w:sz w:val="24"/>
          <w:szCs w:val="24"/>
          <w:rtl/>
          <w:lang w:bidi="fa-IR"/>
        </w:rPr>
        <w:t>براساس جدول فو</w:t>
      </w:r>
      <w:r w:rsidR="00AF0EAF">
        <w:rPr>
          <w:rFonts w:cs="B Nazanin" w:hint="cs"/>
          <w:sz w:val="24"/>
          <w:szCs w:val="24"/>
          <w:rtl/>
          <w:lang w:bidi="fa-IR"/>
        </w:rPr>
        <w:t>ق پیش‌بینی شده که در سال 1405،</w:t>
      </w:r>
      <w:r w:rsidR="007134AB" w:rsidRPr="005F054E">
        <w:rPr>
          <w:rFonts w:cs="B Nazanin" w:hint="cs"/>
          <w:sz w:val="24"/>
          <w:szCs w:val="24"/>
          <w:rtl/>
          <w:lang w:bidi="fa-IR"/>
        </w:rPr>
        <w:t xml:space="preserve"> افق طرح جامع مسکن، 67.1 میلیون نفر در مناطق شهری و 20 میلیون نفر در مناطق روستایی ساکن خواهند بود. </w:t>
      </w:r>
    </w:p>
    <w:p w:rsidR="007134AB" w:rsidRPr="005F054E" w:rsidRDefault="007134AB" w:rsidP="00366C28">
      <w:pPr>
        <w:bidi/>
        <w:jc w:val="both"/>
        <w:rPr>
          <w:rFonts w:cs="B Nazanin"/>
          <w:sz w:val="24"/>
          <w:szCs w:val="24"/>
          <w:lang w:bidi="fa-IR"/>
        </w:rPr>
      </w:pPr>
      <w:r w:rsidRPr="005F054E">
        <w:rPr>
          <w:rFonts w:cs="B Nazanin" w:hint="cs"/>
          <w:sz w:val="24"/>
          <w:szCs w:val="24"/>
          <w:rtl/>
          <w:lang w:bidi="fa-IR"/>
        </w:rPr>
        <w:t>تعداد خانوارهای ساکن در کل کشور به دلیل تداوم کاهش بعد خانوار و ساختار سنی جمعیت، نرخ رشد بالاتری از جمعیت می‌یابد و برآورد می‌شود در سال 1405 تعداد خانوارها به حدود 27.93 میلیون برسد که 21.78 میلیون خانوار در شهرها و 6.15 میلیون خانوار در روستاها ساکن خواهند بود.</w:t>
      </w:r>
    </w:p>
    <w:tbl>
      <w:tblPr>
        <w:bidiVisual/>
        <w:tblW w:w="5552" w:type="pct"/>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935"/>
        <w:gridCol w:w="1129"/>
        <w:gridCol w:w="1032"/>
        <w:gridCol w:w="989"/>
        <w:gridCol w:w="1080"/>
        <w:gridCol w:w="1014"/>
        <w:gridCol w:w="967"/>
        <w:gridCol w:w="1170"/>
        <w:gridCol w:w="1082"/>
      </w:tblGrid>
      <w:tr w:rsidR="00AF0EAF" w:rsidRPr="005F054E" w:rsidTr="00AF0EAF">
        <w:trPr>
          <w:trHeight w:val="567"/>
        </w:trPr>
        <w:tc>
          <w:tcPr>
            <w:tcW w:w="5000" w:type="pct"/>
            <w:gridSpan w:val="10"/>
            <w:tcBorders>
              <w:top w:val="nil"/>
              <w:left w:val="nil"/>
              <w:bottom w:val="single" w:sz="4" w:space="0" w:color="auto"/>
              <w:right w:val="nil"/>
            </w:tcBorders>
            <w:shd w:val="clear" w:color="auto" w:fill="auto"/>
            <w:vAlign w:val="center"/>
          </w:tcPr>
          <w:p w:rsidR="00AF0EAF" w:rsidRPr="005F054E" w:rsidRDefault="00AF0EAF" w:rsidP="00965FB8">
            <w:pPr>
              <w:bidi/>
              <w:spacing w:after="0" w:line="240" w:lineRule="auto"/>
              <w:jc w:val="center"/>
              <w:rPr>
                <w:rFonts w:cs="B Nazanin"/>
                <w:b/>
                <w:bCs/>
                <w:rtl/>
                <w:lang w:bidi="fa-IR"/>
              </w:rPr>
            </w:pPr>
            <w:r w:rsidRPr="005F054E">
              <w:rPr>
                <w:rFonts w:cs="B Nazanin" w:hint="cs"/>
                <w:b/>
                <w:bCs/>
                <w:rtl/>
                <w:lang w:bidi="fa-IR"/>
              </w:rPr>
              <w:t xml:space="preserve">جدول </w:t>
            </w:r>
            <w:r>
              <w:rPr>
                <w:rFonts w:cs="B Nazanin" w:hint="cs"/>
                <w:b/>
                <w:bCs/>
                <w:rtl/>
                <w:lang w:bidi="fa-IR"/>
              </w:rPr>
              <w:t>9</w:t>
            </w:r>
            <w:r w:rsidRPr="005F054E">
              <w:rPr>
                <w:rFonts w:cs="B Nazanin" w:hint="cs"/>
                <w:b/>
                <w:bCs/>
                <w:rtl/>
                <w:lang w:bidi="fa-IR"/>
              </w:rPr>
              <w:t>: پیش‌بینی نهایی جمعیت و خانوار</w:t>
            </w:r>
          </w:p>
        </w:tc>
      </w:tr>
      <w:tr w:rsidR="00B11904" w:rsidRPr="005F054E" w:rsidTr="00AF0EAF">
        <w:trPr>
          <w:trHeight w:val="224"/>
        </w:trPr>
        <w:tc>
          <w:tcPr>
            <w:tcW w:w="421" w:type="pct"/>
            <w:vMerge w:val="restart"/>
            <w:tcBorders>
              <w:top w:val="single" w:sz="4" w:space="0" w:color="auto"/>
            </w:tcBorders>
            <w:shd w:val="clear" w:color="auto" w:fill="F2730A"/>
            <w:vAlign w:val="center"/>
          </w:tcPr>
          <w:p w:rsidR="007C427A" w:rsidRPr="005F054E" w:rsidRDefault="007C427A" w:rsidP="00965FB8">
            <w:pPr>
              <w:bidi/>
              <w:spacing w:after="0" w:line="240" w:lineRule="auto"/>
              <w:jc w:val="center"/>
              <w:rPr>
                <w:rFonts w:cs="B Nazanin"/>
                <w:b/>
                <w:bCs/>
                <w:rtl/>
                <w:lang w:bidi="fa-IR"/>
              </w:rPr>
            </w:pPr>
            <w:r w:rsidRPr="005F054E">
              <w:rPr>
                <w:rFonts w:cs="B Nazanin" w:hint="cs"/>
                <w:b/>
                <w:bCs/>
                <w:rtl/>
                <w:lang w:bidi="fa-IR"/>
              </w:rPr>
              <w:t>شرح</w:t>
            </w:r>
          </w:p>
        </w:tc>
        <w:tc>
          <w:tcPr>
            <w:tcW w:w="1508" w:type="pct"/>
            <w:gridSpan w:val="3"/>
            <w:tcBorders>
              <w:top w:val="single" w:sz="4" w:space="0" w:color="auto"/>
            </w:tcBorders>
            <w:shd w:val="clear" w:color="auto" w:fill="F2730A"/>
            <w:vAlign w:val="center"/>
          </w:tcPr>
          <w:p w:rsidR="007C427A" w:rsidRPr="005F054E" w:rsidRDefault="007C427A" w:rsidP="00965FB8">
            <w:pPr>
              <w:bidi/>
              <w:spacing w:after="0" w:line="240" w:lineRule="auto"/>
              <w:jc w:val="center"/>
              <w:rPr>
                <w:rFonts w:cs="B Nazanin"/>
                <w:b/>
                <w:bCs/>
                <w:rtl/>
                <w:lang w:bidi="fa-IR"/>
              </w:rPr>
            </w:pPr>
            <w:r w:rsidRPr="005F054E">
              <w:rPr>
                <w:rFonts w:cs="B Nazanin" w:hint="cs"/>
                <w:b/>
                <w:bCs/>
                <w:rtl/>
                <w:lang w:bidi="fa-IR"/>
              </w:rPr>
              <w:t>1390</w:t>
            </w:r>
          </w:p>
        </w:tc>
        <w:tc>
          <w:tcPr>
            <w:tcW w:w="1502" w:type="pct"/>
            <w:gridSpan w:val="3"/>
            <w:tcBorders>
              <w:top w:val="single" w:sz="4" w:space="0" w:color="auto"/>
            </w:tcBorders>
            <w:shd w:val="clear" w:color="auto" w:fill="F2730A"/>
            <w:vAlign w:val="center"/>
          </w:tcPr>
          <w:p w:rsidR="007C427A" w:rsidRPr="005F054E" w:rsidRDefault="007C427A" w:rsidP="00965FB8">
            <w:pPr>
              <w:bidi/>
              <w:spacing w:after="0" w:line="240" w:lineRule="auto"/>
              <w:jc w:val="center"/>
              <w:rPr>
                <w:rFonts w:cs="B Nazanin"/>
                <w:b/>
                <w:bCs/>
                <w:rtl/>
                <w:lang w:bidi="fa-IR"/>
              </w:rPr>
            </w:pPr>
            <w:r w:rsidRPr="005F054E">
              <w:rPr>
                <w:rFonts w:cs="B Nazanin" w:hint="cs"/>
                <w:b/>
                <w:bCs/>
                <w:rtl/>
                <w:lang w:bidi="fa-IR"/>
              </w:rPr>
              <w:t>1392</w:t>
            </w:r>
          </w:p>
        </w:tc>
        <w:tc>
          <w:tcPr>
            <w:tcW w:w="1568" w:type="pct"/>
            <w:gridSpan w:val="3"/>
            <w:tcBorders>
              <w:top w:val="single" w:sz="4" w:space="0" w:color="auto"/>
            </w:tcBorders>
            <w:shd w:val="clear" w:color="auto" w:fill="F2730A"/>
            <w:vAlign w:val="center"/>
          </w:tcPr>
          <w:p w:rsidR="007C427A" w:rsidRPr="005F054E" w:rsidRDefault="007C427A" w:rsidP="00965FB8">
            <w:pPr>
              <w:bidi/>
              <w:spacing w:after="0" w:line="240" w:lineRule="auto"/>
              <w:jc w:val="center"/>
              <w:rPr>
                <w:rFonts w:cs="B Nazanin"/>
                <w:b/>
                <w:bCs/>
                <w:rtl/>
                <w:lang w:bidi="fa-IR"/>
              </w:rPr>
            </w:pPr>
            <w:r w:rsidRPr="005F054E">
              <w:rPr>
                <w:rFonts w:cs="B Nazanin" w:hint="cs"/>
                <w:b/>
                <w:bCs/>
                <w:rtl/>
                <w:lang w:bidi="fa-IR"/>
              </w:rPr>
              <w:t>1405</w:t>
            </w:r>
          </w:p>
        </w:tc>
      </w:tr>
      <w:tr w:rsidR="003B5C3D" w:rsidRPr="005F054E" w:rsidTr="00AF0EAF">
        <w:trPr>
          <w:trHeight w:val="881"/>
        </w:trPr>
        <w:tc>
          <w:tcPr>
            <w:tcW w:w="421" w:type="pct"/>
            <w:vMerge/>
            <w:shd w:val="clear" w:color="auto" w:fill="DAEEF3"/>
            <w:vAlign w:val="center"/>
          </w:tcPr>
          <w:p w:rsidR="007C427A" w:rsidRPr="005F054E" w:rsidRDefault="007C427A" w:rsidP="00965FB8">
            <w:pPr>
              <w:bidi/>
              <w:spacing w:after="0" w:line="240" w:lineRule="auto"/>
              <w:jc w:val="center"/>
              <w:rPr>
                <w:rFonts w:cs="B Nazanin"/>
                <w:b/>
                <w:bCs/>
                <w:color w:val="000000"/>
                <w:rtl/>
                <w:lang w:bidi="fa-IR"/>
              </w:rPr>
            </w:pPr>
          </w:p>
        </w:tc>
        <w:tc>
          <w:tcPr>
            <w:tcW w:w="456" w:type="pct"/>
            <w:shd w:val="clear" w:color="auto" w:fill="DAEEF3"/>
            <w:vAlign w:val="center"/>
          </w:tcPr>
          <w:p w:rsidR="007C427A" w:rsidRPr="005F054E" w:rsidRDefault="007C427A" w:rsidP="00965FB8">
            <w:pPr>
              <w:bidi/>
              <w:spacing w:after="0" w:line="240" w:lineRule="auto"/>
              <w:jc w:val="center"/>
              <w:rPr>
                <w:rFonts w:cs="B Nazanin"/>
                <w:b/>
                <w:bCs/>
                <w:color w:val="000000"/>
                <w:rtl/>
                <w:lang w:bidi="fa-IR"/>
              </w:rPr>
            </w:pPr>
            <w:r w:rsidRPr="005F054E">
              <w:rPr>
                <w:rFonts w:cs="B Nazanin" w:hint="cs"/>
                <w:b/>
                <w:bCs/>
                <w:color w:val="000000"/>
                <w:rtl/>
                <w:lang w:bidi="fa-IR"/>
              </w:rPr>
              <w:t>جمعیت</w:t>
            </w:r>
            <w:r w:rsidR="009D75CD" w:rsidRPr="005F054E">
              <w:rPr>
                <w:rFonts w:cs="B Nazanin" w:hint="cs"/>
                <w:b/>
                <w:bCs/>
                <w:color w:val="000000"/>
                <w:rtl/>
                <w:lang w:bidi="fa-IR"/>
              </w:rPr>
              <w:t xml:space="preserve"> </w:t>
            </w:r>
            <w:r w:rsidR="009D75CD" w:rsidRPr="00AF0EAF">
              <w:rPr>
                <w:rFonts w:cs="B Nazanin" w:hint="cs"/>
                <w:color w:val="000000"/>
                <w:sz w:val="18"/>
                <w:szCs w:val="18"/>
                <w:rtl/>
                <w:lang w:bidi="fa-IR"/>
              </w:rPr>
              <w:t>(میلیون نفر)</w:t>
            </w:r>
          </w:p>
        </w:tc>
        <w:tc>
          <w:tcPr>
            <w:tcW w:w="550" w:type="pct"/>
            <w:shd w:val="clear" w:color="auto" w:fill="DAEEF3"/>
            <w:vAlign w:val="center"/>
          </w:tcPr>
          <w:p w:rsidR="003B5C3D" w:rsidRDefault="007C427A" w:rsidP="00965FB8">
            <w:pPr>
              <w:bidi/>
              <w:spacing w:after="0" w:line="240" w:lineRule="auto"/>
              <w:jc w:val="center"/>
              <w:rPr>
                <w:rFonts w:cs="B Nazanin"/>
                <w:b/>
                <w:bCs/>
                <w:color w:val="000000"/>
                <w:rtl/>
                <w:lang w:bidi="fa-IR"/>
              </w:rPr>
            </w:pPr>
            <w:r w:rsidRPr="005F054E">
              <w:rPr>
                <w:rFonts w:cs="B Nazanin" w:hint="cs"/>
                <w:b/>
                <w:bCs/>
                <w:color w:val="000000"/>
                <w:rtl/>
                <w:lang w:bidi="fa-IR"/>
              </w:rPr>
              <w:t>خانوار</w:t>
            </w:r>
          </w:p>
          <w:p w:rsidR="007C427A" w:rsidRPr="003B5C3D" w:rsidRDefault="009D75CD" w:rsidP="003B5C3D">
            <w:pPr>
              <w:bidi/>
              <w:spacing w:after="0" w:line="240" w:lineRule="auto"/>
              <w:jc w:val="center"/>
              <w:rPr>
                <w:rFonts w:cs="B Nazanin"/>
                <w:b/>
                <w:bCs/>
                <w:color w:val="000000"/>
                <w:sz w:val="20"/>
                <w:szCs w:val="20"/>
                <w:rtl/>
                <w:lang w:bidi="fa-IR"/>
              </w:rPr>
            </w:pPr>
            <w:r w:rsidRPr="00AF0EAF">
              <w:rPr>
                <w:rFonts w:cs="B Nazanin" w:hint="cs"/>
                <w:color w:val="000000"/>
                <w:sz w:val="18"/>
                <w:szCs w:val="18"/>
                <w:rtl/>
                <w:lang w:bidi="fa-IR"/>
              </w:rPr>
              <w:t>(میلیون خانوار)</w:t>
            </w:r>
          </w:p>
        </w:tc>
        <w:tc>
          <w:tcPr>
            <w:tcW w:w="503" w:type="pct"/>
            <w:shd w:val="clear" w:color="auto" w:fill="DAEEF3"/>
            <w:vAlign w:val="center"/>
          </w:tcPr>
          <w:p w:rsidR="007C427A" w:rsidRPr="005F054E" w:rsidRDefault="007C427A" w:rsidP="00965FB8">
            <w:pPr>
              <w:bidi/>
              <w:spacing w:after="0" w:line="240" w:lineRule="auto"/>
              <w:jc w:val="center"/>
              <w:rPr>
                <w:rFonts w:cs="B Nazanin"/>
                <w:b/>
                <w:bCs/>
                <w:color w:val="000000"/>
                <w:rtl/>
                <w:lang w:bidi="fa-IR"/>
              </w:rPr>
            </w:pPr>
            <w:r w:rsidRPr="005F054E">
              <w:rPr>
                <w:rFonts w:cs="B Nazanin" w:hint="cs"/>
                <w:b/>
                <w:bCs/>
                <w:color w:val="000000"/>
                <w:rtl/>
                <w:lang w:bidi="fa-IR"/>
              </w:rPr>
              <w:t>بعد خانوار</w:t>
            </w:r>
            <w:r w:rsidR="003B5C3D">
              <w:rPr>
                <w:rFonts w:cs="B Nazanin" w:hint="cs"/>
                <w:b/>
                <w:bCs/>
                <w:color w:val="000000"/>
                <w:rtl/>
                <w:lang w:bidi="fa-IR"/>
              </w:rPr>
              <w:t xml:space="preserve"> </w:t>
            </w:r>
            <w:r w:rsidR="00DE5622" w:rsidRPr="003B5C3D">
              <w:rPr>
                <w:rFonts w:cs="B Nazanin" w:hint="cs"/>
                <w:color w:val="000000"/>
                <w:sz w:val="20"/>
                <w:szCs w:val="20"/>
                <w:rtl/>
                <w:lang w:bidi="fa-IR"/>
              </w:rPr>
              <w:t>(نفر)</w:t>
            </w:r>
          </w:p>
        </w:tc>
        <w:tc>
          <w:tcPr>
            <w:tcW w:w="482" w:type="pct"/>
            <w:shd w:val="clear" w:color="auto" w:fill="DAEEF3"/>
            <w:vAlign w:val="center"/>
          </w:tcPr>
          <w:p w:rsidR="007C427A" w:rsidRPr="005F054E" w:rsidRDefault="007C427A" w:rsidP="00965FB8">
            <w:pPr>
              <w:bidi/>
              <w:spacing w:after="0" w:line="240" w:lineRule="auto"/>
              <w:jc w:val="center"/>
              <w:rPr>
                <w:rFonts w:cs="B Nazanin"/>
                <w:b/>
                <w:bCs/>
                <w:color w:val="000000"/>
                <w:rtl/>
                <w:lang w:bidi="fa-IR"/>
              </w:rPr>
            </w:pPr>
            <w:r w:rsidRPr="005F054E">
              <w:rPr>
                <w:rFonts w:cs="B Nazanin" w:hint="cs"/>
                <w:b/>
                <w:bCs/>
                <w:color w:val="000000"/>
                <w:rtl/>
                <w:lang w:bidi="fa-IR"/>
              </w:rPr>
              <w:t>جمعیت</w:t>
            </w:r>
            <w:r w:rsidR="009D75CD" w:rsidRPr="005F054E">
              <w:rPr>
                <w:rFonts w:cs="B Nazanin" w:hint="cs"/>
                <w:b/>
                <w:bCs/>
                <w:color w:val="000000"/>
                <w:rtl/>
                <w:lang w:bidi="fa-IR"/>
              </w:rPr>
              <w:t xml:space="preserve"> </w:t>
            </w:r>
            <w:r w:rsidR="009D75CD" w:rsidRPr="00AF0EAF">
              <w:rPr>
                <w:rFonts w:cs="B Nazanin" w:hint="cs"/>
                <w:color w:val="000000"/>
                <w:sz w:val="18"/>
                <w:szCs w:val="18"/>
                <w:rtl/>
                <w:lang w:bidi="fa-IR"/>
              </w:rPr>
              <w:t>(میلیون نفر)</w:t>
            </w:r>
          </w:p>
        </w:tc>
        <w:tc>
          <w:tcPr>
            <w:tcW w:w="526" w:type="pct"/>
            <w:shd w:val="clear" w:color="auto" w:fill="DAEEF3"/>
            <w:vAlign w:val="center"/>
          </w:tcPr>
          <w:p w:rsidR="003B5C3D" w:rsidRDefault="007C427A" w:rsidP="00965FB8">
            <w:pPr>
              <w:bidi/>
              <w:spacing w:after="0" w:line="240" w:lineRule="auto"/>
              <w:jc w:val="center"/>
              <w:rPr>
                <w:rFonts w:cs="B Nazanin"/>
                <w:b/>
                <w:bCs/>
                <w:color w:val="000000"/>
                <w:rtl/>
                <w:lang w:bidi="fa-IR"/>
              </w:rPr>
            </w:pPr>
            <w:r w:rsidRPr="005F054E">
              <w:rPr>
                <w:rFonts w:cs="B Nazanin" w:hint="cs"/>
                <w:b/>
                <w:bCs/>
                <w:color w:val="000000"/>
                <w:rtl/>
                <w:lang w:bidi="fa-IR"/>
              </w:rPr>
              <w:t>خانوار</w:t>
            </w:r>
          </w:p>
          <w:p w:rsidR="007C427A" w:rsidRPr="003B5C3D" w:rsidRDefault="00B11904" w:rsidP="003B5C3D">
            <w:pPr>
              <w:bidi/>
              <w:spacing w:after="0" w:line="240" w:lineRule="auto"/>
              <w:jc w:val="center"/>
              <w:rPr>
                <w:rFonts w:cs="B Nazanin"/>
                <w:b/>
                <w:bCs/>
                <w:color w:val="000000"/>
                <w:sz w:val="20"/>
                <w:szCs w:val="20"/>
                <w:rtl/>
                <w:lang w:bidi="fa-IR"/>
              </w:rPr>
            </w:pPr>
            <w:r w:rsidRPr="00AF0EAF">
              <w:rPr>
                <w:rFonts w:cs="B Nazanin" w:hint="cs"/>
                <w:color w:val="000000"/>
                <w:sz w:val="18"/>
                <w:szCs w:val="18"/>
                <w:rtl/>
                <w:lang w:bidi="fa-IR"/>
              </w:rPr>
              <w:t>(میلیون خانوار)</w:t>
            </w:r>
          </w:p>
        </w:tc>
        <w:tc>
          <w:tcPr>
            <w:tcW w:w="494" w:type="pct"/>
            <w:shd w:val="clear" w:color="auto" w:fill="DAEEF3"/>
            <w:vAlign w:val="center"/>
          </w:tcPr>
          <w:p w:rsidR="007C427A" w:rsidRPr="005F054E" w:rsidRDefault="007C427A" w:rsidP="00965FB8">
            <w:pPr>
              <w:bidi/>
              <w:spacing w:after="0" w:line="240" w:lineRule="auto"/>
              <w:jc w:val="center"/>
              <w:rPr>
                <w:rFonts w:cs="B Nazanin"/>
                <w:b/>
                <w:bCs/>
                <w:color w:val="000000"/>
                <w:rtl/>
                <w:lang w:bidi="fa-IR"/>
              </w:rPr>
            </w:pPr>
            <w:r w:rsidRPr="005F054E">
              <w:rPr>
                <w:rFonts w:cs="B Nazanin" w:hint="cs"/>
                <w:b/>
                <w:bCs/>
                <w:color w:val="000000"/>
                <w:rtl/>
                <w:lang w:bidi="fa-IR"/>
              </w:rPr>
              <w:t>بعد خانوار</w:t>
            </w:r>
            <w:r w:rsidR="003B5C3D">
              <w:rPr>
                <w:rFonts w:cs="B Nazanin" w:hint="cs"/>
                <w:b/>
                <w:bCs/>
                <w:color w:val="000000"/>
                <w:rtl/>
                <w:lang w:bidi="fa-IR"/>
              </w:rPr>
              <w:t xml:space="preserve"> </w:t>
            </w:r>
            <w:r w:rsidR="00B11904" w:rsidRPr="003B5C3D">
              <w:rPr>
                <w:rFonts w:cs="B Nazanin" w:hint="cs"/>
                <w:color w:val="000000"/>
                <w:sz w:val="20"/>
                <w:szCs w:val="20"/>
                <w:rtl/>
                <w:lang w:bidi="fa-IR"/>
              </w:rPr>
              <w:t>(نفر)</w:t>
            </w:r>
          </w:p>
        </w:tc>
        <w:tc>
          <w:tcPr>
            <w:tcW w:w="471" w:type="pct"/>
            <w:shd w:val="clear" w:color="auto" w:fill="DAEEF3"/>
            <w:vAlign w:val="center"/>
          </w:tcPr>
          <w:p w:rsidR="007C427A" w:rsidRPr="005F054E" w:rsidRDefault="007C427A" w:rsidP="00965FB8">
            <w:pPr>
              <w:bidi/>
              <w:spacing w:after="0" w:line="240" w:lineRule="auto"/>
              <w:jc w:val="center"/>
              <w:rPr>
                <w:rFonts w:cs="B Nazanin"/>
                <w:b/>
                <w:bCs/>
                <w:color w:val="000000"/>
                <w:rtl/>
                <w:lang w:bidi="fa-IR"/>
              </w:rPr>
            </w:pPr>
            <w:r w:rsidRPr="005F054E">
              <w:rPr>
                <w:rFonts w:cs="B Nazanin" w:hint="cs"/>
                <w:b/>
                <w:bCs/>
                <w:color w:val="000000"/>
                <w:rtl/>
                <w:lang w:bidi="fa-IR"/>
              </w:rPr>
              <w:t>جمعیت</w:t>
            </w:r>
            <w:r w:rsidR="00B11904" w:rsidRPr="005F054E">
              <w:rPr>
                <w:rFonts w:cs="B Nazanin" w:hint="cs"/>
                <w:b/>
                <w:bCs/>
                <w:color w:val="000000"/>
                <w:rtl/>
                <w:lang w:bidi="fa-IR"/>
              </w:rPr>
              <w:t xml:space="preserve"> </w:t>
            </w:r>
            <w:r w:rsidR="00B11904" w:rsidRPr="00AF0EAF">
              <w:rPr>
                <w:rFonts w:cs="B Nazanin" w:hint="cs"/>
                <w:color w:val="000000"/>
                <w:sz w:val="18"/>
                <w:szCs w:val="18"/>
                <w:rtl/>
                <w:lang w:bidi="fa-IR"/>
              </w:rPr>
              <w:t>(میلیون نفر)</w:t>
            </w:r>
          </w:p>
        </w:tc>
        <w:tc>
          <w:tcPr>
            <w:tcW w:w="570" w:type="pct"/>
            <w:shd w:val="clear" w:color="auto" w:fill="DAEEF3"/>
            <w:vAlign w:val="center"/>
          </w:tcPr>
          <w:p w:rsidR="003B5C3D" w:rsidRDefault="007C427A" w:rsidP="00965FB8">
            <w:pPr>
              <w:bidi/>
              <w:spacing w:after="0" w:line="240" w:lineRule="auto"/>
              <w:jc w:val="center"/>
              <w:rPr>
                <w:rFonts w:cs="B Nazanin"/>
                <w:b/>
                <w:bCs/>
                <w:color w:val="000000"/>
                <w:rtl/>
                <w:lang w:bidi="fa-IR"/>
              </w:rPr>
            </w:pPr>
            <w:r w:rsidRPr="005F054E">
              <w:rPr>
                <w:rFonts w:cs="B Nazanin" w:hint="cs"/>
                <w:b/>
                <w:bCs/>
                <w:color w:val="000000"/>
                <w:rtl/>
                <w:lang w:bidi="fa-IR"/>
              </w:rPr>
              <w:t>خانوار</w:t>
            </w:r>
          </w:p>
          <w:p w:rsidR="007C427A" w:rsidRPr="003B5C3D" w:rsidRDefault="00B11904" w:rsidP="003B5C3D">
            <w:pPr>
              <w:bidi/>
              <w:spacing w:after="0" w:line="240" w:lineRule="auto"/>
              <w:jc w:val="center"/>
              <w:rPr>
                <w:rFonts w:cs="B Nazanin"/>
                <w:b/>
                <w:bCs/>
                <w:color w:val="000000"/>
                <w:sz w:val="20"/>
                <w:szCs w:val="20"/>
                <w:rtl/>
                <w:lang w:bidi="fa-IR"/>
              </w:rPr>
            </w:pPr>
            <w:r w:rsidRPr="00AF0EAF">
              <w:rPr>
                <w:rFonts w:cs="B Nazanin" w:hint="cs"/>
                <w:color w:val="000000"/>
                <w:sz w:val="18"/>
                <w:szCs w:val="18"/>
                <w:rtl/>
                <w:lang w:bidi="fa-IR"/>
              </w:rPr>
              <w:t>(میلیون خانوار)</w:t>
            </w:r>
          </w:p>
        </w:tc>
        <w:tc>
          <w:tcPr>
            <w:tcW w:w="527" w:type="pct"/>
            <w:shd w:val="clear" w:color="auto" w:fill="DAEEF3"/>
            <w:vAlign w:val="center"/>
          </w:tcPr>
          <w:p w:rsidR="007C427A" w:rsidRPr="005F054E" w:rsidRDefault="007C427A" w:rsidP="00965FB8">
            <w:pPr>
              <w:bidi/>
              <w:spacing w:after="0" w:line="240" w:lineRule="auto"/>
              <w:jc w:val="center"/>
              <w:rPr>
                <w:rFonts w:cs="B Nazanin"/>
                <w:b/>
                <w:bCs/>
                <w:color w:val="000000"/>
                <w:rtl/>
                <w:lang w:bidi="fa-IR"/>
              </w:rPr>
            </w:pPr>
            <w:r w:rsidRPr="005F054E">
              <w:rPr>
                <w:rFonts w:cs="B Nazanin" w:hint="cs"/>
                <w:b/>
                <w:bCs/>
                <w:color w:val="000000"/>
                <w:rtl/>
                <w:lang w:bidi="fa-IR"/>
              </w:rPr>
              <w:t>بعد خانوار</w:t>
            </w:r>
            <w:r w:rsidR="003B5C3D">
              <w:rPr>
                <w:rFonts w:cs="B Nazanin" w:hint="cs"/>
                <w:b/>
                <w:bCs/>
                <w:color w:val="000000"/>
                <w:rtl/>
                <w:lang w:bidi="fa-IR"/>
              </w:rPr>
              <w:t xml:space="preserve"> </w:t>
            </w:r>
            <w:r w:rsidR="00DE5622" w:rsidRPr="003B5C3D">
              <w:rPr>
                <w:rFonts w:cs="B Nazanin" w:hint="cs"/>
                <w:color w:val="000000"/>
                <w:sz w:val="20"/>
                <w:szCs w:val="20"/>
                <w:rtl/>
                <w:lang w:bidi="fa-IR"/>
              </w:rPr>
              <w:t>(نفر)</w:t>
            </w:r>
          </w:p>
        </w:tc>
      </w:tr>
      <w:tr w:rsidR="003B5C3D" w:rsidRPr="005F054E" w:rsidTr="00AF0EAF">
        <w:trPr>
          <w:trHeight w:val="778"/>
        </w:trPr>
        <w:tc>
          <w:tcPr>
            <w:tcW w:w="421" w:type="pct"/>
            <w:shd w:val="clear" w:color="auto" w:fill="EDF6F9"/>
            <w:vAlign w:val="center"/>
          </w:tcPr>
          <w:p w:rsidR="007C427A" w:rsidRPr="005F054E" w:rsidRDefault="007C427A" w:rsidP="00366C28">
            <w:pPr>
              <w:bidi/>
              <w:spacing w:after="0" w:line="240" w:lineRule="auto"/>
              <w:jc w:val="center"/>
              <w:rPr>
                <w:rFonts w:cs="B Nazanin"/>
                <w:b/>
                <w:bCs/>
                <w:color w:val="000000"/>
                <w:rtl/>
                <w:lang w:bidi="fa-IR"/>
              </w:rPr>
            </w:pPr>
            <w:r w:rsidRPr="005F054E">
              <w:rPr>
                <w:rFonts w:cs="B Nazanin" w:hint="cs"/>
                <w:b/>
                <w:bCs/>
                <w:color w:val="000000"/>
                <w:rtl/>
                <w:lang w:bidi="fa-IR"/>
              </w:rPr>
              <w:t>کل</w:t>
            </w:r>
          </w:p>
        </w:tc>
        <w:tc>
          <w:tcPr>
            <w:tcW w:w="456" w:type="pct"/>
            <w:shd w:val="clear" w:color="auto" w:fill="EDF6F9"/>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75.14</w:t>
            </w:r>
          </w:p>
        </w:tc>
        <w:tc>
          <w:tcPr>
            <w:tcW w:w="550" w:type="pct"/>
            <w:shd w:val="clear" w:color="auto" w:fill="EDF6F9"/>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21.18</w:t>
            </w:r>
          </w:p>
        </w:tc>
        <w:tc>
          <w:tcPr>
            <w:tcW w:w="503" w:type="pct"/>
            <w:shd w:val="clear" w:color="auto" w:fill="EDF6F9"/>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3.54</w:t>
            </w:r>
          </w:p>
        </w:tc>
        <w:tc>
          <w:tcPr>
            <w:tcW w:w="482" w:type="pct"/>
            <w:shd w:val="clear" w:color="auto" w:fill="EDF6F9"/>
            <w:vAlign w:val="center"/>
          </w:tcPr>
          <w:p w:rsidR="007C427A" w:rsidRPr="005F054E" w:rsidRDefault="007C427A" w:rsidP="00366C28">
            <w:pPr>
              <w:bidi/>
              <w:spacing w:after="0" w:line="240" w:lineRule="auto"/>
              <w:jc w:val="center"/>
              <w:rPr>
                <w:rFonts w:ascii="Arial" w:hAnsi="Arial" w:cs="B Nazanin"/>
                <w:color w:val="000000"/>
              </w:rPr>
            </w:pPr>
            <w:r w:rsidRPr="005F054E">
              <w:rPr>
                <w:rFonts w:cs="B Nazanin"/>
                <w:color w:val="000000"/>
                <w:kern w:val="24"/>
                <w:rtl/>
                <w:lang w:bidi="fa-IR"/>
              </w:rPr>
              <w:t>77.4</w:t>
            </w:r>
          </w:p>
        </w:tc>
        <w:tc>
          <w:tcPr>
            <w:tcW w:w="526" w:type="pct"/>
            <w:shd w:val="clear" w:color="auto" w:fill="EDF6F9"/>
            <w:vAlign w:val="center"/>
          </w:tcPr>
          <w:p w:rsidR="007C427A" w:rsidRPr="005F054E" w:rsidRDefault="007C427A" w:rsidP="00366C28">
            <w:pPr>
              <w:bidi/>
              <w:spacing w:after="0" w:line="240" w:lineRule="auto"/>
              <w:jc w:val="center"/>
              <w:rPr>
                <w:rFonts w:ascii="Arial" w:hAnsi="Arial" w:cs="B Nazanin"/>
                <w:color w:val="000000"/>
              </w:rPr>
            </w:pPr>
            <w:r w:rsidRPr="005F054E">
              <w:rPr>
                <w:rFonts w:cs="B Nazanin"/>
                <w:color w:val="000000"/>
                <w:kern w:val="24"/>
                <w:rtl/>
                <w:lang w:bidi="fa-IR"/>
              </w:rPr>
              <w:t>22.1</w:t>
            </w:r>
          </w:p>
        </w:tc>
        <w:tc>
          <w:tcPr>
            <w:tcW w:w="494" w:type="pct"/>
            <w:shd w:val="clear" w:color="auto" w:fill="EDF6F9"/>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3.5</w:t>
            </w:r>
          </w:p>
        </w:tc>
        <w:tc>
          <w:tcPr>
            <w:tcW w:w="471" w:type="pct"/>
            <w:shd w:val="clear" w:color="auto" w:fill="EDF6F9"/>
            <w:vAlign w:val="center"/>
          </w:tcPr>
          <w:p w:rsidR="007C427A" w:rsidRPr="005F054E" w:rsidRDefault="007C427A" w:rsidP="00366C28">
            <w:pPr>
              <w:bidi/>
              <w:spacing w:after="0" w:line="240" w:lineRule="auto"/>
              <w:jc w:val="center"/>
              <w:rPr>
                <w:rFonts w:ascii="Arial" w:hAnsi="Arial" w:cs="B Nazanin"/>
                <w:color w:val="000000"/>
              </w:rPr>
            </w:pPr>
            <w:r w:rsidRPr="005F054E">
              <w:rPr>
                <w:rFonts w:cs="B Nazanin"/>
                <w:color w:val="000000"/>
                <w:kern w:val="24"/>
                <w:rtl/>
                <w:lang w:bidi="fa-IR"/>
              </w:rPr>
              <w:t>87.1</w:t>
            </w:r>
          </w:p>
        </w:tc>
        <w:tc>
          <w:tcPr>
            <w:tcW w:w="570" w:type="pct"/>
            <w:shd w:val="clear" w:color="auto" w:fill="EDF6F9"/>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27.93</w:t>
            </w:r>
          </w:p>
        </w:tc>
        <w:tc>
          <w:tcPr>
            <w:tcW w:w="527" w:type="pct"/>
            <w:shd w:val="clear" w:color="auto" w:fill="EDF6F9"/>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3.12</w:t>
            </w:r>
          </w:p>
        </w:tc>
      </w:tr>
      <w:tr w:rsidR="003B5C3D" w:rsidRPr="005F054E" w:rsidTr="00AF0EAF">
        <w:trPr>
          <w:trHeight w:val="778"/>
        </w:trPr>
        <w:tc>
          <w:tcPr>
            <w:tcW w:w="421" w:type="pct"/>
            <w:shd w:val="clear" w:color="auto" w:fill="DAEEF3"/>
            <w:vAlign w:val="center"/>
          </w:tcPr>
          <w:p w:rsidR="007C427A" w:rsidRPr="005F054E" w:rsidRDefault="007C427A" w:rsidP="00366C28">
            <w:pPr>
              <w:bidi/>
              <w:spacing w:after="0" w:line="240" w:lineRule="auto"/>
              <w:jc w:val="center"/>
              <w:rPr>
                <w:rFonts w:cs="B Nazanin"/>
                <w:b/>
                <w:bCs/>
                <w:color w:val="000000"/>
                <w:rtl/>
                <w:lang w:bidi="fa-IR"/>
              </w:rPr>
            </w:pPr>
            <w:r w:rsidRPr="005F054E">
              <w:rPr>
                <w:rFonts w:cs="B Nazanin" w:hint="cs"/>
                <w:b/>
                <w:bCs/>
                <w:color w:val="000000"/>
                <w:rtl/>
                <w:lang w:bidi="fa-IR"/>
              </w:rPr>
              <w:t>شهری</w:t>
            </w:r>
          </w:p>
        </w:tc>
        <w:tc>
          <w:tcPr>
            <w:tcW w:w="456" w:type="pct"/>
            <w:shd w:val="clear" w:color="auto" w:fill="DAEEF3"/>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53.64</w:t>
            </w:r>
          </w:p>
        </w:tc>
        <w:tc>
          <w:tcPr>
            <w:tcW w:w="550" w:type="pct"/>
            <w:shd w:val="clear" w:color="auto" w:fill="DAEEF3"/>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15.43</w:t>
            </w:r>
          </w:p>
        </w:tc>
        <w:tc>
          <w:tcPr>
            <w:tcW w:w="503" w:type="pct"/>
            <w:shd w:val="clear" w:color="auto" w:fill="DAEEF3"/>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3.47</w:t>
            </w:r>
          </w:p>
        </w:tc>
        <w:tc>
          <w:tcPr>
            <w:tcW w:w="482" w:type="pct"/>
            <w:shd w:val="clear" w:color="auto" w:fill="DAEEF3"/>
            <w:vAlign w:val="center"/>
          </w:tcPr>
          <w:p w:rsidR="007C427A" w:rsidRPr="005F054E" w:rsidRDefault="007C427A" w:rsidP="00366C28">
            <w:pPr>
              <w:bidi/>
              <w:spacing w:after="0" w:line="240" w:lineRule="auto"/>
              <w:jc w:val="center"/>
              <w:rPr>
                <w:rFonts w:ascii="Arial" w:hAnsi="Arial" w:cs="B Nazanin"/>
                <w:color w:val="000000"/>
              </w:rPr>
            </w:pPr>
            <w:r w:rsidRPr="005F054E">
              <w:rPr>
                <w:rFonts w:cs="B Nazanin"/>
                <w:color w:val="000000"/>
                <w:kern w:val="24"/>
                <w:rtl/>
                <w:lang w:bidi="fa-IR"/>
              </w:rPr>
              <w:t>55.9</w:t>
            </w:r>
          </w:p>
        </w:tc>
        <w:tc>
          <w:tcPr>
            <w:tcW w:w="526" w:type="pct"/>
            <w:shd w:val="clear" w:color="auto" w:fill="DAEEF3"/>
            <w:vAlign w:val="center"/>
          </w:tcPr>
          <w:p w:rsidR="007C427A" w:rsidRPr="005F054E" w:rsidRDefault="007C427A" w:rsidP="00366C28">
            <w:pPr>
              <w:bidi/>
              <w:spacing w:after="0" w:line="240" w:lineRule="auto"/>
              <w:jc w:val="center"/>
              <w:rPr>
                <w:rFonts w:ascii="Arial" w:hAnsi="Arial" w:cs="B Nazanin"/>
                <w:color w:val="000000"/>
              </w:rPr>
            </w:pPr>
            <w:r w:rsidRPr="005F054E">
              <w:rPr>
                <w:rFonts w:cs="B Nazanin"/>
                <w:color w:val="000000"/>
                <w:kern w:val="24"/>
                <w:rtl/>
                <w:lang w:bidi="fa-IR"/>
              </w:rPr>
              <w:t>16.2</w:t>
            </w:r>
          </w:p>
        </w:tc>
        <w:tc>
          <w:tcPr>
            <w:tcW w:w="494" w:type="pct"/>
            <w:shd w:val="clear" w:color="auto" w:fill="DAEEF3"/>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3.45</w:t>
            </w:r>
          </w:p>
        </w:tc>
        <w:tc>
          <w:tcPr>
            <w:tcW w:w="471" w:type="pct"/>
            <w:shd w:val="clear" w:color="auto" w:fill="DAEEF3"/>
            <w:vAlign w:val="center"/>
          </w:tcPr>
          <w:p w:rsidR="007C427A" w:rsidRPr="005F054E" w:rsidRDefault="007C427A" w:rsidP="00366C28">
            <w:pPr>
              <w:bidi/>
              <w:spacing w:after="0" w:line="240" w:lineRule="auto"/>
              <w:jc w:val="center"/>
              <w:rPr>
                <w:rFonts w:ascii="Arial" w:hAnsi="Arial" w:cs="B Nazanin"/>
                <w:color w:val="000000"/>
              </w:rPr>
            </w:pPr>
            <w:r w:rsidRPr="005F054E">
              <w:rPr>
                <w:rFonts w:cs="B Nazanin"/>
                <w:color w:val="000000"/>
                <w:kern w:val="24"/>
                <w:rtl/>
                <w:lang w:bidi="fa-IR"/>
              </w:rPr>
              <w:t>67.1</w:t>
            </w:r>
          </w:p>
        </w:tc>
        <w:tc>
          <w:tcPr>
            <w:tcW w:w="570" w:type="pct"/>
            <w:shd w:val="clear" w:color="auto" w:fill="DAEEF3"/>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21.78</w:t>
            </w:r>
          </w:p>
        </w:tc>
        <w:tc>
          <w:tcPr>
            <w:tcW w:w="527" w:type="pct"/>
            <w:shd w:val="clear" w:color="auto" w:fill="DAEEF3"/>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3.08</w:t>
            </w:r>
          </w:p>
        </w:tc>
      </w:tr>
      <w:tr w:rsidR="003B5C3D" w:rsidRPr="005F054E" w:rsidTr="00AF0EAF">
        <w:trPr>
          <w:trHeight w:val="778"/>
        </w:trPr>
        <w:tc>
          <w:tcPr>
            <w:tcW w:w="421" w:type="pct"/>
            <w:shd w:val="clear" w:color="auto" w:fill="EDF6F9"/>
            <w:vAlign w:val="center"/>
          </w:tcPr>
          <w:p w:rsidR="007C427A" w:rsidRPr="005F054E" w:rsidRDefault="007C427A" w:rsidP="00366C28">
            <w:pPr>
              <w:bidi/>
              <w:spacing w:after="0" w:line="240" w:lineRule="auto"/>
              <w:jc w:val="center"/>
              <w:rPr>
                <w:rFonts w:cs="B Nazanin"/>
                <w:b/>
                <w:bCs/>
                <w:color w:val="000000"/>
                <w:rtl/>
                <w:lang w:bidi="fa-IR"/>
              </w:rPr>
            </w:pPr>
            <w:r w:rsidRPr="005F054E">
              <w:rPr>
                <w:rFonts w:cs="B Nazanin" w:hint="cs"/>
                <w:b/>
                <w:bCs/>
                <w:color w:val="000000"/>
                <w:rtl/>
                <w:lang w:bidi="fa-IR"/>
              </w:rPr>
              <w:t>روستایی</w:t>
            </w:r>
          </w:p>
        </w:tc>
        <w:tc>
          <w:tcPr>
            <w:tcW w:w="456" w:type="pct"/>
            <w:shd w:val="clear" w:color="auto" w:fill="EDF6F9"/>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21.5</w:t>
            </w:r>
          </w:p>
        </w:tc>
        <w:tc>
          <w:tcPr>
            <w:tcW w:w="550" w:type="pct"/>
            <w:shd w:val="clear" w:color="auto" w:fill="EDF6F9"/>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5.75</w:t>
            </w:r>
          </w:p>
        </w:tc>
        <w:tc>
          <w:tcPr>
            <w:tcW w:w="503" w:type="pct"/>
            <w:shd w:val="clear" w:color="auto" w:fill="EDF6F9"/>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3.73</w:t>
            </w:r>
          </w:p>
        </w:tc>
        <w:tc>
          <w:tcPr>
            <w:tcW w:w="482" w:type="pct"/>
            <w:shd w:val="clear" w:color="auto" w:fill="EDF6F9"/>
            <w:vAlign w:val="center"/>
          </w:tcPr>
          <w:p w:rsidR="007C427A" w:rsidRPr="005F054E" w:rsidRDefault="007C427A" w:rsidP="00366C28">
            <w:pPr>
              <w:bidi/>
              <w:spacing w:after="0" w:line="240" w:lineRule="auto"/>
              <w:jc w:val="center"/>
              <w:rPr>
                <w:rFonts w:ascii="Arial" w:hAnsi="Arial" w:cs="B Nazanin"/>
                <w:color w:val="000000"/>
              </w:rPr>
            </w:pPr>
            <w:r w:rsidRPr="005F054E">
              <w:rPr>
                <w:rFonts w:cs="B Nazanin"/>
                <w:color w:val="000000"/>
                <w:kern w:val="24"/>
                <w:rtl/>
                <w:lang w:bidi="fa-IR"/>
              </w:rPr>
              <w:t>21.5</w:t>
            </w:r>
          </w:p>
        </w:tc>
        <w:tc>
          <w:tcPr>
            <w:tcW w:w="526" w:type="pct"/>
            <w:shd w:val="clear" w:color="auto" w:fill="EDF6F9"/>
            <w:vAlign w:val="center"/>
          </w:tcPr>
          <w:p w:rsidR="007C427A" w:rsidRPr="005F054E" w:rsidRDefault="007C427A" w:rsidP="00366C28">
            <w:pPr>
              <w:bidi/>
              <w:spacing w:after="0" w:line="240" w:lineRule="auto"/>
              <w:jc w:val="center"/>
              <w:rPr>
                <w:rFonts w:ascii="Arial" w:hAnsi="Arial" w:cs="B Nazanin"/>
                <w:color w:val="000000"/>
              </w:rPr>
            </w:pPr>
            <w:r w:rsidRPr="005F054E">
              <w:rPr>
                <w:rFonts w:cs="B Nazanin"/>
                <w:color w:val="000000"/>
                <w:kern w:val="24"/>
                <w:rtl/>
                <w:lang w:bidi="fa-IR"/>
              </w:rPr>
              <w:t>5.9</w:t>
            </w:r>
          </w:p>
        </w:tc>
        <w:tc>
          <w:tcPr>
            <w:tcW w:w="494" w:type="pct"/>
            <w:shd w:val="clear" w:color="auto" w:fill="EDF6F9"/>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3.64</w:t>
            </w:r>
          </w:p>
        </w:tc>
        <w:tc>
          <w:tcPr>
            <w:tcW w:w="471" w:type="pct"/>
            <w:shd w:val="clear" w:color="auto" w:fill="EDF6F9"/>
            <w:vAlign w:val="center"/>
          </w:tcPr>
          <w:p w:rsidR="007C427A" w:rsidRPr="005F054E" w:rsidRDefault="007C427A" w:rsidP="00366C28">
            <w:pPr>
              <w:bidi/>
              <w:spacing w:after="0" w:line="240" w:lineRule="auto"/>
              <w:jc w:val="center"/>
              <w:rPr>
                <w:rFonts w:ascii="Arial" w:hAnsi="Arial" w:cs="B Nazanin"/>
                <w:color w:val="000000"/>
              </w:rPr>
            </w:pPr>
            <w:r w:rsidRPr="005F054E">
              <w:rPr>
                <w:rFonts w:cs="B Nazanin"/>
                <w:color w:val="000000"/>
                <w:kern w:val="24"/>
                <w:rtl/>
                <w:lang w:bidi="fa-IR"/>
              </w:rPr>
              <w:t>20</w:t>
            </w:r>
          </w:p>
        </w:tc>
        <w:tc>
          <w:tcPr>
            <w:tcW w:w="570" w:type="pct"/>
            <w:shd w:val="clear" w:color="auto" w:fill="EDF6F9"/>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6.15</w:t>
            </w:r>
          </w:p>
        </w:tc>
        <w:tc>
          <w:tcPr>
            <w:tcW w:w="527" w:type="pct"/>
            <w:shd w:val="clear" w:color="auto" w:fill="EDF6F9"/>
            <w:vAlign w:val="center"/>
          </w:tcPr>
          <w:p w:rsidR="007C427A" w:rsidRPr="005F054E" w:rsidRDefault="007C427A" w:rsidP="00366C28">
            <w:pPr>
              <w:bidi/>
              <w:spacing w:after="0" w:line="240" w:lineRule="auto"/>
              <w:jc w:val="center"/>
              <w:rPr>
                <w:rFonts w:cs="B Nazanin"/>
                <w:color w:val="000000"/>
                <w:rtl/>
                <w:lang w:bidi="fa-IR"/>
              </w:rPr>
            </w:pPr>
            <w:r w:rsidRPr="005F054E">
              <w:rPr>
                <w:rFonts w:cs="B Nazanin" w:hint="cs"/>
                <w:color w:val="000000"/>
                <w:rtl/>
                <w:lang w:bidi="fa-IR"/>
              </w:rPr>
              <w:t>3.25</w:t>
            </w:r>
          </w:p>
        </w:tc>
      </w:tr>
    </w:tbl>
    <w:p w:rsidR="00DF2F9E" w:rsidRDefault="00E9714F" w:rsidP="00AF0EAF">
      <w:pPr>
        <w:bidi/>
        <w:ind w:left="-471"/>
        <w:jc w:val="both"/>
        <w:rPr>
          <w:rFonts w:cs="B Nazanin"/>
          <w:sz w:val="20"/>
          <w:szCs w:val="20"/>
          <w:rtl/>
          <w:lang w:bidi="fa-IR"/>
        </w:rPr>
      </w:pPr>
      <w:r w:rsidRPr="00366C28">
        <w:rPr>
          <w:rFonts w:cs="B Nazanin" w:hint="cs"/>
          <w:sz w:val="20"/>
          <w:szCs w:val="20"/>
          <w:rtl/>
          <w:lang w:bidi="fa-IR"/>
        </w:rPr>
        <w:t xml:space="preserve">ماخذ: </w:t>
      </w:r>
      <w:r w:rsidR="00AF0EAF">
        <w:rPr>
          <w:rFonts w:cs="B Nazanin" w:hint="cs"/>
          <w:sz w:val="20"/>
          <w:szCs w:val="20"/>
          <w:rtl/>
          <w:lang w:bidi="fa-IR"/>
        </w:rPr>
        <w:t xml:space="preserve">مرکز آمار ایران، سرشماری نفوس و مسکن سال 1390 و </w:t>
      </w:r>
      <w:r w:rsidRPr="00366C28">
        <w:rPr>
          <w:rFonts w:cs="B Nazanin" w:hint="cs"/>
          <w:sz w:val="20"/>
          <w:szCs w:val="20"/>
          <w:rtl/>
          <w:lang w:bidi="fa-IR"/>
        </w:rPr>
        <w:t>مطالعات جمعیتی طرح جامع مسکن</w:t>
      </w:r>
      <w:bookmarkStart w:id="25" w:name="_Toc399388093"/>
    </w:p>
    <w:p w:rsidR="007C427A" w:rsidRPr="001A60FF" w:rsidRDefault="00D95AF8" w:rsidP="00B21DE4">
      <w:pPr>
        <w:pStyle w:val="Heading3"/>
        <w:rPr>
          <w:rtl/>
        </w:rPr>
      </w:pPr>
      <w:bookmarkStart w:id="26" w:name="_Toc420749130"/>
      <w:r>
        <w:rPr>
          <w:rFonts w:hint="cs"/>
          <w:rtl/>
        </w:rPr>
        <w:t>3</w:t>
      </w:r>
      <w:r w:rsidR="00074AAD" w:rsidRPr="001A60FF">
        <w:rPr>
          <w:rFonts w:hint="cs"/>
          <w:rtl/>
        </w:rPr>
        <w:t>-2- چشم</w:t>
      </w:r>
      <w:r w:rsidR="00A24C0A" w:rsidRPr="001A60FF">
        <w:rPr>
          <w:rFonts w:hint="cs"/>
          <w:rtl/>
        </w:rPr>
        <w:t>‌</w:t>
      </w:r>
      <w:r w:rsidR="00074AAD" w:rsidRPr="001A60FF">
        <w:rPr>
          <w:rFonts w:hint="cs"/>
          <w:rtl/>
        </w:rPr>
        <w:t>انداز رشد اقتصادی</w:t>
      </w:r>
      <w:bookmarkEnd w:id="25"/>
      <w:bookmarkEnd w:id="26"/>
      <w:r w:rsidR="00074AAD" w:rsidRPr="001A60FF">
        <w:rPr>
          <w:rFonts w:hint="cs"/>
          <w:rtl/>
        </w:rPr>
        <w:t xml:space="preserve"> </w:t>
      </w:r>
    </w:p>
    <w:p w:rsidR="007134AB" w:rsidRPr="005F054E" w:rsidRDefault="00AF0EAF" w:rsidP="00365904">
      <w:pPr>
        <w:bidi/>
        <w:spacing w:before="240"/>
        <w:jc w:val="both"/>
        <w:rPr>
          <w:rFonts w:cs="B Nazanin"/>
          <w:sz w:val="24"/>
          <w:szCs w:val="24"/>
          <w:rtl/>
          <w:lang w:bidi="fa-IR"/>
        </w:rPr>
      </w:pPr>
      <w:r>
        <w:rPr>
          <w:rFonts w:cs="B Nazanin" w:hint="cs"/>
          <w:sz w:val="24"/>
          <w:szCs w:val="24"/>
          <w:rtl/>
          <w:lang w:bidi="fa-IR"/>
        </w:rPr>
        <w:t xml:space="preserve">به منظور </w:t>
      </w:r>
      <w:r w:rsidR="007134AB" w:rsidRPr="005F054E">
        <w:rPr>
          <w:rFonts w:cs="B Nazanin" w:hint="cs"/>
          <w:sz w:val="24"/>
          <w:szCs w:val="24"/>
          <w:rtl/>
          <w:lang w:bidi="fa-IR"/>
        </w:rPr>
        <w:t xml:space="preserve">پیش‌بینی </w:t>
      </w:r>
      <w:r>
        <w:rPr>
          <w:rFonts w:cs="B Nazanin" w:hint="cs"/>
          <w:sz w:val="24"/>
          <w:szCs w:val="24"/>
          <w:rtl/>
          <w:lang w:bidi="fa-IR"/>
        </w:rPr>
        <w:t>چشم‌انداز بلند</w:t>
      </w:r>
      <w:r>
        <w:rPr>
          <w:rFonts w:cs="B Nazanin"/>
          <w:sz w:val="24"/>
          <w:szCs w:val="24"/>
          <w:rtl/>
          <w:lang w:bidi="fa-IR"/>
        </w:rPr>
        <w:softHyphen/>
      </w:r>
      <w:r w:rsidR="007134AB" w:rsidRPr="005F054E">
        <w:rPr>
          <w:rFonts w:cs="B Nazanin" w:hint="cs"/>
          <w:sz w:val="24"/>
          <w:szCs w:val="24"/>
          <w:rtl/>
          <w:lang w:bidi="fa-IR"/>
        </w:rPr>
        <w:t xml:space="preserve">مدت رشد اقتصادی کشور، سناریوهای مختلفی از طریق </w:t>
      </w:r>
      <w:r w:rsidR="00FC3EB3">
        <w:rPr>
          <w:rFonts w:cs="B Nazanin" w:hint="cs"/>
          <w:sz w:val="24"/>
          <w:szCs w:val="24"/>
          <w:rtl/>
          <w:lang w:bidi="fa-IR"/>
        </w:rPr>
        <w:t>شبیه سازی</w:t>
      </w:r>
      <w:r w:rsidR="007134AB" w:rsidRPr="005F054E">
        <w:rPr>
          <w:rFonts w:cs="B Nazanin" w:hint="cs"/>
          <w:sz w:val="24"/>
          <w:szCs w:val="24"/>
          <w:rtl/>
          <w:lang w:bidi="fa-IR"/>
        </w:rPr>
        <w:t xml:space="preserve"> شرایط موجود و تحولات اقتصادی دهه‌های اخیر </w:t>
      </w:r>
      <w:r w:rsidR="004B1E9F">
        <w:rPr>
          <w:rFonts w:cs="B Nazanin" w:hint="cs"/>
          <w:sz w:val="24"/>
          <w:szCs w:val="24"/>
          <w:rtl/>
          <w:lang w:bidi="fa-IR"/>
        </w:rPr>
        <w:t>طراحی شده است</w:t>
      </w:r>
      <w:r w:rsidR="007134AB" w:rsidRPr="005F054E">
        <w:rPr>
          <w:rFonts w:cs="B Nazanin" w:hint="cs"/>
          <w:sz w:val="24"/>
          <w:szCs w:val="24"/>
          <w:rtl/>
          <w:lang w:bidi="fa-IR"/>
        </w:rPr>
        <w:t>.</w:t>
      </w:r>
      <w:r w:rsidR="00365904">
        <w:rPr>
          <w:rFonts w:cs="B Nazanin" w:hint="cs"/>
          <w:sz w:val="24"/>
          <w:szCs w:val="24"/>
          <w:rtl/>
          <w:lang w:bidi="fa-IR"/>
        </w:rPr>
        <w:t xml:space="preserve"> </w:t>
      </w:r>
      <w:r w:rsidR="007134AB" w:rsidRPr="005F054E">
        <w:rPr>
          <w:rFonts w:cs="B Nazanin" w:hint="cs"/>
          <w:sz w:val="24"/>
          <w:szCs w:val="24"/>
          <w:rtl/>
          <w:lang w:bidi="fa-IR"/>
        </w:rPr>
        <w:t xml:space="preserve">چشم‌انداز رشد اقتصادی کشور در بلند مدت تابع سیاست‌های کلی نظام است. با عنایت به شرایط ویژه کشور در حال حاضر، طراحی و اجرای سیاست‌های اقتصاد مقاومتی و </w:t>
      </w:r>
      <w:r w:rsidR="00366C28">
        <w:rPr>
          <w:rFonts w:cs="B Nazanin" w:hint="cs"/>
          <w:sz w:val="24"/>
          <w:szCs w:val="24"/>
          <w:rtl/>
          <w:lang w:bidi="fa-IR"/>
        </w:rPr>
        <w:t xml:space="preserve">تهیه و اجرای </w:t>
      </w:r>
      <w:r w:rsidR="007134AB" w:rsidRPr="005F054E">
        <w:rPr>
          <w:rFonts w:cs="B Nazanin" w:hint="cs"/>
          <w:sz w:val="24"/>
          <w:szCs w:val="24"/>
          <w:rtl/>
          <w:lang w:bidi="fa-IR"/>
        </w:rPr>
        <w:t>بسته خروج از رکود و اعمال آن از طرف کلیه نهادهای نظام</w:t>
      </w:r>
      <w:r w:rsidR="00366C28">
        <w:rPr>
          <w:rFonts w:cs="B Nazanin" w:hint="cs"/>
          <w:sz w:val="24"/>
          <w:szCs w:val="24"/>
          <w:rtl/>
          <w:lang w:bidi="fa-IR"/>
        </w:rPr>
        <w:t xml:space="preserve">، </w:t>
      </w:r>
      <w:r w:rsidR="008B2371" w:rsidRPr="005F054E">
        <w:rPr>
          <w:rFonts w:cs="B Nazanin" w:hint="cs"/>
          <w:sz w:val="24"/>
          <w:szCs w:val="24"/>
          <w:rtl/>
          <w:lang w:bidi="fa-IR"/>
        </w:rPr>
        <w:t>تأثیر</w:t>
      </w:r>
      <w:r w:rsidR="007134AB" w:rsidRPr="005F054E">
        <w:rPr>
          <w:rFonts w:cs="B Nazanin" w:hint="cs"/>
          <w:sz w:val="24"/>
          <w:szCs w:val="24"/>
          <w:rtl/>
          <w:lang w:bidi="fa-IR"/>
        </w:rPr>
        <w:t xml:space="preserve"> به‌سزایی در رشد آتی اقتصاد کشور خواهد داشت. به این سیاست‌ها باید به عنوان مهم‌ترین معیارها و ملاک‌های ترسیم چشم‌انداز توجه شود.</w:t>
      </w:r>
      <w:r w:rsidR="00365904">
        <w:rPr>
          <w:rFonts w:cs="B Nazanin" w:hint="cs"/>
          <w:sz w:val="24"/>
          <w:szCs w:val="24"/>
          <w:rtl/>
          <w:lang w:bidi="fa-IR"/>
        </w:rPr>
        <w:t xml:space="preserve"> </w:t>
      </w:r>
      <w:r w:rsidR="007134AB" w:rsidRPr="005F054E">
        <w:rPr>
          <w:rFonts w:cs="B Nazanin" w:hint="cs"/>
          <w:sz w:val="24"/>
          <w:szCs w:val="24"/>
          <w:rtl/>
          <w:lang w:bidi="fa-IR"/>
        </w:rPr>
        <w:t xml:space="preserve">در استنتاجی کلی از سیاست‌های اقتصاد مقاومتی می‌توان موارد زیر را به عنوان </w:t>
      </w:r>
      <w:r w:rsidR="004B1E9F">
        <w:rPr>
          <w:rFonts w:cs="B Nazanin" w:hint="cs"/>
          <w:sz w:val="24"/>
          <w:szCs w:val="24"/>
          <w:rtl/>
          <w:lang w:bidi="fa-IR"/>
        </w:rPr>
        <w:t>نکات اصلی و تأثیرگذار تلقی نمود</w:t>
      </w:r>
      <w:r w:rsidR="007134AB" w:rsidRPr="005F054E">
        <w:rPr>
          <w:rFonts w:cs="B Nazanin" w:hint="cs"/>
          <w:sz w:val="24"/>
          <w:szCs w:val="24"/>
          <w:rtl/>
          <w:lang w:bidi="fa-IR"/>
        </w:rPr>
        <w:t>:</w:t>
      </w:r>
    </w:p>
    <w:p w:rsidR="007134AB" w:rsidRPr="005F054E" w:rsidRDefault="007134AB" w:rsidP="00365904">
      <w:pPr>
        <w:pStyle w:val="ListParagraph"/>
        <w:numPr>
          <w:ilvl w:val="0"/>
          <w:numId w:val="3"/>
        </w:numPr>
        <w:bidi/>
        <w:jc w:val="both"/>
        <w:rPr>
          <w:rFonts w:cs="B Nazanin"/>
          <w:sz w:val="24"/>
          <w:szCs w:val="24"/>
          <w:lang w:bidi="fa-IR"/>
        </w:rPr>
      </w:pPr>
      <w:r w:rsidRPr="005F054E">
        <w:rPr>
          <w:rFonts w:cs="B Nazanin" w:hint="cs"/>
          <w:sz w:val="24"/>
          <w:szCs w:val="24"/>
          <w:rtl/>
          <w:lang w:bidi="fa-IR"/>
        </w:rPr>
        <w:t>براساس این سیاست‌ها دستگاه دیپلماسی کشور موظف به برقراری تعاملات گسترده اقتصادی با کشورهای دوست و رصد تحریم‌ها و افزایش هزینه‌های تحریم برای کشورهای تحریم کننده است. همچنین دستگاه دیپلماسی اقتصادی کشور موظف است که به صورت همه جانبه از دیپلماسی در راستای وصول به اهداف اقتصادی استفاده کند.</w:t>
      </w:r>
    </w:p>
    <w:p w:rsidR="007134AB" w:rsidRPr="005F054E" w:rsidRDefault="007134AB" w:rsidP="00365904">
      <w:pPr>
        <w:pStyle w:val="ListParagraph"/>
        <w:numPr>
          <w:ilvl w:val="0"/>
          <w:numId w:val="3"/>
        </w:numPr>
        <w:bidi/>
        <w:jc w:val="both"/>
        <w:rPr>
          <w:rFonts w:cs="B Nazanin"/>
          <w:sz w:val="24"/>
          <w:szCs w:val="24"/>
          <w:lang w:bidi="fa-IR"/>
        </w:rPr>
      </w:pPr>
      <w:r w:rsidRPr="005F054E">
        <w:rPr>
          <w:rFonts w:cs="B Nazanin" w:hint="cs"/>
          <w:sz w:val="24"/>
          <w:szCs w:val="24"/>
          <w:rtl/>
          <w:lang w:bidi="fa-IR"/>
        </w:rPr>
        <w:t>نظام مدیریت اقتصادی موظف است که برنامه رشد اقتصادی را برمبنای رشد بهره‌وری تنظیم کند و در کل، رشد بهره‌وری اقتصادی یکی از محورهای اصلی برنامه رشد اقتصادی خواهد بود.</w:t>
      </w:r>
    </w:p>
    <w:p w:rsidR="00E9714F" w:rsidRPr="005F054E" w:rsidRDefault="007134AB" w:rsidP="00365904">
      <w:pPr>
        <w:bidi/>
        <w:jc w:val="both"/>
        <w:rPr>
          <w:rFonts w:cs="B Nazanin"/>
          <w:sz w:val="24"/>
          <w:szCs w:val="24"/>
          <w:rtl/>
          <w:lang w:bidi="fa-IR"/>
        </w:rPr>
      </w:pPr>
      <w:r w:rsidRPr="005F054E">
        <w:rPr>
          <w:rFonts w:cs="B Nazanin" w:hint="cs"/>
          <w:sz w:val="24"/>
          <w:szCs w:val="24"/>
          <w:rtl/>
          <w:lang w:bidi="fa-IR"/>
        </w:rPr>
        <w:lastRenderedPageBreak/>
        <w:t xml:space="preserve">جدول </w:t>
      </w:r>
      <w:r w:rsidR="00365904">
        <w:rPr>
          <w:rFonts w:cs="B Nazanin" w:hint="cs"/>
          <w:sz w:val="24"/>
          <w:szCs w:val="24"/>
          <w:rtl/>
          <w:lang w:bidi="fa-IR"/>
        </w:rPr>
        <w:t>شماره 10</w:t>
      </w:r>
      <w:r w:rsidRPr="005F054E">
        <w:rPr>
          <w:rFonts w:cs="B Nazanin" w:hint="cs"/>
          <w:sz w:val="24"/>
          <w:szCs w:val="24"/>
          <w:rtl/>
          <w:lang w:bidi="fa-IR"/>
        </w:rPr>
        <w:t xml:space="preserve"> ویژگی‌های</w:t>
      </w:r>
      <w:r w:rsidR="00365904">
        <w:rPr>
          <w:rFonts w:cs="B Nazanin" w:hint="cs"/>
          <w:sz w:val="24"/>
          <w:szCs w:val="24"/>
          <w:rtl/>
          <w:lang w:bidi="fa-IR"/>
        </w:rPr>
        <w:t xml:space="preserve"> سناریوهای سه گانه در نظر گرفته</w:t>
      </w:r>
      <w:r w:rsidR="00365904">
        <w:rPr>
          <w:rFonts w:cs="B Nazanin"/>
          <w:sz w:val="24"/>
          <w:szCs w:val="24"/>
          <w:rtl/>
          <w:lang w:bidi="fa-IR"/>
        </w:rPr>
        <w:softHyphen/>
      </w:r>
      <w:r w:rsidRPr="005F054E">
        <w:rPr>
          <w:rFonts w:cs="B Nazanin" w:hint="cs"/>
          <w:sz w:val="24"/>
          <w:szCs w:val="24"/>
          <w:rtl/>
          <w:lang w:bidi="fa-IR"/>
        </w:rPr>
        <w:t xml:space="preserve">شده برای پیش‌بینی وضعیت اقتصادی کشور را در افق طرح جامع مسکن نشان می‌دهد. </w:t>
      </w:r>
    </w:p>
    <w:p w:rsidR="007134AB" w:rsidRDefault="007134AB" w:rsidP="004B1E9F">
      <w:pPr>
        <w:shd w:val="clear" w:color="auto" w:fill="FFFFFF"/>
        <w:bidi/>
        <w:spacing w:after="0"/>
        <w:jc w:val="both"/>
        <w:rPr>
          <w:rFonts w:cs="B Nazanin"/>
          <w:sz w:val="24"/>
          <w:szCs w:val="24"/>
          <w:rtl/>
          <w:lang w:bidi="fa-IR"/>
        </w:rPr>
      </w:pPr>
      <w:r w:rsidRPr="005F054E">
        <w:rPr>
          <w:rFonts w:cs="B Nazanin" w:hint="cs"/>
          <w:sz w:val="24"/>
          <w:szCs w:val="24"/>
          <w:rtl/>
          <w:lang w:bidi="fa-IR"/>
        </w:rPr>
        <w:t>با توجه به سیاست‌های اخیر دولت مبنی بر ایجاد فضای مناسب بین‌المللی برای گسترش تعاملات اقتصادی و بهره‌گیری از نظرات کارشناس</w:t>
      </w:r>
      <w:r w:rsidR="0029300A" w:rsidRPr="005F054E">
        <w:rPr>
          <w:rFonts w:cs="B Nazanin" w:hint="cs"/>
          <w:sz w:val="24"/>
          <w:szCs w:val="24"/>
          <w:rtl/>
          <w:lang w:bidi="fa-IR"/>
        </w:rPr>
        <w:t>ان</w:t>
      </w:r>
      <w:r w:rsidRPr="005F054E">
        <w:rPr>
          <w:rFonts w:cs="B Nazanin" w:hint="cs"/>
          <w:sz w:val="24"/>
          <w:szCs w:val="24"/>
          <w:rtl/>
          <w:lang w:bidi="fa-IR"/>
        </w:rPr>
        <w:t xml:space="preserve"> و دست‌اندرکاران اقتصاد کلان کشور، سناریوی اول (سناریوی پایه)، محتمل‌ترین سناریوی تحولات اقتصادی کشور تا سال 1405 شناخته شد و اساس برنامه‌ریزی</w:t>
      </w:r>
      <w:r w:rsidR="004B1E9F">
        <w:rPr>
          <w:rFonts w:cs="B Nazanin"/>
          <w:sz w:val="24"/>
          <w:szCs w:val="24"/>
          <w:rtl/>
          <w:lang w:bidi="fa-IR"/>
        </w:rPr>
        <w:softHyphen/>
      </w:r>
      <w:r w:rsidR="00E9714F" w:rsidRPr="005F054E">
        <w:rPr>
          <w:rFonts w:cs="B Nazanin" w:hint="cs"/>
          <w:sz w:val="24"/>
          <w:szCs w:val="24"/>
          <w:rtl/>
          <w:lang w:bidi="fa-IR"/>
        </w:rPr>
        <w:t>های</w:t>
      </w:r>
      <w:r w:rsidRPr="005F054E">
        <w:rPr>
          <w:rFonts w:cs="B Nazanin" w:hint="cs"/>
          <w:sz w:val="24"/>
          <w:szCs w:val="24"/>
          <w:rtl/>
          <w:lang w:bidi="fa-IR"/>
        </w:rPr>
        <w:t xml:space="preserve"> بعدی قرار گرفت.</w:t>
      </w:r>
    </w:p>
    <w:p w:rsidR="00366C28" w:rsidRDefault="00D95AF8" w:rsidP="00365904">
      <w:pPr>
        <w:bidi/>
        <w:spacing w:before="240" w:after="0"/>
        <w:jc w:val="both"/>
        <w:rPr>
          <w:rFonts w:cs="B Nazanin"/>
          <w:sz w:val="24"/>
          <w:szCs w:val="24"/>
          <w:rtl/>
          <w:lang w:bidi="fa-IR"/>
        </w:rPr>
      </w:pPr>
      <w:r w:rsidRPr="005F054E">
        <w:rPr>
          <w:rFonts w:cs="B Nazanin" w:hint="cs"/>
          <w:sz w:val="24"/>
          <w:szCs w:val="24"/>
          <w:rtl/>
          <w:lang w:bidi="fa-IR"/>
        </w:rPr>
        <w:t xml:space="preserve">براساس سناریوی </w:t>
      </w:r>
      <w:r w:rsidR="004B1E9F">
        <w:rPr>
          <w:rFonts w:cs="B Nazanin" w:hint="cs"/>
          <w:sz w:val="24"/>
          <w:szCs w:val="24"/>
          <w:rtl/>
          <w:lang w:bidi="fa-IR"/>
        </w:rPr>
        <w:t>منتخب</w:t>
      </w:r>
      <w:r w:rsidRPr="005F054E">
        <w:rPr>
          <w:rFonts w:cs="B Nazanin" w:hint="cs"/>
          <w:sz w:val="24"/>
          <w:szCs w:val="24"/>
          <w:rtl/>
          <w:lang w:bidi="fa-IR"/>
        </w:rPr>
        <w:t>، متوسط نرخ رشد سالانه اقتصادی تا افق طرح جامع مسکن به 5.2 درصد و تولید سرانه کشور در سال 1398 به سطح سال 1390 خواهد رسید. گفتنی است که دست‌یابی به این هدف تحت تأثیر مجموعه‌ای از سیاست‌ها، از افزایش بهره‌وری</w:t>
      </w:r>
      <w:r w:rsidR="00366C28">
        <w:rPr>
          <w:rFonts w:cs="B Nazanin" w:hint="cs"/>
          <w:sz w:val="24"/>
          <w:szCs w:val="24"/>
          <w:rtl/>
          <w:lang w:bidi="fa-IR"/>
        </w:rPr>
        <w:t xml:space="preserve"> </w:t>
      </w:r>
      <w:r w:rsidRPr="005F054E">
        <w:rPr>
          <w:rFonts w:cs="B Nazanin" w:hint="cs"/>
          <w:sz w:val="24"/>
          <w:szCs w:val="24"/>
          <w:rtl/>
          <w:lang w:bidi="fa-IR"/>
        </w:rPr>
        <w:t>گرفته تا افزایش تعاملات بین‌المللی و خن</w:t>
      </w:r>
      <w:r w:rsidR="004B1E9F">
        <w:rPr>
          <w:rFonts w:cs="B Nazanin" w:hint="cs"/>
          <w:sz w:val="24"/>
          <w:szCs w:val="24"/>
          <w:rtl/>
          <w:lang w:bidi="fa-IR"/>
        </w:rPr>
        <w:t>ثی‌سازی آثار تحریم‌های یک جانبه است.</w:t>
      </w:r>
    </w:p>
    <w:tbl>
      <w:tblPr>
        <w:bidiVisual/>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6"/>
        <w:gridCol w:w="3988"/>
        <w:gridCol w:w="895"/>
        <w:gridCol w:w="1260"/>
        <w:gridCol w:w="2091"/>
      </w:tblGrid>
      <w:tr w:rsidR="004B1E9F" w:rsidRPr="00965FB8" w:rsidTr="00365904">
        <w:trPr>
          <w:trHeight w:val="658"/>
          <w:jc w:val="center"/>
        </w:trPr>
        <w:tc>
          <w:tcPr>
            <w:tcW w:w="5000" w:type="pct"/>
            <w:gridSpan w:val="5"/>
            <w:tcBorders>
              <w:top w:val="nil"/>
              <w:left w:val="nil"/>
              <w:right w:val="nil"/>
            </w:tcBorders>
            <w:shd w:val="clear" w:color="auto" w:fill="auto"/>
            <w:vAlign w:val="center"/>
          </w:tcPr>
          <w:p w:rsidR="004B1E9F" w:rsidRPr="00965FB8" w:rsidRDefault="004B1E9F" w:rsidP="00965FB8">
            <w:pPr>
              <w:bidi/>
              <w:spacing w:after="0" w:line="240" w:lineRule="auto"/>
              <w:jc w:val="center"/>
              <w:rPr>
                <w:rFonts w:cs="B Nazanin"/>
                <w:b/>
                <w:bCs/>
                <w:sz w:val="24"/>
                <w:szCs w:val="24"/>
                <w:rtl/>
                <w:lang w:bidi="fa-IR"/>
              </w:rPr>
            </w:pPr>
            <w:r>
              <w:rPr>
                <w:rFonts w:cs="B Nazanin"/>
                <w:sz w:val="24"/>
                <w:szCs w:val="24"/>
                <w:rtl/>
                <w:lang w:bidi="fa-IR"/>
              </w:rPr>
              <w:br w:type="page"/>
            </w:r>
            <w:r w:rsidRPr="005F054E">
              <w:rPr>
                <w:rFonts w:cs="B Nazanin" w:hint="cs"/>
                <w:b/>
                <w:bCs/>
                <w:rtl/>
                <w:lang w:bidi="fa-IR"/>
              </w:rPr>
              <w:t xml:space="preserve">جدول </w:t>
            </w:r>
            <w:r>
              <w:rPr>
                <w:rFonts w:cs="B Nazanin" w:hint="cs"/>
                <w:b/>
                <w:bCs/>
                <w:rtl/>
                <w:lang w:bidi="fa-IR"/>
              </w:rPr>
              <w:t>10</w:t>
            </w:r>
            <w:r w:rsidRPr="005F054E">
              <w:rPr>
                <w:rFonts w:cs="B Nazanin" w:hint="cs"/>
                <w:b/>
                <w:bCs/>
                <w:rtl/>
                <w:lang w:bidi="fa-IR"/>
              </w:rPr>
              <w:t>: سناریوهای چشم انداز رشد اقتصادی کشور در افق 1405</w:t>
            </w:r>
          </w:p>
        </w:tc>
      </w:tr>
      <w:tr w:rsidR="007E1010" w:rsidRPr="00965FB8" w:rsidTr="00365904">
        <w:trPr>
          <w:trHeight w:val="658"/>
          <w:jc w:val="center"/>
        </w:trPr>
        <w:tc>
          <w:tcPr>
            <w:tcW w:w="850" w:type="pct"/>
            <w:shd w:val="clear" w:color="auto" w:fill="F2730A"/>
            <w:vAlign w:val="center"/>
          </w:tcPr>
          <w:p w:rsidR="001031CD" w:rsidRPr="00965FB8" w:rsidRDefault="001031CD" w:rsidP="00965FB8">
            <w:pPr>
              <w:bidi/>
              <w:spacing w:after="0" w:line="240" w:lineRule="auto"/>
              <w:jc w:val="center"/>
              <w:rPr>
                <w:rFonts w:cs="B Nazanin"/>
                <w:b/>
                <w:bCs/>
                <w:sz w:val="24"/>
                <w:szCs w:val="24"/>
                <w:rtl/>
                <w:lang w:bidi="fa-IR"/>
              </w:rPr>
            </w:pPr>
            <w:r w:rsidRPr="00965FB8">
              <w:rPr>
                <w:rFonts w:cs="B Nazanin" w:hint="cs"/>
                <w:b/>
                <w:bCs/>
                <w:sz w:val="24"/>
                <w:szCs w:val="24"/>
                <w:rtl/>
                <w:lang w:bidi="fa-IR"/>
              </w:rPr>
              <w:t>سناریو</w:t>
            </w:r>
          </w:p>
        </w:tc>
        <w:tc>
          <w:tcPr>
            <w:tcW w:w="2010" w:type="pct"/>
            <w:shd w:val="clear" w:color="auto" w:fill="F2730A"/>
            <w:vAlign w:val="center"/>
          </w:tcPr>
          <w:p w:rsidR="001031CD" w:rsidRPr="00965FB8" w:rsidRDefault="001031CD" w:rsidP="00B600FF">
            <w:pPr>
              <w:bidi/>
              <w:spacing w:after="0" w:line="240" w:lineRule="auto"/>
              <w:jc w:val="center"/>
              <w:rPr>
                <w:rFonts w:cs="B Nazanin"/>
                <w:b/>
                <w:bCs/>
                <w:sz w:val="24"/>
                <w:szCs w:val="24"/>
                <w:rtl/>
                <w:lang w:bidi="fa-IR"/>
              </w:rPr>
            </w:pPr>
            <w:r w:rsidRPr="00965FB8">
              <w:rPr>
                <w:rFonts w:cs="B Nazanin" w:hint="cs"/>
                <w:b/>
                <w:bCs/>
                <w:sz w:val="24"/>
                <w:szCs w:val="24"/>
                <w:rtl/>
                <w:lang w:bidi="fa-IR"/>
              </w:rPr>
              <w:t>فرض</w:t>
            </w:r>
            <w:r w:rsidR="00B600FF">
              <w:rPr>
                <w:rFonts w:cs="B Nazanin" w:hint="cs"/>
                <w:b/>
                <w:bCs/>
                <w:sz w:val="24"/>
                <w:szCs w:val="24"/>
                <w:rtl/>
                <w:lang w:bidi="fa-IR"/>
              </w:rPr>
              <w:t>‌ها</w:t>
            </w:r>
          </w:p>
        </w:tc>
        <w:tc>
          <w:tcPr>
            <w:tcW w:w="451" w:type="pct"/>
            <w:shd w:val="clear" w:color="auto" w:fill="F2730A"/>
            <w:vAlign w:val="center"/>
          </w:tcPr>
          <w:p w:rsidR="001031CD" w:rsidRPr="00365904" w:rsidRDefault="001031CD" w:rsidP="00965FB8">
            <w:pPr>
              <w:bidi/>
              <w:spacing w:after="0" w:line="240" w:lineRule="auto"/>
              <w:jc w:val="center"/>
              <w:rPr>
                <w:rFonts w:cs="B Nazanin"/>
                <w:b/>
                <w:bCs/>
                <w:rtl/>
                <w:lang w:bidi="fa-IR"/>
              </w:rPr>
            </w:pPr>
            <w:r w:rsidRPr="00365904">
              <w:rPr>
                <w:rFonts w:cs="B Nazanin" w:hint="cs"/>
                <w:b/>
                <w:bCs/>
                <w:rtl/>
                <w:lang w:bidi="fa-IR"/>
              </w:rPr>
              <w:t>نرخ رشد اقتصادی</w:t>
            </w:r>
          </w:p>
        </w:tc>
        <w:tc>
          <w:tcPr>
            <w:tcW w:w="635" w:type="pct"/>
            <w:shd w:val="clear" w:color="auto" w:fill="F2730A"/>
            <w:vAlign w:val="center"/>
          </w:tcPr>
          <w:p w:rsidR="001031CD" w:rsidRPr="00365904" w:rsidRDefault="001031CD" w:rsidP="00965FB8">
            <w:pPr>
              <w:bidi/>
              <w:spacing w:after="0" w:line="240" w:lineRule="auto"/>
              <w:jc w:val="center"/>
              <w:rPr>
                <w:rFonts w:cs="B Nazanin"/>
                <w:b/>
                <w:bCs/>
                <w:rtl/>
                <w:lang w:bidi="fa-IR"/>
              </w:rPr>
            </w:pPr>
            <w:r w:rsidRPr="00365904">
              <w:rPr>
                <w:rFonts w:cs="B Nazanin" w:hint="cs"/>
                <w:b/>
                <w:bCs/>
                <w:rtl/>
                <w:lang w:bidi="fa-IR"/>
              </w:rPr>
              <w:t>نرخ رشد سرمایه</w:t>
            </w:r>
            <w:r w:rsidR="00FA2C3B" w:rsidRPr="00365904">
              <w:rPr>
                <w:rFonts w:cs="B Nazanin" w:hint="cs"/>
                <w:b/>
                <w:bCs/>
                <w:rtl/>
                <w:lang w:bidi="fa-IR"/>
              </w:rPr>
              <w:t>‌</w:t>
            </w:r>
            <w:r w:rsidRPr="00365904">
              <w:rPr>
                <w:rFonts w:cs="B Nazanin" w:hint="cs"/>
                <w:b/>
                <w:bCs/>
                <w:rtl/>
                <w:lang w:bidi="fa-IR"/>
              </w:rPr>
              <w:t>گذاری</w:t>
            </w:r>
          </w:p>
        </w:tc>
        <w:tc>
          <w:tcPr>
            <w:tcW w:w="1054" w:type="pct"/>
            <w:shd w:val="clear" w:color="auto" w:fill="F2730A"/>
            <w:vAlign w:val="center"/>
          </w:tcPr>
          <w:p w:rsidR="001031CD" w:rsidRPr="00965FB8" w:rsidRDefault="001031CD" w:rsidP="00965FB8">
            <w:pPr>
              <w:bidi/>
              <w:spacing w:after="0" w:line="240" w:lineRule="auto"/>
              <w:jc w:val="center"/>
              <w:rPr>
                <w:rFonts w:cs="B Nazanin"/>
                <w:b/>
                <w:bCs/>
                <w:sz w:val="24"/>
                <w:szCs w:val="24"/>
                <w:rtl/>
                <w:lang w:bidi="fa-IR"/>
              </w:rPr>
            </w:pPr>
            <w:r w:rsidRPr="00965FB8">
              <w:rPr>
                <w:rFonts w:cs="B Nazanin" w:hint="cs"/>
                <w:b/>
                <w:bCs/>
                <w:sz w:val="24"/>
                <w:szCs w:val="24"/>
                <w:rtl/>
                <w:lang w:bidi="fa-IR"/>
              </w:rPr>
              <w:t>نتیجه</w:t>
            </w:r>
          </w:p>
        </w:tc>
      </w:tr>
      <w:tr w:rsidR="007E1010" w:rsidRPr="00965FB8" w:rsidTr="00365904">
        <w:trPr>
          <w:trHeight w:val="1952"/>
          <w:jc w:val="center"/>
        </w:trPr>
        <w:tc>
          <w:tcPr>
            <w:tcW w:w="850" w:type="pct"/>
            <w:shd w:val="clear" w:color="auto" w:fill="DAEEF3"/>
            <w:vAlign w:val="center"/>
          </w:tcPr>
          <w:p w:rsidR="001031CD" w:rsidRPr="00965FB8" w:rsidRDefault="001031CD" w:rsidP="00365904">
            <w:pPr>
              <w:bidi/>
              <w:spacing w:after="0" w:line="240" w:lineRule="auto"/>
              <w:jc w:val="center"/>
              <w:rPr>
                <w:rFonts w:cs="B Nazanin"/>
                <w:b/>
                <w:bCs/>
                <w:color w:val="000000"/>
                <w:rtl/>
                <w:lang w:bidi="fa-IR"/>
              </w:rPr>
            </w:pPr>
            <w:r w:rsidRPr="00965FB8">
              <w:rPr>
                <w:rFonts w:cs="B Nazanin" w:hint="cs"/>
                <w:b/>
                <w:bCs/>
                <w:color w:val="000000"/>
                <w:rtl/>
                <w:lang w:bidi="fa-IR"/>
              </w:rPr>
              <w:t>مبتنی بر رفع تدریجی</w:t>
            </w:r>
            <w:r w:rsidR="009D1963" w:rsidRPr="00965FB8">
              <w:rPr>
                <w:rFonts w:cs="B Nazanin" w:hint="cs"/>
                <w:b/>
                <w:bCs/>
                <w:color w:val="000000"/>
                <w:rtl/>
                <w:lang w:bidi="fa-IR"/>
              </w:rPr>
              <w:t xml:space="preserve"> آثار</w:t>
            </w:r>
            <w:r w:rsidRPr="00965FB8">
              <w:rPr>
                <w:rFonts w:cs="B Nazanin" w:hint="cs"/>
                <w:b/>
                <w:bCs/>
                <w:color w:val="000000"/>
                <w:rtl/>
                <w:lang w:bidi="fa-IR"/>
              </w:rPr>
              <w:t xml:space="preserve"> تحریم</w:t>
            </w:r>
            <w:r w:rsidR="009D1963" w:rsidRPr="00965FB8">
              <w:rPr>
                <w:rFonts w:cs="B Nazanin" w:hint="cs"/>
                <w:b/>
                <w:bCs/>
                <w:color w:val="000000"/>
                <w:rtl/>
                <w:lang w:bidi="fa-IR"/>
              </w:rPr>
              <w:t>‌</w:t>
            </w:r>
            <w:r w:rsidRPr="00965FB8">
              <w:rPr>
                <w:rFonts w:cs="B Nazanin" w:hint="cs"/>
                <w:b/>
                <w:bCs/>
                <w:color w:val="000000"/>
                <w:rtl/>
                <w:lang w:bidi="fa-IR"/>
              </w:rPr>
              <w:t>ها</w:t>
            </w:r>
          </w:p>
          <w:p w:rsidR="00365904" w:rsidRDefault="001031CD" w:rsidP="00365904">
            <w:pPr>
              <w:bidi/>
              <w:spacing w:after="0" w:line="240" w:lineRule="auto"/>
              <w:jc w:val="center"/>
              <w:rPr>
                <w:rFonts w:cs="B Nazanin"/>
                <w:b/>
                <w:bCs/>
                <w:color w:val="000000"/>
                <w:rtl/>
                <w:lang w:bidi="fa-IR"/>
              </w:rPr>
            </w:pPr>
            <w:r w:rsidRPr="00965FB8">
              <w:rPr>
                <w:rFonts w:cs="B Nazanin" w:hint="cs"/>
                <w:b/>
                <w:bCs/>
                <w:color w:val="000000"/>
                <w:rtl/>
                <w:lang w:bidi="fa-IR"/>
              </w:rPr>
              <w:t>(</w:t>
            </w:r>
            <w:r w:rsidR="00327CAA" w:rsidRPr="00965FB8">
              <w:rPr>
                <w:rFonts w:cs="B Nazanin" w:hint="cs"/>
                <w:b/>
                <w:bCs/>
                <w:color w:val="000000"/>
                <w:rtl/>
                <w:lang w:bidi="fa-IR"/>
              </w:rPr>
              <w:t xml:space="preserve">سناریوی </w:t>
            </w:r>
            <w:r w:rsidR="00365904">
              <w:rPr>
                <w:rFonts w:cs="B Nazanin" w:hint="cs"/>
                <w:b/>
                <w:bCs/>
                <w:color w:val="000000"/>
                <w:rtl/>
                <w:lang w:bidi="fa-IR"/>
              </w:rPr>
              <w:t>اول)</w:t>
            </w:r>
          </w:p>
          <w:p w:rsidR="001031CD" w:rsidRPr="00965FB8" w:rsidRDefault="00365904" w:rsidP="00365904">
            <w:pPr>
              <w:bidi/>
              <w:spacing w:after="0" w:line="240" w:lineRule="auto"/>
              <w:jc w:val="center"/>
              <w:rPr>
                <w:rFonts w:cs="B Nazanin"/>
                <w:b/>
                <w:bCs/>
                <w:color w:val="000000"/>
                <w:rtl/>
                <w:lang w:bidi="fa-IR"/>
              </w:rPr>
            </w:pPr>
            <w:r>
              <w:rPr>
                <w:rFonts w:cs="B Nazanin" w:hint="cs"/>
                <w:b/>
                <w:bCs/>
                <w:color w:val="000000"/>
                <w:rtl/>
                <w:lang w:bidi="fa-IR"/>
              </w:rPr>
              <w:t xml:space="preserve">(سناریوی </w:t>
            </w:r>
            <w:r w:rsidR="001031CD" w:rsidRPr="00965FB8">
              <w:rPr>
                <w:rFonts w:cs="B Nazanin" w:hint="cs"/>
                <w:b/>
                <w:bCs/>
                <w:color w:val="000000"/>
                <w:rtl/>
                <w:lang w:bidi="fa-IR"/>
              </w:rPr>
              <w:t>منتخب)</w:t>
            </w:r>
          </w:p>
        </w:tc>
        <w:tc>
          <w:tcPr>
            <w:tcW w:w="2010" w:type="pct"/>
            <w:shd w:val="clear" w:color="auto" w:fill="DAEEF3"/>
            <w:vAlign w:val="center"/>
          </w:tcPr>
          <w:p w:rsidR="00B80BDD" w:rsidRPr="00965FB8" w:rsidRDefault="001031CD" w:rsidP="00365904">
            <w:pPr>
              <w:bidi/>
              <w:spacing w:after="0" w:line="240" w:lineRule="auto"/>
              <w:jc w:val="both"/>
              <w:rPr>
                <w:rFonts w:cs="B Nazanin"/>
                <w:color w:val="000000"/>
                <w:rtl/>
                <w:lang w:bidi="fa-IR"/>
              </w:rPr>
            </w:pPr>
            <w:r w:rsidRPr="00965FB8">
              <w:rPr>
                <w:rFonts w:cs="B Nazanin" w:hint="cs"/>
                <w:color w:val="000000"/>
                <w:rtl/>
                <w:lang w:bidi="fa-IR"/>
              </w:rPr>
              <w:t xml:space="preserve">- </w:t>
            </w:r>
            <w:r w:rsidR="00B80BDD" w:rsidRPr="00965FB8">
              <w:rPr>
                <w:rFonts w:cs="B Nazanin" w:hint="cs"/>
                <w:color w:val="000000"/>
                <w:rtl/>
                <w:lang w:bidi="fa-IR"/>
              </w:rPr>
              <w:t>اجرای سیا</w:t>
            </w:r>
            <w:r w:rsidR="009D1963" w:rsidRPr="00965FB8">
              <w:rPr>
                <w:rFonts w:cs="B Nazanin" w:hint="cs"/>
                <w:color w:val="000000"/>
                <w:rtl/>
                <w:lang w:bidi="fa-IR"/>
              </w:rPr>
              <w:t>س</w:t>
            </w:r>
            <w:r w:rsidR="00B80BDD" w:rsidRPr="00965FB8">
              <w:rPr>
                <w:rFonts w:cs="B Nazanin" w:hint="cs"/>
                <w:color w:val="000000"/>
                <w:rtl/>
                <w:lang w:bidi="fa-IR"/>
              </w:rPr>
              <w:t>ت</w:t>
            </w:r>
            <w:r w:rsidR="009D1963" w:rsidRPr="00965FB8">
              <w:rPr>
                <w:rFonts w:cs="B Nazanin" w:hint="cs"/>
                <w:color w:val="000000"/>
                <w:rtl/>
                <w:lang w:bidi="fa-IR"/>
              </w:rPr>
              <w:t>‌</w:t>
            </w:r>
            <w:r w:rsidR="00B80BDD" w:rsidRPr="00965FB8">
              <w:rPr>
                <w:rFonts w:cs="B Nazanin" w:hint="cs"/>
                <w:color w:val="000000"/>
                <w:rtl/>
                <w:lang w:bidi="fa-IR"/>
              </w:rPr>
              <w:t>های اقتصاد مقاومتی</w:t>
            </w:r>
          </w:p>
          <w:p w:rsidR="001031CD" w:rsidRPr="00965FB8" w:rsidRDefault="001031CD" w:rsidP="00365904">
            <w:pPr>
              <w:bidi/>
              <w:spacing w:after="0" w:line="240" w:lineRule="auto"/>
              <w:jc w:val="both"/>
              <w:rPr>
                <w:rFonts w:cs="B Nazanin"/>
                <w:color w:val="000000"/>
                <w:rtl/>
                <w:lang w:bidi="fa-IR"/>
              </w:rPr>
            </w:pPr>
            <w:r w:rsidRPr="00965FB8">
              <w:rPr>
                <w:rFonts w:cs="B Nazanin" w:hint="cs"/>
                <w:color w:val="000000"/>
                <w:rtl/>
                <w:lang w:bidi="fa-IR"/>
              </w:rPr>
              <w:t xml:space="preserve">- </w:t>
            </w:r>
            <w:r w:rsidR="007134AB" w:rsidRPr="00965FB8">
              <w:rPr>
                <w:rFonts w:cs="B Nazanin" w:hint="cs"/>
                <w:color w:val="000000"/>
                <w:rtl/>
                <w:lang w:bidi="fa-IR"/>
              </w:rPr>
              <w:t>از بین رفتن</w:t>
            </w:r>
            <w:r w:rsidR="009D1963" w:rsidRPr="00965FB8">
              <w:rPr>
                <w:rFonts w:cs="B Nazanin" w:hint="cs"/>
                <w:color w:val="000000"/>
                <w:rtl/>
                <w:lang w:bidi="fa-IR"/>
              </w:rPr>
              <w:t xml:space="preserve"> آثار</w:t>
            </w:r>
            <w:r w:rsidRPr="00965FB8">
              <w:rPr>
                <w:rFonts w:cs="B Nazanin" w:hint="cs"/>
                <w:color w:val="000000"/>
                <w:rtl/>
                <w:lang w:bidi="fa-IR"/>
              </w:rPr>
              <w:t xml:space="preserve"> تحریم</w:t>
            </w:r>
            <w:r w:rsidR="009D1963" w:rsidRPr="00965FB8">
              <w:rPr>
                <w:rFonts w:cs="B Nazanin" w:hint="cs"/>
                <w:color w:val="000000"/>
                <w:rtl/>
                <w:lang w:bidi="fa-IR"/>
              </w:rPr>
              <w:t>‌</w:t>
            </w:r>
            <w:r w:rsidRPr="00965FB8">
              <w:rPr>
                <w:rFonts w:cs="B Nazanin" w:hint="cs"/>
                <w:color w:val="000000"/>
                <w:rtl/>
                <w:lang w:bidi="fa-IR"/>
              </w:rPr>
              <w:t>های یک جانبه طی سه سال</w:t>
            </w:r>
          </w:p>
          <w:p w:rsidR="001031CD" w:rsidRPr="00965FB8" w:rsidRDefault="009D1963" w:rsidP="00365904">
            <w:pPr>
              <w:bidi/>
              <w:spacing w:after="0" w:line="240" w:lineRule="auto"/>
              <w:jc w:val="both"/>
              <w:rPr>
                <w:rFonts w:cs="B Nazanin"/>
                <w:color w:val="000000"/>
                <w:rtl/>
                <w:lang w:bidi="fa-IR"/>
              </w:rPr>
            </w:pPr>
            <w:r w:rsidRPr="00965FB8">
              <w:rPr>
                <w:rFonts w:cs="B Nazanin" w:hint="cs"/>
                <w:color w:val="000000"/>
                <w:rtl/>
                <w:lang w:bidi="fa-IR"/>
              </w:rPr>
              <w:t>- برگشت</w:t>
            </w:r>
            <w:r w:rsidR="001031CD" w:rsidRPr="00965FB8">
              <w:rPr>
                <w:rFonts w:cs="B Nazanin" w:hint="cs"/>
                <w:color w:val="000000"/>
                <w:rtl/>
                <w:lang w:bidi="fa-IR"/>
              </w:rPr>
              <w:t xml:space="preserve"> </w:t>
            </w:r>
            <w:r w:rsidR="009E2CE3" w:rsidRPr="00965FB8">
              <w:rPr>
                <w:rFonts w:cs="B Nazanin" w:hint="cs"/>
                <w:color w:val="000000"/>
                <w:rtl/>
                <w:lang w:bidi="fa-IR"/>
              </w:rPr>
              <w:t>درآمد</w:t>
            </w:r>
            <w:r w:rsidR="001031CD" w:rsidRPr="00965FB8">
              <w:rPr>
                <w:rFonts w:cs="B Nazanin" w:hint="cs"/>
                <w:color w:val="000000"/>
                <w:rtl/>
                <w:lang w:bidi="fa-IR"/>
              </w:rPr>
              <w:t xml:space="preserve"> حاصل از صادرات نفت به وضعیت عادی</w:t>
            </w:r>
          </w:p>
          <w:p w:rsidR="001031CD" w:rsidRPr="00965FB8" w:rsidRDefault="001031CD" w:rsidP="00365904">
            <w:pPr>
              <w:bidi/>
              <w:spacing w:after="0" w:line="240" w:lineRule="auto"/>
              <w:jc w:val="both"/>
              <w:rPr>
                <w:rFonts w:cs="B Nazanin"/>
                <w:color w:val="000000"/>
                <w:rtl/>
                <w:lang w:bidi="fa-IR"/>
              </w:rPr>
            </w:pPr>
            <w:r w:rsidRPr="00965FB8">
              <w:rPr>
                <w:rFonts w:cs="B Nazanin" w:hint="cs"/>
                <w:color w:val="000000"/>
                <w:rtl/>
                <w:lang w:bidi="fa-IR"/>
              </w:rPr>
              <w:t>- ادامه وضعیت فعلی در بازار جهانی نفت</w:t>
            </w:r>
          </w:p>
          <w:p w:rsidR="0029300A" w:rsidRDefault="001031CD" w:rsidP="00365904">
            <w:pPr>
              <w:bidi/>
              <w:spacing w:after="0" w:line="240" w:lineRule="auto"/>
              <w:jc w:val="both"/>
              <w:rPr>
                <w:rFonts w:cs="B Nazanin"/>
                <w:color w:val="000000"/>
                <w:rtl/>
                <w:lang w:bidi="fa-IR"/>
              </w:rPr>
            </w:pPr>
            <w:r w:rsidRPr="00965FB8">
              <w:rPr>
                <w:rFonts w:cs="B Nazanin" w:hint="cs"/>
                <w:color w:val="000000"/>
                <w:rtl/>
                <w:lang w:bidi="fa-IR"/>
              </w:rPr>
              <w:t xml:space="preserve">- ایجاد محیط باثبات در اقتصاد کلان </w:t>
            </w:r>
          </w:p>
          <w:p w:rsidR="001031CD" w:rsidRPr="00965FB8" w:rsidRDefault="001031CD" w:rsidP="00365904">
            <w:pPr>
              <w:bidi/>
              <w:spacing w:after="0" w:line="240" w:lineRule="auto"/>
              <w:jc w:val="both"/>
              <w:rPr>
                <w:rFonts w:cs="B Nazanin"/>
                <w:color w:val="000000"/>
                <w:rtl/>
                <w:lang w:bidi="fa-IR"/>
              </w:rPr>
            </w:pPr>
            <w:r w:rsidRPr="00965FB8">
              <w:rPr>
                <w:rFonts w:cs="B Nazanin" w:hint="cs"/>
                <w:color w:val="000000"/>
                <w:rtl/>
                <w:lang w:bidi="fa-IR"/>
              </w:rPr>
              <w:t>- مدیریت مناسب بازار دارائی</w:t>
            </w:r>
            <w:r w:rsidR="009D1963" w:rsidRPr="00965FB8">
              <w:rPr>
                <w:rFonts w:cs="B Nazanin" w:hint="cs"/>
                <w:color w:val="000000"/>
                <w:rtl/>
                <w:lang w:bidi="fa-IR"/>
              </w:rPr>
              <w:t>‌ها</w:t>
            </w:r>
          </w:p>
          <w:p w:rsidR="001031CD" w:rsidRPr="00965FB8" w:rsidRDefault="001031CD" w:rsidP="00365904">
            <w:pPr>
              <w:bidi/>
              <w:spacing w:after="0" w:line="240" w:lineRule="auto"/>
              <w:jc w:val="both"/>
              <w:rPr>
                <w:rFonts w:cs="B Nazanin"/>
                <w:color w:val="000000"/>
                <w:rtl/>
                <w:lang w:bidi="fa-IR"/>
              </w:rPr>
            </w:pPr>
            <w:r w:rsidRPr="00965FB8">
              <w:rPr>
                <w:rFonts w:cs="B Nazanin" w:hint="cs"/>
                <w:color w:val="000000"/>
                <w:rtl/>
                <w:lang w:bidi="fa-IR"/>
              </w:rPr>
              <w:t>- ثبات در پایه پولی و کنترل رشد نقدینگی</w:t>
            </w:r>
          </w:p>
          <w:p w:rsidR="001031CD" w:rsidRPr="00965FB8" w:rsidRDefault="001031CD" w:rsidP="00365904">
            <w:pPr>
              <w:bidi/>
              <w:spacing w:after="0" w:line="240" w:lineRule="auto"/>
              <w:jc w:val="both"/>
              <w:rPr>
                <w:rFonts w:cs="B Nazanin"/>
                <w:color w:val="000000"/>
                <w:rtl/>
                <w:lang w:bidi="fa-IR"/>
              </w:rPr>
            </w:pPr>
            <w:r w:rsidRPr="00965FB8">
              <w:rPr>
                <w:rFonts w:cs="B Nazanin" w:hint="cs"/>
                <w:color w:val="000000"/>
                <w:rtl/>
                <w:lang w:bidi="fa-IR"/>
              </w:rPr>
              <w:t xml:space="preserve">- </w:t>
            </w:r>
            <w:r w:rsidR="007134AB" w:rsidRPr="00965FB8">
              <w:rPr>
                <w:rFonts w:cs="B Nazanin" w:hint="cs"/>
                <w:color w:val="000000"/>
                <w:rtl/>
                <w:lang w:bidi="fa-IR"/>
              </w:rPr>
              <w:t>مهار</w:t>
            </w:r>
            <w:r w:rsidRPr="00965FB8">
              <w:rPr>
                <w:rFonts w:cs="B Nazanin" w:hint="cs"/>
                <w:color w:val="000000"/>
                <w:rtl/>
                <w:lang w:bidi="fa-IR"/>
              </w:rPr>
              <w:t xml:space="preserve"> نرخ تورم</w:t>
            </w:r>
          </w:p>
        </w:tc>
        <w:tc>
          <w:tcPr>
            <w:tcW w:w="451" w:type="pct"/>
            <w:shd w:val="clear" w:color="auto" w:fill="DAEEF3"/>
            <w:vAlign w:val="center"/>
          </w:tcPr>
          <w:p w:rsidR="001031CD" w:rsidRPr="00965FB8" w:rsidRDefault="001031CD" w:rsidP="00DB0861">
            <w:pPr>
              <w:bidi/>
              <w:spacing w:after="0" w:line="240" w:lineRule="auto"/>
              <w:jc w:val="center"/>
              <w:rPr>
                <w:rFonts w:cs="B Nazanin"/>
                <w:color w:val="000000"/>
                <w:rtl/>
                <w:lang w:bidi="fa-IR"/>
              </w:rPr>
            </w:pPr>
            <w:r w:rsidRPr="00965FB8">
              <w:rPr>
                <w:rFonts w:cs="B Nazanin"/>
                <w:color w:val="000000"/>
                <w:rtl/>
                <w:lang w:bidi="fa-IR"/>
              </w:rPr>
              <w:t>5.2</w:t>
            </w:r>
            <w:r w:rsidRPr="00965FB8">
              <w:rPr>
                <w:rFonts w:cs="B Nazanin" w:hint="cs"/>
                <w:color w:val="000000"/>
                <w:rtl/>
                <w:lang w:bidi="fa-IR"/>
              </w:rPr>
              <w:t xml:space="preserve"> درصد</w:t>
            </w:r>
          </w:p>
        </w:tc>
        <w:tc>
          <w:tcPr>
            <w:tcW w:w="635" w:type="pct"/>
            <w:shd w:val="clear" w:color="auto" w:fill="DAEEF3"/>
            <w:vAlign w:val="center"/>
          </w:tcPr>
          <w:p w:rsidR="001031CD" w:rsidRPr="00965FB8" w:rsidRDefault="001031CD" w:rsidP="00DB0861">
            <w:pPr>
              <w:bidi/>
              <w:spacing w:after="0" w:line="240" w:lineRule="auto"/>
              <w:jc w:val="center"/>
              <w:rPr>
                <w:rFonts w:cs="B Nazanin"/>
                <w:color w:val="000000"/>
                <w:rtl/>
                <w:lang w:bidi="fa-IR"/>
              </w:rPr>
            </w:pPr>
            <w:r w:rsidRPr="00965FB8">
              <w:rPr>
                <w:rFonts w:cs="B Nazanin"/>
                <w:color w:val="000000"/>
                <w:rtl/>
                <w:lang w:bidi="fa-IR"/>
              </w:rPr>
              <w:t>7.9</w:t>
            </w:r>
            <w:r w:rsidRPr="00965FB8">
              <w:rPr>
                <w:rFonts w:cs="B Nazanin" w:hint="cs"/>
                <w:color w:val="000000"/>
                <w:rtl/>
                <w:lang w:bidi="fa-IR"/>
              </w:rPr>
              <w:t xml:space="preserve"> درصد</w:t>
            </w:r>
          </w:p>
        </w:tc>
        <w:tc>
          <w:tcPr>
            <w:tcW w:w="1054" w:type="pct"/>
            <w:shd w:val="clear" w:color="auto" w:fill="DAEEF3"/>
            <w:vAlign w:val="center"/>
          </w:tcPr>
          <w:p w:rsidR="001031CD" w:rsidRPr="00965FB8" w:rsidRDefault="001031CD" w:rsidP="00365904">
            <w:pPr>
              <w:bidi/>
              <w:spacing w:after="0" w:line="240" w:lineRule="auto"/>
              <w:jc w:val="lowKashida"/>
              <w:rPr>
                <w:rFonts w:cs="B Nazanin"/>
                <w:color w:val="000000"/>
                <w:lang w:bidi="fa-IR"/>
              </w:rPr>
            </w:pPr>
            <w:r w:rsidRPr="00965FB8">
              <w:rPr>
                <w:rFonts w:cs="B Nazanin"/>
                <w:color w:val="000000"/>
                <w:rtl/>
                <w:lang w:bidi="fa-IR"/>
              </w:rPr>
              <w:t xml:space="preserve">- </w:t>
            </w:r>
            <w:r w:rsidRPr="00965FB8">
              <w:rPr>
                <w:rFonts w:cs="B Nazanin" w:hint="cs"/>
                <w:color w:val="000000"/>
                <w:rtl/>
                <w:lang w:bidi="fa-IR"/>
              </w:rPr>
              <w:t>افزایش</w:t>
            </w:r>
            <w:r w:rsidRPr="00965FB8">
              <w:rPr>
                <w:rFonts w:cs="B Nazanin"/>
                <w:color w:val="000000"/>
                <w:rtl/>
                <w:lang w:bidi="fa-IR"/>
              </w:rPr>
              <w:t xml:space="preserve"> </w:t>
            </w:r>
            <w:r w:rsidRPr="00965FB8">
              <w:rPr>
                <w:rFonts w:cs="B Nazanin" w:hint="cs"/>
                <w:color w:val="000000"/>
                <w:rtl/>
                <w:lang w:bidi="fa-IR"/>
              </w:rPr>
              <w:t>تولید</w:t>
            </w:r>
            <w:r w:rsidRPr="00965FB8">
              <w:rPr>
                <w:rFonts w:cs="B Nazanin"/>
                <w:color w:val="000000"/>
                <w:rtl/>
                <w:lang w:bidi="fa-IR"/>
              </w:rPr>
              <w:t xml:space="preserve"> </w:t>
            </w:r>
            <w:r w:rsidRPr="00965FB8">
              <w:rPr>
                <w:rFonts w:cs="B Nazanin" w:hint="cs"/>
                <w:color w:val="000000"/>
                <w:rtl/>
                <w:lang w:bidi="fa-IR"/>
              </w:rPr>
              <w:t>سرانه</w:t>
            </w:r>
            <w:r w:rsidRPr="00965FB8">
              <w:rPr>
                <w:rFonts w:cs="B Nazanin"/>
                <w:color w:val="000000"/>
                <w:rtl/>
                <w:lang w:bidi="fa-IR"/>
              </w:rPr>
              <w:t xml:space="preserve"> </w:t>
            </w:r>
            <w:r w:rsidR="00365904" w:rsidRPr="00965FB8">
              <w:rPr>
                <w:rFonts w:cs="B Nazanin" w:hint="cs"/>
                <w:color w:val="000000"/>
                <w:rtl/>
                <w:lang w:bidi="fa-IR"/>
              </w:rPr>
              <w:t>در</w:t>
            </w:r>
            <w:r w:rsidR="00365904" w:rsidRPr="00965FB8">
              <w:rPr>
                <w:rFonts w:cs="B Nazanin"/>
                <w:color w:val="000000"/>
                <w:rtl/>
                <w:lang w:bidi="fa-IR"/>
              </w:rPr>
              <w:t xml:space="preserve"> </w:t>
            </w:r>
            <w:r w:rsidR="00365904" w:rsidRPr="00965FB8">
              <w:rPr>
                <w:rFonts w:cs="B Nazanin" w:hint="cs"/>
                <w:color w:val="000000"/>
                <w:rtl/>
                <w:lang w:bidi="fa-IR"/>
              </w:rPr>
              <w:t>سال</w:t>
            </w:r>
            <w:r w:rsidR="00365904" w:rsidRPr="00965FB8">
              <w:rPr>
                <w:rFonts w:cs="B Nazanin"/>
                <w:color w:val="000000"/>
                <w:rtl/>
                <w:lang w:bidi="fa-IR"/>
              </w:rPr>
              <w:t xml:space="preserve"> </w:t>
            </w:r>
            <w:r w:rsidR="00365904" w:rsidRPr="00965FB8">
              <w:rPr>
                <w:rFonts w:cs="B Nazanin" w:hint="cs"/>
                <w:color w:val="000000"/>
                <w:rtl/>
                <w:lang w:bidi="fa-IR"/>
              </w:rPr>
              <w:t>1398</w:t>
            </w:r>
            <w:r w:rsidRPr="00965FB8">
              <w:rPr>
                <w:rFonts w:cs="B Nazanin" w:hint="cs"/>
                <w:color w:val="000000"/>
                <w:rtl/>
                <w:lang w:bidi="fa-IR"/>
              </w:rPr>
              <w:t>به</w:t>
            </w:r>
            <w:r w:rsidRPr="00965FB8">
              <w:rPr>
                <w:rFonts w:cs="B Nazanin"/>
                <w:color w:val="000000"/>
                <w:rtl/>
                <w:lang w:bidi="fa-IR"/>
              </w:rPr>
              <w:t xml:space="preserve"> </w:t>
            </w:r>
            <w:r w:rsidRPr="00965FB8">
              <w:rPr>
                <w:rFonts w:cs="B Nazanin" w:hint="cs"/>
                <w:color w:val="000000"/>
                <w:rtl/>
                <w:lang w:bidi="fa-IR"/>
              </w:rPr>
              <w:t>سطح</w:t>
            </w:r>
            <w:r w:rsidRPr="00965FB8">
              <w:rPr>
                <w:rFonts w:cs="B Nazanin"/>
                <w:color w:val="000000"/>
                <w:rtl/>
                <w:lang w:bidi="fa-IR"/>
              </w:rPr>
              <w:t xml:space="preserve"> </w:t>
            </w:r>
            <w:r w:rsidRPr="00965FB8">
              <w:rPr>
                <w:rFonts w:cs="B Nazanin" w:hint="cs"/>
                <w:color w:val="000000"/>
                <w:rtl/>
                <w:lang w:bidi="fa-IR"/>
              </w:rPr>
              <w:t>سال</w:t>
            </w:r>
            <w:r w:rsidRPr="00965FB8">
              <w:rPr>
                <w:rFonts w:cs="B Nazanin"/>
                <w:color w:val="000000"/>
                <w:rtl/>
                <w:lang w:bidi="fa-IR"/>
              </w:rPr>
              <w:t xml:space="preserve"> 1390 </w:t>
            </w:r>
          </w:p>
          <w:p w:rsidR="001031CD" w:rsidRPr="00965FB8" w:rsidRDefault="001031CD" w:rsidP="007E1010">
            <w:pPr>
              <w:bidi/>
              <w:spacing w:after="0" w:line="240" w:lineRule="auto"/>
              <w:jc w:val="lowKashida"/>
              <w:rPr>
                <w:rFonts w:cs="B Nazanin"/>
                <w:color w:val="000000"/>
                <w:rtl/>
                <w:lang w:bidi="fa-IR"/>
              </w:rPr>
            </w:pPr>
            <w:r w:rsidRPr="00965FB8">
              <w:rPr>
                <w:rFonts w:cs="B Nazanin"/>
                <w:color w:val="000000"/>
                <w:rtl/>
                <w:lang w:bidi="fa-IR"/>
              </w:rPr>
              <w:t xml:space="preserve">- </w:t>
            </w:r>
            <w:r w:rsidRPr="00965FB8">
              <w:rPr>
                <w:rFonts w:cs="B Nazanin" w:hint="cs"/>
                <w:color w:val="000000"/>
                <w:rtl/>
                <w:lang w:bidi="fa-IR"/>
              </w:rPr>
              <w:t>افزایش</w:t>
            </w:r>
            <w:r w:rsidRPr="00965FB8">
              <w:rPr>
                <w:rFonts w:cs="B Nazanin"/>
                <w:color w:val="000000"/>
                <w:rtl/>
                <w:lang w:bidi="fa-IR"/>
              </w:rPr>
              <w:t xml:space="preserve"> 40 </w:t>
            </w:r>
            <w:r w:rsidRPr="00965FB8">
              <w:rPr>
                <w:rFonts w:cs="B Nazanin" w:hint="cs"/>
                <w:color w:val="000000"/>
                <w:rtl/>
                <w:lang w:bidi="fa-IR"/>
              </w:rPr>
              <w:t>درصدی</w:t>
            </w:r>
            <w:r w:rsidRPr="00965FB8">
              <w:rPr>
                <w:rFonts w:cs="B Nazanin"/>
                <w:color w:val="000000"/>
                <w:rtl/>
                <w:lang w:bidi="fa-IR"/>
              </w:rPr>
              <w:t xml:space="preserve"> </w:t>
            </w:r>
            <w:r w:rsidRPr="00965FB8">
              <w:rPr>
                <w:rFonts w:cs="B Nazanin" w:hint="cs"/>
                <w:color w:val="000000"/>
                <w:rtl/>
                <w:lang w:bidi="fa-IR"/>
              </w:rPr>
              <w:t>تولید</w:t>
            </w:r>
            <w:r w:rsidRPr="00965FB8">
              <w:rPr>
                <w:rFonts w:cs="B Nazanin"/>
                <w:color w:val="000000"/>
                <w:rtl/>
                <w:lang w:bidi="fa-IR"/>
              </w:rPr>
              <w:t xml:space="preserve"> </w:t>
            </w:r>
            <w:r w:rsidRPr="00965FB8">
              <w:rPr>
                <w:rFonts w:cs="B Nazanin" w:hint="cs"/>
                <w:color w:val="000000"/>
                <w:rtl/>
                <w:lang w:bidi="fa-IR"/>
              </w:rPr>
              <w:t>سرانه</w:t>
            </w:r>
            <w:r w:rsidRPr="00965FB8">
              <w:rPr>
                <w:rFonts w:cs="B Nazanin"/>
                <w:color w:val="000000"/>
                <w:rtl/>
                <w:lang w:bidi="fa-IR"/>
              </w:rPr>
              <w:t xml:space="preserve"> </w:t>
            </w:r>
            <w:r w:rsidRPr="00965FB8">
              <w:rPr>
                <w:rFonts w:cs="B Nazanin" w:hint="cs"/>
                <w:color w:val="000000"/>
                <w:rtl/>
                <w:lang w:bidi="fa-IR"/>
              </w:rPr>
              <w:t>در</w:t>
            </w:r>
            <w:r w:rsidRPr="00965FB8">
              <w:rPr>
                <w:rFonts w:cs="B Nazanin"/>
                <w:color w:val="000000"/>
                <w:rtl/>
                <w:lang w:bidi="fa-IR"/>
              </w:rPr>
              <w:t xml:space="preserve"> </w:t>
            </w:r>
            <w:r w:rsidRPr="00965FB8">
              <w:rPr>
                <w:rFonts w:cs="B Nazanin" w:hint="cs"/>
                <w:color w:val="000000"/>
                <w:rtl/>
                <w:lang w:bidi="fa-IR"/>
              </w:rPr>
              <w:t>سال</w:t>
            </w:r>
            <w:r w:rsidRPr="00965FB8">
              <w:rPr>
                <w:rFonts w:cs="B Nazanin"/>
                <w:color w:val="000000"/>
                <w:rtl/>
                <w:lang w:bidi="fa-IR"/>
              </w:rPr>
              <w:t xml:space="preserve"> 1405 </w:t>
            </w:r>
            <w:r w:rsidRPr="00965FB8">
              <w:rPr>
                <w:rFonts w:cs="B Nazanin" w:hint="cs"/>
                <w:color w:val="000000"/>
                <w:rtl/>
                <w:lang w:bidi="fa-IR"/>
              </w:rPr>
              <w:t>نسبت</w:t>
            </w:r>
            <w:r w:rsidRPr="00965FB8">
              <w:rPr>
                <w:rFonts w:cs="B Nazanin"/>
                <w:color w:val="000000"/>
                <w:rtl/>
                <w:lang w:bidi="fa-IR"/>
              </w:rPr>
              <w:t xml:space="preserve"> </w:t>
            </w:r>
            <w:r w:rsidR="00327CAA" w:rsidRPr="00965FB8">
              <w:rPr>
                <w:rFonts w:cs="B Nazanin" w:hint="cs"/>
                <w:color w:val="000000"/>
                <w:rtl/>
                <w:lang w:bidi="fa-IR"/>
              </w:rPr>
              <w:t>به</w:t>
            </w:r>
            <w:r w:rsidRPr="00965FB8">
              <w:rPr>
                <w:rFonts w:cs="B Nazanin"/>
                <w:color w:val="000000"/>
                <w:rtl/>
                <w:lang w:bidi="fa-IR"/>
              </w:rPr>
              <w:t xml:space="preserve"> </w:t>
            </w:r>
            <w:r w:rsidRPr="00965FB8">
              <w:rPr>
                <w:rFonts w:cs="B Nazanin" w:hint="cs"/>
                <w:color w:val="000000"/>
                <w:rtl/>
                <w:lang w:bidi="fa-IR"/>
              </w:rPr>
              <w:t>سال</w:t>
            </w:r>
            <w:r w:rsidRPr="00965FB8">
              <w:rPr>
                <w:rFonts w:cs="B Nazanin"/>
                <w:color w:val="000000"/>
                <w:rtl/>
                <w:lang w:bidi="fa-IR"/>
              </w:rPr>
              <w:t xml:space="preserve"> 1390</w:t>
            </w:r>
          </w:p>
        </w:tc>
      </w:tr>
      <w:tr w:rsidR="007E1010" w:rsidRPr="00965FB8" w:rsidTr="00365904">
        <w:trPr>
          <w:trHeight w:val="1826"/>
          <w:jc w:val="center"/>
        </w:trPr>
        <w:tc>
          <w:tcPr>
            <w:tcW w:w="850" w:type="pct"/>
            <w:shd w:val="clear" w:color="auto" w:fill="EDF6F9"/>
            <w:vAlign w:val="center"/>
          </w:tcPr>
          <w:p w:rsidR="001031CD" w:rsidRPr="00965FB8" w:rsidRDefault="00652D82" w:rsidP="00365904">
            <w:pPr>
              <w:bidi/>
              <w:spacing w:after="0" w:line="240" w:lineRule="auto"/>
              <w:jc w:val="center"/>
              <w:rPr>
                <w:rFonts w:cs="B Nazanin"/>
                <w:b/>
                <w:bCs/>
                <w:color w:val="000000"/>
                <w:rtl/>
                <w:lang w:bidi="fa-IR"/>
              </w:rPr>
            </w:pPr>
            <w:r w:rsidRPr="00965FB8">
              <w:rPr>
                <w:rFonts w:cs="B Nazanin" w:hint="cs"/>
                <w:b/>
                <w:bCs/>
                <w:color w:val="000000"/>
                <w:rtl/>
                <w:lang w:bidi="fa-IR"/>
              </w:rPr>
              <w:t>مبتنی بر</w:t>
            </w:r>
            <w:r w:rsidR="007831E8" w:rsidRPr="00965FB8">
              <w:rPr>
                <w:rFonts w:cs="B Nazanin" w:hint="cs"/>
                <w:b/>
                <w:bCs/>
                <w:color w:val="000000"/>
                <w:rtl/>
                <w:lang w:bidi="fa-IR"/>
              </w:rPr>
              <w:t xml:space="preserve"> تداوم و پایداری آثار تحریم</w:t>
            </w:r>
            <w:r w:rsidR="00365904">
              <w:rPr>
                <w:rFonts w:cs="B Nazanin"/>
                <w:b/>
                <w:bCs/>
                <w:color w:val="000000"/>
                <w:rtl/>
                <w:lang w:bidi="fa-IR"/>
              </w:rPr>
              <w:softHyphen/>
            </w:r>
            <w:r w:rsidR="007831E8" w:rsidRPr="00965FB8">
              <w:rPr>
                <w:rFonts w:cs="B Nazanin" w:hint="cs"/>
                <w:b/>
                <w:bCs/>
                <w:color w:val="000000"/>
                <w:rtl/>
                <w:lang w:bidi="fa-IR"/>
              </w:rPr>
              <w:t>ها</w:t>
            </w:r>
          </w:p>
          <w:p w:rsidR="001031CD" w:rsidRPr="00965FB8" w:rsidRDefault="001031CD" w:rsidP="00365904">
            <w:pPr>
              <w:bidi/>
              <w:spacing w:after="0" w:line="240" w:lineRule="auto"/>
              <w:jc w:val="center"/>
              <w:rPr>
                <w:rFonts w:cs="B Nazanin"/>
                <w:b/>
                <w:bCs/>
                <w:color w:val="000000"/>
                <w:rtl/>
                <w:lang w:bidi="fa-IR"/>
              </w:rPr>
            </w:pPr>
            <w:r w:rsidRPr="00965FB8">
              <w:rPr>
                <w:rFonts w:cs="B Nazanin" w:hint="cs"/>
                <w:b/>
                <w:bCs/>
                <w:color w:val="000000"/>
                <w:rtl/>
                <w:lang w:bidi="fa-IR"/>
              </w:rPr>
              <w:t>(سناریوی دوم)</w:t>
            </w:r>
          </w:p>
        </w:tc>
        <w:tc>
          <w:tcPr>
            <w:tcW w:w="2010" w:type="pct"/>
            <w:shd w:val="clear" w:color="auto" w:fill="EDF6F9"/>
            <w:vAlign w:val="center"/>
          </w:tcPr>
          <w:p w:rsidR="001031CD" w:rsidRPr="00965FB8" w:rsidRDefault="001031CD" w:rsidP="00365904">
            <w:pPr>
              <w:bidi/>
              <w:spacing w:after="0" w:line="240" w:lineRule="auto"/>
              <w:jc w:val="both"/>
              <w:rPr>
                <w:rFonts w:cs="B Nazanin"/>
                <w:color w:val="000000"/>
                <w:rtl/>
                <w:lang w:bidi="fa-IR"/>
              </w:rPr>
            </w:pPr>
            <w:r w:rsidRPr="00965FB8">
              <w:rPr>
                <w:rFonts w:cs="B Nazanin" w:hint="cs"/>
                <w:color w:val="000000"/>
                <w:rtl/>
                <w:lang w:bidi="fa-IR"/>
              </w:rPr>
              <w:t>- تداوم شرایط فعلی کشور در عرصه سیاست خارجی</w:t>
            </w:r>
          </w:p>
          <w:p w:rsidR="001031CD" w:rsidRPr="00965FB8" w:rsidRDefault="001031CD" w:rsidP="00365904">
            <w:pPr>
              <w:bidi/>
              <w:spacing w:after="0" w:line="240" w:lineRule="auto"/>
              <w:jc w:val="both"/>
              <w:rPr>
                <w:rFonts w:cs="B Nazanin"/>
                <w:color w:val="000000"/>
                <w:rtl/>
                <w:lang w:bidi="fa-IR"/>
              </w:rPr>
            </w:pPr>
            <w:r w:rsidRPr="00965FB8">
              <w:rPr>
                <w:rFonts w:cs="B Nazanin" w:hint="cs"/>
                <w:color w:val="000000"/>
                <w:rtl/>
                <w:lang w:bidi="fa-IR"/>
              </w:rPr>
              <w:t>- ادامه تحریم</w:t>
            </w:r>
            <w:r w:rsidR="007134AB" w:rsidRPr="00965FB8">
              <w:rPr>
                <w:rFonts w:cs="B Nazanin" w:hint="cs"/>
                <w:color w:val="000000"/>
                <w:rtl/>
                <w:lang w:bidi="fa-IR"/>
              </w:rPr>
              <w:t>‌</w:t>
            </w:r>
            <w:r w:rsidRPr="00965FB8">
              <w:rPr>
                <w:rFonts w:cs="B Nazanin" w:hint="cs"/>
                <w:color w:val="000000"/>
                <w:rtl/>
                <w:lang w:bidi="fa-IR"/>
              </w:rPr>
              <w:t>های یک جانبه اقتصادی</w:t>
            </w:r>
          </w:p>
          <w:p w:rsidR="001031CD" w:rsidRPr="00965FB8" w:rsidRDefault="001031CD" w:rsidP="00365904">
            <w:pPr>
              <w:bidi/>
              <w:spacing w:after="0" w:line="240" w:lineRule="auto"/>
              <w:jc w:val="both"/>
              <w:rPr>
                <w:rFonts w:cs="B Nazanin"/>
                <w:color w:val="000000"/>
                <w:rtl/>
                <w:lang w:bidi="fa-IR"/>
              </w:rPr>
            </w:pPr>
            <w:r w:rsidRPr="00965FB8">
              <w:rPr>
                <w:rFonts w:cs="B Nazanin" w:hint="cs"/>
                <w:color w:val="000000"/>
                <w:rtl/>
                <w:lang w:bidi="fa-IR"/>
              </w:rPr>
              <w:t>- بهبود عملکرد نظام مدیریت اقتصادی کشور</w:t>
            </w:r>
          </w:p>
          <w:p w:rsidR="001031CD" w:rsidRPr="00965FB8" w:rsidRDefault="001031CD" w:rsidP="00365904">
            <w:pPr>
              <w:bidi/>
              <w:spacing w:after="0" w:line="240" w:lineRule="auto"/>
              <w:jc w:val="both"/>
              <w:rPr>
                <w:rFonts w:cs="B Nazanin"/>
                <w:color w:val="000000"/>
                <w:rtl/>
                <w:lang w:bidi="fa-IR"/>
              </w:rPr>
            </w:pPr>
            <w:r w:rsidRPr="00965FB8">
              <w:rPr>
                <w:rFonts w:cs="B Nazanin" w:hint="cs"/>
                <w:color w:val="000000"/>
                <w:rtl/>
                <w:lang w:bidi="fa-IR"/>
              </w:rPr>
              <w:t xml:space="preserve">- </w:t>
            </w:r>
            <w:r w:rsidR="007134AB" w:rsidRPr="00965FB8">
              <w:rPr>
                <w:rFonts w:cs="B Nazanin" w:hint="cs"/>
                <w:color w:val="000000"/>
                <w:rtl/>
                <w:lang w:bidi="fa-IR"/>
              </w:rPr>
              <w:t>مهار</w:t>
            </w:r>
            <w:r w:rsidRPr="00965FB8">
              <w:rPr>
                <w:rFonts w:cs="B Nazanin" w:hint="cs"/>
                <w:color w:val="000000"/>
                <w:rtl/>
                <w:lang w:bidi="fa-IR"/>
              </w:rPr>
              <w:t xml:space="preserve"> رشد نقدینگی و نرخ تورم</w:t>
            </w:r>
          </w:p>
          <w:p w:rsidR="007831E8" w:rsidRPr="00965FB8" w:rsidRDefault="007831E8" w:rsidP="00365904">
            <w:pPr>
              <w:bidi/>
              <w:spacing w:after="0" w:line="240" w:lineRule="auto"/>
              <w:jc w:val="both"/>
              <w:rPr>
                <w:rFonts w:cs="B Nazanin"/>
                <w:color w:val="000000"/>
                <w:rtl/>
                <w:lang w:bidi="fa-IR"/>
              </w:rPr>
            </w:pPr>
            <w:r w:rsidRPr="00965FB8">
              <w:rPr>
                <w:rFonts w:cs="B Nazanin" w:hint="cs"/>
                <w:color w:val="000000"/>
                <w:rtl/>
                <w:lang w:bidi="fa-IR"/>
              </w:rPr>
              <w:t>-</w:t>
            </w:r>
            <w:r w:rsidR="00652D82" w:rsidRPr="00965FB8">
              <w:rPr>
                <w:rFonts w:cs="B Nazanin" w:hint="cs"/>
                <w:color w:val="000000"/>
                <w:rtl/>
                <w:lang w:bidi="fa-IR"/>
              </w:rPr>
              <w:t xml:space="preserve"> </w:t>
            </w:r>
            <w:r w:rsidR="007134AB" w:rsidRPr="00965FB8">
              <w:rPr>
                <w:rFonts w:cs="B Nazanin" w:hint="cs"/>
                <w:color w:val="000000"/>
                <w:rtl/>
                <w:lang w:bidi="fa-IR"/>
              </w:rPr>
              <w:t>نبود</w:t>
            </w:r>
            <w:r w:rsidRPr="00965FB8">
              <w:rPr>
                <w:rFonts w:cs="B Nazanin" w:hint="cs"/>
                <w:color w:val="000000"/>
                <w:rtl/>
                <w:lang w:bidi="fa-IR"/>
              </w:rPr>
              <w:t xml:space="preserve"> برنامه</w:t>
            </w:r>
            <w:r w:rsidR="009D1963" w:rsidRPr="00965FB8">
              <w:rPr>
                <w:rFonts w:cs="B Nazanin" w:hint="cs"/>
                <w:color w:val="000000"/>
                <w:rtl/>
                <w:lang w:bidi="fa-IR"/>
              </w:rPr>
              <w:t>‌</w:t>
            </w:r>
            <w:r w:rsidRPr="00965FB8">
              <w:rPr>
                <w:rFonts w:cs="B Nazanin" w:hint="cs"/>
                <w:color w:val="000000"/>
                <w:rtl/>
                <w:lang w:bidi="fa-IR"/>
              </w:rPr>
              <w:t>ری</w:t>
            </w:r>
            <w:r w:rsidR="009D1963" w:rsidRPr="00965FB8">
              <w:rPr>
                <w:rFonts w:cs="B Nazanin" w:hint="cs"/>
                <w:color w:val="000000"/>
                <w:rtl/>
                <w:lang w:bidi="fa-IR"/>
              </w:rPr>
              <w:t>ز</w:t>
            </w:r>
            <w:r w:rsidRPr="00965FB8">
              <w:rPr>
                <w:rFonts w:cs="B Nazanin" w:hint="cs"/>
                <w:color w:val="000000"/>
                <w:rtl/>
                <w:lang w:bidi="fa-IR"/>
              </w:rPr>
              <w:t>ی برای رشد بهره</w:t>
            </w:r>
            <w:r w:rsidR="00652D82" w:rsidRPr="00965FB8">
              <w:rPr>
                <w:rFonts w:cs="B Nazanin" w:hint="cs"/>
                <w:color w:val="000000"/>
                <w:rtl/>
                <w:lang w:bidi="fa-IR"/>
              </w:rPr>
              <w:t>‌</w:t>
            </w:r>
            <w:r w:rsidRPr="00965FB8">
              <w:rPr>
                <w:rFonts w:cs="B Nazanin" w:hint="cs"/>
                <w:color w:val="000000"/>
                <w:rtl/>
                <w:lang w:bidi="fa-IR"/>
              </w:rPr>
              <w:t>وری اقتصادی</w:t>
            </w:r>
            <w:r w:rsidR="009D1963" w:rsidRPr="00965FB8">
              <w:rPr>
                <w:rFonts w:cs="B Nazanin" w:hint="cs"/>
                <w:color w:val="000000"/>
                <w:rtl/>
                <w:lang w:bidi="fa-IR"/>
              </w:rPr>
              <w:t xml:space="preserve"> و</w:t>
            </w:r>
            <w:r w:rsidR="007134AB" w:rsidRPr="00965FB8">
              <w:rPr>
                <w:rFonts w:cs="B Nazanin" w:hint="cs"/>
                <w:color w:val="000000"/>
                <w:rtl/>
                <w:lang w:bidi="fa-IR"/>
              </w:rPr>
              <w:t xml:space="preserve"> </w:t>
            </w:r>
            <w:r w:rsidRPr="00965FB8">
              <w:rPr>
                <w:rFonts w:cs="B Nazanin" w:hint="cs"/>
                <w:color w:val="000000"/>
                <w:rtl/>
                <w:lang w:bidi="fa-IR"/>
              </w:rPr>
              <w:t>ضعف نهادهای نظام در اجرای سیاست</w:t>
            </w:r>
            <w:r w:rsidR="009D1963" w:rsidRPr="00965FB8">
              <w:rPr>
                <w:rFonts w:cs="B Nazanin" w:hint="cs"/>
                <w:color w:val="000000"/>
                <w:rtl/>
                <w:lang w:bidi="fa-IR"/>
              </w:rPr>
              <w:t>‌</w:t>
            </w:r>
            <w:r w:rsidRPr="00965FB8">
              <w:rPr>
                <w:rFonts w:cs="B Nazanin" w:hint="cs"/>
                <w:color w:val="000000"/>
                <w:rtl/>
                <w:lang w:bidi="fa-IR"/>
              </w:rPr>
              <w:t>های اقتصاد مقاومتی</w:t>
            </w:r>
          </w:p>
        </w:tc>
        <w:tc>
          <w:tcPr>
            <w:tcW w:w="451" w:type="pct"/>
            <w:shd w:val="clear" w:color="auto" w:fill="EDF6F9"/>
            <w:vAlign w:val="center"/>
          </w:tcPr>
          <w:p w:rsidR="001031CD" w:rsidRPr="00965FB8" w:rsidRDefault="001031CD" w:rsidP="00DB0861">
            <w:pPr>
              <w:bidi/>
              <w:spacing w:after="0" w:line="240" w:lineRule="auto"/>
              <w:jc w:val="center"/>
              <w:rPr>
                <w:rFonts w:cs="B Nazanin"/>
                <w:color w:val="000000"/>
                <w:rtl/>
                <w:lang w:bidi="fa-IR"/>
              </w:rPr>
            </w:pPr>
            <w:r w:rsidRPr="00965FB8">
              <w:rPr>
                <w:rFonts w:cs="B Nazanin" w:hint="cs"/>
                <w:color w:val="000000"/>
                <w:rtl/>
                <w:lang w:bidi="fa-IR"/>
              </w:rPr>
              <w:t>3 درصد</w:t>
            </w:r>
          </w:p>
        </w:tc>
        <w:tc>
          <w:tcPr>
            <w:tcW w:w="635" w:type="pct"/>
            <w:shd w:val="clear" w:color="auto" w:fill="EDF6F9"/>
            <w:vAlign w:val="center"/>
          </w:tcPr>
          <w:p w:rsidR="001031CD" w:rsidRPr="00965FB8" w:rsidRDefault="001031CD" w:rsidP="00DB0861">
            <w:pPr>
              <w:bidi/>
              <w:spacing w:after="0" w:line="240" w:lineRule="auto"/>
              <w:jc w:val="center"/>
              <w:rPr>
                <w:rFonts w:cs="B Nazanin"/>
                <w:color w:val="000000"/>
                <w:rtl/>
                <w:lang w:bidi="fa-IR"/>
              </w:rPr>
            </w:pPr>
            <w:r w:rsidRPr="00965FB8">
              <w:rPr>
                <w:rFonts w:cs="B Nazanin" w:hint="cs"/>
                <w:color w:val="000000"/>
                <w:rtl/>
                <w:lang w:bidi="fa-IR"/>
              </w:rPr>
              <w:t>5 درصد</w:t>
            </w:r>
          </w:p>
        </w:tc>
        <w:tc>
          <w:tcPr>
            <w:tcW w:w="1054" w:type="pct"/>
            <w:shd w:val="clear" w:color="auto" w:fill="EDF6F9"/>
            <w:vAlign w:val="center"/>
          </w:tcPr>
          <w:p w:rsidR="001031CD" w:rsidRPr="00965FB8" w:rsidRDefault="00330082" w:rsidP="00365904">
            <w:pPr>
              <w:bidi/>
              <w:spacing w:after="0" w:line="240" w:lineRule="auto"/>
              <w:jc w:val="lowKashida"/>
              <w:rPr>
                <w:rFonts w:cs="B Nazanin"/>
                <w:color w:val="000000"/>
                <w:rtl/>
                <w:lang w:bidi="fa-IR"/>
              </w:rPr>
            </w:pPr>
            <w:r w:rsidRPr="00965FB8">
              <w:rPr>
                <w:rFonts w:cs="B Nazanin" w:hint="cs"/>
                <w:color w:val="000000"/>
                <w:rtl/>
                <w:lang w:bidi="fa-IR"/>
              </w:rPr>
              <w:t xml:space="preserve">- </w:t>
            </w:r>
            <w:r w:rsidR="001031CD" w:rsidRPr="00965FB8">
              <w:rPr>
                <w:rFonts w:cs="B Nazanin" w:hint="cs"/>
                <w:color w:val="000000"/>
                <w:rtl/>
                <w:lang w:bidi="fa-IR"/>
              </w:rPr>
              <w:t>افزایش تولید سرانه</w:t>
            </w:r>
            <w:r w:rsidR="00365904">
              <w:rPr>
                <w:rFonts w:cs="B Nazanin" w:hint="cs"/>
                <w:color w:val="000000"/>
                <w:rtl/>
                <w:lang w:bidi="fa-IR"/>
              </w:rPr>
              <w:t xml:space="preserve"> </w:t>
            </w:r>
            <w:r w:rsidR="00365904" w:rsidRPr="00965FB8">
              <w:rPr>
                <w:rFonts w:cs="B Nazanin" w:hint="cs"/>
                <w:color w:val="000000"/>
                <w:rtl/>
                <w:lang w:bidi="fa-IR"/>
              </w:rPr>
              <w:t>در سال 1400</w:t>
            </w:r>
            <w:r w:rsidR="001031CD" w:rsidRPr="00965FB8">
              <w:rPr>
                <w:rFonts w:cs="B Nazanin" w:hint="cs"/>
                <w:color w:val="000000"/>
                <w:rtl/>
                <w:lang w:bidi="fa-IR"/>
              </w:rPr>
              <w:t xml:space="preserve"> به سطح سال 1390 </w:t>
            </w:r>
          </w:p>
          <w:p w:rsidR="001031CD" w:rsidRPr="00965FB8" w:rsidRDefault="001031CD" w:rsidP="007E1010">
            <w:pPr>
              <w:bidi/>
              <w:spacing w:after="0" w:line="240" w:lineRule="auto"/>
              <w:jc w:val="lowKashida"/>
              <w:rPr>
                <w:rFonts w:cs="B Nazanin"/>
                <w:color w:val="000000"/>
                <w:rtl/>
                <w:lang w:bidi="fa-IR"/>
              </w:rPr>
            </w:pPr>
            <w:r w:rsidRPr="00965FB8">
              <w:rPr>
                <w:rFonts w:cs="B Nazanin" w:hint="cs"/>
                <w:color w:val="000000"/>
                <w:rtl/>
                <w:lang w:bidi="fa-IR"/>
              </w:rPr>
              <w:t>-</w:t>
            </w:r>
            <w:r w:rsidR="00327CAA" w:rsidRPr="00965FB8">
              <w:rPr>
                <w:rFonts w:cs="B Nazanin" w:hint="cs"/>
                <w:color w:val="000000"/>
                <w:rtl/>
                <w:lang w:bidi="fa-IR"/>
              </w:rPr>
              <w:t xml:space="preserve"> </w:t>
            </w:r>
            <w:r w:rsidRPr="00965FB8">
              <w:rPr>
                <w:rFonts w:cs="B Nazanin" w:hint="cs"/>
                <w:color w:val="000000"/>
                <w:rtl/>
                <w:lang w:bidi="fa-IR"/>
              </w:rPr>
              <w:t>افزایش 10 درصدی تولید سرانه در سال 1</w:t>
            </w:r>
            <w:r w:rsidR="0029300A">
              <w:rPr>
                <w:rFonts w:cs="B Nazanin" w:hint="cs"/>
                <w:color w:val="000000"/>
                <w:rtl/>
                <w:lang w:bidi="fa-IR"/>
              </w:rPr>
              <w:t>405</w:t>
            </w:r>
            <w:r w:rsidRPr="00965FB8">
              <w:rPr>
                <w:rFonts w:cs="B Nazanin" w:hint="cs"/>
                <w:color w:val="000000"/>
                <w:rtl/>
                <w:lang w:bidi="fa-IR"/>
              </w:rPr>
              <w:t xml:space="preserve"> نسبت به سال 1390</w:t>
            </w:r>
          </w:p>
        </w:tc>
      </w:tr>
      <w:tr w:rsidR="007E1010" w:rsidRPr="00965FB8" w:rsidTr="00365904">
        <w:trPr>
          <w:trHeight w:val="4093"/>
          <w:jc w:val="center"/>
        </w:trPr>
        <w:tc>
          <w:tcPr>
            <w:tcW w:w="850" w:type="pct"/>
            <w:shd w:val="clear" w:color="auto" w:fill="DAEEF3"/>
            <w:vAlign w:val="center"/>
          </w:tcPr>
          <w:p w:rsidR="001031CD" w:rsidRPr="00965FB8" w:rsidRDefault="001031CD" w:rsidP="00365904">
            <w:pPr>
              <w:bidi/>
              <w:spacing w:after="0" w:line="240" w:lineRule="auto"/>
              <w:jc w:val="center"/>
              <w:rPr>
                <w:rFonts w:cs="B Nazanin"/>
                <w:b/>
                <w:bCs/>
                <w:color w:val="000000"/>
                <w:rtl/>
                <w:lang w:bidi="fa-IR"/>
              </w:rPr>
            </w:pPr>
            <w:r w:rsidRPr="00965FB8">
              <w:rPr>
                <w:rFonts w:cs="B Nazanin" w:hint="cs"/>
                <w:b/>
                <w:bCs/>
                <w:color w:val="000000"/>
                <w:rtl/>
                <w:lang w:bidi="fa-IR"/>
              </w:rPr>
              <w:t xml:space="preserve">مبتنی بر رفع </w:t>
            </w:r>
            <w:r w:rsidR="00C36E92" w:rsidRPr="00365904">
              <w:rPr>
                <w:rFonts w:cs="B Nazanin" w:hint="cs"/>
                <w:b/>
                <w:bCs/>
                <w:color w:val="000000"/>
                <w:rtl/>
                <w:lang w:bidi="fa-IR"/>
              </w:rPr>
              <w:t>آثار</w:t>
            </w:r>
            <w:r w:rsidR="00365904">
              <w:rPr>
                <w:rFonts w:cs="B Nazanin" w:hint="cs"/>
                <w:b/>
                <w:bCs/>
                <w:color w:val="000000"/>
                <w:rtl/>
                <w:lang w:bidi="fa-IR"/>
              </w:rPr>
              <w:t xml:space="preserve"> </w:t>
            </w:r>
            <w:r w:rsidRPr="00965FB8">
              <w:rPr>
                <w:rFonts w:cs="B Nazanin" w:hint="cs"/>
                <w:b/>
                <w:bCs/>
                <w:color w:val="000000"/>
                <w:rtl/>
                <w:lang w:bidi="fa-IR"/>
              </w:rPr>
              <w:t>تحریم</w:t>
            </w:r>
            <w:r w:rsidR="009D1963" w:rsidRPr="00965FB8">
              <w:rPr>
                <w:rFonts w:cs="B Nazanin" w:hint="cs"/>
                <w:b/>
                <w:bCs/>
                <w:color w:val="000000"/>
                <w:rtl/>
                <w:lang w:bidi="fa-IR"/>
              </w:rPr>
              <w:t>‌</w:t>
            </w:r>
            <w:r w:rsidR="00327CAA" w:rsidRPr="00965FB8">
              <w:rPr>
                <w:rFonts w:cs="B Nazanin" w:hint="cs"/>
                <w:b/>
                <w:bCs/>
                <w:color w:val="000000"/>
                <w:rtl/>
                <w:lang w:bidi="fa-IR"/>
              </w:rPr>
              <w:t>ها و رشد جهش‌</w:t>
            </w:r>
            <w:r w:rsidR="009D1963" w:rsidRPr="00965FB8">
              <w:rPr>
                <w:rFonts w:cs="B Nazanin" w:hint="cs"/>
                <w:b/>
                <w:bCs/>
                <w:color w:val="000000"/>
                <w:rtl/>
                <w:lang w:bidi="fa-IR"/>
              </w:rPr>
              <w:t xml:space="preserve">گونه </w:t>
            </w:r>
            <w:r w:rsidRPr="00965FB8">
              <w:rPr>
                <w:rFonts w:cs="B Nazanin" w:hint="cs"/>
                <w:b/>
                <w:bCs/>
                <w:color w:val="000000"/>
                <w:rtl/>
                <w:lang w:bidi="fa-IR"/>
              </w:rPr>
              <w:t>بهره</w:t>
            </w:r>
            <w:r w:rsidR="009D1963" w:rsidRPr="00965FB8">
              <w:rPr>
                <w:rFonts w:cs="B Nazanin" w:hint="cs"/>
                <w:b/>
                <w:bCs/>
                <w:color w:val="000000"/>
                <w:rtl/>
                <w:lang w:bidi="fa-IR"/>
              </w:rPr>
              <w:t>‌</w:t>
            </w:r>
            <w:r w:rsidRPr="00965FB8">
              <w:rPr>
                <w:rFonts w:cs="B Nazanin" w:hint="cs"/>
                <w:b/>
                <w:bCs/>
                <w:color w:val="000000"/>
                <w:rtl/>
                <w:lang w:bidi="fa-IR"/>
              </w:rPr>
              <w:t>وری</w:t>
            </w:r>
          </w:p>
          <w:p w:rsidR="001031CD" w:rsidRPr="00965FB8" w:rsidRDefault="001031CD" w:rsidP="00365904">
            <w:pPr>
              <w:bidi/>
              <w:spacing w:after="0" w:line="240" w:lineRule="auto"/>
              <w:jc w:val="center"/>
              <w:rPr>
                <w:rFonts w:cs="B Nazanin"/>
                <w:b/>
                <w:bCs/>
                <w:color w:val="000000"/>
                <w:rtl/>
                <w:lang w:bidi="fa-IR"/>
              </w:rPr>
            </w:pPr>
            <w:r w:rsidRPr="00965FB8">
              <w:rPr>
                <w:rFonts w:cs="B Nazanin" w:hint="cs"/>
                <w:b/>
                <w:bCs/>
                <w:color w:val="000000"/>
                <w:rtl/>
                <w:lang w:bidi="fa-IR"/>
              </w:rPr>
              <w:t>(سناریوی سوم)</w:t>
            </w:r>
          </w:p>
        </w:tc>
        <w:tc>
          <w:tcPr>
            <w:tcW w:w="2010" w:type="pct"/>
            <w:shd w:val="clear" w:color="auto" w:fill="DAEEF3"/>
            <w:vAlign w:val="center"/>
          </w:tcPr>
          <w:p w:rsidR="007831E8" w:rsidRPr="00965FB8" w:rsidRDefault="007831E8" w:rsidP="00365904">
            <w:pPr>
              <w:bidi/>
              <w:spacing w:after="0" w:line="240" w:lineRule="auto"/>
              <w:jc w:val="both"/>
              <w:rPr>
                <w:rFonts w:cs="B Nazanin"/>
                <w:color w:val="000000"/>
                <w:rtl/>
                <w:lang w:bidi="fa-IR"/>
              </w:rPr>
            </w:pPr>
            <w:r w:rsidRPr="00965FB8">
              <w:rPr>
                <w:rFonts w:cs="B Nazanin" w:hint="cs"/>
                <w:color w:val="000000"/>
                <w:rtl/>
                <w:lang w:bidi="fa-IR"/>
              </w:rPr>
              <w:t>- اجرای سیا</w:t>
            </w:r>
            <w:r w:rsidR="00327CAA" w:rsidRPr="00965FB8">
              <w:rPr>
                <w:rFonts w:cs="B Nazanin" w:hint="cs"/>
                <w:color w:val="000000"/>
                <w:rtl/>
                <w:lang w:bidi="fa-IR"/>
              </w:rPr>
              <w:t>س</w:t>
            </w:r>
            <w:r w:rsidRPr="00965FB8">
              <w:rPr>
                <w:rFonts w:cs="B Nazanin" w:hint="cs"/>
                <w:color w:val="000000"/>
                <w:rtl/>
                <w:lang w:bidi="fa-IR"/>
              </w:rPr>
              <w:t>ت</w:t>
            </w:r>
            <w:r w:rsidR="00327CAA" w:rsidRPr="00965FB8">
              <w:rPr>
                <w:rFonts w:cs="B Nazanin" w:hint="cs"/>
                <w:color w:val="000000"/>
                <w:rtl/>
                <w:lang w:bidi="fa-IR"/>
              </w:rPr>
              <w:t>‌</w:t>
            </w:r>
            <w:r w:rsidRPr="00965FB8">
              <w:rPr>
                <w:rFonts w:cs="B Nazanin" w:hint="cs"/>
                <w:color w:val="000000"/>
                <w:rtl/>
                <w:lang w:bidi="fa-IR"/>
              </w:rPr>
              <w:t>های اقتصاد مقاومتی</w:t>
            </w:r>
          </w:p>
          <w:p w:rsidR="007831E8" w:rsidRPr="00965FB8" w:rsidRDefault="00327CAA" w:rsidP="00365904">
            <w:pPr>
              <w:bidi/>
              <w:spacing w:after="0" w:line="240" w:lineRule="auto"/>
              <w:jc w:val="both"/>
              <w:rPr>
                <w:rFonts w:cs="B Nazanin"/>
                <w:color w:val="000000"/>
                <w:rtl/>
                <w:lang w:bidi="fa-IR"/>
              </w:rPr>
            </w:pPr>
            <w:r w:rsidRPr="00965FB8">
              <w:rPr>
                <w:rFonts w:cs="B Nazanin" w:hint="cs"/>
                <w:color w:val="000000"/>
                <w:rtl/>
                <w:lang w:bidi="fa-IR"/>
              </w:rPr>
              <w:t>- لغو آثار</w:t>
            </w:r>
            <w:r w:rsidR="007831E8" w:rsidRPr="00965FB8">
              <w:rPr>
                <w:rFonts w:cs="B Nazanin" w:hint="cs"/>
                <w:color w:val="000000"/>
                <w:rtl/>
                <w:lang w:bidi="fa-IR"/>
              </w:rPr>
              <w:t xml:space="preserve"> تحریم</w:t>
            </w:r>
            <w:r w:rsidRPr="00965FB8">
              <w:rPr>
                <w:rFonts w:cs="B Nazanin" w:hint="cs"/>
                <w:color w:val="000000"/>
                <w:rtl/>
                <w:lang w:bidi="fa-IR"/>
              </w:rPr>
              <w:t>‌</w:t>
            </w:r>
            <w:r w:rsidR="007831E8" w:rsidRPr="00965FB8">
              <w:rPr>
                <w:rFonts w:cs="B Nazanin" w:hint="cs"/>
                <w:color w:val="000000"/>
                <w:rtl/>
                <w:lang w:bidi="fa-IR"/>
              </w:rPr>
              <w:t>های یک جانبه طی سه سال</w:t>
            </w:r>
          </w:p>
          <w:p w:rsidR="001031CD" w:rsidRPr="00965FB8" w:rsidRDefault="00327CAA" w:rsidP="00365904">
            <w:pPr>
              <w:bidi/>
              <w:spacing w:after="0" w:line="240" w:lineRule="auto"/>
              <w:jc w:val="both"/>
              <w:rPr>
                <w:rFonts w:cs="B Nazanin"/>
                <w:color w:val="000000"/>
                <w:rtl/>
                <w:lang w:bidi="fa-IR"/>
              </w:rPr>
            </w:pPr>
            <w:r w:rsidRPr="00965FB8">
              <w:rPr>
                <w:rFonts w:cs="B Nazanin" w:hint="cs"/>
                <w:color w:val="000000"/>
                <w:rtl/>
                <w:lang w:bidi="fa-IR"/>
              </w:rPr>
              <w:t>- برگشت</w:t>
            </w:r>
            <w:r w:rsidR="001031CD" w:rsidRPr="00965FB8">
              <w:rPr>
                <w:rFonts w:cs="B Nazanin" w:hint="cs"/>
                <w:color w:val="000000"/>
                <w:rtl/>
                <w:lang w:bidi="fa-IR"/>
              </w:rPr>
              <w:t xml:space="preserve"> </w:t>
            </w:r>
            <w:r w:rsidR="009E2CE3" w:rsidRPr="00965FB8">
              <w:rPr>
                <w:rFonts w:cs="B Nazanin" w:hint="cs"/>
                <w:color w:val="000000"/>
                <w:rtl/>
                <w:lang w:bidi="fa-IR"/>
              </w:rPr>
              <w:t>درآمد</w:t>
            </w:r>
            <w:r w:rsidR="001031CD" w:rsidRPr="00965FB8">
              <w:rPr>
                <w:rFonts w:cs="B Nazanin" w:hint="cs"/>
                <w:color w:val="000000"/>
                <w:rtl/>
                <w:lang w:bidi="fa-IR"/>
              </w:rPr>
              <w:t xml:space="preserve"> حاصل از صادرات نفت به </w:t>
            </w:r>
            <w:r w:rsidR="007831E8" w:rsidRPr="00965FB8">
              <w:rPr>
                <w:rFonts w:cs="B Nazanin" w:hint="cs"/>
                <w:color w:val="000000"/>
                <w:rtl/>
                <w:lang w:bidi="fa-IR"/>
              </w:rPr>
              <w:t>وضعیت عادی</w:t>
            </w:r>
          </w:p>
          <w:p w:rsidR="001031CD" w:rsidRPr="00965FB8" w:rsidRDefault="001031CD" w:rsidP="00365904">
            <w:pPr>
              <w:bidi/>
              <w:spacing w:after="0" w:line="240" w:lineRule="auto"/>
              <w:jc w:val="both"/>
              <w:rPr>
                <w:rFonts w:cs="B Nazanin"/>
                <w:color w:val="000000"/>
                <w:rtl/>
                <w:lang w:bidi="fa-IR"/>
              </w:rPr>
            </w:pPr>
            <w:r w:rsidRPr="00965FB8">
              <w:rPr>
                <w:rFonts w:cs="B Nazanin" w:hint="cs"/>
                <w:color w:val="000000"/>
                <w:rtl/>
                <w:lang w:bidi="fa-IR"/>
              </w:rPr>
              <w:t>- ادامه وضعیت فعلی در بازار جهانی نفت</w:t>
            </w:r>
          </w:p>
          <w:p w:rsidR="001031CD" w:rsidRPr="00965FB8" w:rsidRDefault="001031CD" w:rsidP="00365904">
            <w:pPr>
              <w:bidi/>
              <w:spacing w:after="0" w:line="240" w:lineRule="auto"/>
              <w:jc w:val="both"/>
              <w:rPr>
                <w:rFonts w:cs="B Nazanin"/>
                <w:color w:val="000000"/>
                <w:rtl/>
                <w:lang w:bidi="fa-IR"/>
              </w:rPr>
            </w:pPr>
            <w:r w:rsidRPr="00965FB8">
              <w:rPr>
                <w:rFonts w:cs="B Nazanin" w:hint="cs"/>
                <w:color w:val="000000"/>
                <w:rtl/>
                <w:lang w:bidi="fa-IR"/>
              </w:rPr>
              <w:t>- ایجاد محیط باثبات در اقتصاد کلان</w:t>
            </w:r>
          </w:p>
          <w:p w:rsidR="001031CD" w:rsidRPr="00965FB8" w:rsidRDefault="001031CD" w:rsidP="00365904">
            <w:pPr>
              <w:bidi/>
              <w:spacing w:after="0" w:line="240" w:lineRule="auto"/>
              <w:jc w:val="both"/>
              <w:rPr>
                <w:rFonts w:cs="B Nazanin"/>
                <w:color w:val="000000"/>
                <w:rtl/>
                <w:lang w:bidi="fa-IR"/>
              </w:rPr>
            </w:pPr>
            <w:r w:rsidRPr="00965FB8">
              <w:rPr>
                <w:rFonts w:cs="B Nazanin" w:hint="cs"/>
                <w:color w:val="000000"/>
                <w:rtl/>
                <w:lang w:bidi="fa-IR"/>
              </w:rPr>
              <w:t xml:space="preserve">- مدیریت </w:t>
            </w:r>
            <w:r w:rsidR="00327CAA" w:rsidRPr="00965FB8">
              <w:rPr>
                <w:rFonts w:cs="B Nazanin" w:hint="cs"/>
                <w:color w:val="000000"/>
                <w:rtl/>
                <w:lang w:bidi="fa-IR"/>
              </w:rPr>
              <w:t>مناسب بازار دارائی‌ها</w:t>
            </w:r>
          </w:p>
          <w:p w:rsidR="001031CD" w:rsidRPr="00965FB8" w:rsidRDefault="001031CD" w:rsidP="00365904">
            <w:pPr>
              <w:bidi/>
              <w:spacing w:after="0" w:line="240" w:lineRule="auto"/>
              <w:jc w:val="both"/>
              <w:rPr>
                <w:rFonts w:cs="B Nazanin"/>
                <w:color w:val="000000"/>
                <w:rtl/>
                <w:lang w:bidi="fa-IR"/>
              </w:rPr>
            </w:pPr>
            <w:r w:rsidRPr="00965FB8">
              <w:rPr>
                <w:rFonts w:cs="B Nazanin" w:hint="cs"/>
                <w:color w:val="000000"/>
                <w:rtl/>
                <w:lang w:bidi="fa-IR"/>
              </w:rPr>
              <w:t>- ثبات در پایه پولی و کنترل رشد نقدینگی</w:t>
            </w:r>
          </w:p>
          <w:p w:rsidR="001031CD" w:rsidRPr="00965FB8" w:rsidRDefault="001031CD" w:rsidP="00365904">
            <w:pPr>
              <w:bidi/>
              <w:spacing w:after="0" w:line="240" w:lineRule="auto"/>
              <w:jc w:val="both"/>
              <w:rPr>
                <w:rFonts w:cs="B Nazanin"/>
                <w:color w:val="000000"/>
                <w:rtl/>
                <w:lang w:bidi="fa-IR"/>
              </w:rPr>
            </w:pPr>
            <w:r w:rsidRPr="00965FB8">
              <w:rPr>
                <w:rFonts w:cs="B Nazanin" w:hint="cs"/>
                <w:color w:val="000000"/>
                <w:rtl/>
                <w:lang w:bidi="fa-IR"/>
              </w:rPr>
              <w:t>- حرکت اقتصاد به سمت اقتصاد دانش بنیان و افزایش شدید بهره</w:t>
            </w:r>
            <w:r w:rsidR="00327CAA" w:rsidRPr="00965FB8">
              <w:rPr>
                <w:rFonts w:cs="B Nazanin" w:hint="cs"/>
                <w:color w:val="000000"/>
                <w:rtl/>
                <w:lang w:bidi="fa-IR"/>
              </w:rPr>
              <w:t>‌</w:t>
            </w:r>
            <w:r w:rsidRPr="00965FB8">
              <w:rPr>
                <w:rFonts w:cs="B Nazanin" w:hint="cs"/>
                <w:color w:val="000000"/>
                <w:rtl/>
                <w:lang w:bidi="fa-IR"/>
              </w:rPr>
              <w:t>وری عوامل تولید</w:t>
            </w:r>
            <w:r w:rsidR="007831E8" w:rsidRPr="00965FB8">
              <w:rPr>
                <w:rFonts w:cs="B Nazanin" w:hint="cs"/>
                <w:color w:val="000000"/>
                <w:rtl/>
                <w:lang w:bidi="fa-IR"/>
              </w:rPr>
              <w:t xml:space="preserve"> ناشی از اجرای سیا</w:t>
            </w:r>
            <w:r w:rsidR="00652D82" w:rsidRPr="00965FB8">
              <w:rPr>
                <w:rFonts w:cs="B Nazanin" w:hint="cs"/>
                <w:color w:val="000000"/>
                <w:rtl/>
                <w:lang w:bidi="fa-IR"/>
              </w:rPr>
              <w:t>س</w:t>
            </w:r>
            <w:r w:rsidR="007831E8" w:rsidRPr="00965FB8">
              <w:rPr>
                <w:rFonts w:cs="B Nazanin" w:hint="cs"/>
                <w:color w:val="000000"/>
                <w:rtl/>
                <w:lang w:bidi="fa-IR"/>
              </w:rPr>
              <w:t>ت</w:t>
            </w:r>
            <w:r w:rsidR="00652D82" w:rsidRPr="00965FB8">
              <w:rPr>
                <w:rFonts w:cs="B Nazanin" w:hint="cs"/>
                <w:color w:val="000000"/>
                <w:rtl/>
                <w:lang w:bidi="fa-IR"/>
              </w:rPr>
              <w:t>‌</w:t>
            </w:r>
            <w:r w:rsidR="007831E8" w:rsidRPr="00965FB8">
              <w:rPr>
                <w:rFonts w:cs="B Nazanin" w:hint="cs"/>
                <w:color w:val="000000"/>
                <w:rtl/>
                <w:lang w:bidi="fa-IR"/>
              </w:rPr>
              <w:t>های اقتصاد مقاومتی</w:t>
            </w:r>
          </w:p>
          <w:p w:rsidR="001031CD" w:rsidRPr="00965FB8" w:rsidRDefault="001031CD" w:rsidP="00365904">
            <w:pPr>
              <w:bidi/>
              <w:spacing w:after="0" w:line="240" w:lineRule="auto"/>
              <w:jc w:val="both"/>
              <w:rPr>
                <w:rFonts w:cs="B Nazanin"/>
                <w:color w:val="000000"/>
                <w:rtl/>
                <w:lang w:bidi="fa-IR"/>
              </w:rPr>
            </w:pPr>
            <w:r w:rsidRPr="00965FB8">
              <w:rPr>
                <w:rFonts w:cs="B Nazanin" w:hint="cs"/>
                <w:color w:val="000000"/>
                <w:rtl/>
                <w:lang w:bidi="fa-IR"/>
              </w:rPr>
              <w:t xml:space="preserve">- </w:t>
            </w:r>
            <w:r w:rsidR="006A6DD3" w:rsidRPr="00965FB8">
              <w:rPr>
                <w:rFonts w:cs="B Nazanin" w:hint="cs"/>
                <w:color w:val="000000"/>
                <w:rtl/>
                <w:lang w:bidi="fa-IR"/>
              </w:rPr>
              <w:t>مهار</w:t>
            </w:r>
            <w:r w:rsidRPr="00965FB8">
              <w:rPr>
                <w:rFonts w:cs="B Nazanin" w:hint="cs"/>
                <w:color w:val="000000"/>
                <w:rtl/>
                <w:lang w:bidi="fa-IR"/>
              </w:rPr>
              <w:t xml:space="preserve"> نرخ تورم و</w:t>
            </w:r>
            <w:r w:rsidR="00652D82" w:rsidRPr="00965FB8">
              <w:rPr>
                <w:rFonts w:cs="B Nazanin" w:hint="cs"/>
                <w:color w:val="000000"/>
                <w:rtl/>
                <w:lang w:bidi="fa-IR"/>
              </w:rPr>
              <w:t xml:space="preserve"> </w:t>
            </w:r>
            <w:r w:rsidRPr="00965FB8">
              <w:rPr>
                <w:rFonts w:cs="B Nazanin" w:hint="cs"/>
                <w:color w:val="000000"/>
                <w:rtl/>
                <w:lang w:bidi="fa-IR"/>
              </w:rPr>
              <w:t>نرخ رشد س</w:t>
            </w:r>
            <w:r w:rsidR="00327CAA" w:rsidRPr="00965FB8">
              <w:rPr>
                <w:rFonts w:cs="B Nazanin" w:hint="cs"/>
                <w:color w:val="000000"/>
                <w:rtl/>
                <w:lang w:bidi="fa-IR"/>
              </w:rPr>
              <w:t>ریع بهره‌</w:t>
            </w:r>
            <w:r w:rsidRPr="00965FB8">
              <w:rPr>
                <w:rFonts w:cs="B Nazanin" w:hint="cs"/>
                <w:color w:val="000000"/>
                <w:rtl/>
                <w:lang w:bidi="fa-IR"/>
              </w:rPr>
              <w:t>وری</w:t>
            </w:r>
          </w:p>
        </w:tc>
        <w:tc>
          <w:tcPr>
            <w:tcW w:w="451" w:type="pct"/>
            <w:shd w:val="clear" w:color="auto" w:fill="DAEEF3"/>
            <w:vAlign w:val="center"/>
          </w:tcPr>
          <w:p w:rsidR="001031CD" w:rsidRPr="00965FB8" w:rsidRDefault="001031CD" w:rsidP="00DB0861">
            <w:pPr>
              <w:bidi/>
              <w:spacing w:after="0" w:line="240" w:lineRule="auto"/>
              <w:jc w:val="center"/>
              <w:rPr>
                <w:rFonts w:cs="B Nazanin"/>
                <w:color w:val="000000"/>
                <w:rtl/>
                <w:lang w:bidi="fa-IR"/>
              </w:rPr>
            </w:pPr>
            <w:r w:rsidRPr="00965FB8">
              <w:rPr>
                <w:rFonts w:cs="B Nazanin" w:hint="cs"/>
                <w:color w:val="000000"/>
                <w:rtl/>
                <w:lang w:bidi="fa-IR"/>
              </w:rPr>
              <w:t>6 درصد</w:t>
            </w:r>
          </w:p>
        </w:tc>
        <w:tc>
          <w:tcPr>
            <w:tcW w:w="635" w:type="pct"/>
            <w:shd w:val="clear" w:color="auto" w:fill="DAEEF3"/>
            <w:vAlign w:val="center"/>
          </w:tcPr>
          <w:p w:rsidR="001031CD" w:rsidRPr="00965FB8" w:rsidRDefault="001031CD" w:rsidP="00DB0861">
            <w:pPr>
              <w:bidi/>
              <w:spacing w:after="0" w:line="240" w:lineRule="auto"/>
              <w:jc w:val="center"/>
              <w:rPr>
                <w:rFonts w:cs="B Nazanin"/>
                <w:color w:val="000000"/>
                <w:rtl/>
                <w:lang w:bidi="fa-IR"/>
              </w:rPr>
            </w:pPr>
            <w:r w:rsidRPr="00965FB8">
              <w:rPr>
                <w:rFonts w:cs="B Nazanin" w:hint="cs"/>
                <w:color w:val="000000"/>
                <w:rtl/>
                <w:lang w:bidi="fa-IR"/>
              </w:rPr>
              <w:t>9 درصد</w:t>
            </w:r>
          </w:p>
        </w:tc>
        <w:tc>
          <w:tcPr>
            <w:tcW w:w="1054" w:type="pct"/>
            <w:shd w:val="clear" w:color="auto" w:fill="DAEEF3"/>
            <w:vAlign w:val="center"/>
          </w:tcPr>
          <w:p w:rsidR="001031CD" w:rsidRPr="00965FB8" w:rsidRDefault="001031CD" w:rsidP="00365904">
            <w:pPr>
              <w:numPr>
                <w:ilvl w:val="0"/>
                <w:numId w:val="1"/>
              </w:numPr>
              <w:bidi/>
              <w:spacing w:after="0" w:line="240" w:lineRule="auto"/>
              <w:ind w:left="14" w:hanging="14"/>
              <w:jc w:val="lowKashida"/>
              <w:rPr>
                <w:rFonts w:cs="B Nazanin"/>
                <w:color w:val="000000"/>
                <w:rtl/>
                <w:lang w:bidi="fa-IR"/>
              </w:rPr>
            </w:pPr>
            <w:r w:rsidRPr="00965FB8">
              <w:rPr>
                <w:rFonts w:cs="B Nazanin" w:hint="cs"/>
                <w:color w:val="000000"/>
                <w:rtl/>
                <w:lang w:bidi="fa-IR"/>
              </w:rPr>
              <w:t>افزایش تولید سرانه</w:t>
            </w:r>
            <w:r w:rsidR="00365904">
              <w:rPr>
                <w:rFonts w:cs="B Nazanin" w:hint="cs"/>
                <w:color w:val="000000"/>
                <w:rtl/>
                <w:lang w:bidi="fa-IR"/>
              </w:rPr>
              <w:t xml:space="preserve"> </w:t>
            </w:r>
            <w:r w:rsidR="00365904" w:rsidRPr="00965FB8">
              <w:rPr>
                <w:rFonts w:cs="B Nazanin" w:hint="cs"/>
                <w:color w:val="000000"/>
                <w:rtl/>
                <w:lang w:bidi="fa-IR"/>
              </w:rPr>
              <w:t>در سال 1396</w:t>
            </w:r>
            <w:r w:rsidRPr="00965FB8">
              <w:rPr>
                <w:rFonts w:cs="B Nazanin" w:hint="cs"/>
                <w:color w:val="000000"/>
                <w:rtl/>
                <w:lang w:bidi="fa-IR"/>
              </w:rPr>
              <w:t xml:space="preserve">به سطح سال 1390 </w:t>
            </w:r>
          </w:p>
          <w:p w:rsidR="001031CD" w:rsidRPr="00965FB8" w:rsidRDefault="001031CD" w:rsidP="007E1010">
            <w:pPr>
              <w:bidi/>
              <w:spacing w:after="0" w:line="240" w:lineRule="auto"/>
              <w:jc w:val="lowKashida"/>
              <w:rPr>
                <w:rFonts w:cs="B Nazanin"/>
                <w:b/>
                <w:bCs/>
                <w:color w:val="000000"/>
                <w:rtl/>
                <w:lang w:bidi="fa-IR"/>
              </w:rPr>
            </w:pPr>
            <w:r w:rsidRPr="00965FB8">
              <w:rPr>
                <w:rFonts w:cs="B Nazanin" w:hint="cs"/>
                <w:color w:val="000000"/>
                <w:rtl/>
                <w:lang w:bidi="fa-IR"/>
              </w:rPr>
              <w:t>- افزایش 62 درصدی تولید سرانه در سال 1405 نسبت به سال 1390</w:t>
            </w:r>
          </w:p>
        </w:tc>
      </w:tr>
    </w:tbl>
    <w:p w:rsidR="001A60FF" w:rsidRDefault="004B1E9F" w:rsidP="00365904">
      <w:pPr>
        <w:bidi/>
        <w:jc w:val="both"/>
        <w:rPr>
          <w:rFonts w:cs="B Nazanin"/>
          <w:sz w:val="20"/>
          <w:szCs w:val="20"/>
          <w:rtl/>
          <w:lang w:bidi="fa-IR"/>
        </w:rPr>
      </w:pPr>
      <w:r w:rsidRPr="004B1E9F">
        <w:rPr>
          <w:rFonts w:cs="B Nazanin" w:hint="cs"/>
          <w:sz w:val="20"/>
          <w:szCs w:val="20"/>
          <w:rtl/>
          <w:lang w:bidi="fa-IR"/>
        </w:rPr>
        <w:t>مأخذ: مطالعات طرح جامع مسکن</w:t>
      </w:r>
    </w:p>
    <w:p w:rsidR="00B21DE4" w:rsidRDefault="00B21DE4" w:rsidP="00B21DE4">
      <w:pPr>
        <w:bidi/>
        <w:jc w:val="both"/>
        <w:rPr>
          <w:rFonts w:cs="B Nazanin"/>
          <w:sz w:val="20"/>
          <w:szCs w:val="20"/>
          <w:rtl/>
          <w:lang w:bidi="fa-IR"/>
        </w:rPr>
      </w:pPr>
    </w:p>
    <w:p w:rsidR="007900F4" w:rsidRPr="001A60FF" w:rsidRDefault="00D95AF8" w:rsidP="00B21DE4">
      <w:pPr>
        <w:pStyle w:val="Heading3"/>
        <w:rPr>
          <w:rtl/>
        </w:rPr>
      </w:pPr>
      <w:bookmarkStart w:id="27" w:name="_Toc399388094"/>
      <w:bookmarkStart w:id="28" w:name="_Toc420749131"/>
      <w:r>
        <w:rPr>
          <w:rFonts w:hint="cs"/>
          <w:rtl/>
        </w:rPr>
        <w:lastRenderedPageBreak/>
        <w:t>3</w:t>
      </w:r>
      <w:r w:rsidR="007900F4" w:rsidRPr="001A60FF">
        <w:rPr>
          <w:rFonts w:hint="cs"/>
          <w:rtl/>
        </w:rPr>
        <w:t>-3- چشم</w:t>
      </w:r>
      <w:r w:rsidR="001E1AD5" w:rsidRPr="001A60FF">
        <w:rPr>
          <w:rFonts w:hint="cs"/>
          <w:rtl/>
        </w:rPr>
        <w:t>‌</w:t>
      </w:r>
      <w:r w:rsidR="007900F4" w:rsidRPr="001A60FF">
        <w:rPr>
          <w:rFonts w:hint="cs"/>
          <w:rtl/>
        </w:rPr>
        <w:t>انداز نیاز به مسکن</w:t>
      </w:r>
      <w:bookmarkEnd w:id="27"/>
      <w:bookmarkEnd w:id="28"/>
    </w:p>
    <w:p w:rsidR="007D6A5E" w:rsidRDefault="00B60D6F" w:rsidP="00FB3E34">
      <w:pPr>
        <w:bidi/>
        <w:jc w:val="both"/>
        <w:rPr>
          <w:rFonts w:cs="B Nazanin"/>
          <w:sz w:val="24"/>
          <w:szCs w:val="24"/>
          <w:rtl/>
          <w:lang w:bidi="fa-IR"/>
        </w:rPr>
      </w:pPr>
      <w:r w:rsidRPr="005F054E">
        <w:rPr>
          <w:rFonts w:cs="B Nazanin" w:hint="cs"/>
          <w:sz w:val="24"/>
          <w:szCs w:val="24"/>
          <w:rtl/>
          <w:lang w:bidi="fa-IR"/>
        </w:rPr>
        <w:t>برنامه‌ریزی طرح جامع مسکن بر اصول برنامه ریزی شناور</w:t>
      </w:r>
      <w:r w:rsidR="00DB0861">
        <w:rPr>
          <w:rFonts w:cs="B Nazanin" w:hint="cs"/>
          <w:sz w:val="24"/>
          <w:szCs w:val="24"/>
          <w:rtl/>
          <w:lang w:bidi="fa-IR"/>
        </w:rPr>
        <w:t xml:space="preserve"> مبتنی</w:t>
      </w:r>
      <w:r w:rsidRPr="005F054E">
        <w:rPr>
          <w:rFonts w:cs="B Nazanin" w:hint="cs"/>
          <w:sz w:val="24"/>
          <w:szCs w:val="24"/>
          <w:rtl/>
          <w:lang w:bidi="fa-IR"/>
        </w:rPr>
        <w:t xml:space="preserve"> است.</w:t>
      </w:r>
      <w:r w:rsidR="003D5F3C" w:rsidRPr="005F054E">
        <w:rPr>
          <w:rFonts w:cs="B Nazanin" w:hint="cs"/>
          <w:sz w:val="24"/>
          <w:szCs w:val="24"/>
          <w:rtl/>
          <w:lang w:bidi="fa-IR"/>
        </w:rPr>
        <w:t xml:space="preserve"> </w:t>
      </w:r>
      <w:r w:rsidRPr="005F054E">
        <w:rPr>
          <w:rFonts w:cs="B Nazanin" w:hint="cs"/>
          <w:sz w:val="24"/>
          <w:szCs w:val="24"/>
          <w:rtl/>
          <w:lang w:bidi="fa-IR"/>
        </w:rPr>
        <w:t>به همین لحاظ در ترسیم چشم‌انداز رشد اقتصادی و همچنین تدوین برنامه‌های اجرایی برای تمامی گزینه‌های محتمل</w:t>
      </w:r>
      <w:r w:rsidR="00BA7E5D">
        <w:rPr>
          <w:rFonts w:cs="B Nazanin" w:hint="cs"/>
          <w:sz w:val="24"/>
          <w:szCs w:val="24"/>
          <w:rtl/>
          <w:lang w:bidi="fa-IR"/>
        </w:rPr>
        <w:t>،</w:t>
      </w:r>
      <w:r w:rsidRPr="005F054E">
        <w:rPr>
          <w:rFonts w:cs="B Nazanin" w:hint="cs"/>
          <w:sz w:val="24"/>
          <w:szCs w:val="24"/>
          <w:rtl/>
          <w:lang w:bidi="fa-IR"/>
        </w:rPr>
        <w:t xml:space="preserve"> محاسبات</w:t>
      </w:r>
      <w:r w:rsidR="00DB0861">
        <w:rPr>
          <w:rFonts w:cs="B Nazanin" w:hint="cs"/>
          <w:sz w:val="24"/>
          <w:szCs w:val="24"/>
          <w:rtl/>
          <w:lang w:bidi="fa-IR"/>
        </w:rPr>
        <w:t xml:space="preserve"> انجام</w:t>
      </w:r>
      <w:r w:rsidRPr="005F054E">
        <w:rPr>
          <w:rFonts w:cs="B Nazanin" w:hint="cs"/>
          <w:sz w:val="24"/>
          <w:szCs w:val="24"/>
          <w:rtl/>
          <w:lang w:bidi="fa-IR"/>
        </w:rPr>
        <w:t xml:space="preserve"> </w:t>
      </w:r>
      <w:r w:rsidR="00DB0861">
        <w:rPr>
          <w:rFonts w:cs="B Nazanin" w:hint="cs"/>
          <w:sz w:val="24"/>
          <w:szCs w:val="24"/>
          <w:rtl/>
          <w:lang w:bidi="fa-IR"/>
        </w:rPr>
        <w:t>و</w:t>
      </w:r>
      <w:r w:rsidRPr="005F054E">
        <w:rPr>
          <w:rFonts w:cs="B Nazanin" w:hint="cs"/>
          <w:sz w:val="24"/>
          <w:szCs w:val="24"/>
          <w:rtl/>
          <w:lang w:bidi="fa-IR"/>
        </w:rPr>
        <w:t xml:space="preserve"> حجم نیازها </w:t>
      </w:r>
      <w:r w:rsidR="00DB0861">
        <w:rPr>
          <w:rFonts w:cs="B Nazanin" w:hint="cs"/>
          <w:sz w:val="24"/>
          <w:szCs w:val="24"/>
          <w:rtl/>
          <w:lang w:bidi="fa-IR"/>
        </w:rPr>
        <w:t>بر</w:t>
      </w:r>
      <w:r w:rsidR="004B1E9F">
        <w:rPr>
          <w:rFonts w:cs="B Nazanin" w:hint="cs"/>
          <w:sz w:val="24"/>
          <w:szCs w:val="24"/>
          <w:rtl/>
          <w:lang w:bidi="fa-IR"/>
        </w:rPr>
        <w:t>آ</w:t>
      </w:r>
      <w:r w:rsidR="00DB0861">
        <w:rPr>
          <w:rFonts w:cs="B Nazanin" w:hint="cs"/>
          <w:sz w:val="24"/>
          <w:szCs w:val="24"/>
          <w:rtl/>
          <w:lang w:bidi="fa-IR"/>
        </w:rPr>
        <w:t>ورد شده است</w:t>
      </w:r>
      <w:r w:rsidR="003D5F3C" w:rsidRPr="005F054E">
        <w:rPr>
          <w:rFonts w:cs="B Nazanin" w:hint="cs"/>
          <w:sz w:val="24"/>
          <w:szCs w:val="24"/>
          <w:rtl/>
          <w:lang w:bidi="fa-IR"/>
        </w:rPr>
        <w:t>.</w:t>
      </w:r>
      <w:r w:rsidRPr="005F054E">
        <w:rPr>
          <w:rFonts w:cs="B Nazanin" w:hint="cs"/>
          <w:sz w:val="24"/>
          <w:szCs w:val="24"/>
          <w:rtl/>
          <w:lang w:bidi="fa-IR"/>
        </w:rPr>
        <w:t xml:space="preserve"> </w:t>
      </w:r>
      <w:r w:rsidR="00DB0861">
        <w:rPr>
          <w:rFonts w:cs="B Nazanin" w:hint="cs"/>
          <w:sz w:val="24"/>
          <w:szCs w:val="24"/>
          <w:rtl/>
          <w:lang w:bidi="fa-IR"/>
        </w:rPr>
        <w:t>البته در این خلاصه صرفا</w:t>
      </w:r>
      <w:r w:rsidR="00FB3E34">
        <w:rPr>
          <w:rFonts w:cs="B Nazanin" w:hint="cs"/>
          <w:sz w:val="24"/>
          <w:szCs w:val="24"/>
          <w:rtl/>
          <w:lang w:bidi="fa-IR"/>
        </w:rPr>
        <w:t>ً</w:t>
      </w:r>
      <w:r w:rsidR="00DB0861">
        <w:rPr>
          <w:rFonts w:cs="B Nazanin" w:hint="cs"/>
          <w:sz w:val="24"/>
          <w:szCs w:val="24"/>
          <w:rtl/>
          <w:lang w:bidi="fa-IR"/>
        </w:rPr>
        <w:t xml:space="preserve"> مح</w:t>
      </w:r>
      <w:r w:rsidR="004B1E9F">
        <w:rPr>
          <w:rFonts w:cs="B Nazanin" w:hint="cs"/>
          <w:sz w:val="24"/>
          <w:szCs w:val="24"/>
          <w:rtl/>
          <w:lang w:bidi="fa-IR"/>
        </w:rPr>
        <w:t>اسبات سناریوی پایه ارائه می شود.</w:t>
      </w:r>
      <w:r w:rsidRPr="005F054E">
        <w:rPr>
          <w:rFonts w:cs="B Nazanin" w:hint="cs"/>
          <w:sz w:val="24"/>
          <w:szCs w:val="24"/>
          <w:rtl/>
          <w:lang w:bidi="fa-IR"/>
        </w:rPr>
        <w:t xml:space="preserve"> </w:t>
      </w:r>
      <w:r w:rsidR="004B1E9F">
        <w:rPr>
          <w:rFonts w:cs="B Nazanin" w:hint="cs"/>
          <w:sz w:val="24"/>
          <w:szCs w:val="24"/>
          <w:rtl/>
          <w:lang w:bidi="fa-IR"/>
        </w:rPr>
        <w:t>با این همه</w:t>
      </w:r>
      <w:r w:rsidR="00DB0861">
        <w:rPr>
          <w:rFonts w:cs="B Nazanin" w:hint="cs"/>
          <w:sz w:val="24"/>
          <w:szCs w:val="24"/>
          <w:rtl/>
          <w:lang w:bidi="fa-IR"/>
        </w:rPr>
        <w:t>، در وزارت راه و</w:t>
      </w:r>
      <w:r w:rsidR="004B1E9F">
        <w:rPr>
          <w:rFonts w:cs="B Nazanin" w:hint="cs"/>
          <w:sz w:val="24"/>
          <w:szCs w:val="24"/>
          <w:rtl/>
          <w:lang w:bidi="fa-IR"/>
        </w:rPr>
        <w:t xml:space="preserve"> </w:t>
      </w:r>
      <w:r w:rsidR="00DB0861">
        <w:rPr>
          <w:rFonts w:cs="B Nazanin" w:hint="cs"/>
          <w:sz w:val="24"/>
          <w:szCs w:val="24"/>
          <w:rtl/>
          <w:lang w:bidi="fa-IR"/>
        </w:rPr>
        <w:t xml:space="preserve">شهرسازی </w:t>
      </w:r>
      <w:r w:rsidR="004B1E9F">
        <w:rPr>
          <w:rFonts w:cs="B Nazanin" w:hint="cs"/>
          <w:sz w:val="24"/>
          <w:szCs w:val="24"/>
          <w:rtl/>
          <w:lang w:bidi="fa-IR"/>
        </w:rPr>
        <w:t xml:space="preserve">تغییرات اقتصاد کلان </w:t>
      </w:r>
      <w:r w:rsidR="00DB0861">
        <w:rPr>
          <w:rFonts w:cs="B Nazanin" w:hint="cs"/>
          <w:sz w:val="24"/>
          <w:szCs w:val="24"/>
          <w:rtl/>
          <w:lang w:bidi="fa-IR"/>
        </w:rPr>
        <w:t>پایش خواهد شد تا با استفاده از الگوی مطالعات طرح جامع مسکن، ارقام به روزشده برای هر شرایطی در آینده محاسبه و مبنای تغییرات برنامه قرار</w:t>
      </w:r>
      <w:r w:rsidR="004B1E9F">
        <w:rPr>
          <w:rFonts w:cs="B Nazanin" w:hint="cs"/>
          <w:sz w:val="24"/>
          <w:szCs w:val="24"/>
          <w:rtl/>
          <w:lang w:bidi="fa-IR"/>
        </w:rPr>
        <w:t xml:space="preserve"> </w:t>
      </w:r>
      <w:r w:rsidR="00DB0861">
        <w:rPr>
          <w:rFonts w:cs="B Nazanin" w:hint="cs"/>
          <w:sz w:val="24"/>
          <w:szCs w:val="24"/>
          <w:rtl/>
          <w:lang w:bidi="fa-IR"/>
        </w:rPr>
        <w:t>گیرد.</w:t>
      </w:r>
    </w:p>
    <w:p w:rsidR="00F855A5" w:rsidRPr="001A60FF" w:rsidRDefault="00D95AF8" w:rsidP="00865951">
      <w:pPr>
        <w:shd w:val="clear" w:color="auto" w:fill="D9D9D9"/>
        <w:bidi/>
        <w:spacing w:after="0"/>
        <w:jc w:val="both"/>
        <w:rPr>
          <w:rFonts w:cs="B Nazanin"/>
          <w:b/>
          <w:bCs/>
          <w:sz w:val="24"/>
          <w:szCs w:val="24"/>
          <w:rtl/>
          <w:lang w:bidi="fa-IR"/>
        </w:rPr>
      </w:pPr>
      <w:r>
        <w:rPr>
          <w:rFonts w:cs="B Nazanin" w:hint="cs"/>
          <w:b/>
          <w:bCs/>
          <w:sz w:val="24"/>
          <w:szCs w:val="24"/>
          <w:rtl/>
          <w:lang w:bidi="fa-IR"/>
        </w:rPr>
        <w:t>3</w:t>
      </w:r>
      <w:r w:rsidR="00F855A5" w:rsidRPr="001A60FF">
        <w:rPr>
          <w:rFonts w:cs="B Nazanin" w:hint="cs"/>
          <w:b/>
          <w:bCs/>
          <w:sz w:val="24"/>
          <w:szCs w:val="24"/>
          <w:rtl/>
          <w:lang w:bidi="fa-IR"/>
        </w:rPr>
        <w:t>-3-1- نیاز بالقوه به مسکن</w:t>
      </w:r>
    </w:p>
    <w:p w:rsidR="00DB0861" w:rsidRPr="0050764A" w:rsidRDefault="00DB0861" w:rsidP="00FB3E34">
      <w:pPr>
        <w:bidi/>
        <w:spacing w:after="0"/>
        <w:jc w:val="both"/>
        <w:rPr>
          <w:rFonts w:cs="B Nazanin"/>
          <w:sz w:val="24"/>
          <w:szCs w:val="24"/>
          <w:lang w:bidi="fa-IR"/>
        </w:rPr>
      </w:pPr>
      <w:r w:rsidRPr="0050764A">
        <w:rPr>
          <w:rFonts w:cs="B Nazanin" w:hint="cs"/>
          <w:sz w:val="24"/>
          <w:szCs w:val="24"/>
          <w:rtl/>
          <w:lang w:bidi="fa-IR"/>
        </w:rPr>
        <w:t>برای افق 13 ساله منتهی به سال 1405 نیاز مسکن به شرح زیر بر</w:t>
      </w:r>
      <w:r w:rsidR="0050764A" w:rsidRPr="0050764A">
        <w:rPr>
          <w:rFonts w:cs="B Nazanin" w:hint="cs"/>
          <w:sz w:val="24"/>
          <w:szCs w:val="24"/>
          <w:rtl/>
          <w:lang w:bidi="fa-IR"/>
        </w:rPr>
        <w:t>آ</w:t>
      </w:r>
      <w:r w:rsidRPr="0050764A">
        <w:rPr>
          <w:rFonts w:cs="B Nazanin" w:hint="cs"/>
          <w:sz w:val="24"/>
          <w:szCs w:val="24"/>
          <w:rtl/>
          <w:lang w:bidi="fa-IR"/>
        </w:rPr>
        <w:t>ورد شده است</w:t>
      </w:r>
      <w:r w:rsidR="00FB3E34">
        <w:rPr>
          <w:rFonts w:cs="B Nazanin" w:hint="cs"/>
          <w:sz w:val="24"/>
          <w:szCs w:val="24"/>
          <w:rtl/>
          <w:lang w:bidi="fa-IR"/>
        </w:rPr>
        <w:t>؛</w:t>
      </w:r>
    </w:p>
    <w:p w:rsidR="00B60D6F" w:rsidRPr="0050764A" w:rsidRDefault="00B60D6F" w:rsidP="00AD5516">
      <w:pPr>
        <w:pStyle w:val="ListParagraph"/>
        <w:numPr>
          <w:ilvl w:val="0"/>
          <w:numId w:val="30"/>
        </w:numPr>
        <w:bidi/>
        <w:spacing w:after="0"/>
        <w:jc w:val="both"/>
        <w:rPr>
          <w:rFonts w:cs="B Nazanin"/>
          <w:sz w:val="24"/>
          <w:szCs w:val="24"/>
          <w:lang w:bidi="fa-IR"/>
        </w:rPr>
      </w:pPr>
      <w:r w:rsidRPr="0050764A">
        <w:rPr>
          <w:rFonts w:cs="B Nazanin" w:hint="cs"/>
          <w:sz w:val="24"/>
          <w:szCs w:val="24"/>
          <w:rtl/>
          <w:lang w:bidi="fa-IR"/>
        </w:rPr>
        <w:t>نیاز</w:t>
      </w:r>
      <w:r w:rsidR="00C36E92" w:rsidRPr="0050764A">
        <w:rPr>
          <w:rFonts w:cs="B Nazanin" w:hint="cs"/>
          <w:sz w:val="24"/>
          <w:szCs w:val="24"/>
          <w:rtl/>
          <w:lang w:bidi="fa-IR"/>
        </w:rPr>
        <w:t xml:space="preserve"> </w:t>
      </w:r>
      <w:r w:rsidRPr="0050764A">
        <w:rPr>
          <w:rFonts w:cs="B Nazanin" w:hint="cs"/>
          <w:sz w:val="24"/>
          <w:szCs w:val="24"/>
          <w:rtl/>
          <w:lang w:bidi="fa-IR"/>
        </w:rPr>
        <w:t>خانوارهای ت</w:t>
      </w:r>
      <w:r w:rsidR="0050764A" w:rsidRPr="0050764A">
        <w:rPr>
          <w:rFonts w:cs="B Nazanin" w:hint="cs"/>
          <w:sz w:val="24"/>
          <w:szCs w:val="24"/>
          <w:rtl/>
          <w:lang w:bidi="fa-IR"/>
        </w:rPr>
        <w:t>ازه تشکیل شده، 5828 هزار واحد (</w:t>
      </w:r>
      <w:r w:rsidRPr="0050764A">
        <w:rPr>
          <w:rFonts w:cs="B Nazanin" w:hint="cs"/>
          <w:sz w:val="24"/>
          <w:szCs w:val="24"/>
          <w:rtl/>
          <w:lang w:bidi="fa-IR"/>
        </w:rPr>
        <w:t>5580 هزار واحد در شهرها و 248 هزار واحد در روستاها)</w:t>
      </w:r>
    </w:p>
    <w:p w:rsidR="00B60D6F" w:rsidRPr="005F054E" w:rsidRDefault="00B60D6F" w:rsidP="00AD5516">
      <w:pPr>
        <w:pStyle w:val="ListParagraph"/>
        <w:numPr>
          <w:ilvl w:val="0"/>
          <w:numId w:val="30"/>
        </w:numPr>
        <w:bidi/>
        <w:spacing w:after="0"/>
        <w:jc w:val="both"/>
        <w:rPr>
          <w:rFonts w:cs="B Nazanin"/>
          <w:sz w:val="24"/>
          <w:szCs w:val="24"/>
          <w:lang w:bidi="fa-IR"/>
        </w:rPr>
      </w:pPr>
      <w:r w:rsidRPr="005F054E">
        <w:rPr>
          <w:rFonts w:cs="B Nazanin" w:hint="cs"/>
          <w:sz w:val="24"/>
          <w:szCs w:val="24"/>
          <w:rtl/>
          <w:lang w:bidi="fa-IR"/>
        </w:rPr>
        <w:t xml:space="preserve">کمبود مسکن برای تحقق شاخص یک خانوار در </w:t>
      </w:r>
      <w:r w:rsidR="0050764A">
        <w:rPr>
          <w:rFonts w:cs="B Nazanin" w:hint="cs"/>
          <w:sz w:val="24"/>
          <w:szCs w:val="24"/>
          <w:rtl/>
          <w:lang w:bidi="fa-IR"/>
        </w:rPr>
        <w:t xml:space="preserve">هر </w:t>
      </w:r>
      <w:r w:rsidRPr="005F054E">
        <w:rPr>
          <w:rFonts w:cs="B Nazanin" w:hint="cs"/>
          <w:sz w:val="24"/>
          <w:szCs w:val="24"/>
          <w:rtl/>
          <w:lang w:bidi="fa-IR"/>
        </w:rPr>
        <w:t>واحد مسکونی، 1162 هزار واحد (645 هزار واحد در شهرها و 517 هزار واحد در روستاها)</w:t>
      </w:r>
    </w:p>
    <w:p w:rsidR="00B60D6F" w:rsidRPr="005F054E" w:rsidRDefault="00B60D6F" w:rsidP="00AD5516">
      <w:pPr>
        <w:pStyle w:val="ListParagraph"/>
        <w:numPr>
          <w:ilvl w:val="0"/>
          <w:numId w:val="30"/>
        </w:numPr>
        <w:bidi/>
        <w:spacing w:after="0"/>
        <w:jc w:val="both"/>
        <w:rPr>
          <w:rFonts w:cs="B Nazanin"/>
          <w:sz w:val="24"/>
          <w:szCs w:val="24"/>
          <w:lang w:bidi="fa-IR"/>
        </w:rPr>
      </w:pPr>
      <w:r w:rsidRPr="005F054E">
        <w:rPr>
          <w:rFonts w:cs="B Nazanin" w:hint="cs"/>
          <w:sz w:val="24"/>
          <w:szCs w:val="24"/>
          <w:rtl/>
          <w:lang w:bidi="fa-IR"/>
        </w:rPr>
        <w:t>نیاز به نوسازی بافت‌های فرسوده در کل کشور، 5313 هزار واحد (3003 هزار واحد شهر</w:t>
      </w:r>
      <w:r w:rsidR="00FB3E34">
        <w:rPr>
          <w:rFonts w:cs="B Nazanin" w:hint="cs"/>
          <w:sz w:val="24"/>
          <w:szCs w:val="24"/>
          <w:rtl/>
          <w:lang w:bidi="fa-IR"/>
        </w:rPr>
        <w:t>ی</w:t>
      </w:r>
      <w:r w:rsidRPr="005F054E">
        <w:rPr>
          <w:rFonts w:cs="B Nazanin" w:hint="cs"/>
          <w:sz w:val="24"/>
          <w:szCs w:val="24"/>
          <w:rtl/>
          <w:lang w:bidi="fa-IR"/>
        </w:rPr>
        <w:t xml:space="preserve"> و 2310 هزار واحد روستا</w:t>
      </w:r>
      <w:r w:rsidR="00FB3E34">
        <w:rPr>
          <w:rFonts w:cs="B Nazanin" w:hint="cs"/>
          <w:sz w:val="24"/>
          <w:szCs w:val="24"/>
          <w:rtl/>
          <w:lang w:bidi="fa-IR"/>
        </w:rPr>
        <w:t>یی</w:t>
      </w:r>
      <w:r w:rsidRPr="005F054E">
        <w:rPr>
          <w:rFonts w:cs="B Nazanin" w:hint="cs"/>
          <w:sz w:val="24"/>
          <w:szCs w:val="24"/>
          <w:rtl/>
          <w:lang w:bidi="fa-IR"/>
        </w:rPr>
        <w:t>)</w:t>
      </w:r>
    </w:p>
    <w:p w:rsidR="00B60D6F" w:rsidRPr="007B7BB4" w:rsidRDefault="00B60D6F" w:rsidP="00AD5516">
      <w:pPr>
        <w:pStyle w:val="ListParagraph"/>
        <w:numPr>
          <w:ilvl w:val="0"/>
          <w:numId w:val="30"/>
        </w:numPr>
        <w:bidi/>
        <w:contextualSpacing w:val="0"/>
        <w:jc w:val="both"/>
        <w:rPr>
          <w:rFonts w:cs="B Nazanin"/>
          <w:sz w:val="28"/>
          <w:szCs w:val="28"/>
          <w:lang w:bidi="fa-IR"/>
        </w:rPr>
      </w:pPr>
      <w:r w:rsidRPr="007B7BB4">
        <w:rPr>
          <w:rFonts w:cs="B Nazanin" w:hint="cs"/>
          <w:sz w:val="24"/>
          <w:szCs w:val="24"/>
          <w:rtl/>
          <w:lang w:bidi="fa-IR"/>
        </w:rPr>
        <w:t xml:space="preserve">در حال حاضر بالغ بر 1.6 میلیون واحد مسکونی خالی وجود دارد که در محاسبات نیازسنجی این </w:t>
      </w:r>
      <w:r w:rsidR="0050764A">
        <w:rPr>
          <w:rFonts w:cs="B Nazanin" w:hint="cs"/>
          <w:sz w:val="24"/>
          <w:szCs w:val="24"/>
          <w:rtl/>
          <w:lang w:bidi="fa-IR"/>
        </w:rPr>
        <w:t>تعداد</w:t>
      </w:r>
      <w:r w:rsidRPr="007B7BB4">
        <w:rPr>
          <w:rFonts w:cs="B Nazanin" w:hint="cs"/>
          <w:sz w:val="24"/>
          <w:szCs w:val="24"/>
          <w:rtl/>
          <w:lang w:bidi="fa-IR"/>
        </w:rPr>
        <w:t xml:space="preserve"> واحد مسکونی به عنوان ذخیره بازار در نظر گرفته شده است.</w:t>
      </w:r>
      <w:r w:rsidR="00B01AA6" w:rsidRPr="007B7BB4">
        <w:rPr>
          <w:rFonts w:cs="B Nazanin" w:hint="cs"/>
          <w:sz w:val="24"/>
          <w:szCs w:val="24"/>
          <w:rtl/>
          <w:lang w:bidi="fa-IR"/>
        </w:rPr>
        <w:t xml:space="preserve"> با توجه به عدم احتساب پروانه</w:t>
      </w:r>
      <w:r w:rsidR="0050764A">
        <w:rPr>
          <w:rFonts w:cs="B Nazanin"/>
          <w:sz w:val="24"/>
          <w:szCs w:val="24"/>
          <w:rtl/>
          <w:lang w:bidi="fa-IR"/>
        </w:rPr>
        <w:softHyphen/>
      </w:r>
      <w:r w:rsidR="00B01AA6" w:rsidRPr="007B7BB4">
        <w:rPr>
          <w:rFonts w:cs="B Nazanin" w:hint="cs"/>
          <w:sz w:val="24"/>
          <w:szCs w:val="24"/>
          <w:rtl/>
          <w:lang w:bidi="fa-IR"/>
        </w:rPr>
        <w:t xml:space="preserve">های مسکونی مورد استفاده </w:t>
      </w:r>
      <w:r w:rsidR="0050764A">
        <w:rPr>
          <w:rFonts w:cs="B Nazanin" w:hint="cs"/>
          <w:sz w:val="24"/>
          <w:szCs w:val="24"/>
          <w:rtl/>
          <w:lang w:bidi="fa-IR"/>
        </w:rPr>
        <w:t>کاربری</w:t>
      </w:r>
      <w:r w:rsidR="00B01AA6" w:rsidRPr="007B7BB4">
        <w:rPr>
          <w:rFonts w:cs="B Nazanin" w:hint="cs"/>
          <w:sz w:val="24"/>
          <w:szCs w:val="24"/>
          <w:rtl/>
          <w:lang w:bidi="fa-IR"/>
        </w:rPr>
        <w:t xml:space="preserve"> اداری</w:t>
      </w:r>
      <w:r w:rsidR="0050764A">
        <w:rPr>
          <w:rFonts w:cs="B Nazanin" w:hint="cs"/>
          <w:sz w:val="24"/>
          <w:szCs w:val="24"/>
          <w:rtl/>
          <w:lang w:bidi="fa-IR"/>
        </w:rPr>
        <w:t>،</w:t>
      </w:r>
      <w:r w:rsidR="00B01AA6" w:rsidRPr="007B7BB4">
        <w:rPr>
          <w:rFonts w:cs="B Nazanin" w:hint="cs"/>
          <w:sz w:val="24"/>
          <w:szCs w:val="24"/>
          <w:rtl/>
          <w:lang w:bidi="fa-IR"/>
        </w:rPr>
        <w:t xml:space="preserve"> می</w:t>
      </w:r>
      <w:r w:rsidR="0050764A">
        <w:rPr>
          <w:rFonts w:cs="B Nazanin"/>
          <w:sz w:val="24"/>
          <w:szCs w:val="24"/>
          <w:rtl/>
          <w:lang w:bidi="fa-IR"/>
        </w:rPr>
        <w:softHyphen/>
      </w:r>
      <w:r w:rsidR="00B01AA6" w:rsidRPr="007B7BB4">
        <w:rPr>
          <w:rFonts w:cs="B Nazanin" w:hint="cs"/>
          <w:sz w:val="24"/>
          <w:szCs w:val="24"/>
          <w:rtl/>
          <w:lang w:bidi="fa-IR"/>
        </w:rPr>
        <w:t xml:space="preserve">توان فرض کرد که </w:t>
      </w:r>
      <w:r w:rsidR="00FB3E34">
        <w:rPr>
          <w:rFonts w:cs="B Nazanin" w:hint="cs"/>
          <w:sz w:val="24"/>
          <w:szCs w:val="24"/>
          <w:rtl/>
          <w:lang w:bidi="fa-IR"/>
        </w:rPr>
        <w:t xml:space="preserve">در واقعیت </w:t>
      </w:r>
      <w:r w:rsidR="00B01AA6" w:rsidRPr="007B7BB4">
        <w:rPr>
          <w:rFonts w:cs="B Nazanin" w:hint="cs"/>
          <w:sz w:val="24"/>
          <w:szCs w:val="24"/>
          <w:rtl/>
          <w:lang w:bidi="fa-IR"/>
        </w:rPr>
        <w:t xml:space="preserve">بخشی از این ذخیره </w:t>
      </w:r>
      <w:r w:rsidR="0050764A">
        <w:rPr>
          <w:rFonts w:cs="B Nazanin" w:hint="cs"/>
          <w:sz w:val="24"/>
          <w:szCs w:val="24"/>
          <w:rtl/>
          <w:lang w:bidi="fa-IR"/>
        </w:rPr>
        <w:t>جهت</w:t>
      </w:r>
      <w:r w:rsidR="00B01AA6" w:rsidRPr="007B7BB4">
        <w:rPr>
          <w:rFonts w:cs="B Nazanin" w:hint="cs"/>
          <w:sz w:val="24"/>
          <w:szCs w:val="24"/>
          <w:rtl/>
          <w:lang w:bidi="fa-IR"/>
        </w:rPr>
        <w:t xml:space="preserve"> موقعیت اداری </w:t>
      </w:r>
      <w:r w:rsidR="0050764A">
        <w:rPr>
          <w:rFonts w:cs="B Nazanin" w:hint="cs"/>
          <w:sz w:val="24"/>
          <w:szCs w:val="24"/>
          <w:rtl/>
          <w:lang w:bidi="fa-IR"/>
        </w:rPr>
        <w:t xml:space="preserve">استفاده </w:t>
      </w:r>
      <w:r w:rsidR="00B01AA6" w:rsidRPr="007B7BB4">
        <w:rPr>
          <w:rFonts w:cs="B Nazanin" w:hint="cs"/>
          <w:sz w:val="24"/>
          <w:szCs w:val="24"/>
          <w:rtl/>
          <w:lang w:bidi="fa-IR"/>
        </w:rPr>
        <w:t>شو</w:t>
      </w:r>
      <w:r w:rsidR="0050764A">
        <w:rPr>
          <w:rFonts w:cs="B Nazanin" w:hint="cs"/>
          <w:sz w:val="24"/>
          <w:szCs w:val="24"/>
          <w:rtl/>
          <w:lang w:bidi="fa-IR"/>
        </w:rPr>
        <w:t>ن</w:t>
      </w:r>
      <w:r w:rsidR="00B01AA6" w:rsidRPr="007B7BB4">
        <w:rPr>
          <w:rFonts w:cs="B Nazanin" w:hint="cs"/>
          <w:sz w:val="24"/>
          <w:szCs w:val="24"/>
          <w:rtl/>
          <w:lang w:bidi="fa-IR"/>
        </w:rPr>
        <w:t>د</w:t>
      </w:r>
      <w:r w:rsidR="0050764A">
        <w:rPr>
          <w:rFonts w:cs="B Nazanin" w:hint="cs"/>
          <w:sz w:val="24"/>
          <w:szCs w:val="24"/>
          <w:rtl/>
          <w:lang w:bidi="fa-IR"/>
        </w:rPr>
        <w:t>.</w:t>
      </w:r>
      <w:r w:rsidR="00B01AA6" w:rsidRPr="007B7BB4">
        <w:rPr>
          <w:rFonts w:cs="B Nazanin" w:hint="cs"/>
          <w:sz w:val="24"/>
          <w:szCs w:val="24"/>
          <w:rtl/>
          <w:lang w:bidi="fa-IR"/>
        </w:rPr>
        <w:t xml:space="preserve"> </w:t>
      </w:r>
    </w:p>
    <w:p w:rsidR="00C25AC2" w:rsidRPr="001A60FF" w:rsidRDefault="00D95AF8" w:rsidP="00FB3E34">
      <w:pPr>
        <w:pStyle w:val="ListParagraph"/>
        <w:shd w:val="clear" w:color="auto" w:fill="D9D9D9"/>
        <w:bidi/>
        <w:spacing w:before="240" w:after="0"/>
        <w:ind w:left="4"/>
        <w:contextualSpacing w:val="0"/>
        <w:jc w:val="both"/>
        <w:rPr>
          <w:rFonts w:cs="B Nazanin"/>
          <w:b/>
          <w:bCs/>
          <w:sz w:val="24"/>
          <w:szCs w:val="24"/>
          <w:rtl/>
          <w:lang w:bidi="fa-IR"/>
        </w:rPr>
      </w:pPr>
      <w:r>
        <w:rPr>
          <w:rFonts w:cs="B Nazanin" w:hint="cs"/>
          <w:b/>
          <w:bCs/>
          <w:sz w:val="24"/>
          <w:szCs w:val="24"/>
          <w:rtl/>
          <w:lang w:bidi="fa-IR"/>
        </w:rPr>
        <w:t>3</w:t>
      </w:r>
      <w:r w:rsidR="00C25AC2" w:rsidRPr="001A60FF">
        <w:rPr>
          <w:rFonts w:cs="B Nazanin" w:hint="cs"/>
          <w:b/>
          <w:bCs/>
          <w:sz w:val="24"/>
          <w:szCs w:val="24"/>
          <w:rtl/>
          <w:lang w:bidi="fa-IR"/>
        </w:rPr>
        <w:t>-3-2- هدف</w:t>
      </w:r>
      <w:r w:rsidR="00CC51A4" w:rsidRPr="001A60FF">
        <w:rPr>
          <w:rFonts w:cs="B Nazanin" w:hint="cs"/>
          <w:b/>
          <w:bCs/>
          <w:sz w:val="24"/>
          <w:szCs w:val="24"/>
          <w:rtl/>
          <w:lang w:bidi="fa-IR"/>
        </w:rPr>
        <w:t>‌</w:t>
      </w:r>
      <w:r w:rsidR="00C25AC2" w:rsidRPr="001A60FF">
        <w:rPr>
          <w:rFonts w:cs="B Nazanin" w:hint="cs"/>
          <w:b/>
          <w:bCs/>
          <w:sz w:val="24"/>
          <w:szCs w:val="24"/>
          <w:rtl/>
          <w:lang w:bidi="fa-IR"/>
        </w:rPr>
        <w:t>گذاری طبق سناریوی 5.2 در</w:t>
      </w:r>
      <w:r w:rsidR="003947B1" w:rsidRPr="001A60FF">
        <w:rPr>
          <w:rFonts w:cs="B Nazanin" w:hint="cs"/>
          <w:b/>
          <w:bCs/>
          <w:sz w:val="24"/>
          <w:szCs w:val="24"/>
          <w:rtl/>
          <w:lang w:bidi="fa-IR"/>
        </w:rPr>
        <w:t>صد</w:t>
      </w:r>
      <w:r w:rsidR="00C25AC2" w:rsidRPr="001A60FF">
        <w:rPr>
          <w:rFonts w:cs="B Nazanin" w:hint="cs"/>
          <w:b/>
          <w:bCs/>
          <w:sz w:val="24"/>
          <w:szCs w:val="24"/>
          <w:rtl/>
          <w:lang w:bidi="fa-IR"/>
        </w:rPr>
        <w:t xml:space="preserve"> رشد سالانه اقتصاد</w:t>
      </w:r>
      <w:r w:rsidR="003947B1" w:rsidRPr="001A60FF">
        <w:rPr>
          <w:rFonts w:cs="B Nazanin" w:hint="cs"/>
          <w:b/>
          <w:bCs/>
          <w:sz w:val="24"/>
          <w:szCs w:val="24"/>
          <w:rtl/>
          <w:lang w:bidi="fa-IR"/>
        </w:rPr>
        <w:t>ی</w:t>
      </w:r>
    </w:p>
    <w:p w:rsidR="00B60D6F" w:rsidRPr="005F054E" w:rsidRDefault="00B60D6F" w:rsidP="00AD5516">
      <w:pPr>
        <w:pStyle w:val="ListParagraph"/>
        <w:numPr>
          <w:ilvl w:val="0"/>
          <w:numId w:val="30"/>
        </w:numPr>
        <w:bidi/>
        <w:spacing w:after="0"/>
        <w:contextualSpacing w:val="0"/>
        <w:jc w:val="both"/>
        <w:rPr>
          <w:rFonts w:cs="B Nazanin"/>
          <w:sz w:val="24"/>
          <w:szCs w:val="24"/>
          <w:rtl/>
          <w:lang w:bidi="fa-IR"/>
        </w:rPr>
      </w:pPr>
      <w:r w:rsidRPr="005F054E">
        <w:rPr>
          <w:rFonts w:cs="B Nazanin" w:hint="cs"/>
          <w:sz w:val="24"/>
          <w:szCs w:val="24"/>
          <w:rtl/>
          <w:lang w:bidi="fa-IR"/>
        </w:rPr>
        <w:t>پاسخ‌گویی کامل به نیاز ناشی از خانوارهای تازه تشکیل شده به میزان 5828 هزار واحد</w:t>
      </w:r>
      <w:r w:rsidR="00D66354">
        <w:rPr>
          <w:rFonts w:cs="B Nazanin" w:hint="cs"/>
          <w:sz w:val="24"/>
          <w:szCs w:val="24"/>
          <w:rtl/>
          <w:lang w:bidi="fa-IR"/>
        </w:rPr>
        <w:t>.</w:t>
      </w:r>
    </w:p>
    <w:p w:rsidR="00B60D6F" w:rsidRPr="005F054E" w:rsidRDefault="00B60D6F" w:rsidP="00AD5516">
      <w:pPr>
        <w:pStyle w:val="ListParagraph"/>
        <w:numPr>
          <w:ilvl w:val="0"/>
          <w:numId w:val="30"/>
        </w:numPr>
        <w:bidi/>
        <w:spacing w:after="0"/>
        <w:jc w:val="both"/>
        <w:rPr>
          <w:rFonts w:cs="B Nazanin"/>
          <w:sz w:val="24"/>
          <w:szCs w:val="24"/>
          <w:rtl/>
          <w:lang w:bidi="fa-IR"/>
        </w:rPr>
      </w:pPr>
      <w:r w:rsidRPr="005F054E">
        <w:rPr>
          <w:rFonts w:cs="B Nazanin" w:hint="cs"/>
          <w:sz w:val="24"/>
          <w:szCs w:val="24"/>
          <w:rtl/>
          <w:lang w:bidi="fa-IR"/>
        </w:rPr>
        <w:t xml:space="preserve">رفع کامل کمبود مسکن به میزان 1162 هزار واحد مسکونی تا سال 1400 (دست‌یابی به هدف </w:t>
      </w:r>
      <w:r w:rsidR="00F30F14">
        <w:rPr>
          <w:rFonts w:cs="B Nazanin" w:hint="cs"/>
          <w:sz w:val="24"/>
          <w:szCs w:val="24"/>
          <w:rtl/>
          <w:lang w:bidi="fa-IR"/>
        </w:rPr>
        <w:t>تأمین</w:t>
      </w:r>
      <w:r w:rsidRPr="005F054E">
        <w:rPr>
          <w:rFonts w:cs="B Nazanin" w:hint="cs"/>
          <w:sz w:val="24"/>
          <w:szCs w:val="24"/>
          <w:rtl/>
          <w:lang w:bidi="fa-IR"/>
        </w:rPr>
        <w:t xml:space="preserve"> یک واحد مسکونی برای هر خانوار)</w:t>
      </w:r>
      <w:r w:rsidR="00D66354">
        <w:rPr>
          <w:rFonts w:cs="B Nazanin" w:hint="cs"/>
          <w:sz w:val="24"/>
          <w:szCs w:val="24"/>
          <w:rtl/>
          <w:lang w:bidi="fa-IR"/>
        </w:rPr>
        <w:t>.</w:t>
      </w:r>
    </w:p>
    <w:p w:rsidR="00B60D6F" w:rsidRPr="005F054E" w:rsidRDefault="00B60D6F" w:rsidP="00AD5516">
      <w:pPr>
        <w:pStyle w:val="ListParagraph"/>
        <w:numPr>
          <w:ilvl w:val="0"/>
          <w:numId w:val="30"/>
        </w:numPr>
        <w:bidi/>
        <w:spacing w:after="0"/>
        <w:jc w:val="both"/>
        <w:rPr>
          <w:rFonts w:cs="B Nazanin"/>
          <w:sz w:val="24"/>
          <w:szCs w:val="24"/>
          <w:rtl/>
          <w:lang w:bidi="fa-IR"/>
        </w:rPr>
      </w:pPr>
      <w:r w:rsidRPr="005F054E">
        <w:rPr>
          <w:rFonts w:cs="B Nazanin" w:hint="cs"/>
          <w:sz w:val="24"/>
          <w:szCs w:val="24"/>
          <w:rtl/>
          <w:lang w:bidi="fa-IR"/>
        </w:rPr>
        <w:t>نوسازی تعداد 383</w:t>
      </w:r>
      <w:r w:rsidR="00FB3E34">
        <w:rPr>
          <w:rFonts w:cs="B Nazanin" w:hint="cs"/>
          <w:sz w:val="24"/>
          <w:szCs w:val="24"/>
          <w:rtl/>
          <w:lang w:bidi="fa-IR"/>
        </w:rPr>
        <w:t>5 هزار واحد مسکونی فرسوده و غیر</w:t>
      </w:r>
      <w:r w:rsidRPr="005F054E">
        <w:rPr>
          <w:rFonts w:cs="B Nazanin" w:hint="cs"/>
          <w:sz w:val="24"/>
          <w:szCs w:val="24"/>
          <w:rtl/>
          <w:lang w:bidi="fa-IR"/>
        </w:rPr>
        <w:t>مقاوم (2200 هزار واحد شهر</w:t>
      </w:r>
      <w:r w:rsidR="00FB3E34">
        <w:rPr>
          <w:rFonts w:cs="B Nazanin" w:hint="cs"/>
          <w:sz w:val="24"/>
          <w:szCs w:val="24"/>
          <w:rtl/>
          <w:lang w:bidi="fa-IR"/>
        </w:rPr>
        <w:t>ی</w:t>
      </w:r>
      <w:r w:rsidRPr="005F054E">
        <w:rPr>
          <w:rFonts w:cs="B Nazanin" w:hint="cs"/>
          <w:sz w:val="24"/>
          <w:szCs w:val="24"/>
          <w:rtl/>
          <w:lang w:bidi="fa-IR"/>
        </w:rPr>
        <w:t xml:space="preserve"> و 1635 هزار واحد روستا</w:t>
      </w:r>
      <w:r w:rsidR="00FB3E34">
        <w:rPr>
          <w:rFonts w:cs="B Nazanin" w:hint="cs"/>
          <w:sz w:val="24"/>
          <w:szCs w:val="24"/>
          <w:rtl/>
          <w:lang w:bidi="fa-IR"/>
        </w:rPr>
        <w:t>یی</w:t>
      </w:r>
      <w:r w:rsidRPr="005F054E">
        <w:rPr>
          <w:rFonts w:cs="B Nazanin" w:hint="cs"/>
          <w:sz w:val="24"/>
          <w:szCs w:val="24"/>
          <w:rtl/>
          <w:lang w:bidi="fa-IR"/>
        </w:rPr>
        <w:t>)</w:t>
      </w:r>
      <w:r w:rsidR="00D66354">
        <w:rPr>
          <w:rFonts w:cs="B Nazanin" w:hint="cs"/>
          <w:sz w:val="24"/>
          <w:szCs w:val="24"/>
          <w:rtl/>
          <w:lang w:bidi="fa-IR"/>
        </w:rPr>
        <w:t>.</w:t>
      </w:r>
    </w:p>
    <w:p w:rsidR="00B60D6F" w:rsidRPr="005F054E" w:rsidRDefault="00B60D6F" w:rsidP="00AD5516">
      <w:pPr>
        <w:pStyle w:val="ListParagraph"/>
        <w:numPr>
          <w:ilvl w:val="0"/>
          <w:numId w:val="30"/>
        </w:numPr>
        <w:bidi/>
        <w:spacing w:after="0"/>
        <w:jc w:val="both"/>
        <w:rPr>
          <w:rFonts w:cs="B Nazanin"/>
          <w:sz w:val="24"/>
          <w:szCs w:val="24"/>
          <w:rtl/>
          <w:lang w:bidi="fa-IR"/>
        </w:rPr>
      </w:pPr>
      <w:r w:rsidRPr="005F054E">
        <w:rPr>
          <w:rFonts w:cs="B Nazanin" w:hint="cs"/>
          <w:sz w:val="24"/>
          <w:szCs w:val="24"/>
          <w:rtl/>
          <w:lang w:bidi="fa-IR"/>
        </w:rPr>
        <w:t>دست‌یابی به متوسط مساحت خالص واحدهای تازه‌ساز در شهرها به 90 مترمربع</w:t>
      </w:r>
      <w:r w:rsidR="00D66354">
        <w:rPr>
          <w:rFonts w:cs="B Nazanin" w:hint="cs"/>
          <w:sz w:val="24"/>
          <w:szCs w:val="24"/>
          <w:rtl/>
          <w:lang w:bidi="fa-IR"/>
        </w:rPr>
        <w:t>.</w:t>
      </w:r>
    </w:p>
    <w:p w:rsidR="00B60D6F" w:rsidRPr="005F054E" w:rsidRDefault="00B60D6F" w:rsidP="00AD5516">
      <w:pPr>
        <w:pStyle w:val="ListParagraph"/>
        <w:numPr>
          <w:ilvl w:val="0"/>
          <w:numId w:val="30"/>
        </w:numPr>
        <w:bidi/>
        <w:spacing w:after="0"/>
        <w:jc w:val="both"/>
        <w:rPr>
          <w:rFonts w:cs="B Nazanin"/>
          <w:sz w:val="24"/>
          <w:szCs w:val="24"/>
          <w:rtl/>
          <w:lang w:bidi="fa-IR"/>
        </w:rPr>
      </w:pPr>
      <w:r w:rsidRPr="005F054E">
        <w:rPr>
          <w:rFonts w:cs="B Nazanin" w:hint="cs"/>
          <w:sz w:val="24"/>
          <w:szCs w:val="24"/>
          <w:rtl/>
          <w:lang w:bidi="fa-IR"/>
        </w:rPr>
        <w:t>دست‌یابی به متوسط مساحت خالص واحدهای تازه‌ساز در روستاها به 81 مترمربع</w:t>
      </w:r>
      <w:r w:rsidR="00D66354">
        <w:rPr>
          <w:rFonts w:cs="B Nazanin" w:hint="cs"/>
          <w:sz w:val="24"/>
          <w:szCs w:val="24"/>
          <w:rtl/>
          <w:lang w:bidi="fa-IR"/>
        </w:rPr>
        <w:t>.</w:t>
      </w:r>
    </w:p>
    <w:p w:rsidR="00270521" w:rsidRDefault="00B60D6F" w:rsidP="00AD5516">
      <w:pPr>
        <w:pStyle w:val="ListParagraph"/>
        <w:numPr>
          <w:ilvl w:val="0"/>
          <w:numId w:val="30"/>
        </w:numPr>
        <w:bidi/>
        <w:spacing w:after="0"/>
        <w:jc w:val="both"/>
        <w:rPr>
          <w:rFonts w:cs="B Nazanin"/>
          <w:sz w:val="24"/>
          <w:szCs w:val="24"/>
          <w:lang w:bidi="fa-IR"/>
        </w:rPr>
      </w:pPr>
      <w:r w:rsidRPr="005F054E">
        <w:rPr>
          <w:rFonts w:cs="B Nazanin" w:hint="cs"/>
          <w:sz w:val="24"/>
          <w:szCs w:val="24"/>
          <w:rtl/>
          <w:lang w:bidi="fa-IR"/>
        </w:rPr>
        <w:t>بهسازی و ارتقاء تدریجی 1500 هزار واحد مسکونی</w:t>
      </w:r>
      <w:r w:rsidR="00D66354">
        <w:rPr>
          <w:rFonts w:cs="B Nazanin" w:hint="cs"/>
          <w:sz w:val="24"/>
          <w:szCs w:val="24"/>
          <w:rtl/>
          <w:lang w:bidi="fa-IR"/>
        </w:rPr>
        <w:t>.</w:t>
      </w:r>
    </w:p>
    <w:p w:rsidR="00B60D6F" w:rsidRPr="00270521" w:rsidRDefault="00D66354" w:rsidP="00B21DE4">
      <w:pPr>
        <w:pStyle w:val="ListParagraph"/>
        <w:numPr>
          <w:ilvl w:val="0"/>
          <w:numId w:val="30"/>
        </w:numPr>
        <w:bidi/>
        <w:spacing w:after="0"/>
        <w:jc w:val="both"/>
        <w:rPr>
          <w:rFonts w:cs="B Nazanin"/>
          <w:sz w:val="24"/>
          <w:szCs w:val="24"/>
          <w:rtl/>
          <w:lang w:bidi="fa-IR"/>
        </w:rPr>
      </w:pPr>
      <w:r w:rsidRPr="00270521">
        <w:rPr>
          <w:rFonts w:cs="B Nazanin" w:hint="cs"/>
          <w:sz w:val="24"/>
          <w:szCs w:val="24"/>
          <w:rtl/>
          <w:lang w:bidi="fa-IR"/>
        </w:rPr>
        <w:t xml:space="preserve">دستیابی به سطح </w:t>
      </w:r>
      <w:r w:rsidR="00B60D6F" w:rsidRPr="00270521">
        <w:rPr>
          <w:rFonts w:cs="B Nazanin" w:hint="cs"/>
          <w:sz w:val="24"/>
          <w:szCs w:val="24"/>
          <w:rtl/>
          <w:lang w:bidi="fa-IR"/>
        </w:rPr>
        <w:t>سرمایه‌گذاری در ساختمان‌های مسکونی به میزان 10</w:t>
      </w:r>
      <w:r w:rsidR="00FB3E34">
        <w:rPr>
          <w:rFonts w:cs="B Nazanin" w:hint="cs"/>
          <w:sz w:val="24"/>
          <w:szCs w:val="24"/>
          <w:rtl/>
          <w:lang w:bidi="fa-IR"/>
        </w:rPr>
        <w:t>33</w:t>
      </w:r>
      <w:r w:rsidR="00B60D6F" w:rsidRPr="00270521">
        <w:rPr>
          <w:rFonts w:cs="B Nazanin" w:hint="cs"/>
          <w:sz w:val="24"/>
          <w:szCs w:val="24"/>
          <w:rtl/>
          <w:lang w:bidi="fa-IR"/>
        </w:rPr>
        <w:t>4 هزار میلیارد ریال</w:t>
      </w:r>
      <w:r w:rsidRPr="00270521">
        <w:rPr>
          <w:rFonts w:cs="B Nazanin" w:hint="cs"/>
          <w:sz w:val="24"/>
          <w:szCs w:val="24"/>
          <w:rtl/>
          <w:lang w:bidi="fa-IR"/>
        </w:rPr>
        <w:t xml:space="preserve"> </w:t>
      </w:r>
      <w:r w:rsidRPr="00270521">
        <w:rPr>
          <w:rFonts w:cs="B Nazanin" w:hint="cs"/>
          <w:sz w:val="20"/>
          <w:szCs w:val="20"/>
          <w:rtl/>
          <w:lang w:bidi="fa-IR"/>
        </w:rPr>
        <w:t>(</w:t>
      </w:r>
      <w:r w:rsidR="00B60D6F" w:rsidRPr="00270521">
        <w:rPr>
          <w:rFonts w:cs="B Nazanin" w:hint="cs"/>
          <w:sz w:val="20"/>
          <w:szCs w:val="20"/>
          <w:rtl/>
          <w:lang w:bidi="fa-IR"/>
        </w:rPr>
        <w:t>به قیمت ثابت 1392</w:t>
      </w:r>
      <w:r w:rsidRPr="00270521">
        <w:rPr>
          <w:rFonts w:cs="B Nazanin" w:hint="cs"/>
          <w:sz w:val="20"/>
          <w:szCs w:val="20"/>
          <w:rtl/>
          <w:lang w:bidi="fa-IR"/>
        </w:rPr>
        <w:t>)</w:t>
      </w:r>
    </w:p>
    <w:tbl>
      <w:tblPr>
        <w:bidiVisual/>
        <w:tblW w:w="4788" w:type="pct"/>
        <w:jc w:val="center"/>
        <w:tblInd w:w="357" w:type="dxa"/>
        <w:tblLook w:val="04A0"/>
      </w:tblPr>
      <w:tblGrid>
        <w:gridCol w:w="1273"/>
        <w:gridCol w:w="1630"/>
        <w:gridCol w:w="1572"/>
        <w:gridCol w:w="1418"/>
        <w:gridCol w:w="1547"/>
        <w:gridCol w:w="1411"/>
      </w:tblGrid>
      <w:tr w:rsidR="00D66354" w:rsidRPr="005F054E" w:rsidTr="00865951">
        <w:trPr>
          <w:trHeight w:val="504"/>
          <w:jc w:val="center"/>
        </w:trPr>
        <w:tc>
          <w:tcPr>
            <w:tcW w:w="5000" w:type="pct"/>
            <w:gridSpan w:val="6"/>
            <w:tcBorders>
              <w:bottom w:val="single" w:sz="8" w:space="0" w:color="auto"/>
            </w:tcBorders>
            <w:shd w:val="clear" w:color="auto" w:fill="auto"/>
            <w:vAlign w:val="center"/>
          </w:tcPr>
          <w:p w:rsidR="00D66354" w:rsidRPr="005F054E" w:rsidRDefault="00D66354" w:rsidP="00FB3E34">
            <w:pPr>
              <w:bidi/>
              <w:spacing w:after="0" w:line="240" w:lineRule="auto"/>
              <w:jc w:val="center"/>
              <w:rPr>
                <w:rFonts w:cs="B Nazanin"/>
                <w:b/>
                <w:bCs/>
                <w:rtl/>
                <w:lang w:bidi="fa-IR"/>
              </w:rPr>
            </w:pPr>
            <w:r w:rsidRPr="005F054E">
              <w:rPr>
                <w:rFonts w:cs="B Nazanin" w:hint="cs"/>
                <w:b/>
                <w:bCs/>
                <w:rtl/>
                <w:lang w:bidi="fa-IR"/>
              </w:rPr>
              <w:t xml:space="preserve">جدول </w:t>
            </w:r>
            <w:r>
              <w:rPr>
                <w:rFonts w:cs="B Nazanin" w:hint="cs"/>
                <w:b/>
                <w:bCs/>
                <w:rtl/>
                <w:lang w:bidi="fa-IR"/>
              </w:rPr>
              <w:t>11</w:t>
            </w:r>
            <w:r w:rsidRPr="005F054E">
              <w:rPr>
                <w:rFonts w:cs="B Nazanin" w:hint="cs"/>
                <w:b/>
                <w:bCs/>
                <w:rtl/>
                <w:lang w:bidi="fa-IR"/>
              </w:rPr>
              <w:t xml:space="preserve">: هدف‌گذاری طرح جامع مسکن </w:t>
            </w:r>
            <w:r w:rsidR="00FB3E34" w:rsidRPr="005F054E">
              <w:rPr>
                <w:rFonts w:cs="B Nazanin" w:hint="cs"/>
                <w:sz w:val="24"/>
                <w:szCs w:val="24"/>
                <w:rtl/>
                <w:lang w:bidi="fa-IR"/>
              </w:rPr>
              <w:t xml:space="preserve">تا افق </w:t>
            </w:r>
            <w:r w:rsidR="00FB3E34">
              <w:rPr>
                <w:rFonts w:cs="B Nazanin" w:hint="cs"/>
                <w:sz w:val="24"/>
                <w:szCs w:val="24"/>
                <w:rtl/>
                <w:lang w:bidi="fa-IR"/>
              </w:rPr>
              <w:t>1405</w:t>
            </w:r>
            <w:r w:rsidR="00FB3E34" w:rsidRPr="005F054E">
              <w:rPr>
                <w:rFonts w:cs="B Nazanin" w:hint="cs"/>
                <w:sz w:val="24"/>
                <w:szCs w:val="24"/>
                <w:rtl/>
                <w:lang w:bidi="fa-IR"/>
              </w:rPr>
              <w:t xml:space="preserve"> </w:t>
            </w:r>
            <w:r w:rsidR="00FB3E34">
              <w:rPr>
                <w:rFonts w:cs="B Nazanin" w:hint="cs"/>
                <w:sz w:val="24"/>
                <w:szCs w:val="24"/>
                <w:rtl/>
                <w:lang w:bidi="fa-IR"/>
              </w:rPr>
              <w:t xml:space="preserve">- </w:t>
            </w:r>
            <w:r w:rsidRPr="005F054E">
              <w:rPr>
                <w:rFonts w:cs="B Nazanin" w:hint="cs"/>
                <w:b/>
                <w:bCs/>
                <w:rtl/>
                <w:lang w:bidi="fa-IR"/>
              </w:rPr>
              <w:t>با فرض رشد اقتصادی</w:t>
            </w:r>
            <w:r w:rsidR="00FB3E34">
              <w:rPr>
                <w:rFonts w:cs="B Nazanin" w:hint="cs"/>
                <w:b/>
                <w:bCs/>
                <w:rtl/>
                <w:lang w:bidi="fa-IR"/>
              </w:rPr>
              <w:t xml:space="preserve"> سالانه</w:t>
            </w:r>
            <w:r w:rsidRPr="005F054E">
              <w:rPr>
                <w:rFonts w:cs="B Nazanin" w:hint="cs"/>
                <w:b/>
                <w:bCs/>
                <w:rtl/>
                <w:lang w:bidi="fa-IR"/>
              </w:rPr>
              <w:t xml:space="preserve"> 5.2 درصد (هزار واحد)</w:t>
            </w:r>
          </w:p>
        </w:tc>
      </w:tr>
      <w:tr w:rsidR="00111841" w:rsidRPr="005F054E" w:rsidTr="00865951">
        <w:trPr>
          <w:trHeight w:val="504"/>
          <w:jc w:val="center"/>
        </w:trPr>
        <w:tc>
          <w:tcPr>
            <w:tcW w:w="719" w:type="pct"/>
            <w:tcBorders>
              <w:top w:val="single" w:sz="8" w:space="0" w:color="auto"/>
              <w:left w:val="single" w:sz="8" w:space="0" w:color="auto"/>
              <w:bottom w:val="single" w:sz="8" w:space="0" w:color="auto"/>
              <w:right w:val="single" w:sz="8" w:space="0" w:color="auto"/>
            </w:tcBorders>
            <w:shd w:val="clear" w:color="auto" w:fill="F2730A"/>
            <w:vAlign w:val="center"/>
          </w:tcPr>
          <w:p w:rsidR="00B315D9" w:rsidRPr="005F054E" w:rsidRDefault="00DB4647" w:rsidP="00965FB8">
            <w:pPr>
              <w:bidi/>
              <w:spacing w:after="0" w:line="240" w:lineRule="auto"/>
              <w:jc w:val="center"/>
              <w:rPr>
                <w:rFonts w:cs="B Nazanin"/>
                <w:b/>
                <w:bCs/>
                <w:rtl/>
                <w:lang w:bidi="fa-IR"/>
              </w:rPr>
            </w:pPr>
            <w:r w:rsidRPr="005F054E">
              <w:rPr>
                <w:rFonts w:cs="B Nazanin" w:hint="cs"/>
                <w:b/>
                <w:bCs/>
                <w:rtl/>
                <w:lang w:bidi="fa-IR"/>
              </w:rPr>
              <w:t>نقاط</w:t>
            </w:r>
          </w:p>
        </w:tc>
        <w:tc>
          <w:tcPr>
            <w:tcW w:w="921" w:type="pct"/>
            <w:tcBorders>
              <w:top w:val="single" w:sz="8" w:space="0" w:color="auto"/>
              <w:left w:val="single" w:sz="8" w:space="0" w:color="auto"/>
              <w:bottom w:val="single" w:sz="8" w:space="0" w:color="auto"/>
              <w:right w:val="single" w:sz="8" w:space="0" w:color="auto"/>
            </w:tcBorders>
            <w:shd w:val="clear" w:color="auto" w:fill="F2730A"/>
            <w:vAlign w:val="center"/>
          </w:tcPr>
          <w:p w:rsidR="00B315D9" w:rsidRPr="005F054E" w:rsidRDefault="00F30F14" w:rsidP="00965FB8">
            <w:pPr>
              <w:bidi/>
              <w:spacing w:after="0" w:line="240" w:lineRule="auto"/>
              <w:jc w:val="center"/>
              <w:rPr>
                <w:rFonts w:cs="B Nazanin"/>
                <w:b/>
                <w:bCs/>
                <w:rtl/>
                <w:lang w:bidi="fa-IR"/>
              </w:rPr>
            </w:pPr>
            <w:r>
              <w:rPr>
                <w:rFonts w:cs="B Nazanin" w:hint="cs"/>
                <w:b/>
                <w:bCs/>
                <w:rtl/>
                <w:lang w:bidi="fa-IR"/>
              </w:rPr>
              <w:t>تأمین</w:t>
            </w:r>
            <w:r w:rsidR="00B315D9" w:rsidRPr="005F054E">
              <w:rPr>
                <w:rFonts w:cs="B Nazanin" w:hint="cs"/>
                <w:b/>
                <w:bCs/>
                <w:rtl/>
                <w:lang w:bidi="fa-IR"/>
              </w:rPr>
              <w:t xml:space="preserve"> نیاز خانوارهای تازه تشکیل شده</w:t>
            </w:r>
          </w:p>
        </w:tc>
        <w:tc>
          <w:tcPr>
            <w:tcW w:w="888" w:type="pct"/>
            <w:tcBorders>
              <w:top w:val="single" w:sz="8" w:space="0" w:color="auto"/>
              <w:left w:val="single" w:sz="8" w:space="0" w:color="auto"/>
              <w:bottom w:val="single" w:sz="8" w:space="0" w:color="auto"/>
              <w:right w:val="single" w:sz="8" w:space="0" w:color="auto"/>
            </w:tcBorders>
            <w:shd w:val="clear" w:color="auto" w:fill="F2730A"/>
            <w:vAlign w:val="center"/>
          </w:tcPr>
          <w:p w:rsidR="00B315D9" w:rsidRPr="005F054E" w:rsidRDefault="00B315D9" w:rsidP="00965FB8">
            <w:pPr>
              <w:bidi/>
              <w:spacing w:after="0" w:line="240" w:lineRule="auto"/>
              <w:jc w:val="center"/>
              <w:rPr>
                <w:rFonts w:cs="B Nazanin"/>
                <w:b/>
                <w:bCs/>
                <w:rtl/>
                <w:lang w:bidi="fa-IR"/>
              </w:rPr>
            </w:pPr>
            <w:r w:rsidRPr="005F054E">
              <w:rPr>
                <w:rFonts w:cs="B Nazanin" w:hint="cs"/>
                <w:b/>
                <w:bCs/>
                <w:rtl/>
                <w:lang w:bidi="fa-IR"/>
              </w:rPr>
              <w:t>کمبود مسکن نسبت به خانوار</w:t>
            </w:r>
          </w:p>
        </w:tc>
        <w:tc>
          <w:tcPr>
            <w:tcW w:w="801" w:type="pct"/>
            <w:tcBorders>
              <w:top w:val="single" w:sz="8" w:space="0" w:color="auto"/>
              <w:left w:val="single" w:sz="8" w:space="0" w:color="auto"/>
              <w:bottom w:val="single" w:sz="8" w:space="0" w:color="auto"/>
              <w:right w:val="single" w:sz="8" w:space="0" w:color="auto"/>
            </w:tcBorders>
            <w:shd w:val="clear" w:color="auto" w:fill="F2730A"/>
            <w:vAlign w:val="center"/>
          </w:tcPr>
          <w:p w:rsidR="00B315D9" w:rsidRPr="005F054E" w:rsidRDefault="00B315D9" w:rsidP="00965FB8">
            <w:pPr>
              <w:bidi/>
              <w:spacing w:after="0" w:line="240" w:lineRule="auto"/>
              <w:jc w:val="center"/>
              <w:rPr>
                <w:rFonts w:cs="B Nazanin"/>
                <w:b/>
                <w:bCs/>
                <w:rtl/>
                <w:lang w:bidi="fa-IR"/>
              </w:rPr>
            </w:pPr>
            <w:r w:rsidRPr="005F054E">
              <w:rPr>
                <w:rFonts w:cs="B Nazanin" w:hint="cs"/>
                <w:b/>
                <w:bCs/>
                <w:rtl/>
                <w:lang w:bidi="fa-IR"/>
              </w:rPr>
              <w:t>نیاز به نوسازی</w:t>
            </w:r>
          </w:p>
        </w:tc>
        <w:tc>
          <w:tcPr>
            <w:tcW w:w="874" w:type="pct"/>
            <w:tcBorders>
              <w:top w:val="single" w:sz="8" w:space="0" w:color="auto"/>
              <w:left w:val="single" w:sz="8" w:space="0" w:color="auto"/>
              <w:bottom w:val="single" w:sz="8" w:space="0" w:color="auto"/>
              <w:right w:val="single" w:sz="8" w:space="0" w:color="auto"/>
            </w:tcBorders>
            <w:shd w:val="clear" w:color="auto" w:fill="F2730A"/>
            <w:vAlign w:val="center"/>
          </w:tcPr>
          <w:p w:rsidR="00B315D9" w:rsidRPr="005F054E" w:rsidRDefault="00B315D9" w:rsidP="00965FB8">
            <w:pPr>
              <w:bidi/>
              <w:spacing w:after="0" w:line="240" w:lineRule="auto"/>
              <w:jc w:val="center"/>
              <w:rPr>
                <w:rFonts w:cs="B Nazanin"/>
                <w:b/>
                <w:bCs/>
                <w:rtl/>
                <w:lang w:bidi="fa-IR"/>
              </w:rPr>
            </w:pPr>
            <w:r w:rsidRPr="005F054E">
              <w:rPr>
                <w:rFonts w:cs="B Nazanin" w:hint="cs"/>
                <w:b/>
                <w:bCs/>
                <w:rtl/>
                <w:lang w:bidi="fa-IR"/>
              </w:rPr>
              <w:t>کل ساخت‌وساز مورد نیاز</w:t>
            </w:r>
          </w:p>
        </w:tc>
        <w:tc>
          <w:tcPr>
            <w:tcW w:w="797" w:type="pct"/>
            <w:tcBorders>
              <w:top w:val="single" w:sz="8" w:space="0" w:color="auto"/>
              <w:left w:val="single" w:sz="8" w:space="0" w:color="auto"/>
              <w:bottom w:val="single" w:sz="8" w:space="0" w:color="auto"/>
              <w:right w:val="single" w:sz="8" w:space="0" w:color="auto"/>
            </w:tcBorders>
            <w:shd w:val="clear" w:color="auto" w:fill="F2730A"/>
            <w:vAlign w:val="center"/>
          </w:tcPr>
          <w:p w:rsidR="00B315D9" w:rsidRPr="005F054E" w:rsidRDefault="00B315D9" w:rsidP="00965FB8">
            <w:pPr>
              <w:bidi/>
              <w:spacing w:after="0" w:line="240" w:lineRule="auto"/>
              <w:jc w:val="center"/>
              <w:rPr>
                <w:rFonts w:cs="B Nazanin"/>
                <w:b/>
                <w:bCs/>
                <w:rtl/>
                <w:lang w:bidi="fa-IR"/>
              </w:rPr>
            </w:pPr>
            <w:r w:rsidRPr="005F054E">
              <w:rPr>
                <w:rFonts w:cs="B Nazanin" w:hint="cs"/>
                <w:b/>
                <w:bCs/>
                <w:rtl/>
                <w:lang w:bidi="fa-IR"/>
              </w:rPr>
              <w:t>بهسازی و ارتقاء تدریجی</w:t>
            </w:r>
          </w:p>
        </w:tc>
      </w:tr>
      <w:tr w:rsidR="00111841" w:rsidRPr="005F054E" w:rsidTr="00865951">
        <w:trPr>
          <w:trHeight w:val="567"/>
          <w:jc w:val="center"/>
        </w:trPr>
        <w:tc>
          <w:tcPr>
            <w:tcW w:w="719" w:type="pct"/>
            <w:tcBorders>
              <w:top w:val="single" w:sz="8" w:space="0" w:color="auto"/>
              <w:left w:val="single" w:sz="8" w:space="0" w:color="auto"/>
              <w:bottom w:val="single" w:sz="8" w:space="0" w:color="auto"/>
              <w:right w:val="single" w:sz="8" w:space="0" w:color="auto"/>
            </w:tcBorders>
            <w:shd w:val="clear" w:color="auto" w:fill="DAEEF3"/>
            <w:vAlign w:val="center"/>
          </w:tcPr>
          <w:p w:rsidR="00B315D9" w:rsidRPr="00FB3E34" w:rsidRDefault="00B315D9" w:rsidP="00FB3E34">
            <w:pPr>
              <w:bidi/>
              <w:spacing w:after="0" w:line="240" w:lineRule="auto"/>
              <w:jc w:val="center"/>
              <w:rPr>
                <w:rFonts w:cs="B Nazanin"/>
                <w:b/>
                <w:bCs/>
                <w:color w:val="000000"/>
                <w:rtl/>
                <w:lang w:bidi="fa-IR"/>
              </w:rPr>
            </w:pPr>
            <w:r w:rsidRPr="00FB3E34">
              <w:rPr>
                <w:rFonts w:cs="B Nazanin" w:hint="cs"/>
                <w:b/>
                <w:bCs/>
                <w:color w:val="000000"/>
                <w:rtl/>
                <w:lang w:bidi="fa-IR"/>
              </w:rPr>
              <w:t>کل</w:t>
            </w:r>
          </w:p>
        </w:tc>
        <w:tc>
          <w:tcPr>
            <w:tcW w:w="921" w:type="pct"/>
            <w:tcBorders>
              <w:top w:val="single" w:sz="8" w:space="0" w:color="auto"/>
              <w:left w:val="single" w:sz="8" w:space="0" w:color="auto"/>
              <w:bottom w:val="single" w:sz="8" w:space="0" w:color="auto"/>
              <w:right w:val="single" w:sz="8" w:space="0" w:color="auto"/>
            </w:tcBorders>
            <w:shd w:val="clear" w:color="auto" w:fill="DAEEF3"/>
            <w:vAlign w:val="center"/>
          </w:tcPr>
          <w:p w:rsidR="00B315D9" w:rsidRPr="00FB3E34" w:rsidRDefault="00B315D9" w:rsidP="00965FB8">
            <w:pPr>
              <w:bidi/>
              <w:spacing w:after="0" w:line="240" w:lineRule="auto"/>
              <w:jc w:val="center"/>
              <w:rPr>
                <w:rFonts w:cs="B Nazanin"/>
                <w:b/>
                <w:bCs/>
                <w:color w:val="000000"/>
                <w:rtl/>
                <w:lang w:bidi="fa-IR"/>
              </w:rPr>
            </w:pPr>
            <w:r w:rsidRPr="00FB3E34">
              <w:rPr>
                <w:rFonts w:cs="B Nazanin" w:hint="cs"/>
                <w:b/>
                <w:bCs/>
                <w:color w:val="000000"/>
                <w:rtl/>
                <w:lang w:bidi="fa-IR"/>
              </w:rPr>
              <w:t>5828</w:t>
            </w:r>
          </w:p>
        </w:tc>
        <w:tc>
          <w:tcPr>
            <w:tcW w:w="888" w:type="pct"/>
            <w:tcBorders>
              <w:top w:val="single" w:sz="8" w:space="0" w:color="auto"/>
              <w:left w:val="single" w:sz="8" w:space="0" w:color="auto"/>
              <w:bottom w:val="single" w:sz="8" w:space="0" w:color="auto"/>
              <w:right w:val="single" w:sz="8" w:space="0" w:color="auto"/>
            </w:tcBorders>
            <w:shd w:val="clear" w:color="auto" w:fill="DAEEF3"/>
            <w:vAlign w:val="center"/>
          </w:tcPr>
          <w:p w:rsidR="00B315D9" w:rsidRPr="00FB3E34" w:rsidRDefault="00B315D9" w:rsidP="00965FB8">
            <w:pPr>
              <w:bidi/>
              <w:spacing w:after="0" w:line="240" w:lineRule="auto"/>
              <w:jc w:val="center"/>
              <w:rPr>
                <w:rFonts w:cs="B Nazanin"/>
                <w:b/>
                <w:bCs/>
                <w:color w:val="000000"/>
                <w:rtl/>
                <w:lang w:bidi="fa-IR"/>
              </w:rPr>
            </w:pPr>
            <w:r w:rsidRPr="00FB3E34">
              <w:rPr>
                <w:rFonts w:cs="B Nazanin" w:hint="cs"/>
                <w:b/>
                <w:bCs/>
                <w:color w:val="000000"/>
                <w:rtl/>
                <w:lang w:bidi="fa-IR"/>
              </w:rPr>
              <w:t>1162</w:t>
            </w:r>
          </w:p>
        </w:tc>
        <w:tc>
          <w:tcPr>
            <w:tcW w:w="801" w:type="pct"/>
            <w:tcBorders>
              <w:top w:val="single" w:sz="8" w:space="0" w:color="auto"/>
              <w:left w:val="single" w:sz="8" w:space="0" w:color="auto"/>
              <w:bottom w:val="single" w:sz="8" w:space="0" w:color="auto"/>
              <w:right w:val="single" w:sz="8" w:space="0" w:color="auto"/>
            </w:tcBorders>
            <w:shd w:val="clear" w:color="auto" w:fill="DAEEF3"/>
            <w:vAlign w:val="center"/>
          </w:tcPr>
          <w:p w:rsidR="00B315D9" w:rsidRPr="00FB3E34" w:rsidRDefault="008D3E9F" w:rsidP="00965FB8">
            <w:pPr>
              <w:bidi/>
              <w:spacing w:after="0" w:line="240" w:lineRule="auto"/>
              <w:jc w:val="center"/>
              <w:rPr>
                <w:rFonts w:cs="B Nazanin"/>
                <w:b/>
                <w:bCs/>
                <w:color w:val="000000"/>
                <w:rtl/>
                <w:lang w:bidi="fa-IR"/>
              </w:rPr>
            </w:pPr>
            <w:r w:rsidRPr="00FB3E34">
              <w:rPr>
                <w:rFonts w:cs="B Nazanin" w:hint="cs"/>
                <w:b/>
                <w:bCs/>
                <w:color w:val="000000"/>
                <w:rtl/>
                <w:lang w:bidi="fa-IR"/>
              </w:rPr>
              <w:t>3835</w:t>
            </w:r>
          </w:p>
        </w:tc>
        <w:tc>
          <w:tcPr>
            <w:tcW w:w="874" w:type="pct"/>
            <w:tcBorders>
              <w:top w:val="single" w:sz="8" w:space="0" w:color="auto"/>
              <w:left w:val="single" w:sz="8" w:space="0" w:color="auto"/>
              <w:bottom w:val="single" w:sz="8" w:space="0" w:color="auto"/>
              <w:right w:val="single" w:sz="8" w:space="0" w:color="auto"/>
            </w:tcBorders>
            <w:shd w:val="clear" w:color="auto" w:fill="DAEEF3"/>
            <w:vAlign w:val="center"/>
          </w:tcPr>
          <w:p w:rsidR="00B315D9" w:rsidRPr="00FB3E34" w:rsidRDefault="00B315D9" w:rsidP="00965FB8">
            <w:pPr>
              <w:bidi/>
              <w:spacing w:after="0" w:line="240" w:lineRule="auto"/>
              <w:jc w:val="center"/>
              <w:rPr>
                <w:rFonts w:cs="B Nazanin"/>
                <w:b/>
                <w:bCs/>
                <w:color w:val="000000"/>
                <w:rtl/>
                <w:lang w:bidi="fa-IR"/>
              </w:rPr>
            </w:pPr>
            <w:r w:rsidRPr="00FB3E34">
              <w:rPr>
                <w:rFonts w:cs="B Nazanin" w:hint="cs"/>
                <w:b/>
                <w:bCs/>
                <w:color w:val="000000"/>
                <w:rtl/>
                <w:lang w:bidi="fa-IR"/>
              </w:rPr>
              <w:t>10825</w:t>
            </w:r>
          </w:p>
        </w:tc>
        <w:tc>
          <w:tcPr>
            <w:tcW w:w="797" w:type="pct"/>
            <w:tcBorders>
              <w:top w:val="single" w:sz="8" w:space="0" w:color="auto"/>
              <w:left w:val="single" w:sz="8" w:space="0" w:color="auto"/>
              <w:bottom w:val="single" w:sz="8" w:space="0" w:color="auto"/>
              <w:right w:val="single" w:sz="8" w:space="0" w:color="auto"/>
            </w:tcBorders>
            <w:shd w:val="clear" w:color="auto" w:fill="DAEEF3"/>
            <w:vAlign w:val="center"/>
          </w:tcPr>
          <w:p w:rsidR="00B315D9" w:rsidRPr="00FB3E34" w:rsidRDefault="00B315D9" w:rsidP="00965FB8">
            <w:pPr>
              <w:bidi/>
              <w:spacing w:after="0" w:line="240" w:lineRule="auto"/>
              <w:jc w:val="center"/>
              <w:rPr>
                <w:rFonts w:cs="B Nazanin"/>
                <w:b/>
                <w:bCs/>
                <w:color w:val="000000"/>
                <w:rtl/>
                <w:lang w:bidi="fa-IR"/>
              </w:rPr>
            </w:pPr>
            <w:r w:rsidRPr="00FB3E34">
              <w:rPr>
                <w:rFonts w:cs="B Nazanin" w:hint="cs"/>
                <w:b/>
                <w:bCs/>
                <w:color w:val="000000"/>
                <w:rtl/>
                <w:lang w:bidi="fa-IR"/>
              </w:rPr>
              <w:t>1500</w:t>
            </w:r>
          </w:p>
        </w:tc>
      </w:tr>
      <w:tr w:rsidR="00111841" w:rsidRPr="005F054E" w:rsidTr="00865951">
        <w:trPr>
          <w:trHeight w:val="567"/>
          <w:jc w:val="center"/>
        </w:trPr>
        <w:tc>
          <w:tcPr>
            <w:tcW w:w="719" w:type="pct"/>
            <w:tcBorders>
              <w:top w:val="single" w:sz="8" w:space="0" w:color="auto"/>
              <w:left w:val="single" w:sz="8" w:space="0" w:color="auto"/>
              <w:bottom w:val="single" w:sz="8" w:space="0" w:color="auto"/>
              <w:right w:val="single" w:sz="8" w:space="0" w:color="auto"/>
            </w:tcBorders>
            <w:shd w:val="clear" w:color="auto" w:fill="EDF6F9"/>
            <w:vAlign w:val="center"/>
          </w:tcPr>
          <w:p w:rsidR="00B315D9" w:rsidRPr="005F054E" w:rsidRDefault="00B315D9" w:rsidP="00FB3E34">
            <w:pPr>
              <w:bidi/>
              <w:spacing w:after="0" w:line="240" w:lineRule="auto"/>
              <w:jc w:val="center"/>
              <w:rPr>
                <w:rFonts w:cs="B Nazanin"/>
                <w:b/>
                <w:bCs/>
                <w:color w:val="000000"/>
                <w:rtl/>
                <w:lang w:bidi="fa-IR"/>
              </w:rPr>
            </w:pPr>
            <w:r w:rsidRPr="005F054E">
              <w:rPr>
                <w:rFonts w:cs="B Nazanin" w:hint="cs"/>
                <w:b/>
                <w:bCs/>
                <w:color w:val="000000"/>
                <w:rtl/>
                <w:lang w:bidi="fa-IR"/>
              </w:rPr>
              <w:t>شهری</w:t>
            </w:r>
          </w:p>
        </w:tc>
        <w:tc>
          <w:tcPr>
            <w:tcW w:w="921" w:type="pct"/>
            <w:tcBorders>
              <w:top w:val="single" w:sz="8" w:space="0" w:color="auto"/>
              <w:left w:val="single" w:sz="8" w:space="0" w:color="auto"/>
              <w:bottom w:val="single" w:sz="8" w:space="0" w:color="auto"/>
              <w:right w:val="single" w:sz="8" w:space="0" w:color="auto"/>
            </w:tcBorders>
            <w:shd w:val="clear" w:color="auto" w:fill="EDF6F9"/>
            <w:vAlign w:val="center"/>
          </w:tcPr>
          <w:p w:rsidR="00B315D9" w:rsidRPr="005F054E" w:rsidRDefault="00B315D9" w:rsidP="00965FB8">
            <w:pPr>
              <w:bidi/>
              <w:spacing w:after="0" w:line="240" w:lineRule="auto"/>
              <w:jc w:val="center"/>
              <w:rPr>
                <w:rFonts w:cs="B Nazanin"/>
                <w:color w:val="000000"/>
                <w:rtl/>
                <w:lang w:bidi="fa-IR"/>
              </w:rPr>
            </w:pPr>
            <w:r w:rsidRPr="005F054E">
              <w:rPr>
                <w:rFonts w:cs="B Nazanin" w:hint="cs"/>
                <w:color w:val="000000"/>
                <w:rtl/>
                <w:lang w:bidi="fa-IR"/>
              </w:rPr>
              <w:t>5580</w:t>
            </w:r>
          </w:p>
        </w:tc>
        <w:tc>
          <w:tcPr>
            <w:tcW w:w="888" w:type="pct"/>
            <w:tcBorders>
              <w:top w:val="single" w:sz="8" w:space="0" w:color="auto"/>
              <w:left w:val="single" w:sz="8" w:space="0" w:color="auto"/>
              <w:bottom w:val="single" w:sz="8" w:space="0" w:color="auto"/>
              <w:right w:val="single" w:sz="8" w:space="0" w:color="auto"/>
            </w:tcBorders>
            <w:shd w:val="clear" w:color="auto" w:fill="EDF6F9"/>
            <w:vAlign w:val="center"/>
          </w:tcPr>
          <w:p w:rsidR="00B315D9" w:rsidRPr="005F054E" w:rsidRDefault="00B315D9" w:rsidP="00965FB8">
            <w:pPr>
              <w:bidi/>
              <w:spacing w:after="0" w:line="240" w:lineRule="auto"/>
              <w:jc w:val="center"/>
              <w:rPr>
                <w:rFonts w:cs="B Nazanin"/>
                <w:color w:val="000000"/>
                <w:rtl/>
                <w:lang w:bidi="fa-IR"/>
              </w:rPr>
            </w:pPr>
            <w:r w:rsidRPr="005F054E">
              <w:rPr>
                <w:rFonts w:cs="B Nazanin" w:hint="cs"/>
                <w:color w:val="000000"/>
                <w:rtl/>
                <w:lang w:bidi="fa-IR"/>
              </w:rPr>
              <w:t>645</w:t>
            </w:r>
          </w:p>
        </w:tc>
        <w:tc>
          <w:tcPr>
            <w:tcW w:w="801" w:type="pct"/>
            <w:tcBorders>
              <w:top w:val="single" w:sz="8" w:space="0" w:color="auto"/>
              <w:left w:val="single" w:sz="8" w:space="0" w:color="auto"/>
              <w:bottom w:val="single" w:sz="8" w:space="0" w:color="auto"/>
              <w:right w:val="single" w:sz="8" w:space="0" w:color="auto"/>
            </w:tcBorders>
            <w:shd w:val="clear" w:color="auto" w:fill="EDF6F9"/>
            <w:vAlign w:val="center"/>
          </w:tcPr>
          <w:p w:rsidR="00B315D9" w:rsidRPr="005F054E" w:rsidRDefault="005C5601" w:rsidP="00965FB8">
            <w:pPr>
              <w:bidi/>
              <w:spacing w:after="0" w:line="240" w:lineRule="auto"/>
              <w:jc w:val="center"/>
              <w:rPr>
                <w:rFonts w:cs="B Nazanin"/>
                <w:color w:val="000000"/>
                <w:rtl/>
                <w:lang w:bidi="fa-IR"/>
              </w:rPr>
            </w:pPr>
            <w:r w:rsidRPr="005F054E">
              <w:rPr>
                <w:rFonts w:cs="B Nazanin" w:hint="cs"/>
                <w:color w:val="000000"/>
                <w:rtl/>
                <w:lang w:bidi="fa-IR"/>
              </w:rPr>
              <w:t>2200</w:t>
            </w:r>
          </w:p>
        </w:tc>
        <w:tc>
          <w:tcPr>
            <w:tcW w:w="874" w:type="pct"/>
            <w:tcBorders>
              <w:top w:val="single" w:sz="8" w:space="0" w:color="auto"/>
              <w:left w:val="single" w:sz="8" w:space="0" w:color="auto"/>
              <w:bottom w:val="single" w:sz="8" w:space="0" w:color="auto"/>
              <w:right w:val="single" w:sz="8" w:space="0" w:color="auto"/>
            </w:tcBorders>
            <w:shd w:val="clear" w:color="auto" w:fill="EDF6F9"/>
            <w:vAlign w:val="center"/>
          </w:tcPr>
          <w:p w:rsidR="00B315D9" w:rsidRPr="005F054E" w:rsidRDefault="005C5601" w:rsidP="00965FB8">
            <w:pPr>
              <w:bidi/>
              <w:spacing w:after="0" w:line="240" w:lineRule="auto"/>
              <w:jc w:val="center"/>
              <w:rPr>
                <w:rFonts w:cs="B Nazanin"/>
                <w:color w:val="000000"/>
                <w:rtl/>
                <w:lang w:bidi="fa-IR"/>
              </w:rPr>
            </w:pPr>
            <w:r w:rsidRPr="005F054E">
              <w:rPr>
                <w:rFonts w:cs="B Nazanin" w:hint="cs"/>
                <w:color w:val="000000"/>
                <w:rtl/>
                <w:lang w:bidi="fa-IR"/>
              </w:rPr>
              <w:t>8425</w:t>
            </w:r>
          </w:p>
        </w:tc>
        <w:tc>
          <w:tcPr>
            <w:tcW w:w="797" w:type="pct"/>
            <w:tcBorders>
              <w:top w:val="single" w:sz="8" w:space="0" w:color="auto"/>
              <w:left w:val="single" w:sz="8" w:space="0" w:color="auto"/>
              <w:bottom w:val="single" w:sz="8" w:space="0" w:color="auto"/>
              <w:right w:val="single" w:sz="8" w:space="0" w:color="auto"/>
            </w:tcBorders>
            <w:shd w:val="clear" w:color="auto" w:fill="EDF6F9"/>
            <w:vAlign w:val="center"/>
          </w:tcPr>
          <w:p w:rsidR="00B315D9" w:rsidRPr="005F054E" w:rsidRDefault="005C5601" w:rsidP="00965FB8">
            <w:pPr>
              <w:bidi/>
              <w:spacing w:after="0" w:line="240" w:lineRule="auto"/>
              <w:jc w:val="center"/>
              <w:rPr>
                <w:rFonts w:cs="B Nazanin"/>
                <w:color w:val="000000"/>
                <w:rtl/>
                <w:lang w:bidi="fa-IR"/>
              </w:rPr>
            </w:pPr>
            <w:r w:rsidRPr="005F054E">
              <w:rPr>
                <w:rFonts w:cs="B Nazanin" w:hint="cs"/>
                <w:color w:val="000000"/>
                <w:rtl/>
                <w:lang w:bidi="fa-IR"/>
              </w:rPr>
              <w:t>-</w:t>
            </w:r>
          </w:p>
        </w:tc>
      </w:tr>
      <w:tr w:rsidR="00111841" w:rsidRPr="005F054E" w:rsidTr="00865951">
        <w:trPr>
          <w:trHeight w:val="567"/>
          <w:jc w:val="center"/>
        </w:trPr>
        <w:tc>
          <w:tcPr>
            <w:tcW w:w="719" w:type="pct"/>
            <w:tcBorders>
              <w:top w:val="single" w:sz="8" w:space="0" w:color="auto"/>
              <w:left w:val="single" w:sz="8" w:space="0" w:color="auto"/>
              <w:bottom w:val="single" w:sz="8" w:space="0" w:color="auto"/>
              <w:right w:val="single" w:sz="8" w:space="0" w:color="auto"/>
            </w:tcBorders>
            <w:shd w:val="clear" w:color="auto" w:fill="DAEEF3"/>
            <w:vAlign w:val="center"/>
          </w:tcPr>
          <w:p w:rsidR="00B315D9" w:rsidRPr="005F054E" w:rsidRDefault="00B315D9" w:rsidP="00FB3E34">
            <w:pPr>
              <w:bidi/>
              <w:spacing w:after="0" w:line="240" w:lineRule="auto"/>
              <w:jc w:val="center"/>
              <w:rPr>
                <w:rFonts w:cs="B Nazanin"/>
                <w:b/>
                <w:bCs/>
                <w:color w:val="000000"/>
                <w:rtl/>
                <w:lang w:bidi="fa-IR"/>
              </w:rPr>
            </w:pPr>
            <w:r w:rsidRPr="005F054E">
              <w:rPr>
                <w:rFonts w:cs="B Nazanin" w:hint="cs"/>
                <w:b/>
                <w:bCs/>
                <w:color w:val="000000"/>
                <w:rtl/>
                <w:lang w:bidi="fa-IR"/>
              </w:rPr>
              <w:t>روستایی</w:t>
            </w:r>
          </w:p>
        </w:tc>
        <w:tc>
          <w:tcPr>
            <w:tcW w:w="921" w:type="pct"/>
            <w:tcBorders>
              <w:top w:val="single" w:sz="8" w:space="0" w:color="auto"/>
              <w:left w:val="single" w:sz="8" w:space="0" w:color="auto"/>
              <w:bottom w:val="single" w:sz="8" w:space="0" w:color="auto"/>
              <w:right w:val="single" w:sz="8" w:space="0" w:color="auto"/>
            </w:tcBorders>
            <w:shd w:val="clear" w:color="auto" w:fill="DAEEF3"/>
            <w:vAlign w:val="center"/>
          </w:tcPr>
          <w:p w:rsidR="00B315D9" w:rsidRPr="005F054E" w:rsidRDefault="00B315D9" w:rsidP="00965FB8">
            <w:pPr>
              <w:bidi/>
              <w:spacing w:after="0" w:line="240" w:lineRule="auto"/>
              <w:jc w:val="center"/>
              <w:rPr>
                <w:rFonts w:cs="B Nazanin"/>
                <w:color w:val="000000"/>
                <w:rtl/>
                <w:lang w:bidi="fa-IR"/>
              </w:rPr>
            </w:pPr>
            <w:r w:rsidRPr="005F054E">
              <w:rPr>
                <w:rFonts w:cs="B Nazanin" w:hint="cs"/>
                <w:color w:val="000000"/>
                <w:rtl/>
                <w:lang w:bidi="fa-IR"/>
              </w:rPr>
              <w:t>248</w:t>
            </w:r>
          </w:p>
        </w:tc>
        <w:tc>
          <w:tcPr>
            <w:tcW w:w="888" w:type="pct"/>
            <w:tcBorders>
              <w:top w:val="single" w:sz="8" w:space="0" w:color="auto"/>
              <w:left w:val="single" w:sz="8" w:space="0" w:color="auto"/>
              <w:bottom w:val="single" w:sz="8" w:space="0" w:color="auto"/>
              <w:right w:val="single" w:sz="8" w:space="0" w:color="auto"/>
            </w:tcBorders>
            <w:shd w:val="clear" w:color="auto" w:fill="DAEEF3"/>
            <w:vAlign w:val="center"/>
          </w:tcPr>
          <w:p w:rsidR="00B315D9" w:rsidRPr="005F054E" w:rsidRDefault="00B315D9" w:rsidP="00965FB8">
            <w:pPr>
              <w:bidi/>
              <w:spacing w:after="0" w:line="240" w:lineRule="auto"/>
              <w:jc w:val="center"/>
              <w:rPr>
                <w:rFonts w:cs="B Nazanin"/>
                <w:color w:val="000000"/>
                <w:rtl/>
                <w:lang w:bidi="fa-IR"/>
              </w:rPr>
            </w:pPr>
            <w:r w:rsidRPr="005F054E">
              <w:rPr>
                <w:rFonts w:cs="B Nazanin" w:hint="cs"/>
                <w:color w:val="000000"/>
                <w:rtl/>
                <w:lang w:bidi="fa-IR"/>
              </w:rPr>
              <w:t>517</w:t>
            </w:r>
          </w:p>
        </w:tc>
        <w:tc>
          <w:tcPr>
            <w:tcW w:w="801" w:type="pct"/>
            <w:tcBorders>
              <w:top w:val="single" w:sz="8" w:space="0" w:color="auto"/>
              <w:left w:val="single" w:sz="8" w:space="0" w:color="auto"/>
              <w:bottom w:val="single" w:sz="8" w:space="0" w:color="auto"/>
              <w:right w:val="single" w:sz="8" w:space="0" w:color="auto"/>
            </w:tcBorders>
            <w:shd w:val="clear" w:color="auto" w:fill="DAEEF3"/>
            <w:vAlign w:val="center"/>
          </w:tcPr>
          <w:p w:rsidR="00B315D9" w:rsidRPr="005F054E" w:rsidRDefault="00B315D9" w:rsidP="00965FB8">
            <w:pPr>
              <w:bidi/>
              <w:spacing w:after="0" w:line="240" w:lineRule="auto"/>
              <w:jc w:val="center"/>
              <w:rPr>
                <w:rFonts w:cs="B Nazanin"/>
                <w:color w:val="000000"/>
                <w:rtl/>
                <w:lang w:bidi="fa-IR"/>
              </w:rPr>
            </w:pPr>
            <w:r w:rsidRPr="005F054E">
              <w:rPr>
                <w:rFonts w:cs="B Nazanin" w:hint="cs"/>
                <w:color w:val="000000"/>
                <w:rtl/>
                <w:lang w:bidi="fa-IR"/>
              </w:rPr>
              <w:t>1635</w:t>
            </w:r>
          </w:p>
        </w:tc>
        <w:tc>
          <w:tcPr>
            <w:tcW w:w="874" w:type="pct"/>
            <w:tcBorders>
              <w:top w:val="single" w:sz="8" w:space="0" w:color="auto"/>
              <w:left w:val="single" w:sz="8" w:space="0" w:color="auto"/>
              <w:bottom w:val="single" w:sz="8" w:space="0" w:color="auto"/>
              <w:right w:val="single" w:sz="8" w:space="0" w:color="auto"/>
            </w:tcBorders>
            <w:shd w:val="clear" w:color="auto" w:fill="DAEEF3"/>
            <w:vAlign w:val="center"/>
          </w:tcPr>
          <w:p w:rsidR="00B315D9" w:rsidRPr="005F054E" w:rsidRDefault="005C5601" w:rsidP="00965FB8">
            <w:pPr>
              <w:bidi/>
              <w:spacing w:after="0" w:line="240" w:lineRule="auto"/>
              <w:jc w:val="center"/>
              <w:rPr>
                <w:rFonts w:cs="B Nazanin"/>
                <w:color w:val="000000"/>
                <w:rtl/>
                <w:lang w:bidi="fa-IR"/>
              </w:rPr>
            </w:pPr>
            <w:r w:rsidRPr="005F054E">
              <w:rPr>
                <w:rFonts w:cs="B Nazanin" w:hint="cs"/>
                <w:color w:val="000000"/>
                <w:rtl/>
                <w:lang w:bidi="fa-IR"/>
              </w:rPr>
              <w:t>2400</w:t>
            </w:r>
          </w:p>
        </w:tc>
        <w:tc>
          <w:tcPr>
            <w:tcW w:w="797" w:type="pct"/>
            <w:tcBorders>
              <w:top w:val="single" w:sz="8" w:space="0" w:color="auto"/>
              <w:left w:val="single" w:sz="8" w:space="0" w:color="auto"/>
              <w:bottom w:val="single" w:sz="8" w:space="0" w:color="auto"/>
              <w:right w:val="single" w:sz="8" w:space="0" w:color="auto"/>
            </w:tcBorders>
            <w:shd w:val="clear" w:color="auto" w:fill="DAEEF3"/>
            <w:vAlign w:val="center"/>
          </w:tcPr>
          <w:p w:rsidR="00B315D9" w:rsidRPr="005F054E" w:rsidRDefault="005C5601" w:rsidP="00965FB8">
            <w:pPr>
              <w:bidi/>
              <w:spacing w:after="0" w:line="240" w:lineRule="auto"/>
              <w:jc w:val="center"/>
              <w:rPr>
                <w:rFonts w:cs="B Nazanin"/>
                <w:color w:val="000000"/>
                <w:rtl/>
                <w:lang w:bidi="fa-IR"/>
              </w:rPr>
            </w:pPr>
            <w:r w:rsidRPr="005F054E">
              <w:rPr>
                <w:rFonts w:cs="B Nazanin" w:hint="cs"/>
                <w:color w:val="000000"/>
                <w:rtl/>
                <w:lang w:bidi="fa-IR"/>
              </w:rPr>
              <w:t>-</w:t>
            </w:r>
          </w:p>
        </w:tc>
      </w:tr>
    </w:tbl>
    <w:p w:rsidR="00D66354" w:rsidRPr="004B1E9F" w:rsidRDefault="00FB3E34" w:rsidP="00D66354">
      <w:pPr>
        <w:bidi/>
        <w:jc w:val="both"/>
        <w:rPr>
          <w:rFonts w:cs="B Nazanin"/>
          <w:sz w:val="20"/>
          <w:szCs w:val="20"/>
          <w:rtl/>
          <w:lang w:bidi="fa-IR"/>
        </w:rPr>
      </w:pPr>
      <w:r>
        <w:rPr>
          <w:rFonts w:cs="B Nazanin" w:hint="cs"/>
          <w:sz w:val="20"/>
          <w:szCs w:val="20"/>
          <w:rtl/>
          <w:lang w:bidi="fa-IR"/>
        </w:rPr>
        <w:t xml:space="preserve">   </w:t>
      </w:r>
      <w:r w:rsidR="00D66354" w:rsidRPr="004B1E9F">
        <w:rPr>
          <w:rFonts w:cs="B Nazanin" w:hint="cs"/>
          <w:sz w:val="20"/>
          <w:szCs w:val="20"/>
          <w:rtl/>
          <w:lang w:bidi="fa-IR"/>
        </w:rPr>
        <w:t>مأخذ: مطالعات طرح جامع مسکن</w:t>
      </w:r>
    </w:p>
    <w:p w:rsidR="00D95AF8" w:rsidRDefault="00D95AF8" w:rsidP="00B01AA6">
      <w:pPr>
        <w:tabs>
          <w:tab w:val="left" w:pos="848"/>
          <w:tab w:val="left" w:pos="6540"/>
        </w:tabs>
        <w:bidi/>
        <w:rPr>
          <w:rFonts w:cs="B Nazanin"/>
          <w:b/>
          <w:bCs/>
          <w:rtl/>
          <w:lang w:bidi="fa-IR"/>
        </w:rPr>
      </w:pPr>
    </w:p>
    <w:tbl>
      <w:tblPr>
        <w:bidiVisual/>
        <w:tblW w:w="4732" w:type="pct"/>
        <w:jc w:val="center"/>
        <w:tblLook w:val="04A0"/>
      </w:tblPr>
      <w:tblGrid>
        <w:gridCol w:w="1354"/>
        <w:gridCol w:w="1848"/>
        <w:gridCol w:w="1849"/>
        <w:gridCol w:w="1849"/>
        <w:gridCol w:w="1848"/>
      </w:tblGrid>
      <w:tr w:rsidR="00D66354" w:rsidRPr="005F054E" w:rsidTr="00865951">
        <w:trPr>
          <w:trHeight w:val="450"/>
          <w:jc w:val="center"/>
        </w:trPr>
        <w:tc>
          <w:tcPr>
            <w:tcW w:w="5000" w:type="pct"/>
            <w:gridSpan w:val="5"/>
            <w:tcBorders>
              <w:bottom w:val="single" w:sz="8" w:space="0" w:color="auto"/>
            </w:tcBorders>
            <w:shd w:val="clear" w:color="auto" w:fill="auto"/>
            <w:vAlign w:val="center"/>
          </w:tcPr>
          <w:p w:rsidR="00D66354" w:rsidRPr="005F054E" w:rsidRDefault="00D66354" w:rsidP="00DB4647">
            <w:pPr>
              <w:bidi/>
              <w:spacing w:after="0" w:line="240" w:lineRule="auto"/>
              <w:jc w:val="center"/>
              <w:rPr>
                <w:rFonts w:cs="B Nazanin"/>
                <w:b/>
                <w:bCs/>
                <w:rtl/>
                <w:lang w:bidi="fa-IR"/>
              </w:rPr>
            </w:pPr>
            <w:r w:rsidRPr="005F054E">
              <w:rPr>
                <w:rFonts w:cs="B Nazanin" w:hint="cs"/>
                <w:b/>
                <w:bCs/>
                <w:rtl/>
                <w:lang w:bidi="fa-IR"/>
              </w:rPr>
              <w:t xml:space="preserve">جدول </w:t>
            </w:r>
            <w:r>
              <w:rPr>
                <w:rFonts w:cs="B Nazanin" w:hint="cs"/>
                <w:b/>
                <w:bCs/>
                <w:rtl/>
                <w:lang w:bidi="fa-IR"/>
              </w:rPr>
              <w:t>12</w:t>
            </w:r>
            <w:r w:rsidRPr="005F054E">
              <w:rPr>
                <w:rFonts w:cs="B Nazanin" w:hint="cs"/>
                <w:b/>
                <w:bCs/>
                <w:rtl/>
                <w:lang w:bidi="fa-IR"/>
              </w:rPr>
              <w:t>: مساحت زیربنای مورد نیاز برای ساخت‌و‌ساز هدف‌گذاری شده با فرض رشد اقتصادی 5.2 درصد</w:t>
            </w:r>
          </w:p>
        </w:tc>
      </w:tr>
      <w:tr w:rsidR="00B01AA6" w:rsidRPr="005F054E" w:rsidTr="00865951">
        <w:trPr>
          <w:trHeight w:val="789"/>
          <w:jc w:val="center"/>
        </w:trPr>
        <w:tc>
          <w:tcPr>
            <w:tcW w:w="774" w:type="pct"/>
            <w:tcBorders>
              <w:top w:val="single" w:sz="8" w:space="0" w:color="auto"/>
              <w:left w:val="single" w:sz="8" w:space="0" w:color="auto"/>
              <w:bottom w:val="single" w:sz="8" w:space="0" w:color="auto"/>
              <w:right w:val="single" w:sz="8" w:space="0" w:color="auto"/>
            </w:tcBorders>
            <w:shd w:val="clear" w:color="auto" w:fill="F2730A"/>
            <w:vAlign w:val="center"/>
          </w:tcPr>
          <w:p w:rsidR="00B01AA6" w:rsidRPr="005F054E" w:rsidRDefault="00B01AA6" w:rsidP="00DB4647">
            <w:pPr>
              <w:bidi/>
              <w:spacing w:after="0" w:line="240" w:lineRule="auto"/>
              <w:jc w:val="center"/>
              <w:rPr>
                <w:rFonts w:cs="B Nazanin"/>
                <w:b/>
                <w:bCs/>
                <w:rtl/>
                <w:lang w:bidi="fa-IR"/>
              </w:rPr>
            </w:pPr>
            <w:r w:rsidRPr="005F054E">
              <w:rPr>
                <w:rFonts w:cs="B Nazanin" w:hint="cs"/>
                <w:b/>
                <w:bCs/>
                <w:rtl/>
                <w:lang w:bidi="fa-IR"/>
              </w:rPr>
              <w:t>نقاط</w:t>
            </w:r>
          </w:p>
        </w:tc>
        <w:tc>
          <w:tcPr>
            <w:tcW w:w="1056" w:type="pct"/>
            <w:tcBorders>
              <w:top w:val="single" w:sz="8" w:space="0" w:color="auto"/>
              <w:left w:val="single" w:sz="8" w:space="0" w:color="auto"/>
              <w:bottom w:val="single" w:sz="8" w:space="0" w:color="auto"/>
              <w:right w:val="single" w:sz="8" w:space="0" w:color="auto"/>
            </w:tcBorders>
            <w:shd w:val="clear" w:color="auto" w:fill="F2730A"/>
            <w:vAlign w:val="center"/>
          </w:tcPr>
          <w:p w:rsidR="00D66354" w:rsidRDefault="00D66354" w:rsidP="00DB4647">
            <w:pPr>
              <w:bidi/>
              <w:spacing w:after="0" w:line="240" w:lineRule="auto"/>
              <w:jc w:val="center"/>
              <w:rPr>
                <w:rFonts w:cs="B Nazanin"/>
                <w:b/>
                <w:bCs/>
                <w:rtl/>
                <w:lang w:bidi="fa-IR"/>
              </w:rPr>
            </w:pPr>
            <w:r>
              <w:rPr>
                <w:rFonts w:cs="B Nazanin" w:hint="cs"/>
                <w:b/>
                <w:bCs/>
                <w:rtl/>
                <w:lang w:bidi="fa-IR"/>
              </w:rPr>
              <w:t xml:space="preserve">تعداد واحد </w:t>
            </w:r>
          </w:p>
          <w:p w:rsidR="00B01AA6" w:rsidRPr="005F054E" w:rsidRDefault="00D66354" w:rsidP="00D66354">
            <w:pPr>
              <w:bidi/>
              <w:spacing w:after="0" w:line="240" w:lineRule="auto"/>
              <w:jc w:val="center"/>
              <w:rPr>
                <w:rFonts w:cs="B Nazanin"/>
                <w:b/>
                <w:bCs/>
                <w:rtl/>
                <w:lang w:bidi="fa-IR"/>
              </w:rPr>
            </w:pPr>
            <w:r>
              <w:rPr>
                <w:rFonts w:cs="B Nazanin" w:hint="cs"/>
                <w:b/>
                <w:bCs/>
                <w:rtl/>
                <w:lang w:bidi="fa-IR"/>
              </w:rPr>
              <w:t>(</w:t>
            </w:r>
            <w:r w:rsidR="00B01AA6" w:rsidRPr="00D66354">
              <w:rPr>
                <w:rFonts w:cs="B Nazanin" w:hint="cs"/>
                <w:b/>
                <w:bCs/>
                <w:sz w:val="20"/>
                <w:szCs w:val="20"/>
                <w:rtl/>
                <w:lang w:bidi="fa-IR"/>
              </w:rPr>
              <w:t>هزار واحد</w:t>
            </w:r>
            <w:r>
              <w:rPr>
                <w:rFonts w:cs="B Nazanin" w:hint="cs"/>
                <w:b/>
                <w:bCs/>
                <w:sz w:val="20"/>
                <w:szCs w:val="20"/>
                <w:rtl/>
                <w:lang w:bidi="fa-IR"/>
              </w:rPr>
              <w:t>)</w:t>
            </w:r>
          </w:p>
        </w:tc>
        <w:tc>
          <w:tcPr>
            <w:tcW w:w="1057" w:type="pct"/>
            <w:tcBorders>
              <w:top w:val="single" w:sz="8" w:space="0" w:color="auto"/>
              <w:left w:val="single" w:sz="8" w:space="0" w:color="auto"/>
              <w:bottom w:val="single" w:sz="8" w:space="0" w:color="auto"/>
              <w:right w:val="single" w:sz="8" w:space="0" w:color="auto"/>
            </w:tcBorders>
            <w:shd w:val="clear" w:color="auto" w:fill="F2730A"/>
            <w:vAlign w:val="center"/>
          </w:tcPr>
          <w:p w:rsidR="00D66354" w:rsidRDefault="00B01AA6" w:rsidP="00D66354">
            <w:pPr>
              <w:bidi/>
              <w:spacing w:after="0" w:line="240" w:lineRule="auto"/>
              <w:jc w:val="center"/>
              <w:rPr>
                <w:rFonts w:cs="B Nazanin"/>
                <w:b/>
                <w:bCs/>
                <w:rtl/>
                <w:lang w:bidi="fa-IR"/>
              </w:rPr>
            </w:pPr>
            <w:r w:rsidRPr="005F054E">
              <w:rPr>
                <w:rFonts w:cs="B Nazanin" w:hint="cs"/>
                <w:b/>
                <w:bCs/>
                <w:rtl/>
                <w:lang w:bidi="fa-IR"/>
              </w:rPr>
              <w:t>متوسط مساحت زیربنای خالص</w:t>
            </w:r>
          </w:p>
          <w:p w:rsidR="00B01AA6" w:rsidRPr="005F054E" w:rsidRDefault="00D66354" w:rsidP="00D66354">
            <w:pPr>
              <w:bidi/>
              <w:spacing w:after="0" w:line="240" w:lineRule="auto"/>
              <w:jc w:val="center"/>
              <w:rPr>
                <w:rFonts w:cs="B Nazanin"/>
                <w:b/>
                <w:bCs/>
                <w:rtl/>
                <w:lang w:bidi="fa-IR"/>
              </w:rPr>
            </w:pPr>
            <w:r w:rsidRPr="00D66354">
              <w:rPr>
                <w:rFonts w:cs="B Nazanin" w:hint="cs"/>
                <w:b/>
                <w:bCs/>
                <w:sz w:val="20"/>
                <w:szCs w:val="20"/>
                <w:rtl/>
                <w:lang w:bidi="fa-IR"/>
              </w:rPr>
              <w:t>(</w:t>
            </w:r>
            <w:r w:rsidR="00B01AA6" w:rsidRPr="00D66354">
              <w:rPr>
                <w:rFonts w:cs="B Nazanin" w:hint="cs"/>
                <w:b/>
                <w:bCs/>
                <w:sz w:val="20"/>
                <w:szCs w:val="20"/>
                <w:rtl/>
                <w:lang w:bidi="fa-IR"/>
              </w:rPr>
              <w:t>مترمربع</w:t>
            </w:r>
            <w:r w:rsidRPr="00D66354">
              <w:rPr>
                <w:rFonts w:cs="B Nazanin" w:hint="cs"/>
                <w:b/>
                <w:bCs/>
                <w:sz w:val="20"/>
                <w:szCs w:val="20"/>
                <w:rtl/>
                <w:lang w:bidi="fa-IR"/>
              </w:rPr>
              <w:t>)</w:t>
            </w:r>
          </w:p>
        </w:tc>
        <w:tc>
          <w:tcPr>
            <w:tcW w:w="1057" w:type="pct"/>
            <w:tcBorders>
              <w:top w:val="single" w:sz="8" w:space="0" w:color="auto"/>
              <w:left w:val="single" w:sz="8" w:space="0" w:color="auto"/>
              <w:bottom w:val="single" w:sz="8" w:space="0" w:color="auto"/>
              <w:right w:val="single" w:sz="8" w:space="0" w:color="auto"/>
            </w:tcBorders>
            <w:shd w:val="clear" w:color="auto" w:fill="F2730A"/>
          </w:tcPr>
          <w:p w:rsidR="00D66354" w:rsidRDefault="00B01AA6" w:rsidP="00D66354">
            <w:pPr>
              <w:bidi/>
              <w:spacing w:after="0" w:line="240" w:lineRule="auto"/>
              <w:jc w:val="center"/>
              <w:rPr>
                <w:rFonts w:cs="B Nazanin"/>
                <w:b/>
                <w:bCs/>
                <w:rtl/>
                <w:lang w:bidi="fa-IR"/>
              </w:rPr>
            </w:pPr>
            <w:r w:rsidRPr="00B01AA6">
              <w:rPr>
                <w:rFonts w:cs="B Nazanin" w:hint="cs"/>
                <w:b/>
                <w:bCs/>
                <w:rtl/>
                <w:lang w:bidi="fa-IR"/>
              </w:rPr>
              <w:t>کل</w:t>
            </w:r>
            <w:r w:rsidRPr="00B01AA6">
              <w:rPr>
                <w:rFonts w:cs="B Nazanin"/>
                <w:b/>
                <w:bCs/>
                <w:rtl/>
                <w:lang w:bidi="fa-IR"/>
              </w:rPr>
              <w:t xml:space="preserve"> </w:t>
            </w:r>
            <w:r w:rsidRPr="00B01AA6">
              <w:rPr>
                <w:rFonts w:cs="B Nazanin" w:hint="cs"/>
                <w:b/>
                <w:bCs/>
                <w:rtl/>
                <w:lang w:bidi="fa-IR"/>
              </w:rPr>
              <w:t>مساحت</w:t>
            </w:r>
          </w:p>
          <w:p w:rsidR="00D66354" w:rsidRDefault="00B01AA6" w:rsidP="00D66354">
            <w:pPr>
              <w:bidi/>
              <w:spacing w:after="0" w:line="240" w:lineRule="auto"/>
              <w:jc w:val="center"/>
              <w:rPr>
                <w:rFonts w:cs="B Nazanin"/>
                <w:b/>
                <w:bCs/>
                <w:rtl/>
                <w:lang w:bidi="fa-IR"/>
              </w:rPr>
            </w:pPr>
            <w:r w:rsidRPr="00B01AA6">
              <w:rPr>
                <w:rFonts w:cs="B Nazanin" w:hint="cs"/>
                <w:b/>
                <w:bCs/>
                <w:rtl/>
                <w:lang w:bidi="fa-IR"/>
              </w:rPr>
              <w:t>زیربنای</w:t>
            </w:r>
            <w:r w:rsidRPr="00B01AA6">
              <w:rPr>
                <w:rFonts w:cs="B Nazanin"/>
                <w:b/>
                <w:bCs/>
                <w:rtl/>
                <w:lang w:bidi="fa-IR"/>
              </w:rPr>
              <w:t xml:space="preserve"> </w:t>
            </w:r>
            <w:r w:rsidRPr="00B01AA6">
              <w:rPr>
                <w:rFonts w:cs="B Nazanin" w:hint="cs"/>
                <w:b/>
                <w:bCs/>
                <w:rtl/>
                <w:lang w:bidi="fa-IR"/>
              </w:rPr>
              <w:t>خالص</w:t>
            </w:r>
          </w:p>
          <w:p w:rsidR="00B01AA6" w:rsidRPr="005F054E" w:rsidRDefault="00D66354" w:rsidP="00D66354">
            <w:pPr>
              <w:bidi/>
              <w:spacing w:after="0" w:line="240" w:lineRule="auto"/>
              <w:jc w:val="center"/>
              <w:rPr>
                <w:rFonts w:cs="B Nazanin"/>
                <w:b/>
                <w:bCs/>
                <w:rtl/>
                <w:lang w:bidi="fa-IR"/>
              </w:rPr>
            </w:pPr>
            <w:r>
              <w:rPr>
                <w:rFonts w:cs="B Nazanin" w:hint="cs"/>
                <w:b/>
                <w:bCs/>
                <w:sz w:val="20"/>
                <w:szCs w:val="20"/>
                <w:rtl/>
                <w:lang w:bidi="fa-IR"/>
              </w:rPr>
              <w:t>(</w:t>
            </w:r>
            <w:r w:rsidR="00B01AA6" w:rsidRPr="00D66354">
              <w:rPr>
                <w:rFonts w:cs="B Nazanin" w:hint="cs"/>
                <w:b/>
                <w:bCs/>
                <w:sz w:val="20"/>
                <w:szCs w:val="20"/>
                <w:rtl/>
                <w:lang w:bidi="fa-IR"/>
              </w:rPr>
              <w:t>میلیون</w:t>
            </w:r>
            <w:r w:rsidR="00B01AA6" w:rsidRPr="00D66354">
              <w:rPr>
                <w:rFonts w:cs="B Nazanin"/>
                <w:b/>
                <w:bCs/>
                <w:sz w:val="20"/>
                <w:szCs w:val="20"/>
                <w:rtl/>
                <w:lang w:bidi="fa-IR"/>
              </w:rPr>
              <w:t xml:space="preserve"> </w:t>
            </w:r>
            <w:r w:rsidR="00B01AA6" w:rsidRPr="00D66354">
              <w:rPr>
                <w:rFonts w:cs="B Nazanin" w:hint="cs"/>
                <w:b/>
                <w:bCs/>
                <w:sz w:val="20"/>
                <w:szCs w:val="20"/>
                <w:rtl/>
                <w:lang w:bidi="fa-IR"/>
              </w:rPr>
              <w:t>مترمربع</w:t>
            </w:r>
            <w:r>
              <w:rPr>
                <w:rFonts w:cs="B Nazanin" w:hint="cs"/>
                <w:b/>
                <w:bCs/>
                <w:sz w:val="20"/>
                <w:szCs w:val="20"/>
                <w:rtl/>
                <w:lang w:bidi="fa-IR"/>
              </w:rPr>
              <w:t>)</w:t>
            </w:r>
          </w:p>
        </w:tc>
        <w:tc>
          <w:tcPr>
            <w:tcW w:w="1057" w:type="pct"/>
            <w:tcBorders>
              <w:top w:val="single" w:sz="8" w:space="0" w:color="auto"/>
              <w:left w:val="single" w:sz="8" w:space="0" w:color="auto"/>
              <w:bottom w:val="single" w:sz="8" w:space="0" w:color="auto"/>
              <w:right w:val="single" w:sz="8" w:space="0" w:color="auto"/>
            </w:tcBorders>
            <w:shd w:val="clear" w:color="auto" w:fill="F2730A"/>
            <w:vAlign w:val="center"/>
          </w:tcPr>
          <w:p w:rsidR="00D66354" w:rsidRDefault="00B01AA6" w:rsidP="00D66354">
            <w:pPr>
              <w:bidi/>
              <w:spacing w:after="0" w:line="240" w:lineRule="auto"/>
              <w:jc w:val="center"/>
              <w:rPr>
                <w:rFonts w:cs="B Nazanin"/>
                <w:b/>
                <w:bCs/>
                <w:rtl/>
                <w:lang w:bidi="fa-IR"/>
              </w:rPr>
            </w:pPr>
            <w:r w:rsidRPr="005F054E">
              <w:rPr>
                <w:rFonts w:cs="B Nazanin" w:hint="cs"/>
                <w:b/>
                <w:bCs/>
                <w:rtl/>
                <w:lang w:bidi="fa-IR"/>
              </w:rPr>
              <w:t xml:space="preserve">کل مساحت </w:t>
            </w:r>
          </w:p>
          <w:p w:rsidR="00D66354" w:rsidRDefault="00B01AA6" w:rsidP="00D66354">
            <w:pPr>
              <w:bidi/>
              <w:spacing w:after="0" w:line="240" w:lineRule="auto"/>
              <w:jc w:val="center"/>
              <w:rPr>
                <w:rFonts w:cs="B Nazanin"/>
                <w:b/>
                <w:bCs/>
                <w:rtl/>
                <w:lang w:bidi="fa-IR"/>
              </w:rPr>
            </w:pPr>
            <w:r w:rsidRPr="005F054E">
              <w:rPr>
                <w:rFonts w:cs="B Nazanin" w:hint="cs"/>
                <w:b/>
                <w:bCs/>
                <w:rtl/>
                <w:lang w:bidi="fa-IR"/>
              </w:rPr>
              <w:t>زیربنای ناخالص</w:t>
            </w:r>
          </w:p>
          <w:p w:rsidR="00B01AA6" w:rsidRPr="005F054E" w:rsidRDefault="00D66354" w:rsidP="00D66354">
            <w:pPr>
              <w:bidi/>
              <w:spacing w:after="0" w:line="240" w:lineRule="auto"/>
              <w:jc w:val="center"/>
              <w:rPr>
                <w:rFonts w:cs="B Nazanin"/>
                <w:b/>
                <w:bCs/>
                <w:rtl/>
                <w:lang w:bidi="fa-IR"/>
              </w:rPr>
            </w:pPr>
            <w:r w:rsidRPr="00D66354">
              <w:rPr>
                <w:rFonts w:cs="B Nazanin" w:hint="cs"/>
                <w:b/>
                <w:bCs/>
                <w:sz w:val="20"/>
                <w:szCs w:val="20"/>
                <w:rtl/>
                <w:lang w:bidi="fa-IR"/>
              </w:rPr>
              <w:t>(</w:t>
            </w:r>
            <w:r w:rsidR="00B01AA6" w:rsidRPr="00D66354">
              <w:rPr>
                <w:rFonts w:cs="B Nazanin" w:hint="cs"/>
                <w:b/>
                <w:bCs/>
                <w:sz w:val="20"/>
                <w:szCs w:val="20"/>
                <w:rtl/>
                <w:lang w:bidi="fa-IR"/>
              </w:rPr>
              <w:t>میلیون مترمربع</w:t>
            </w:r>
            <w:r w:rsidRPr="00D66354">
              <w:rPr>
                <w:rFonts w:cs="B Nazanin" w:hint="cs"/>
                <w:b/>
                <w:bCs/>
                <w:sz w:val="20"/>
                <w:szCs w:val="20"/>
                <w:rtl/>
                <w:lang w:bidi="fa-IR"/>
              </w:rPr>
              <w:t>)</w:t>
            </w:r>
          </w:p>
        </w:tc>
      </w:tr>
      <w:tr w:rsidR="00B01AA6" w:rsidRPr="005F054E" w:rsidTr="00865951">
        <w:trPr>
          <w:trHeight w:val="567"/>
          <w:jc w:val="center"/>
        </w:trPr>
        <w:tc>
          <w:tcPr>
            <w:tcW w:w="774" w:type="pct"/>
            <w:tcBorders>
              <w:top w:val="single" w:sz="8" w:space="0" w:color="auto"/>
              <w:left w:val="single" w:sz="8" w:space="0" w:color="auto"/>
              <w:bottom w:val="single" w:sz="8" w:space="0" w:color="auto"/>
              <w:right w:val="single" w:sz="8" w:space="0" w:color="auto"/>
            </w:tcBorders>
            <w:shd w:val="clear" w:color="auto" w:fill="DAEEF3"/>
            <w:vAlign w:val="center"/>
          </w:tcPr>
          <w:p w:rsidR="00B01AA6" w:rsidRPr="00FB3E34" w:rsidRDefault="00B01AA6" w:rsidP="00E9714F">
            <w:pPr>
              <w:bidi/>
              <w:spacing w:after="0" w:line="240" w:lineRule="auto"/>
              <w:jc w:val="center"/>
              <w:rPr>
                <w:rFonts w:cs="B Nazanin"/>
                <w:b/>
                <w:bCs/>
                <w:color w:val="000000"/>
                <w:rtl/>
                <w:lang w:bidi="fa-IR"/>
              </w:rPr>
            </w:pPr>
            <w:r w:rsidRPr="00FB3E34">
              <w:rPr>
                <w:rFonts w:cs="B Nazanin" w:hint="cs"/>
                <w:b/>
                <w:bCs/>
                <w:color w:val="000000"/>
                <w:rtl/>
                <w:lang w:bidi="fa-IR"/>
              </w:rPr>
              <w:t>کل</w:t>
            </w:r>
          </w:p>
        </w:tc>
        <w:tc>
          <w:tcPr>
            <w:tcW w:w="1056" w:type="pct"/>
            <w:tcBorders>
              <w:top w:val="single" w:sz="8" w:space="0" w:color="auto"/>
              <w:left w:val="single" w:sz="8" w:space="0" w:color="auto"/>
              <w:bottom w:val="single" w:sz="8" w:space="0" w:color="auto"/>
              <w:right w:val="single" w:sz="8" w:space="0" w:color="auto"/>
            </w:tcBorders>
            <w:shd w:val="clear" w:color="auto" w:fill="DAEEF3"/>
            <w:vAlign w:val="center"/>
          </w:tcPr>
          <w:p w:rsidR="00B01AA6" w:rsidRPr="00FB3E34" w:rsidRDefault="00B01AA6" w:rsidP="00E9714F">
            <w:pPr>
              <w:bidi/>
              <w:spacing w:after="0" w:line="240" w:lineRule="auto"/>
              <w:jc w:val="center"/>
              <w:rPr>
                <w:rFonts w:cs="B Nazanin"/>
                <w:b/>
                <w:bCs/>
                <w:color w:val="000000"/>
                <w:rtl/>
                <w:lang w:bidi="fa-IR"/>
              </w:rPr>
            </w:pPr>
            <w:r w:rsidRPr="00FB3E34">
              <w:rPr>
                <w:rFonts w:cs="B Nazanin" w:hint="cs"/>
                <w:b/>
                <w:bCs/>
                <w:color w:val="000000"/>
                <w:rtl/>
                <w:lang w:bidi="fa-IR"/>
              </w:rPr>
              <w:t>10825</w:t>
            </w:r>
          </w:p>
        </w:tc>
        <w:tc>
          <w:tcPr>
            <w:tcW w:w="1057" w:type="pct"/>
            <w:tcBorders>
              <w:top w:val="single" w:sz="8" w:space="0" w:color="auto"/>
              <w:left w:val="single" w:sz="8" w:space="0" w:color="auto"/>
              <w:bottom w:val="single" w:sz="8" w:space="0" w:color="auto"/>
              <w:right w:val="single" w:sz="8" w:space="0" w:color="auto"/>
            </w:tcBorders>
            <w:shd w:val="clear" w:color="auto" w:fill="DAEEF3"/>
            <w:vAlign w:val="center"/>
          </w:tcPr>
          <w:p w:rsidR="00B01AA6" w:rsidRPr="00FB3E34" w:rsidRDefault="00B01AA6" w:rsidP="00E9714F">
            <w:pPr>
              <w:bidi/>
              <w:spacing w:after="0" w:line="240" w:lineRule="auto"/>
              <w:jc w:val="center"/>
              <w:rPr>
                <w:rFonts w:cs="B Nazanin"/>
                <w:b/>
                <w:bCs/>
                <w:color w:val="000000"/>
                <w:rtl/>
                <w:lang w:bidi="fa-IR"/>
              </w:rPr>
            </w:pPr>
            <w:r w:rsidRPr="00FB3E34">
              <w:rPr>
                <w:rFonts w:cs="B Nazanin" w:hint="cs"/>
                <w:b/>
                <w:bCs/>
                <w:color w:val="000000"/>
                <w:rtl/>
                <w:lang w:bidi="fa-IR"/>
              </w:rPr>
              <w:t>88</w:t>
            </w:r>
          </w:p>
        </w:tc>
        <w:tc>
          <w:tcPr>
            <w:tcW w:w="1057" w:type="pct"/>
            <w:tcBorders>
              <w:top w:val="single" w:sz="8" w:space="0" w:color="auto"/>
              <w:left w:val="single" w:sz="8" w:space="0" w:color="auto"/>
              <w:bottom w:val="single" w:sz="8" w:space="0" w:color="auto"/>
              <w:right w:val="single" w:sz="8" w:space="0" w:color="auto"/>
            </w:tcBorders>
            <w:shd w:val="clear" w:color="auto" w:fill="DAEEF3"/>
            <w:vAlign w:val="center"/>
          </w:tcPr>
          <w:p w:rsidR="00B01AA6" w:rsidRPr="00FB3E34" w:rsidRDefault="00B01AA6" w:rsidP="00B01AA6">
            <w:pPr>
              <w:bidi/>
              <w:spacing w:after="0" w:line="240" w:lineRule="auto"/>
              <w:jc w:val="center"/>
              <w:rPr>
                <w:rFonts w:cs="B Nazanin"/>
                <w:b/>
                <w:bCs/>
                <w:color w:val="000000"/>
                <w:rtl/>
                <w:lang w:bidi="fa-IR"/>
              </w:rPr>
            </w:pPr>
            <w:r w:rsidRPr="00FB3E34">
              <w:rPr>
                <w:rFonts w:cs="B Nazanin" w:hint="cs"/>
                <w:b/>
                <w:bCs/>
                <w:color w:val="000000"/>
                <w:rtl/>
                <w:lang w:bidi="fa-IR"/>
              </w:rPr>
              <w:t>953</w:t>
            </w:r>
          </w:p>
        </w:tc>
        <w:tc>
          <w:tcPr>
            <w:tcW w:w="1057" w:type="pct"/>
            <w:tcBorders>
              <w:top w:val="single" w:sz="8" w:space="0" w:color="auto"/>
              <w:left w:val="single" w:sz="8" w:space="0" w:color="auto"/>
              <w:bottom w:val="single" w:sz="8" w:space="0" w:color="auto"/>
              <w:right w:val="single" w:sz="8" w:space="0" w:color="auto"/>
            </w:tcBorders>
            <w:shd w:val="clear" w:color="auto" w:fill="DAEEF3"/>
            <w:vAlign w:val="center"/>
          </w:tcPr>
          <w:p w:rsidR="00B01AA6" w:rsidRPr="00FB3E34" w:rsidRDefault="00B01AA6" w:rsidP="00E9714F">
            <w:pPr>
              <w:bidi/>
              <w:spacing w:after="0" w:line="240" w:lineRule="auto"/>
              <w:jc w:val="center"/>
              <w:rPr>
                <w:rFonts w:cs="B Nazanin"/>
                <w:b/>
                <w:bCs/>
                <w:color w:val="000000"/>
                <w:rtl/>
                <w:lang w:bidi="fa-IR"/>
              </w:rPr>
            </w:pPr>
            <w:r w:rsidRPr="00FB3E34">
              <w:rPr>
                <w:rFonts w:cs="B Nazanin" w:hint="cs"/>
                <w:b/>
                <w:bCs/>
                <w:color w:val="000000"/>
                <w:rtl/>
                <w:lang w:bidi="fa-IR"/>
              </w:rPr>
              <w:t>1191</w:t>
            </w:r>
          </w:p>
        </w:tc>
      </w:tr>
      <w:tr w:rsidR="00B01AA6" w:rsidRPr="005F054E" w:rsidTr="00865951">
        <w:trPr>
          <w:trHeight w:val="567"/>
          <w:jc w:val="center"/>
        </w:trPr>
        <w:tc>
          <w:tcPr>
            <w:tcW w:w="774" w:type="pct"/>
            <w:tcBorders>
              <w:top w:val="single" w:sz="8" w:space="0" w:color="auto"/>
              <w:left w:val="single" w:sz="8" w:space="0" w:color="auto"/>
              <w:bottom w:val="single" w:sz="8" w:space="0" w:color="auto"/>
              <w:right w:val="single" w:sz="8" w:space="0" w:color="auto"/>
            </w:tcBorders>
            <w:shd w:val="clear" w:color="auto" w:fill="EDF6F9"/>
            <w:vAlign w:val="center"/>
          </w:tcPr>
          <w:p w:rsidR="00B01AA6" w:rsidRPr="005F054E" w:rsidRDefault="00B01AA6" w:rsidP="00E9714F">
            <w:pPr>
              <w:bidi/>
              <w:spacing w:after="0" w:line="240" w:lineRule="auto"/>
              <w:jc w:val="center"/>
              <w:rPr>
                <w:rFonts w:cs="B Nazanin"/>
                <w:b/>
                <w:bCs/>
                <w:color w:val="000000"/>
                <w:rtl/>
                <w:lang w:bidi="fa-IR"/>
              </w:rPr>
            </w:pPr>
            <w:r w:rsidRPr="005F054E">
              <w:rPr>
                <w:rFonts w:cs="B Nazanin" w:hint="cs"/>
                <w:b/>
                <w:bCs/>
                <w:color w:val="000000"/>
                <w:rtl/>
                <w:lang w:bidi="fa-IR"/>
              </w:rPr>
              <w:t>شهری</w:t>
            </w:r>
          </w:p>
        </w:tc>
        <w:tc>
          <w:tcPr>
            <w:tcW w:w="1056" w:type="pct"/>
            <w:tcBorders>
              <w:top w:val="single" w:sz="8" w:space="0" w:color="auto"/>
              <w:left w:val="single" w:sz="8" w:space="0" w:color="auto"/>
              <w:bottom w:val="single" w:sz="8" w:space="0" w:color="auto"/>
              <w:right w:val="single" w:sz="8" w:space="0" w:color="auto"/>
            </w:tcBorders>
            <w:shd w:val="clear" w:color="auto" w:fill="EDF6F9"/>
            <w:vAlign w:val="center"/>
          </w:tcPr>
          <w:p w:rsidR="00B01AA6" w:rsidRPr="005F054E" w:rsidRDefault="00B01AA6" w:rsidP="00E9714F">
            <w:pPr>
              <w:bidi/>
              <w:spacing w:after="0" w:line="240" w:lineRule="auto"/>
              <w:jc w:val="center"/>
              <w:rPr>
                <w:rFonts w:cs="B Nazanin"/>
                <w:color w:val="000000"/>
                <w:rtl/>
                <w:lang w:bidi="fa-IR"/>
              </w:rPr>
            </w:pPr>
            <w:r w:rsidRPr="005F054E">
              <w:rPr>
                <w:rFonts w:cs="B Nazanin" w:hint="cs"/>
                <w:color w:val="000000"/>
                <w:rtl/>
                <w:lang w:bidi="fa-IR"/>
              </w:rPr>
              <w:t>8425</w:t>
            </w:r>
          </w:p>
        </w:tc>
        <w:tc>
          <w:tcPr>
            <w:tcW w:w="1057" w:type="pct"/>
            <w:tcBorders>
              <w:top w:val="single" w:sz="8" w:space="0" w:color="auto"/>
              <w:left w:val="single" w:sz="8" w:space="0" w:color="auto"/>
              <w:bottom w:val="single" w:sz="8" w:space="0" w:color="auto"/>
              <w:right w:val="single" w:sz="8" w:space="0" w:color="auto"/>
            </w:tcBorders>
            <w:shd w:val="clear" w:color="auto" w:fill="EDF6F9"/>
            <w:vAlign w:val="center"/>
          </w:tcPr>
          <w:p w:rsidR="00B01AA6" w:rsidRPr="005F054E" w:rsidRDefault="00B01AA6" w:rsidP="00E9714F">
            <w:pPr>
              <w:bidi/>
              <w:spacing w:after="0" w:line="240" w:lineRule="auto"/>
              <w:jc w:val="center"/>
              <w:rPr>
                <w:rFonts w:cs="B Nazanin"/>
                <w:color w:val="000000"/>
                <w:rtl/>
                <w:lang w:bidi="fa-IR"/>
              </w:rPr>
            </w:pPr>
            <w:r w:rsidRPr="005F054E">
              <w:rPr>
                <w:rFonts w:cs="B Nazanin" w:hint="cs"/>
                <w:color w:val="000000"/>
                <w:rtl/>
                <w:lang w:bidi="fa-IR"/>
              </w:rPr>
              <w:t>90</w:t>
            </w:r>
          </w:p>
        </w:tc>
        <w:tc>
          <w:tcPr>
            <w:tcW w:w="1057" w:type="pct"/>
            <w:tcBorders>
              <w:top w:val="single" w:sz="8" w:space="0" w:color="auto"/>
              <w:left w:val="single" w:sz="8" w:space="0" w:color="auto"/>
              <w:bottom w:val="single" w:sz="8" w:space="0" w:color="auto"/>
              <w:right w:val="single" w:sz="8" w:space="0" w:color="auto"/>
            </w:tcBorders>
            <w:shd w:val="clear" w:color="auto" w:fill="EDF6F9"/>
            <w:vAlign w:val="center"/>
          </w:tcPr>
          <w:p w:rsidR="00B01AA6" w:rsidRPr="005F054E" w:rsidRDefault="00B01AA6" w:rsidP="00B01AA6">
            <w:pPr>
              <w:bidi/>
              <w:spacing w:after="0" w:line="240" w:lineRule="auto"/>
              <w:jc w:val="center"/>
              <w:rPr>
                <w:rFonts w:cs="B Nazanin"/>
                <w:color w:val="000000"/>
                <w:rtl/>
                <w:lang w:bidi="fa-IR"/>
              </w:rPr>
            </w:pPr>
            <w:r>
              <w:rPr>
                <w:rFonts w:cs="B Nazanin" w:hint="cs"/>
                <w:color w:val="000000"/>
                <w:rtl/>
                <w:lang w:bidi="fa-IR"/>
              </w:rPr>
              <w:t>758</w:t>
            </w:r>
          </w:p>
        </w:tc>
        <w:tc>
          <w:tcPr>
            <w:tcW w:w="1057" w:type="pct"/>
            <w:tcBorders>
              <w:top w:val="single" w:sz="8" w:space="0" w:color="auto"/>
              <w:left w:val="single" w:sz="8" w:space="0" w:color="auto"/>
              <w:bottom w:val="single" w:sz="8" w:space="0" w:color="auto"/>
              <w:right w:val="single" w:sz="8" w:space="0" w:color="auto"/>
            </w:tcBorders>
            <w:shd w:val="clear" w:color="auto" w:fill="EDF6F9"/>
            <w:vAlign w:val="center"/>
          </w:tcPr>
          <w:p w:rsidR="00B01AA6" w:rsidRPr="005F054E" w:rsidRDefault="00B01AA6" w:rsidP="00E9714F">
            <w:pPr>
              <w:bidi/>
              <w:spacing w:after="0" w:line="240" w:lineRule="auto"/>
              <w:jc w:val="center"/>
              <w:rPr>
                <w:rFonts w:cs="B Nazanin"/>
                <w:color w:val="000000"/>
                <w:rtl/>
                <w:lang w:bidi="fa-IR"/>
              </w:rPr>
            </w:pPr>
            <w:r w:rsidRPr="005F054E">
              <w:rPr>
                <w:rFonts w:cs="B Nazanin" w:hint="cs"/>
                <w:color w:val="000000"/>
                <w:rtl/>
                <w:lang w:bidi="fa-IR"/>
              </w:rPr>
              <w:t>948</w:t>
            </w:r>
          </w:p>
        </w:tc>
      </w:tr>
      <w:tr w:rsidR="00B01AA6" w:rsidRPr="005F054E" w:rsidTr="00865951">
        <w:trPr>
          <w:trHeight w:val="567"/>
          <w:jc w:val="center"/>
        </w:trPr>
        <w:tc>
          <w:tcPr>
            <w:tcW w:w="774" w:type="pct"/>
            <w:tcBorders>
              <w:top w:val="single" w:sz="8" w:space="0" w:color="auto"/>
              <w:left w:val="single" w:sz="8" w:space="0" w:color="auto"/>
              <w:bottom w:val="single" w:sz="8" w:space="0" w:color="auto"/>
              <w:right w:val="single" w:sz="8" w:space="0" w:color="auto"/>
            </w:tcBorders>
            <w:shd w:val="clear" w:color="auto" w:fill="DAEEF3"/>
            <w:vAlign w:val="center"/>
          </w:tcPr>
          <w:p w:rsidR="00B01AA6" w:rsidRPr="005F054E" w:rsidRDefault="00B01AA6" w:rsidP="00E9714F">
            <w:pPr>
              <w:bidi/>
              <w:spacing w:after="0" w:line="240" w:lineRule="auto"/>
              <w:jc w:val="center"/>
              <w:rPr>
                <w:rFonts w:cs="B Nazanin"/>
                <w:b/>
                <w:bCs/>
                <w:color w:val="000000"/>
                <w:rtl/>
                <w:lang w:bidi="fa-IR"/>
              </w:rPr>
            </w:pPr>
            <w:r w:rsidRPr="005F054E">
              <w:rPr>
                <w:rFonts w:cs="B Nazanin" w:hint="cs"/>
                <w:b/>
                <w:bCs/>
                <w:color w:val="000000"/>
                <w:rtl/>
                <w:lang w:bidi="fa-IR"/>
              </w:rPr>
              <w:t>روستایی</w:t>
            </w:r>
          </w:p>
        </w:tc>
        <w:tc>
          <w:tcPr>
            <w:tcW w:w="1056" w:type="pct"/>
            <w:tcBorders>
              <w:top w:val="single" w:sz="8" w:space="0" w:color="auto"/>
              <w:left w:val="single" w:sz="8" w:space="0" w:color="auto"/>
              <w:bottom w:val="single" w:sz="8" w:space="0" w:color="auto"/>
              <w:right w:val="single" w:sz="8" w:space="0" w:color="auto"/>
            </w:tcBorders>
            <w:shd w:val="clear" w:color="auto" w:fill="DAEEF3"/>
            <w:vAlign w:val="center"/>
          </w:tcPr>
          <w:p w:rsidR="00B01AA6" w:rsidRPr="005F054E" w:rsidRDefault="00B01AA6" w:rsidP="00E9714F">
            <w:pPr>
              <w:bidi/>
              <w:spacing w:after="0" w:line="240" w:lineRule="auto"/>
              <w:jc w:val="center"/>
              <w:rPr>
                <w:rFonts w:cs="B Nazanin"/>
                <w:color w:val="000000"/>
                <w:rtl/>
                <w:lang w:bidi="fa-IR"/>
              </w:rPr>
            </w:pPr>
            <w:r w:rsidRPr="005F054E">
              <w:rPr>
                <w:rFonts w:cs="B Nazanin" w:hint="cs"/>
                <w:color w:val="000000"/>
                <w:rtl/>
                <w:lang w:bidi="fa-IR"/>
              </w:rPr>
              <w:t>2400</w:t>
            </w:r>
          </w:p>
        </w:tc>
        <w:tc>
          <w:tcPr>
            <w:tcW w:w="1057" w:type="pct"/>
            <w:tcBorders>
              <w:top w:val="single" w:sz="8" w:space="0" w:color="auto"/>
              <w:left w:val="single" w:sz="8" w:space="0" w:color="auto"/>
              <w:bottom w:val="single" w:sz="8" w:space="0" w:color="auto"/>
              <w:right w:val="single" w:sz="8" w:space="0" w:color="auto"/>
            </w:tcBorders>
            <w:shd w:val="clear" w:color="auto" w:fill="DAEEF3"/>
            <w:vAlign w:val="center"/>
          </w:tcPr>
          <w:p w:rsidR="00B01AA6" w:rsidRPr="005F054E" w:rsidRDefault="00B01AA6" w:rsidP="00E9714F">
            <w:pPr>
              <w:bidi/>
              <w:spacing w:after="0" w:line="240" w:lineRule="auto"/>
              <w:jc w:val="center"/>
              <w:rPr>
                <w:rFonts w:cs="B Nazanin"/>
                <w:color w:val="000000"/>
                <w:rtl/>
                <w:lang w:bidi="fa-IR"/>
              </w:rPr>
            </w:pPr>
            <w:r w:rsidRPr="005F054E">
              <w:rPr>
                <w:rFonts w:cs="B Nazanin" w:hint="cs"/>
                <w:color w:val="000000"/>
                <w:rtl/>
                <w:lang w:bidi="fa-IR"/>
              </w:rPr>
              <w:t>81</w:t>
            </w:r>
          </w:p>
        </w:tc>
        <w:tc>
          <w:tcPr>
            <w:tcW w:w="1057" w:type="pct"/>
            <w:tcBorders>
              <w:top w:val="single" w:sz="8" w:space="0" w:color="auto"/>
              <w:left w:val="single" w:sz="8" w:space="0" w:color="auto"/>
              <w:bottom w:val="single" w:sz="8" w:space="0" w:color="auto"/>
              <w:right w:val="single" w:sz="8" w:space="0" w:color="auto"/>
            </w:tcBorders>
            <w:shd w:val="clear" w:color="auto" w:fill="DAEEF3"/>
            <w:vAlign w:val="center"/>
          </w:tcPr>
          <w:p w:rsidR="00B01AA6" w:rsidRPr="005F054E" w:rsidRDefault="00B01AA6" w:rsidP="00B01AA6">
            <w:pPr>
              <w:bidi/>
              <w:spacing w:after="0" w:line="240" w:lineRule="auto"/>
              <w:jc w:val="center"/>
              <w:rPr>
                <w:rFonts w:cs="B Nazanin"/>
                <w:color w:val="000000"/>
                <w:rtl/>
                <w:lang w:bidi="fa-IR"/>
              </w:rPr>
            </w:pPr>
            <w:r>
              <w:rPr>
                <w:rFonts w:cs="B Nazanin" w:hint="cs"/>
                <w:color w:val="000000"/>
                <w:rtl/>
                <w:lang w:bidi="fa-IR"/>
              </w:rPr>
              <w:t>194</w:t>
            </w:r>
          </w:p>
        </w:tc>
        <w:tc>
          <w:tcPr>
            <w:tcW w:w="1057" w:type="pct"/>
            <w:tcBorders>
              <w:top w:val="single" w:sz="8" w:space="0" w:color="auto"/>
              <w:left w:val="single" w:sz="8" w:space="0" w:color="auto"/>
              <w:bottom w:val="single" w:sz="8" w:space="0" w:color="auto"/>
              <w:right w:val="single" w:sz="8" w:space="0" w:color="auto"/>
            </w:tcBorders>
            <w:shd w:val="clear" w:color="auto" w:fill="DAEEF3"/>
            <w:vAlign w:val="center"/>
          </w:tcPr>
          <w:p w:rsidR="00B01AA6" w:rsidRPr="005F054E" w:rsidRDefault="00B01AA6" w:rsidP="00E9714F">
            <w:pPr>
              <w:bidi/>
              <w:spacing w:after="0" w:line="240" w:lineRule="auto"/>
              <w:jc w:val="center"/>
              <w:rPr>
                <w:rFonts w:cs="B Nazanin"/>
                <w:color w:val="000000"/>
                <w:rtl/>
                <w:lang w:bidi="fa-IR"/>
              </w:rPr>
            </w:pPr>
            <w:r w:rsidRPr="005F054E">
              <w:rPr>
                <w:rFonts w:cs="B Nazanin" w:hint="cs"/>
                <w:color w:val="000000"/>
                <w:rtl/>
                <w:lang w:bidi="fa-IR"/>
              </w:rPr>
              <w:t>243</w:t>
            </w:r>
          </w:p>
        </w:tc>
      </w:tr>
    </w:tbl>
    <w:p w:rsidR="00D66354" w:rsidRPr="004B1E9F" w:rsidRDefault="00FB3E34" w:rsidP="00D66354">
      <w:pPr>
        <w:bidi/>
        <w:jc w:val="both"/>
        <w:rPr>
          <w:rFonts w:cs="B Nazanin"/>
          <w:sz w:val="20"/>
          <w:szCs w:val="20"/>
          <w:rtl/>
          <w:lang w:bidi="fa-IR"/>
        </w:rPr>
      </w:pPr>
      <w:r>
        <w:rPr>
          <w:rFonts w:cs="B Nazanin" w:hint="cs"/>
          <w:sz w:val="20"/>
          <w:szCs w:val="20"/>
          <w:rtl/>
          <w:lang w:bidi="fa-IR"/>
        </w:rPr>
        <w:t xml:space="preserve">    </w:t>
      </w:r>
      <w:r w:rsidR="00D66354" w:rsidRPr="004B1E9F">
        <w:rPr>
          <w:rFonts w:cs="B Nazanin" w:hint="cs"/>
          <w:sz w:val="20"/>
          <w:szCs w:val="20"/>
          <w:rtl/>
          <w:lang w:bidi="fa-IR"/>
        </w:rPr>
        <w:t>مأخذ: مطالعات طرح جامع مسکن</w:t>
      </w:r>
    </w:p>
    <w:p w:rsidR="005011EF" w:rsidRDefault="005011EF" w:rsidP="00FB3E34">
      <w:pPr>
        <w:bidi/>
        <w:spacing w:after="0" w:line="240" w:lineRule="auto"/>
        <w:jc w:val="center"/>
        <w:rPr>
          <w:rFonts w:cs="B Nazanin"/>
          <w:b/>
          <w:bCs/>
          <w:sz w:val="24"/>
          <w:szCs w:val="24"/>
          <w:rtl/>
          <w:lang w:bidi="fa-IR"/>
        </w:rPr>
      </w:pPr>
    </w:p>
    <w:tbl>
      <w:tblPr>
        <w:bidiVisual/>
        <w:tblW w:w="4738" w:type="pct"/>
        <w:jc w:val="center"/>
        <w:tblInd w:w="258" w:type="dxa"/>
        <w:tblLook w:val="04A0"/>
      </w:tblPr>
      <w:tblGrid>
        <w:gridCol w:w="2596"/>
        <w:gridCol w:w="3073"/>
        <w:gridCol w:w="3090"/>
      </w:tblGrid>
      <w:tr w:rsidR="00D66354" w:rsidTr="00865951">
        <w:trPr>
          <w:trHeight w:val="423"/>
          <w:jc w:val="center"/>
        </w:trPr>
        <w:tc>
          <w:tcPr>
            <w:tcW w:w="5000" w:type="pct"/>
            <w:gridSpan w:val="3"/>
            <w:tcBorders>
              <w:top w:val="nil"/>
              <w:left w:val="nil"/>
              <w:bottom w:val="single" w:sz="8" w:space="0" w:color="auto"/>
              <w:right w:val="nil"/>
            </w:tcBorders>
            <w:shd w:val="clear" w:color="auto" w:fill="auto"/>
            <w:vAlign w:val="center"/>
          </w:tcPr>
          <w:p w:rsidR="00D66354" w:rsidRDefault="00D66354">
            <w:pPr>
              <w:bidi/>
              <w:spacing w:after="0" w:line="240" w:lineRule="auto"/>
              <w:jc w:val="center"/>
              <w:rPr>
                <w:rFonts w:cs="B Nazanin"/>
                <w:b/>
                <w:bCs/>
                <w:rtl/>
                <w:lang w:bidi="fa-IR"/>
              </w:rPr>
            </w:pPr>
            <w:r w:rsidRPr="005F054E">
              <w:rPr>
                <w:rFonts w:cs="B Nazanin" w:hint="cs"/>
                <w:b/>
                <w:bCs/>
                <w:rtl/>
                <w:lang w:bidi="fa-IR"/>
              </w:rPr>
              <w:t xml:space="preserve">جدول </w:t>
            </w:r>
            <w:r>
              <w:rPr>
                <w:rFonts w:cs="B Nazanin" w:hint="cs"/>
                <w:b/>
                <w:bCs/>
                <w:rtl/>
                <w:lang w:bidi="fa-IR"/>
              </w:rPr>
              <w:t>13</w:t>
            </w:r>
            <w:r w:rsidRPr="005F054E">
              <w:rPr>
                <w:rFonts w:cs="B Nazanin" w:hint="cs"/>
                <w:b/>
                <w:bCs/>
                <w:rtl/>
                <w:lang w:bidi="fa-IR"/>
              </w:rPr>
              <w:t>: حجم سرمایه‌گذاری مورد نیاز ساخت‌و ساز تا افق 1405 با فرض رشد اقتصادی 5.2 درصد</w:t>
            </w:r>
          </w:p>
        </w:tc>
      </w:tr>
      <w:tr w:rsidR="004672A6" w:rsidTr="00865951">
        <w:trPr>
          <w:trHeight w:val="210"/>
          <w:jc w:val="center"/>
        </w:trPr>
        <w:tc>
          <w:tcPr>
            <w:tcW w:w="1482" w:type="pct"/>
            <w:tcBorders>
              <w:top w:val="single" w:sz="8" w:space="0" w:color="auto"/>
              <w:left w:val="single" w:sz="8" w:space="0" w:color="auto"/>
              <w:bottom w:val="single" w:sz="8" w:space="0" w:color="auto"/>
              <w:right w:val="single" w:sz="8" w:space="0" w:color="auto"/>
            </w:tcBorders>
            <w:shd w:val="clear" w:color="auto" w:fill="F2730A"/>
            <w:vAlign w:val="center"/>
            <w:hideMark/>
          </w:tcPr>
          <w:p w:rsidR="004672A6" w:rsidRDefault="004672A6">
            <w:pPr>
              <w:bidi/>
              <w:spacing w:after="0" w:line="240" w:lineRule="auto"/>
              <w:jc w:val="center"/>
              <w:rPr>
                <w:rFonts w:cs="B Nazanin"/>
                <w:b/>
                <w:bCs/>
                <w:lang w:bidi="fa-IR"/>
              </w:rPr>
            </w:pPr>
            <w:r>
              <w:rPr>
                <w:rFonts w:cs="B Nazanin" w:hint="cs"/>
                <w:b/>
                <w:bCs/>
                <w:rtl/>
                <w:lang w:bidi="fa-IR"/>
              </w:rPr>
              <w:t>نقاط</w:t>
            </w:r>
          </w:p>
        </w:tc>
        <w:tc>
          <w:tcPr>
            <w:tcW w:w="1754" w:type="pct"/>
            <w:tcBorders>
              <w:top w:val="single" w:sz="8" w:space="0" w:color="auto"/>
              <w:left w:val="single" w:sz="8" w:space="0" w:color="auto"/>
              <w:bottom w:val="single" w:sz="8" w:space="0" w:color="auto"/>
              <w:right w:val="single" w:sz="8" w:space="0" w:color="auto"/>
            </w:tcBorders>
            <w:shd w:val="clear" w:color="auto" w:fill="F2730A"/>
            <w:vAlign w:val="center"/>
            <w:hideMark/>
          </w:tcPr>
          <w:p w:rsidR="004672A6" w:rsidRDefault="004672A6">
            <w:pPr>
              <w:bidi/>
              <w:spacing w:after="0" w:line="240" w:lineRule="auto"/>
              <w:jc w:val="center"/>
              <w:rPr>
                <w:rFonts w:cs="B Nazanin"/>
                <w:b/>
                <w:bCs/>
                <w:lang w:bidi="fa-IR"/>
              </w:rPr>
            </w:pPr>
            <w:r>
              <w:rPr>
                <w:rFonts w:cs="B Nazanin" w:hint="cs"/>
                <w:b/>
                <w:bCs/>
                <w:rtl/>
                <w:lang w:bidi="fa-IR"/>
              </w:rPr>
              <w:t>متوسط هزینه یک مترمربع بنای مسکونی به قیمت 1392</w:t>
            </w:r>
          </w:p>
        </w:tc>
        <w:tc>
          <w:tcPr>
            <w:tcW w:w="1764" w:type="pct"/>
            <w:tcBorders>
              <w:top w:val="single" w:sz="8" w:space="0" w:color="auto"/>
              <w:left w:val="single" w:sz="8" w:space="0" w:color="auto"/>
              <w:bottom w:val="single" w:sz="8" w:space="0" w:color="auto"/>
              <w:right w:val="single" w:sz="8" w:space="0" w:color="auto"/>
            </w:tcBorders>
            <w:shd w:val="clear" w:color="auto" w:fill="F2730A"/>
            <w:vAlign w:val="center"/>
            <w:hideMark/>
          </w:tcPr>
          <w:p w:rsidR="00D66354" w:rsidRDefault="004672A6" w:rsidP="00D66354">
            <w:pPr>
              <w:bidi/>
              <w:spacing w:after="0" w:line="240" w:lineRule="auto"/>
              <w:jc w:val="center"/>
              <w:rPr>
                <w:rFonts w:cs="B Nazanin"/>
                <w:b/>
                <w:bCs/>
                <w:rtl/>
                <w:lang w:bidi="fa-IR"/>
              </w:rPr>
            </w:pPr>
            <w:r>
              <w:rPr>
                <w:rFonts w:cs="B Nazanin" w:hint="cs"/>
                <w:b/>
                <w:bCs/>
                <w:rtl/>
                <w:lang w:bidi="fa-IR"/>
              </w:rPr>
              <w:t>کل سرمایه‌گذاری مورد نیاز</w:t>
            </w:r>
          </w:p>
          <w:p w:rsidR="004672A6" w:rsidRDefault="00D66354" w:rsidP="00D66354">
            <w:pPr>
              <w:bidi/>
              <w:spacing w:after="0" w:line="240" w:lineRule="auto"/>
              <w:jc w:val="center"/>
              <w:rPr>
                <w:rFonts w:cs="B Nazanin"/>
                <w:b/>
                <w:bCs/>
                <w:lang w:bidi="fa-IR"/>
              </w:rPr>
            </w:pPr>
            <w:r w:rsidRPr="00D66354">
              <w:rPr>
                <w:rFonts w:cs="B Nazanin" w:hint="cs"/>
                <w:b/>
                <w:bCs/>
                <w:sz w:val="20"/>
                <w:szCs w:val="20"/>
                <w:rtl/>
                <w:lang w:bidi="fa-IR"/>
              </w:rPr>
              <w:t>(</w:t>
            </w:r>
            <w:r w:rsidR="004672A6" w:rsidRPr="00D66354">
              <w:rPr>
                <w:rFonts w:cs="B Nazanin" w:hint="cs"/>
                <w:b/>
                <w:bCs/>
                <w:sz w:val="20"/>
                <w:szCs w:val="20"/>
                <w:rtl/>
                <w:lang w:bidi="fa-IR"/>
              </w:rPr>
              <w:t>هزار میلیارد ریال</w:t>
            </w:r>
            <w:r w:rsidRPr="00D66354">
              <w:rPr>
                <w:rFonts w:cs="B Nazanin" w:hint="cs"/>
                <w:b/>
                <w:bCs/>
                <w:sz w:val="20"/>
                <w:szCs w:val="20"/>
                <w:rtl/>
                <w:lang w:bidi="fa-IR"/>
              </w:rPr>
              <w:t>)</w:t>
            </w:r>
          </w:p>
        </w:tc>
      </w:tr>
      <w:tr w:rsidR="004672A6" w:rsidTr="00865951">
        <w:trPr>
          <w:trHeight w:val="567"/>
          <w:jc w:val="center"/>
        </w:trPr>
        <w:tc>
          <w:tcPr>
            <w:tcW w:w="1482" w:type="pct"/>
            <w:tcBorders>
              <w:top w:val="single" w:sz="8" w:space="0" w:color="auto"/>
              <w:left w:val="single" w:sz="8" w:space="0" w:color="auto"/>
              <w:bottom w:val="single" w:sz="8" w:space="0" w:color="auto"/>
              <w:right w:val="single" w:sz="8" w:space="0" w:color="auto"/>
            </w:tcBorders>
            <w:shd w:val="clear" w:color="auto" w:fill="DAEEF3"/>
            <w:vAlign w:val="center"/>
            <w:hideMark/>
          </w:tcPr>
          <w:p w:rsidR="004672A6" w:rsidRPr="00FB3E34" w:rsidRDefault="004672A6">
            <w:pPr>
              <w:bidi/>
              <w:spacing w:after="0" w:line="240" w:lineRule="auto"/>
              <w:jc w:val="center"/>
              <w:rPr>
                <w:rFonts w:cs="B Nazanin"/>
                <w:b/>
                <w:bCs/>
                <w:color w:val="000000"/>
                <w:lang w:bidi="fa-IR"/>
              </w:rPr>
            </w:pPr>
            <w:r w:rsidRPr="00FB3E34">
              <w:rPr>
                <w:rFonts w:cs="B Nazanin" w:hint="cs"/>
                <w:b/>
                <w:bCs/>
                <w:color w:val="000000"/>
                <w:rtl/>
                <w:lang w:bidi="fa-IR"/>
              </w:rPr>
              <w:t>کل</w:t>
            </w:r>
          </w:p>
        </w:tc>
        <w:tc>
          <w:tcPr>
            <w:tcW w:w="1754" w:type="pct"/>
            <w:tcBorders>
              <w:top w:val="single" w:sz="8" w:space="0" w:color="auto"/>
              <w:left w:val="single" w:sz="8" w:space="0" w:color="auto"/>
              <w:bottom w:val="single" w:sz="8" w:space="0" w:color="auto"/>
              <w:right w:val="single" w:sz="8" w:space="0" w:color="auto"/>
            </w:tcBorders>
            <w:shd w:val="clear" w:color="auto" w:fill="DAEEF3"/>
            <w:vAlign w:val="center"/>
            <w:hideMark/>
          </w:tcPr>
          <w:p w:rsidR="004672A6" w:rsidRPr="00FB3E34" w:rsidRDefault="004672A6">
            <w:pPr>
              <w:bidi/>
              <w:spacing w:after="0" w:line="240" w:lineRule="auto"/>
              <w:jc w:val="center"/>
              <w:rPr>
                <w:rFonts w:cs="B Nazanin"/>
                <w:b/>
                <w:bCs/>
                <w:color w:val="000000"/>
                <w:lang w:bidi="fa-IR"/>
              </w:rPr>
            </w:pPr>
            <w:r w:rsidRPr="00FB3E34">
              <w:rPr>
                <w:rFonts w:cs="B Nazanin" w:hint="cs"/>
                <w:b/>
                <w:bCs/>
                <w:color w:val="000000"/>
                <w:rtl/>
                <w:lang w:bidi="fa-IR"/>
              </w:rPr>
              <w:t>-</w:t>
            </w:r>
          </w:p>
        </w:tc>
        <w:tc>
          <w:tcPr>
            <w:tcW w:w="1764" w:type="pct"/>
            <w:tcBorders>
              <w:top w:val="single" w:sz="8" w:space="0" w:color="auto"/>
              <w:left w:val="single" w:sz="8" w:space="0" w:color="auto"/>
              <w:bottom w:val="single" w:sz="8" w:space="0" w:color="auto"/>
              <w:right w:val="single" w:sz="8" w:space="0" w:color="auto"/>
            </w:tcBorders>
            <w:shd w:val="clear" w:color="auto" w:fill="DAEEF3"/>
            <w:vAlign w:val="center"/>
            <w:hideMark/>
          </w:tcPr>
          <w:p w:rsidR="004672A6" w:rsidRPr="00FB3E34" w:rsidRDefault="004672A6">
            <w:pPr>
              <w:bidi/>
              <w:spacing w:after="0" w:line="240" w:lineRule="auto"/>
              <w:jc w:val="center"/>
              <w:rPr>
                <w:rFonts w:cs="B Nazanin"/>
                <w:b/>
                <w:bCs/>
                <w:color w:val="000000"/>
                <w:lang w:bidi="fa-IR"/>
              </w:rPr>
            </w:pPr>
            <w:r w:rsidRPr="00FB3E34">
              <w:rPr>
                <w:rFonts w:cs="B Nazanin" w:hint="cs"/>
                <w:b/>
                <w:bCs/>
                <w:color w:val="000000"/>
                <w:rtl/>
                <w:lang w:bidi="fa-IR"/>
              </w:rPr>
              <w:t>10334</w:t>
            </w:r>
          </w:p>
        </w:tc>
      </w:tr>
      <w:tr w:rsidR="004672A6" w:rsidTr="00865951">
        <w:trPr>
          <w:trHeight w:val="567"/>
          <w:jc w:val="center"/>
        </w:trPr>
        <w:tc>
          <w:tcPr>
            <w:tcW w:w="1482" w:type="pct"/>
            <w:tcBorders>
              <w:top w:val="single" w:sz="8" w:space="0" w:color="auto"/>
              <w:left w:val="single" w:sz="8" w:space="0" w:color="auto"/>
              <w:bottom w:val="single" w:sz="8" w:space="0" w:color="auto"/>
              <w:right w:val="single" w:sz="8" w:space="0" w:color="auto"/>
            </w:tcBorders>
            <w:shd w:val="clear" w:color="auto" w:fill="EDF6F9"/>
            <w:vAlign w:val="center"/>
            <w:hideMark/>
          </w:tcPr>
          <w:p w:rsidR="004672A6" w:rsidRDefault="004672A6">
            <w:pPr>
              <w:bidi/>
              <w:spacing w:after="0" w:line="240" w:lineRule="auto"/>
              <w:jc w:val="center"/>
              <w:rPr>
                <w:rFonts w:cs="B Nazanin"/>
                <w:b/>
                <w:bCs/>
                <w:color w:val="000000"/>
                <w:lang w:bidi="fa-IR"/>
              </w:rPr>
            </w:pPr>
            <w:r>
              <w:rPr>
                <w:rFonts w:cs="B Nazanin" w:hint="cs"/>
                <w:b/>
                <w:bCs/>
                <w:color w:val="000000"/>
                <w:rtl/>
                <w:lang w:bidi="fa-IR"/>
              </w:rPr>
              <w:t>شهری</w:t>
            </w:r>
          </w:p>
        </w:tc>
        <w:tc>
          <w:tcPr>
            <w:tcW w:w="1754" w:type="pct"/>
            <w:tcBorders>
              <w:top w:val="single" w:sz="8" w:space="0" w:color="auto"/>
              <w:left w:val="single" w:sz="8" w:space="0" w:color="auto"/>
              <w:bottom w:val="single" w:sz="8" w:space="0" w:color="auto"/>
              <w:right w:val="single" w:sz="8" w:space="0" w:color="auto"/>
            </w:tcBorders>
            <w:shd w:val="clear" w:color="auto" w:fill="EDF6F9"/>
            <w:vAlign w:val="center"/>
            <w:hideMark/>
          </w:tcPr>
          <w:p w:rsidR="004672A6" w:rsidRDefault="00B01AA6" w:rsidP="00B01AA6">
            <w:pPr>
              <w:bidi/>
              <w:spacing w:after="0" w:line="240" w:lineRule="auto"/>
              <w:jc w:val="center"/>
              <w:rPr>
                <w:rFonts w:cs="B Nazanin"/>
                <w:color w:val="000000"/>
                <w:lang w:bidi="fa-IR"/>
              </w:rPr>
            </w:pPr>
            <w:r>
              <w:rPr>
                <w:rFonts w:cs="B Nazanin" w:hint="cs"/>
                <w:color w:val="000000"/>
                <w:rtl/>
                <w:lang w:bidi="fa-IR"/>
              </w:rPr>
              <w:t>9 میلیون ریال</w:t>
            </w:r>
          </w:p>
        </w:tc>
        <w:tc>
          <w:tcPr>
            <w:tcW w:w="1764" w:type="pct"/>
            <w:tcBorders>
              <w:top w:val="single" w:sz="8" w:space="0" w:color="auto"/>
              <w:left w:val="single" w:sz="8" w:space="0" w:color="auto"/>
              <w:bottom w:val="single" w:sz="8" w:space="0" w:color="auto"/>
              <w:right w:val="single" w:sz="8" w:space="0" w:color="auto"/>
            </w:tcBorders>
            <w:shd w:val="clear" w:color="auto" w:fill="EDF6F9"/>
            <w:vAlign w:val="center"/>
            <w:hideMark/>
          </w:tcPr>
          <w:p w:rsidR="004672A6" w:rsidRDefault="004672A6">
            <w:pPr>
              <w:bidi/>
              <w:spacing w:after="0" w:line="240" w:lineRule="auto"/>
              <w:jc w:val="center"/>
              <w:rPr>
                <w:rFonts w:cs="B Nazanin"/>
                <w:color w:val="000000"/>
                <w:lang w:bidi="fa-IR"/>
              </w:rPr>
            </w:pPr>
            <w:r>
              <w:rPr>
                <w:rFonts w:cs="B Nazanin" w:hint="cs"/>
                <w:color w:val="000000"/>
                <w:rtl/>
                <w:lang w:bidi="fa-IR"/>
              </w:rPr>
              <w:t>8533</w:t>
            </w:r>
          </w:p>
        </w:tc>
      </w:tr>
      <w:tr w:rsidR="004672A6" w:rsidTr="00865951">
        <w:trPr>
          <w:trHeight w:val="567"/>
          <w:jc w:val="center"/>
        </w:trPr>
        <w:tc>
          <w:tcPr>
            <w:tcW w:w="1482" w:type="pct"/>
            <w:tcBorders>
              <w:top w:val="single" w:sz="8" w:space="0" w:color="auto"/>
              <w:left w:val="single" w:sz="8" w:space="0" w:color="auto"/>
              <w:bottom w:val="single" w:sz="8" w:space="0" w:color="auto"/>
              <w:right w:val="single" w:sz="8" w:space="0" w:color="auto"/>
            </w:tcBorders>
            <w:shd w:val="clear" w:color="auto" w:fill="DAEEF3"/>
            <w:vAlign w:val="center"/>
            <w:hideMark/>
          </w:tcPr>
          <w:p w:rsidR="004672A6" w:rsidRDefault="004672A6">
            <w:pPr>
              <w:bidi/>
              <w:spacing w:after="0" w:line="240" w:lineRule="auto"/>
              <w:jc w:val="center"/>
              <w:rPr>
                <w:rFonts w:cs="B Nazanin"/>
                <w:b/>
                <w:bCs/>
                <w:color w:val="000000"/>
                <w:lang w:bidi="fa-IR"/>
              </w:rPr>
            </w:pPr>
            <w:r>
              <w:rPr>
                <w:rFonts w:cs="B Nazanin" w:hint="cs"/>
                <w:b/>
                <w:bCs/>
                <w:color w:val="000000"/>
                <w:rtl/>
                <w:lang w:bidi="fa-IR"/>
              </w:rPr>
              <w:t>روستایی</w:t>
            </w:r>
          </w:p>
        </w:tc>
        <w:tc>
          <w:tcPr>
            <w:tcW w:w="1754" w:type="pct"/>
            <w:tcBorders>
              <w:top w:val="single" w:sz="8" w:space="0" w:color="auto"/>
              <w:left w:val="single" w:sz="8" w:space="0" w:color="auto"/>
              <w:bottom w:val="single" w:sz="8" w:space="0" w:color="auto"/>
              <w:right w:val="single" w:sz="8" w:space="0" w:color="auto"/>
            </w:tcBorders>
            <w:shd w:val="clear" w:color="auto" w:fill="DAEEF3"/>
            <w:vAlign w:val="center"/>
            <w:hideMark/>
          </w:tcPr>
          <w:p w:rsidR="004672A6" w:rsidRDefault="00B01AA6">
            <w:pPr>
              <w:bidi/>
              <w:spacing w:after="0" w:line="240" w:lineRule="auto"/>
              <w:jc w:val="center"/>
              <w:rPr>
                <w:rFonts w:cs="B Nazanin"/>
                <w:color w:val="000000"/>
                <w:lang w:bidi="fa-IR"/>
              </w:rPr>
            </w:pPr>
            <w:r>
              <w:rPr>
                <w:rFonts w:cs="B Nazanin" w:hint="cs"/>
                <w:color w:val="000000"/>
                <w:rtl/>
                <w:lang w:bidi="fa-IR"/>
              </w:rPr>
              <w:t>6.3 میلیون ریال</w:t>
            </w:r>
          </w:p>
        </w:tc>
        <w:tc>
          <w:tcPr>
            <w:tcW w:w="1764" w:type="pct"/>
            <w:tcBorders>
              <w:top w:val="single" w:sz="8" w:space="0" w:color="auto"/>
              <w:left w:val="single" w:sz="8" w:space="0" w:color="auto"/>
              <w:bottom w:val="single" w:sz="8" w:space="0" w:color="auto"/>
              <w:right w:val="single" w:sz="8" w:space="0" w:color="auto"/>
            </w:tcBorders>
            <w:shd w:val="clear" w:color="auto" w:fill="DAEEF3"/>
            <w:vAlign w:val="center"/>
            <w:hideMark/>
          </w:tcPr>
          <w:p w:rsidR="004672A6" w:rsidRDefault="004672A6">
            <w:pPr>
              <w:bidi/>
              <w:spacing w:after="0" w:line="240" w:lineRule="auto"/>
              <w:jc w:val="center"/>
              <w:rPr>
                <w:rFonts w:cs="B Nazanin"/>
                <w:color w:val="000000"/>
                <w:lang w:bidi="fa-IR"/>
              </w:rPr>
            </w:pPr>
            <w:r>
              <w:rPr>
                <w:rFonts w:cs="B Nazanin" w:hint="cs"/>
                <w:color w:val="000000"/>
                <w:rtl/>
                <w:lang w:bidi="fa-IR"/>
              </w:rPr>
              <w:t>1531</w:t>
            </w:r>
          </w:p>
        </w:tc>
      </w:tr>
      <w:tr w:rsidR="004672A6" w:rsidTr="00865951">
        <w:trPr>
          <w:trHeight w:val="567"/>
          <w:jc w:val="center"/>
        </w:trPr>
        <w:tc>
          <w:tcPr>
            <w:tcW w:w="1482" w:type="pct"/>
            <w:tcBorders>
              <w:top w:val="single" w:sz="8" w:space="0" w:color="auto"/>
              <w:left w:val="single" w:sz="8" w:space="0" w:color="auto"/>
              <w:bottom w:val="single" w:sz="8" w:space="0" w:color="auto"/>
              <w:right w:val="single" w:sz="8" w:space="0" w:color="auto"/>
            </w:tcBorders>
            <w:shd w:val="clear" w:color="auto" w:fill="EDF6F9"/>
            <w:vAlign w:val="center"/>
            <w:hideMark/>
          </w:tcPr>
          <w:p w:rsidR="004672A6" w:rsidRDefault="004672A6">
            <w:pPr>
              <w:bidi/>
              <w:spacing w:after="0" w:line="240" w:lineRule="auto"/>
              <w:jc w:val="center"/>
              <w:rPr>
                <w:rFonts w:cs="B Nazanin"/>
                <w:b/>
                <w:bCs/>
                <w:color w:val="000000"/>
                <w:lang w:bidi="fa-IR"/>
              </w:rPr>
            </w:pPr>
            <w:r>
              <w:rPr>
                <w:rFonts w:cs="B Nazanin" w:hint="cs"/>
                <w:b/>
                <w:bCs/>
                <w:color w:val="000000"/>
                <w:rtl/>
                <w:lang w:bidi="fa-IR"/>
              </w:rPr>
              <w:t>بهسازی مسکن</w:t>
            </w:r>
          </w:p>
        </w:tc>
        <w:tc>
          <w:tcPr>
            <w:tcW w:w="1754" w:type="pct"/>
            <w:tcBorders>
              <w:top w:val="single" w:sz="8" w:space="0" w:color="auto"/>
              <w:left w:val="single" w:sz="8" w:space="0" w:color="auto"/>
              <w:bottom w:val="single" w:sz="8" w:space="0" w:color="auto"/>
              <w:right w:val="single" w:sz="8" w:space="0" w:color="auto"/>
            </w:tcBorders>
            <w:shd w:val="clear" w:color="auto" w:fill="EDF6F9"/>
            <w:vAlign w:val="center"/>
            <w:hideMark/>
          </w:tcPr>
          <w:p w:rsidR="004672A6" w:rsidRDefault="004672A6">
            <w:pPr>
              <w:bidi/>
              <w:spacing w:after="0" w:line="240" w:lineRule="auto"/>
              <w:jc w:val="center"/>
              <w:rPr>
                <w:rFonts w:cs="B Nazanin"/>
                <w:color w:val="000000"/>
                <w:lang w:bidi="fa-IR"/>
              </w:rPr>
            </w:pPr>
            <w:r>
              <w:rPr>
                <w:rFonts w:cs="B Nazanin" w:hint="cs"/>
                <w:color w:val="000000"/>
                <w:rtl/>
                <w:lang w:bidi="fa-IR"/>
              </w:rPr>
              <w:t>هر واحد 180 میلیون ریال</w:t>
            </w:r>
          </w:p>
        </w:tc>
        <w:tc>
          <w:tcPr>
            <w:tcW w:w="1764" w:type="pct"/>
            <w:tcBorders>
              <w:top w:val="single" w:sz="8" w:space="0" w:color="auto"/>
              <w:left w:val="single" w:sz="8" w:space="0" w:color="auto"/>
              <w:bottom w:val="single" w:sz="8" w:space="0" w:color="auto"/>
              <w:right w:val="single" w:sz="8" w:space="0" w:color="auto"/>
            </w:tcBorders>
            <w:shd w:val="clear" w:color="auto" w:fill="EDF6F9"/>
            <w:vAlign w:val="center"/>
            <w:hideMark/>
          </w:tcPr>
          <w:p w:rsidR="004672A6" w:rsidRDefault="004672A6">
            <w:pPr>
              <w:bidi/>
              <w:spacing w:after="0" w:line="240" w:lineRule="auto"/>
              <w:jc w:val="center"/>
              <w:rPr>
                <w:rFonts w:cs="B Nazanin"/>
                <w:color w:val="000000"/>
                <w:lang w:bidi="fa-IR"/>
              </w:rPr>
            </w:pPr>
            <w:r>
              <w:rPr>
                <w:rFonts w:cs="B Nazanin" w:hint="cs"/>
                <w:color w:val="000000"/>
                <w:rtl/>
                <w:lang w:bidi="fa-IR"/>
              </w:rPr>
              <w:t>270</w:t>
            </w:r>
          </w:p>
        </w:tc>
      </w:tr>
    </w:tbl>
    <w:p w:rsidR="00D66354" w:rsidRPr="004B1E9F" w:rsidRDefault="00FB3E34" w:rsidP="00D66354">
      <w:pPr>
        <w:bidi/>
        <w:jc w:val="both"/>
        <w:rPr>
          <w:rFonts w:cs="B Nazanin"/>
          <w:sz w:val="20"/>
          <w:szCs w:val="20"/>
          <w:rtl/>
          <w:lang w:bidi="fa-IR"/>
        </w:rPr>
      </w:pPr>
      <w:r>
        <w:rPr>
          <w:rFonts w:cs="B Nazanin" w:hint="cs"/>
          <w:sz w:val="20"/>
          <w:szCs w:val="20"/>
          <w:rtl/>
          <w:lang w:bidi="fa-IR"/>
        </w:rPr>
        <w:t xml:space="preserve">    </w:t>
      </w:r>
      <w:r w:rsidR="00D66354" w:rsidRPr="004B1E9F">
        <w:rPr>
          <w:rFonts w:cs="B Nazanin" w:hint="cs"/>
          <w:sz w:val="20"/>
          <w:szCs w:val="20"/>
          <w:rtl/>
          <w:lang w:bidi="fa-IR"/>
        </w:rPr>
        <w:t>مأخذ: مطالعات طرح جامع مسکن</w:t>
      </w:r>
    </w:p>
    <w:p w:rsidR="00517861" w:rsidRDefault="00517861" w:rsidP="00B21DE4">
      <w:pPr>
        <w:pStyle w:val="Heading1"/>
        <w:rPr>
          <w:shd w:val="clear" w:color="auto" w:fill="A6A6A6"/>
          <w:rtl/>
        </w:rPr>
      </w:pPr>
      <w:bookmarkStart w:id="29" w:name="_Toc399388095"/>
    </w:p>
    <w:p w:rsidR="004A2C50" w:rsidRDefault="004A2C50" w:rsidP="004A2C50">
      <w:pPr>
        <w:bidi/>
        <w:rPr>
          <w:rtl/>
          <w:lang w:bidi="fa-IR"/>
        </w:rPr>
      </w:pPr>
    </w:p>
    <w:p w:rsidR="004A2C50" w:rsidRDefault="004A2C50">
      <w:pPr>
        <w:spacing w:after="0" w:line="240" w:lineRule="auto"/>
        <w:rPr>
          <w:rtl/>
          <w:lang w:bidi="fa-IR"/>
        </w:rPr>
      </w:pPr>
      <w:r>
        <w:rPr>
          <w:rtl/>
          <w:lang w:bidi="fa-IR"/>
        </w:rPr>
        <w:br w:type="page"/>
      </w:r>
    </w:p>
    <w:p w:rsidR="004C799A" w:rsidRPr="00B21DE4" w:rsidRDefault="00F57FCC" w:rsidP="00B21DE4">
      <w:pPr>
        <w:pStyle w:val="Heading1"/>
        <w:rPr>
          <w:rtl/>
        </w:rPr>
      </w:pPr>
      <w:bookmarkStart w:id="30" w:name="_Toc420749132"/>
      <w:r w:rsidRPr="00B21DE4">
        <w:rPr>
          <w:rFonts w:hint="cs"/>
          <w:rtl/>
        </w:rPr>
        <w:lastRenderedPageBreak/>
        <w:t>بخش دوم</w:t>
      </w:r>
      <w:r w:rsidR="000D2F1D" w:rsidRPr="00B21DE4">
        <w:rPr>
          <w:rFonts w:hint="cs"/>
          <w:rtl/>
        </w:rPr>
        <w:t>:</w:t>
      </w:r>
      <w:r w:rsidR="00E01311" w:rsidRPr="00B21DE4">
        <w:rPr>
          <w:rFonts w:hint="cs"/>
          <w:rtl/>
        </w:rPr>
        <w:t xml:space="preserve"> اهداف و برنامه</w:t>
      </w:r>
      <w:r w:rsidR="00797737" w:rsidRPr="00B21DE4">
        <w:rPr>
          <w:rFonts w:hint="cs"/>
          <w:rtl/>
        </w:rPr>
        <w:t>‌</w:t>
      </w:r>
      <w:r w:rsidR="00E01311" w:rsidRPr="00B21DE4">
        <w:rPr>
          <w:rFonts w:hint="cs"/>
          <w:rtl/>
        </w:rPr>
        <w:t>های اجرایی</w:t>
      </w:r>
      <w:bookmarkEnd w:id="29"/>
      <w:bookmarkEnd w:id="30"/>
    </w:p>
    <w:p w:rsidR="00877392" w:rsidRDefault="00797737" w:rsidP="00865951">
      <w:pPr>
        <w:shd w:val="clear" w:color="auto" w:fill="FFFFFF"/>
        <w:tabs>
          <w:tab w:val="left" w:pos="1710"/>
        </w:tabs>
        <w:bidi/>
        <w:spacing w:before="240" w:after="0"/>
        <w:jc w:val="both"/>
        <w:rPr>
          <w:rFonts w:cs="B Nazanin"/>
          <w:sz w:val="28"/>
          <w:szCs w:val="28"/>
          <w:rtl/>
          <w:lang w:bidi="fa-IR"/>
        </w:rPr>
      </w:pPr>
      <w:r w:rsidRPr="00877392">
        <w:rPr>
          <w:rFonts w:cs="B Nazanin" w:hint="cs"/>
          <w:sz w:val="24"/>
          <w:szCs w:val="24"/>
          <w:rtl/>
          <w:lang w:bidi="fa-IR"/>
        </w:rPr>
        <w:t>برای دست‌یابی به هدف نهایی طرح</w:t>
      </w:r>
      <w:r w:rsidR="00333F3E">
        <w:rPr>
          <w:rFonts w:cs="B Nazanin" w:hint="cs"/>
          <w:sz w:val="24"/>
          <w:szCs w:val="24"/>
          <w:rtl/>
          <w:lang w:bidi="fa-IR"/>
        </w:rPr>
        <w:t xml:space="preserve">، </w:t>
      </w:r>
      <w:r w:rsidRPr="00877392">
        <w:rPr>
          <w:rFonts w:cs="B Nazanin" w:hint="cs"/>
          <w:sz w:val="24"/>
          <w:szCs w:val="24"/>
          <w:rtl/>
          <w:lang w:bidi="fa-IR"/>
        </w:rPr>
        <w:t>که</w:t>
      </w:r>
      <w:r w:rsidR="00FF562C">
        <w:rPr>
          <w:rFonts w:cs="B Nazanin" w:hint="cs"/>
          <w:sz w:val="24"/>
          <w:szCs w:val="24"/>
          <w:rtl/>
          <w:lang w:bidi="fa-IR"/>
        </w:rPr>
        <w:t xml:space="preserve"> منطبق با </w:t>
      </w:r>
      <w:r w:rsidRPr="00877392">
        <w:rPr>
          <w:rFonts w:cs="B Nazanin" w:hint="cs"/>
          <w:sz w:val="24"/>
          <w:szCs w:val="24"/>
          <w:rtl/>
          <w:lang w:bidi="fa-IR"/>
        </w:rPr>
        <w:t xml:space="preserve">قانون اساسی </w:t>
      </w:r>
      <w:r w:rsidR="00FF562C">
        <w:rPr>
          <w:rFonts w:cs="B Nazanin" w:hint="cs"/>
          <w:sz w:val="24"/>
          <w:szCs w:val="24"/>
          <w:rtl/>
          <w:lang w:bidi="fa-IR"/>
        </w:rPr>
        <w:t xml:space="preserve">جمهوری اسلامی ایران </w:t>
      </w:r>
      <w:r w:rsidRPr="00877392">
        <w:rPr>
          <w:rFonts w:cs="B Nazanin" w:hint="cs"/>
          <w:sz w:val="24"/>
          <w:szCs w:val="24"/>
          <w:rtl/>
          <w:lang w:bidi="fa-IR"/>
        </w:rPr>
        <w:t>"</w:t>
      </w:r>
      <w:r w:rsidR="00A239AC">
        <w:rPr>
          <w:rFonts w:ascii="Tw Cen MT" w:eastAsia="Times New Roman" w:hAnsi="Tw Cen MT" w:cs="B Nazanin" w:hint="cs"/>
          <w:sz w:val="24"/>
          <w:szCs w:val="24"/>
          <w:rtl/>
        </w:rPr>
        <w:t>تأمین</w:t>
      </w:r>
      <w:r w:rsidRPr="00877392">
        <w:rPr>
          <w:rFonts w:ascii="Tw Cen MT" w:eastAsia="Times New Roman" w:hAnsi="Tw Cen MT" w:cs="B Nazanin" w:hint="cs"/>
          <w:sz w:val="24"/>
          <w:szCs w:val="24"/>
          <w:rtl/>
        </w:rPr>
        <w:t xml:space="preserve"> مسکن </w:t>
      </w:r>
      <w:r w:rsidR="00FB3E34">
        <w:rPr>
          <w:rFonts w:ascii="Tw Cen MT" w:eastAsia="Times New Roman" w:hAnsi="Tw Cen MT" w:cs="B Nazanin" w:hint="cs"/>
          <w:sz w:val="24"/>
          <w:szCs w:val="24"/>
          <w:rtl/>
        </w:rPr>
        <w:t xml:space="preserve">متناسب با نیاز </w:t>
      </w:r>
      <w:r w:rsidRPr="00877392">
        <w:rPr>
          <w:rFonts w:ascii="Tw Cen MT" w:eastAsia="Times New Roman" w:hAnsi="Tw Cen MT" w:cs="B Nazanin" w:hint="cs"/>
          <w:sz w:val="24"/>
          <w:szCs w:val="24"/>
          <w:rtl/>
        </w:rPr>
        <w:t>همه آحاد و اقشار جامعه"</w:t>
      </w:r>
      <w:r w:rsidR="004A2C50">
        <w:rPr>
          <w:rFonts w:ascii="Tw Cen MT" w:eastAsia="Times New Roman" w:hAnsi="Tw Cen MT" w:cs="B Nazanin" w:hint="cs"/>
          <w:sz w:val="24"/>
          <w:szCs w:val="24"/>
          <w:rtl/>
        </w:rPr>
        <w:t xml:space="preserve"> </w:t>
      </w:r>
      <w:r w:rsidR="00FF562C">
        <w:rPr>
          <w:rFonts w:ascii="Tw Cen MT" w:eastAsia="Times New Roman" w:hAnsi="Tw Cen MT" w:cs="B Nazanin" w:hint="cs"/>
          <w:sz w:val="24"/>
          <w:szCs w:val="24"/>
          <w:rtl/>
        </w:rPr>
        <w:t>است</w:t>
      </w:r>
      <w:r w:rsidR="004A2C50">
        <w:rPr>
          <w:rFonts w:ascii="Tw Cen MT" w:eastAsia="Times New Roman" w:hAnsi="Tw Cen MT" w:cs="B Nazanin" w:hint="cs"/>
          <w:sz w:val="24"/>
          <w:szCs w:val="24"/>
          <w:rtl/>
        </w:rPr>
        <w:t>؛</w:t>
      </w:r>
      <w:r w:rsidRPr="00877392">
        <w:rPr>
          <w:rFonts w:ascii="Tw Cen MT" w:eastAsia="Times New Roman" w:hAnsi="Tw Cen MT" w:cs="B Nazanin" w:hint="cs"/>
          <w:sz w:val="24"/>
          <w:szCs w:val="24"/>
          <w:rtl/>
        </w:rPr>
        <w:t xml:space="preserve"> 5 هدف</w:t>
      </w:r>
      <w:r w:rsidRPr="00877392">
        <w:rPr>
          <w:rFonts w:cs="B Nazanin" w:hint="cs"/>
          <w:sz w:val="24"/>
          <w:szCs w:val="24"/>
          <w:rtl/>
          <w:lang w:bidi="fa-IR"/>
        </w:rPr>
        <w:t xml:space="preserve"> راهبردی و 11 هدف برنامه‌ای و </w:t>
      </w:r>
      <w:r w:rsidR="004A2C50">
        <w:rPr>
          <w:rFonts w:cs="B Nazanin" w:hint="cs"/>
          <w:sz w:val="24"/>
          <w:szCs w:val="24"/>
          <w:rtl/>
          <w:lang w:bidi="fa-IR"/>
        </w:rPr>
        <w:t>7</w:t>
      </w:r>
      <w:r w:rsidR="00FF562C">
        <w:rPr>
          <w:rFonts w:cs="B Nazanin" w:hint="cs"/>
          <w:sz w:val="24"/>
          <w:szCs w:val="24"/>
          <w:rtl/>
          <w:lang w:bidi="fa-IR"/>
        </w:rPr>
        <w:t xml:space="preserve"> محور</w:t>
      </w:r>
      <w:r w:rsidR="004A2C50">
        <w:rPr>
          <w:rFonts w:cs="B Nazanin" w:hint="cs"/>
          <w:sz w:val="24"/>
          <w:szCs w:val="24"/>
          <w:rtl/>
          <w:lang w:bidi="fa-IR"/>
        </w:rPr>
        <w:t xml:space="preserve"> برای برنامه</w:t>
      </w:r>
      <w:r w:rsidR="004A2C50">
        <w:rPr>
          <w:rFonts w:cs="B Nazanin"/>
          <w:sz w:val="24"/>
          <w:szCs w:val="24"/>
          <w:rtl/>
          <w:lang w:bidi="fa-IR"/>
        </w:rPr>
        <w:softHyphen/>
      </w:r>
      <w:r w:rsidR="00FF562C">
        <w:rPr>
          <w:rFonts w:cs="B Nazanin" w:hint="cs"/>
          <w:sz w:val="24"/>
          <w:szCs w:val="24"/>
          <w:rtl/>
          <w:lang w:bidi="fa-IR"/>
        </w:rPr>
        <w:t xml:space="preserve">های اجرایی </w:t>
      </w:r>
      <w:r w:rsidRPr="00877392">
        <w:rPr>
          <w:rFonts w:cs="B Nazanin" w:hint="cs"/>
          <w:sz w:val="24"/>
          <w:szCs w:val="24"/>
          <w:rtl/>
          <w:lang w:bidi="fa-IR"/>
        </w:rPr>
        <w:t xml:space="preserve">به شرح نمودار </w:t>
      </w:r>
      <w:r w:rsidR="00F20922">
        <w:rPr>
          <w:rFonts w:cs="B Nazanin" w:hint="cs"/>
          <w:sz w:val="24"/>
          <w:szCs w:val="24"/>
          <w:rtl/>
          <w:lang w:bidi="fa-IR"/>
        </w:rPr>
        <w:t>1</w:t>
      </w:r>
      <w:r w:rsidRPr="00877392">
        <w:rPr>
          <w:rFonts w:cs="B Nazanin" w:hint="cs"/>
          <w:sz w:val="24"/>
          <w:szCs w:val="24"/>
          <w:rtl/>
          <w:lang w:bidi="fa-IR"/>
        </w:rPr>
        <w:t xml:space="preserve"> </w:t>
      </w:r>
      <w:r w:rsidR="004A2C50">
        <w:rPr>
          <w:rFonts w:cs="B Nazanin" w:hint="cs"/>
          <w:sz w:val="24"/>
          <w:szCs w:val="24"/>
          <w:rtl/>
          <w:lang w:bidi="fa-IR"/>
        </w:rPr>
        <w:t>تدوین</w:t>
      </w:r>
      <w:r w:rsidRPr="00877392">
        <w:rPr>
          <w:rFonts w:cs="B Nazanin" w:hint="cs"/>
          <w:sz w:val="24"/>
          <w:szCs w:val="24"/>
          <w:rtl/>
          <w:lang w:bidi="fa-IR"/>
        </w:rPr>
        <w:t xml:space="preserve"> شده است</w:t>
      </w:r>
      <w:r w:rsidRPr="00F96C94">
        <w:rPr>
          <w:rFonts w:cs="B Nazanin" w:hint="cs"/>
          <w:sz w:val="28"/>
          <w:szCs w:val="28"/>
          <w:rtl/>
          <w:lang w:bidi="fa-IR"/>
        </w:rPr>
        <w:t xml:space="preserve">. </w:t>
      </w:r>
    </w:p>
    <w:tbl>
      <w:tblPr>
        <w:bidiVisual/>
        <w:tblW w:w="0" w:type="auto"/>
        <w:jc w:val="center"/>
        <w:tblLook w:val="01E0"/>
      </w:tblPr>
      <w:tblGrid>
        <w:gridCol w:w="8562"/>
        <w:gridCol w:w="7"/>
      </w:tblGrid>
      <w:tr w:rsidR="004A2C50" w:rsidRPr="00965FB8" w:rsidTr="004A2C50">
        <w:trPr>
          <w:gridAfter w:val="1"/>
          <w:wAfter w:w="7" w:type="dxa"/>
          <w:jc w:val="center"/>
        </w:trPr>
        <w:tc>
          <w:tcPr>
            <w:tcW w:w="8562" w:type="dxa"/>
            <w:tcBorders>
              <w:bottom w:val="single" w:sz="6" w:space="0" w:color="auto"/>
            </w:tcBorders>
            <w:shd w:val="clear" w:color="auto" w:fill="auto"/>
            <w:vAlign w:val="center"/>
          </w:tcPr>
          <w:p w:rsidR="004A2C50" w:rsidRPr="004A2C50" w:rsidRDefault="004A2C50" w:rsidP="004A2C50">
            <w:pPr>
              <w:bidi/>
              <w:spacing w:after="0" w:line="240" w:lineRule="auto"/>
              <w:jc w:val="center"/>
              <w:rPr>
                <w:rFonts w:ascii="Tw Cen MT" w:eastAsia="Times New Roman" w:hAnsi="Tw Cen MT" w:cs="B Nazanin"/>
                <w:b/>
                <w:bCs/>
                <w:sz w:val="24"/>
                <w:szCs w:val="24"/>
                <w:rtl/>
              </w:rPr>
            </w:pPr>
            <w:r w:rsidRPr="004A2C50">
              <w:rPr>
                <w:rFonts w:ascii="Tw Cen MT" w:eastAsia="Times New Roman" w:hAnsi="Tw Cen MT" w:cs="B Nazanin" w:hint="cs"/>
                <w:b/>
                <w:bCs/>
                <w:sz w:val="24"/>
                <w:szCs w:val="24"/>
                <w:rtl/>
              </w:rPr>
              <w:t>نمودار</w:t>
            </w:r>
            <w:r w:rsidRPr="004A2C50">
              <w:rPr>
                <w:rFonts w:ascii="Tw Cen MT" w:eastAsia="Times New Roman" w:hAnsi="Tw Cen MT" w:cs="B Nazanin"/>
                <w:b/>
                <w:bCs/>
                <w:sz w:val="24"/>
                <w:szCs w:val="24"/>
                <w:rtl/>
              </w:rPr>
              <w:t xml:space="preserve"> 1: </w:t>
            </w:r>
            <w:r w:rsidRPr="004A2C50">
              <w:rPr>
                <w:rFonts w:ascii="Tw Cen MT" w:eastAsia="Times New Roman" w:hAnsi="Tw Cen MT" w:cs="B Nazanin" w:hint="cs"/>
                <w:b/>
                <w:bCs/>
                <w:sz w:val="24"/>
                <w:szCs w:val="24"/>
                <w:rtl/>
              </w:rPr>
              <w:t>اهداف</w:t>
            </w:r>
            <w:r w:rsidRPr="004A2C50">
              <w:rPr>
                <w:rFonts w:ascii="Tw Cen MT" w:eastAsia="Times New Roman" w:hAnsi="Tw Cen MT" w:cs="B Nazanin"/>
                <w:b/>
                <w:bCs/>
                <w:sz w:val="24"/>
                <w:szCs w:val="24"/>
                <w:rtl/>
              </w:rPr>
              <w:t xml:space="preserve"> </w:t>
            </w:r>
            <w:r w:rsidRPr="004A2C50">
              <w:rPr>
                <w:rFonts w:ascii="Tw Cen MT" w:eastAsia="Times New Roman" w:hAnsi="Tw Cen MT" w:cs="B Nazanin" w:hint="cs"/>
                <w:b/>
                <w:bCs/>
                <w:sz w:val="24"/>
                <w:szCs w:val="24"/>
                <w:rtl/>
              </w:rPr>
              <w:t>راهبردی،</w:t>
            </w:r>
            <w:r w:rsidRPr="004A2C50">
              <w:rPr>
                <w:rFonts w:ascii="Tw Cen MT" w:eastAsia="Times New Roman" w:hAnsi="Tw Cen MT" w:cs="B Nazanin"/>
                <w:b/>
                <w:bCs/>
                <w:sz w:val="24"/>
                <w:szCs w:val="24"/>
                <w:rtl/>
              </w:rPr>
              <w:t xml:space="preserve"> </w:t>
            </w:r>
            <w:r w:rsidRPr="004A2C50">
              <w:rPr>
                <w:rFonts w:ascii="Tw Cen MT" w:eastAsia="Times New Roman" w:hAnsi="Tw Cen MT" w:cs="B Nazanin" w:hint="cs"/>
                <w:b/>
                <w:bCs/>
                <w:sz w:val="24"/>
                <w:szCs w:val="24"/>
                <w:rtl/>
              </w:rPr>
              <w:t>برنامه‌ای</w:t>
            </w:r>
            <w:r w:rsidRPr="004A2C50">
              <w:rPr>
                <w:rFonts w:ascii="Tw Cen MT" w:eastAsia="Times New Roman" w:hAnsi="Tw Cen MT" w:cs="B Nazanin"/>
                <w:b/>
                <w:bCs/>
                <w:sz w:val="24"/>
                <w:szCs w:val="24"/>
                <w:rtl/>
              </w:rPr>
              <w:t xml:space="preserve"> </w:t>
            </w:r>
            <w:r w:rsidRPr="004A2C50">
              <w:rPr>
                <w:rFonts w:ascii="Tw Cen MT" w:eastAsia="Times New Roman" w:hAnsi="Tw Cen MT" w:cs="B Nazanin" w:hint="cs"/>
                <w:b/>
                <w:bCs/>
                <w:sz w:val="24"/>
                <w:szCs w:val="24"/>
                <w:rtl/>
              </w:rPr>
              <w:t>و</w:t>
            </w:r>
            <w:r w:rsidRPr="004A2C50">
              <w:rPr>
                <w:rFonts w:ascii="Tw Cen MT" w:eastAsia="Times New Roman" w:hAnsi="Tw Cen MT" w:cs="B Nazanin"/>
                <w:b/>
                <w:bCs/>
                <w:sz w:val="24"/>
                <w:szCs w:val="24"/>
                <w:rtl/>
              </w:rPr>
              <w:t xml:space="preserve"> </w:t>
            </w:r>
            <w:r w:rsidRPr="004A2C50">
              <w:rPr>
                <w:rFonts w:ascii="Tw Cen MT" w:eastAsia="Times New Roman" w:hAnsi="Tw Cen MT" w:cs="B Nazanin" w:hint="cs"/>
                <w:b/>
                <w:bCs/>
                <w:sz w:val="24"/>
                <w:szCs w:val="24"/>
                <w:rtl/>
              </w:rPr>
              <w:t>اجرایی</w:t>
            </w:r>
            <w:r w:rsidRPr="004A2C50">
              <w:rPr>
                <w:rFonts w:ascii="Tw Cen MT" w:eastAsia="Times New Roman" w:hAnsi="Tw Cen MT" w:cs="B Nazanin"/>
                <w:b/>
                <w:bCs/>
                <w:sz w:val="24"/>
                <w:szCs w:val="24"/>
                <w:rtl/>
              </w:rPr>
              <w:t xml:space="preserve"> </w:t>
            </w:r>
            <w:r w:rsidRPr="004A2C50">
              <w:rPr>
                <w:rFonts w:ascii="Tw Cen MT" w:eastAsia="Times New Roman" w:hAnsi="Tw Cen MT" w:cs="B Nazanin" w:hint="cs"/>
                <w:b/>
                <w:bCs/>
                <w:sz w:val="24"/>
                <w:szCs w:val="24"/>
                <w:rtl/>
              </w:rPr>
              <w:t>طرح</w:t>
            </w:r>
            <w:r w:rsidRPr="004A2C50">
              <w:rPr>
                <w:rFonts w:ascii="Tw Cen MT" w:eastAsia="Times New Roman" w:hAnsi="Tw Cen MT" w:cs="B Nazanin"/>
                <w:b/>
                <w:bCs/>
                <w:sz w:val="24"/>
                <w:szCs w:val="24"/>
                <w:rtl/>
              </w:rPr>
              <w:t xml:space="preserve"> </w:t>
            </w:r>
            <w:r w:rsidRPr="004A2C50">
              <w:rPr>
                <w:rFonts w:ascii="Tw Cen MT" w:eastAsia="Times New Roman" w:hAnsi="Tw Cen MT" w:cs="B Nazanin" w:hint="cs"/>
                <w:b/>
                <w:bCs/>
                <w:sz w:val="24"/>
                <w:szCs w:val="24"/>
                <w:rtl/>
              </w:rPr>
              <w:t>جامع</w:t>
            </w:r>
            <w:r w:rsidRPr="004A2C50">
              <w:rPr>
                <w:rFonts w:ascii="Tw Cen MT" w:eastAsia="Times New Roman" w:hAnsi="Tw Cen MT" w:cs="B Nazanin"/>
                <w:b/>
                <w:bCs/>
                <w:sz w:val="24"/>
                <w:szCs w:val="24"/>
                <w:rtl/>
              </w:rPr>
              <w:t xml:space="preserve"> </w:t>
            </w:r>
            <w:r w:rsidRPr="004A2C50">
              <w:rPr>
                <w:rFonts w:ascii="Tw Cen MT" w:eastAsia="Times New Roman" w:hAnsi="Tw Cen MT" w:cs="B Nazanin" w:hint="cs"/>
                <w:b/>
                <w:bCs/>
                <w:sz w:val="24"/>
                <w:szCs w:val="24"/>
                <w:rtl/>
              </w:rPr>
              <w:t>مسکن</w:t>
            </w:r>
          </w:p>
        </w:tc>
      </w:tr>
      <w:tr w:rsidR="005436A6" w:rsidRPr="00965FB8" w:rsidTr="00643C63">
        <w:trPr>
          <w:gridAfter w:val="1"/>
          <w:wAfter w:w="7" w:type="dxa"/>
          <w:jc w:val="center"/>
        </w:trPr>
        <w:tc>
          <w:tcPr>
            <w:tcW w:w="85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436A6" w:rsidRPr="00A3036B" w:rsidRDefault="00AC0AFD" w:rsidP="00F30F14">
            <w:pPr>
              <w:bidi/>
              <w:spacing w:after="0" w:line="240" w:lineRule="auto"/>
              <w:jc w:val="center"/>
              <w:rPr>
                <w:rFonts w:ascii="Tw Cen MT" w:eastAsia="Times New Roman" w:hAnsi="Tw Cen MT" w:cs="B Nazanin"/>
                <w:b/>
                <w:bCs/>
                <w:sz w:val="20"/>
                <w:szCs w:val="20"/>
                <w:rtl/>
              </w:rPr>
            </w:pPr>
            <w:r w:rsidRPr="00A3036B">
              <w:rPr>
                <w:rFonts w:ascii="Tw Cen MT" w:eastAsia="Times New Roman" w:hAnsi="Tw Cen MT" w:cs="B Nazanin" w:hint="cs"/>
                <w:b/>
                <w:bCs/>
                <w:sz w:val="20"/>
                <w:szCs w:val="20"/>
                <w:rtl/>
              </w:rPr>
              <w:t>ه</w:t>
            </w:r>
            <w:r w:rsidR="005436A6" w:rsidRPr="00A3036B">
              <w:rPr>
                <w:rFonts w:ascii="Tw Cen MT" w:eastAsia="Times New Roman" w:hAnsi="Tw Cen MT" w:cs="B Nazanin" w:hint="cs"/>
                <w:b/>
                <w:bCs/>
                <w:sz w:val="20"/>
                <w:szCs w:val="20"/>
                <w:rtl/>
              </w:rPr>
              <w:t>دف</w:t>
            </w:r>
            <w:r w:rsidR="004A2C50">
              <w:rPr>
                <w:rFonts w:ascii="Tw Cen MT" w:eastAsia="Times New Roman" w:hAnsi="Tw Cen MT" w:cs="B Nazanin" w:hint="cs"/>
                <w:b/>
                <w:bCs/>
                <w:sz w:val="20"/>
                <w:szCs w:val="20"/>
                <w:rtl/>
              </w:rPr>
              <w:t xml:space="preserve">: </w:t>
            </w:r>
            <w:r w:rsidR="00A239AC">
              <w:rPr>
                <w:rFonts w:ascii="Tw Cen MT" w:eastAsia="Times New Roman" w:hAnsi="Tw Cen MT" w:cs="B Nazanin" w:hint="cs"/>
                <w:b/>
                <w:bCs/>
                <w:sz w:val="20"/>
                <w:szCs w:val="20"/>
                <w:rtl/>
              </w:rPr>
              <w:t>تأمین</w:t>
            </w:r>
            <w:r w:rsidR="005436A6" w:rsidRPr="00A3036B">
              <w:rPr>
                <w:rFonts w:ascii="Tw Cen MT" w:eastAsia="Times New Roman" w:hAnsi="Tw Cen MT" w:cs="B Nazanin" w:hint="cs"/>
                <w:b/>
                <w:bCs/>
                <w:sz w:val="20"/>
                <w:szCs w:val="20"/>
                <w:rtl/>
              </w:rPr>
              <w:t xml:space="preserve"> مسکن </w:t>
            </w:r>
            <w:r w:rsidR="001A3FCE" w:rsidRPr="00A3036B">
              <w:rPr>
                <w:rFonts w:ascii="Tw Cen MT" w:eastAsia="Times New Roman" w:hAnsi="Tw Cen MT" w:cs="B Nazanin" w:hint="cs"/>
                <w:b/>
                <w:bCs/>
                <w:sz w:val="20"/>
                <w:szCs w:val="20"/>
                <w:rtl/>
              </w:rPr>
              <w:t xml:space="preserve">مناسب </w:t>
            </w:r>
            <w:r w:rsidR="005436A6" w:rsidRPr="00A3036B">
              <w:rPr>
                <w:rFonts w:ascii="Tw Cen MT" w:eastAsia="Times New Roman" w:hAnsi="Tw Cen MT" w:cs="B Nazanin" w:hint="cs"/>
                <w:b/>
                <w:bCs/>
                <w:sz w:val="20"/>
                <w:szCs w:val="20"/>
                <w:rtl/>
              </w:rPr>
              <w:t>برای همه</w:t>
            </w:r>
            <w:r w:rsidR="00DE2A5B" w:rsidRPr="00A3036B">
              <w:rPr>
                <w:rFonts w:ascii="Tw Cen MT" w:eastAsia="Times New Roman" w:hAnsi="Tw Cen MT" w:cs="B Nazanin" w:hint="cs"/>
                <w:b/>
                <w:bCs/>
                <w:sz w:val="20"/>
                <w:szCs w:val="20"/>
                <w:rtl/>
              </w:rPr>
              <w:t xml:space="preserve"> آحاد و اقشار جامعه</w:t>
            </w:r>
          </w:p>
        </w:tc>
      </w:tr>
      <w:tr w:rsidR="005436A6" w:rsidRPr="00965FB8" w:rsidTr="004A2C50">
        <w:trPr>
          <w:gridAfter w:val="1"/>
          <w:wAfter w:w="7" w:type="dxa"/>
          <w:jc w:val="center"/>
        </w:trPr>
        <w:tc>
          <w:tcPr>
            <w:tcW w:w="8562" w:type="dxa"/>
            <w:tcBorders>
              <w:top w:val="single" w:sz="6" w:space="0" w:color="auto"/>
            </w:tcBorders>
            <w:shd w:val="clear" w:color="auto" w:fill="auto"/>
            <w:vAlign w:val="center"/>
          </w:tcPr>
          <w:p w:rsidR="005436A6" w:rsidRPr="00A3036B" w:rsidRDefault="00B20C9E" w:rsidP="00AC32F7">
            <w:pPr>
              <w:bidi/>
              <w:spacing w:after="0" w:line="400" w:lineRule="exact"/>
              <w:jc w:val="center"/>
              <w:rPr>
                <w:rFonts w:ascii="Tw Cen MT" w:eastAsia="Times New Roman" w:hAnsi="Tw Cen MT" w:cs="B Nazanin"/>
                <w:sz w:val="20"/>
                <w:szCs w:val="20"/>
                <w:rtl/>
              </w:rPr>
            </w:pPr>
            <w:r w:rsidRPr="00B20C9E">
              <w:rPr>
                <w:rFonts w:ascii="Tw Cen MT" w:eastAsia="Times New Roman" w:hAnsi="Tw Cen MT" w:cs="B Nazanin"/>
                <w:b/>
                <w:bCs/>
                <w:noProof/>
                <w:sz w:val="20"/>
                <w:szCs w:val="20"/>
                <w:rtl/>
              </w:rPr>
              <w:pict>
                <v:line id="Straight Connector 57" o:spid="_x0000_s1057" style="position:absolute;left:0;text-align:left;flip:x;z-index:251648000;visibility:visible;mso-position-horizontal-relative:text;mso-position-vertical-relative:text" from="213.35pt,-1.05pt" to="213.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">
                  <v:stroke endarrow="block"/>
                </v:line>
              </w:pict>
            </w:r>
          </w:p>
        </w:tc>
      </w:tr>
      <w:tr w:rsidR="005436A6" w:rsidRPr="00965FB8" w:rsidTr="00643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36A6" w:rsidRPr="00A3036B" w:rsidRDefault="005436A6" w:rsidP="00AC32F7">
            <w:pPr>
              <w:bidi/>
              <w:spacing w:after="0" w:line="240" w:lineRule="auto"/>
              <w:jc w:val="center"/>
              <w:rPr>
                <w:rFonts w:ascii="Tw Cen MT" w:eastAsia="Times New Roman" w:hAnsi="Tw Cen MT" w:cs="B Nazanin"/>
                <w:b/>
                <w:bCs/>
                <w:sz w:val="20"/>
                <w:szCs w:val="20"/>
                <w:rtl/>
              </w:rPr>
            </w:pPr>
            <w:r w:rsidRPr="00A3036B">
              <w:rPr>
                <w:rFonts w:ascii="Tw Cen MT" w:eastAsia="Times New Roman" w:hAnsi="Tw Cen MT" w:cs="B Nazanin" w:hint="cs"/>
                <w:b/>
                <w:bCs/>
                <w:sz w:val="20"/>
                <w:szCs w:val="20"/>
                <w:rtl/>
              </w:rPr>
              <w:t>اهداف راهبردی</w:t>
            </w:r>
          </w:p>
        </w:tc>
      </w:tr>
    </w:tbl>
    <w:p w:rsidR="005436A6" w:rsidRPr="00A3036B" w:rsidRDefault="00B20C9E" w:rsidP="00AC32F7">
      <w:pPr>
        <w:bidi/>
        <w:spacing w:after="0" w:line="240" w:lineRule="auto"/>
        <w:jc w:val="center"/>
        <w:rPr>
          <w:rFonts w:ascii="Tw Cen MT" w:eastAsia="Times New Roman" w:hAnsi="Tw Cen MT" w:cs="B Nazanin"/>
          <w:sz w:val="20"/>
          <w:szCs w:val="20"/>
          <w:rtl/>
        </w:rPr>
      </w:pPr>
      <w:r w:rsidRPr="00B20C9E">
        <w:rPr>
          <w:rFonts w:ascii="Tw Cen MT" w:eastAsia="Times New Roman" w:hAnsi="Tw Cen MT" w:cs="B Nazanin"/>
          <w:b/>
          <w:bCs/>
          <w:noProof/>
          <w:sz w:val="20"/>
          <w:szCs w:val="20"/>
          <w:rtl/>
        </w:rPr>
        <w:pict>
          <v:line id="Straight Connector 52" o:spid="_x0000_s1056" style="position:absolute;left:0;text-align:left;z-index:251642880;visibility:visible;mso-wrap-distance-left:3.17497mm;mso-wrap-distance-right:3.17497mm;mso-position-horizontal-relative:text;mso-position-vertical-relative:text" from="109.35pt,.5pt" to="109.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kOAIAAFw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">
            <v:stroke endarrow="block"/>
          </v:line>
        </w:pict>
      </w:r>
      <w:r w:rsidRPr="00B20C9E">
        <w:rPr>
          <w:rFonts w:ascii="Tw Cen MT" w:eastAsia="Times New Roman" w:hAnsi="Tw Cen MT" w:cs="B Nazanin"/>
          <w:b/>
          <w:bCs/>
          <w:noProof/>
          <w:sz w:val="20"/>
          <w:szCs w:val="20"/>
          <w:rtl/>
        </w:rPr>
        <w:pict>
          <v:line id="Straight Connector 56" o:spid="_x0000_s1055" style="position:absolute;left:0;text-align:left;z-index:251644928;visibility:visible;mso-wrap-distance-left:3.17494mm;mso-wrap-distance-right:3.17494mm;mso-position-horizontal-relative:text;mso-position-vertical-relative:text" from="308.6pt,.5pt" to="308.6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A9NA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">
            <v:stroke endarrow="block"/>
          </v:line>
        </w:pict>
      </w:r>
      <w:r>
        <w:rPr>
          <w:rFonts w:ascii="Tw Cen MT" w:eastAsia="Times New Roman" w:hAnsi="Tw Cen MT" w:cs="B Nazanin"/>
          <w:noProof/>
          <w:sz w:val="20"/>
          <w:szCs w:val="20"/>
          <w:rtl/>
        </w:rPr>
        <w:pict>
          <v:line id="Straight Connector 46" o:spid="_x0000_s1054" style="position:absolute;left:0;text-align:left;z-index:251649024;visibility:visible;mso-wrap-distance-left:3.17497mm;mso-wrap-distance-right:3.17497mm;mso-position-horizontal-relative:text;mso-position-vertical-relative:text" from="28.1pt,.2pt" to="28.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FdNA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">
            <v:stroke endarrow="block"/>
          </v:line>
        </w:pict>
      </w:r>
      <w:r>
        <w:rPr>
          <w:rFonts w:ascii="Tw Cen MT" w:eastAsia="Times New Roman" w:hAnsi="Tw Cen MT" w:cs="B Nazanin"/>
          <w:noProof/>
          <w:sz w:val="20"/>
          <w:szCs w:val="20"/>
          <w:rtl/>
        </w:rPr>
        <w:pict>
          <v:line id="Straight Connector 48" o:spid="_x0000_s1053" style="position:absolute;left:0;text-align:left;z-index:251651072;visibility:visible;mso-wrap-distance-left:3.17494mm;mso-wrap-distance-right:3.17494mm;mso-position-horizontal-relative:text;mso-position-vertical-relative:text" from="209.2pt,.45pt" to="209.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">
            <v:stroke endarrow="block"/>
          </v:line>
        </w:pict>
      </w:r>
      <w:r w:rsidRPr="00B20C9E">
        <w:rPr>
          <w:rFonts w:ascii="Tw Cen MT" w:eastAsia="Times New Roman" w:hAnsi="Tw Cen MT" w:cs="B Nazanin"/>
          <w:b/>
          <w:bCs/>
          <w:noProof/>
          <w:sz w:val="20"/>
          <w:szCs w:val="20"/>
          <w:rtl/>
        </w:rPr>
        <w:pict>
          <v:line id="Straight Connector 53" o:spid="_x0000_s1052" style="position:absolute;left:0;text-align:left;z-index:251643904;visibility:visible;mso-wrap-distance-left:3.17494mm;mso-wrap-distance-right:3.17494mm;mso-position-horizontal-relative:text;mso-position-vertical-relative:text" from="396.55pt,.25pt" to="396.5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">
            <v:stroke endarrow="block"/>
          </v:line>
        </w:pict>
      </w:r>
      <w:r>
        <w:rPr>
          <w:rFonts w:ascii="Tw Cen MT" w:eastAsia="Times New Roman" w:hAnsi="Tw Cen MT" w:cs="B Nazanin"/>
          <w:noProof/>
          <w:sz w:val="20"/>
          <w:szCs w:val="20"/>
          <w:rtl/>
        </w:rPr>
        <w:pict>
          <v:line id="Straight Connector 55" o:spid="_x0000_s1051" style="position:absolute;left:0;text-align:left;z-index:251646976;visibility:visible;mso-wrap-distance-left:3.17494mm;mso-wrap-distance-right:3.17494mm;mso-position-horizontal-relative:text;mso-position-vertical-relative:text" from="628.15pt,.45pt" to="628.1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">
            <v:stroke endarrow="block"/>
          </v:line>
        </w:pict>
      </w:r>
      <w:r>
        <w:rPr>
          <w:rFonts w:ascii="Tw Cen MT" w:eastAsia="Times New Roman" w:hAnsi="Tw Cen MT" w:cs="B Nazanin"/>
          <w:noProof/>
          <w:sz w:val="20"/>
          <w:szCs w:val="20"/>
          <w:rtl/>
        </w:rPr>
        <w:pict>
          <v:line id="Straight Connector 54" o:spid="_x0000_s1050" style="position:absolute;left:0;text-align:left;z-index:251645952;visibility:visible;mso-wrap-distance-left:3.17494mm;mso-wrap-distance-right:3.17494mm;mso-position-horizontal-relative:text;mso-position-vertical-relative:text" from="748.95pt,.45pt" to="748.9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9u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">
            <v:stroke endarrow="block"/>
          </v:line>
        </w:pict>
      </w:r>
    </w:p>
    <w:tbl>
      <w:tblPr>
        <w:bidiVisual/>
        <w:tblW w:w="0" w:type="auto"/>
        <w:jc w:val="center"/>
        <w:tblLook w:val="01E0"/>
      </w:tblPr>
      <w:tblGrid>
        <w:gridCol w:w="1573"/>
        <w:gridCol w:w="235"/>
        <w:gridCol w:w="1721"/>
        <w:gridCol w:w="239"/>
        <w:gridCol w:w="1974"/>
        <w:gridCol w:w="232"/>
        <w:gridCol w:w="1699"/>
        <w:gridCol w:w="234"/>
        <w:gridCol w:w="1336"/>
      </w:tblGrid>
      <w:tr w:rsidR="005436A6" w:rsidRPr="00965FB8" w:rsidTr="004A2C50">
        <w:trPr>
          <w:trHeight w:val="303"/>
          <w:jc w:val="center"/>
        </w:trPr>
        <w:tc>
          <w:tcPr>
            <w:tcW w:w="1573" w:type="dxa"/>
            <w:tcBorders>
              <w:bottom w:val="single" w:sz="6" w:space="0" w:color="auto"/>
            </w:tcBorders>
            <w:shd w:val="clear" w:color="auto" w:fill="auto"/>
            <w:vAlign w:val="center"/>
          </w:tcPr>
          <w:p w:rsidR="005436A6" w:rsidRPr="00A3036B" w:rsidRDefault="005436A6" w:rsidP="00AC32F7">
            <w:pPr>
              <w:bidi/>
              <w:spacing w:after="0" w:line="280" w:lineRule="exact"/>
              <w:jc w:val="center"/>
              <w:rPr>
                <w:rFonts w:ascii="Tw Cen MT" w:eastAsia="Times New Roman" w:hAnsi="Tw Cen MT" w:cs="B Nazanin"/>
                <w:b/>
                <w:bCs/>
                <w:sz w:val="20"/>
                <w:szCs w:val="20"/>
                <w:rtl/>
              </w:rPr>
            </w:pPr>
          </w:p>
        </w:tc>
        <w:tc>
          <w:tcPr>
            <w:tcW w:w="235" w:type="dxa"/>
            <w:shd w:val="clear" w:color="auto" w:fill="auto"/>
            <w:vAlign w:val="center"/>
          </w:tcPr>
          <w:p w:rsidR="005436A6" w:rsidRPr="00A3036B" w:rsidRDefault="005436A6" w:rsidP="00AC32F7">
            <w:pPr>
              <w:bidi/>
              <w:spacing w:after="0" w:line="280" w:lineRule="exact"/>
              <w:jc w:val="center"/>
              <w:rPr>
                <w:rFonts w:ascii="Tw Cen MT" w:eastAsia="Times New Roman" w:hAnsi="Tw Cen MT" w:cs="B Nazanin"/>
                <w:b/>
                <w:bCs/>
                <w:sz w:val="20"/>
                <w:szCs w:val="20"/>
                <w:rtl/>
              </w:rPr>
            </w:pPr>
          </w:p>
        </w:tc>
        <w:tc>
          <w:tcPr>
            <w:tcW w:w="1721" w:type="dxa"/>
            <w:tcBorders>
              <w:bottom w:val="single" w:sz="6" w:space="0" w:color="auto"/>
            </w:tcBorders>
            <w:shd w:val="clear" w:color="auto" w:fill="auto"/>
            <w:vAlign w:val="center"/>
          </w:tcPr>
          <w:p w:rsidR="005436A6" w:rsidRPr="00A3036B" w:rsidRDefault="005436A6" w:rsidP="00AC32F7">
            <w:pPr>
              <w:bidi/>
              <w:spacing w:after="0" w:line="280" w:lineRule="exact"/>
              <w:jc w:val="center"/>
              <w:rPr>
                <w:rFonts w:ascii="Tw Cen MT" w:eastAsia="Times New Roman" w:hAnsi="Tw Cen MT" w:cs="B Nazanin"/>
                <w:b/>
                <w:bCs/>
                <w:sz w:val="20"/>
                <w:szCs w:val="20"/>
                <w:rtl/>
              </w:rPr>
            </w:pPr>
          </w:p>
        </w:tc>
        <w:tc>
          <w:tcPr>
            <w:tcW w:w="239" w:type="dxa"/>
            <w:shd w:val="clear" w:color="auto" w:fill="auto"/>
            <w:vAlign w:val="center"/>
          </w:tcPr>
          <w:p w:rsidR="005436A6" w:rsidRPr="00A3036B" w:rsidRDefault="005436A6" w:rsidP="00AC32F7">
            <w:pPr>
              <w:bidi/>
              <w:spacing w:after="0" w:line="280" w:lineRule="exact"/>
              <w:jc w:val="center"/>
              <w:rPr>
                <w:rFonts w:ascii="Tw Cen MT" w:eastAsia="Times New Roman" w:hAnsi="Tw Cen MT" w:cs="B Nazanin"/>
                <w:b/>
                <w:bCs/>
                <w:sz w:val="20"/>
                <w:szCs w:val="20"/>
                <w:rtl/>
              </w:rPr>
            </w:pPr>
          </w:p>
        </w:tc>
        <w:tc>
          <w:tcPr>
            <w:tcW w:w="1974" w:type="dxa"/>
            <w:tcBorders>
              <w:bottom w:val="single" w:sz="6" w:space="0" w:color="auto"/>
            </w:tcBorders>
            <w:shd w:val="clear" w:color="auto" w:fill="auto"/>
            <w:vAlign w:val="center"/>
          </w:tcPr>
          <w:p w:rsidR="005436A6" w:rsidRPr="00A3036B" w:rsidRDefault="005436A6" w:rsidP="00AC32F7">
            <w:pPr>
              <w:bidi/>
              <w:spacing w:after="0" w:line="280" w:lineRule="exact"/>
              <w:jc w:val="center"/>
              <w:rPr>
                <w:rFonts w:ascii="Tw Cen MT" w:eastAsia="Times New Roman" w:hAnsi="Tw Cen MT" w:cs="B Nazanin"/>
                <w:b/>
                <w:bCs/>
                <w:sz w:val="20"/>
                <w:szCs w:val="20"/>
                <w:rtl/>
              </w:rPr>
            </w:pPr>
          </w:p>
        </w:tc>
        <w:tc>
          <w:tcPr>
            <w:tcW w:w="232" w:type="dxa"/>
            <w:shd w:val="clear" w:color="auto" w:fill="auto"/>
            <w:vAlign w:val="center"/>
          </w:tcPr>
          <w:p w:rsidR="005436A6" w:rsidRPr="00A3036B" w:rsidRDefault="005436A6" w:rsidP="00AC32F7">
            <w:pPr>
              <w:bidi/>
              <w:spacing w:after="0" w:line="280" w:lineRule="exact"/>
              <w:jc w:val="center"/>
              <w:rPr>
                <w:rFonts w:ascii="Tw Cen MT" w:eastAsia="Times New Roman" w:hAnsi="Tw Cen MT" w:cs="B Nazanin"/>
                <w:b/>
                <w:bCs/>
                <w:sz w:val="20"/>
                <w:szCs w:val="20"/>
                <w:rtl/>
              </w:rPr>
            </w:pPr>
          </w:p>
        </w:tc>
        <w:tc>
          <w:tcPr>
            <w:tcW w:w="1699" w:type="dxa"/>
            <w:tcBorders>
              <w:bottom w:val="single" w:sz="6" w:space="0" w:color="auto"/>
            </w:tcBorders>
            <w:shd w:val="clear" w:color="auto" w:fill="auto"/>
            <w:vAlign w:val="center"/>
          </w:tcPr>
          <w:p w:rsidR="005436A6" w:rsidRPr="00A3036B" w:rsidRDefault="005436A6" w:rsidP="00AC32F7">
            <w:pPr>
              <w:bidi/>
              <w:spacing w:after="0" w:line="280" w:lineRule="exact"/>
              <w:jc w:val="center"/>
              <w:rPr>
                <w:rFonts w:ascii="Tw Cen MT" w:eastAsia="Times New Roman" w:hAnsi="Tw Cen MT" w:cs="B Nazanin"/>
                <w:b/>
                <w:bCs/>
                <w:sz w:val="20"/>
                <w:szCs w:val="20"/>
                <w:rtl/>
              </w:rPr>
            </w:pPr>
          </w:p>
        </w:tc>
        <w:tc>
          <w:tcPr>
            <w:tcW w:w="234" w:type="dxa"/>
            <w:shd w:val="clear" w:color="auto" w:fill="auto"/>
            <w:vAlign w:val="center"/>
          </w:tcPr>
          <w:p w:rsidR="005436A6" w:rsidRPr="00A3036B" w:rsidRDefault="005436A6" w:rsidP="00AC32F7">
            <w:pPr>
              <w:bidi/>
              <w:spacing w:after="0" w:line="280" w:lineRule="exact"/>
              <w:jc w:val="center"/>
              <w:rPr>
                <w:rFonts w:ascii="Tw Cen MT" w:eastAsia="Times New Roman" w:hAnsi="Tw Cen MT" w:cs="B Nazanin"/>
                <w:b/>
                <w:bCs/>
                <w:sz w:val="20"/>
                <w:szCs w:val="20"/>
                <w:rtl/>
              </w:rPr>
            </w:pPr>
          </w:p>
        </w:tc>
        <w:tc>
          <w:tcPr>
            <w:tcW w:w="1336" w:type="dxa"/>
            <w:tcBorders>
              <w:bottom w:val="single" w:sz="6" w:space="0" w:color="auto"/>
            </w:tcBorders>
            <w:shd w:val="clear" w:color="auto" w:fill="auto"/>
            <w:vAlign w:val="center"/>
          </w:tcPr>
          <w:p w:rsidR="005436A6" w:rsidRPr="00A3036B" w:rsidRDefault="005436A6" w:rsidP="00AC32F7">
            <w:pPr>
              <w:bidi/>
              <w:spacing w:after="0" w:line="280" w:lineRule="exact"/>
              <w:jc w:val="center"/>
              <w:rPr>
                <w:rFonts w:ascii="Tw Cen MT" w:eastAsia="Times New Roman" w:hAnsi="Tw Cen MT" w:cs="B Nazanin"/>
                <w:b/>
                <w:bCs/>
                <w:sz w:val="20"/>
                <w:szCs w:val="20"/>
                <w:rtl/>
              </w:rPr>
            </w:pPr>
          </w:p>
        </w:tc>
      </w:tr>
      <w:tr w:rsidR="005436A6" w:rsidRPr="00965FB8" w:rsidTr="004A2C50">
        <w:trPr>
          <w:jc w:val="center"/>
        </w:trPr>
        <w:tc>
          <w:tcPr>
            <w:tcW w:w="1573" w:type="dxa"/>
            <w:tcBorders>
              <w:top w:val="single" w:sz="6" w:space="0" w:color="auto"/>
              <w:left w:val="single" w:sz="6" w:space="0" w:color="auto"/>
              <w:bottom w:val="single" w:sz="6" w:space="0" w:color="auto"/>
              <w:right w:val="single" w:sz="6" w:space="0" w:color="auto"/>
            </w:tcBorders>
            <w:shd w:val="clear" w:color="auto" w:fill="auto"/>
            <w:vAlign w:val="center"/>
          </w:tcPr>
          <w:p w:rsidR="005436A6" w:rsidRPr="004A2C50" w:rsidRDefault="004A2C50" w:rsidP="004A2C50">
            <w:pPr>
              <w:bidi/>
              <w:spacing w:after="0"/>
              <w:jc w:val="center"/>
              <w:rPr>
                <w:rFonts w:ascii="Tw Cen MT" w:eastAsia="Times New Roman" w:hAnsi="Tw Cen MT" w:cs="B Nazanin"/>
                <w:sz w:val="20"/>
                <w:szCs w:val="20"/>
                <w:rtl/>
              </w:rPr>
            </w:pPr>
            <w:r w:rsidRPr="004A2C50">
              <w:rPr>
                <w:rFonts w:ascii="Tw Cen MT" w:eastAsia="Times New Roman" w:hAnsi="Tw Cen MT" w:cs="B Nazanin" w:hint="cs"/>
                <w:noProof/>
                <w:sz w:val="20"/>
                <w:szCs w:val="20"/>
                <w:rtl/>
              </w:rPr>
              <w:t>1-</w:t>
            </w:r>
            <w:r>
              <w:rPr>
                <w:rFonts w:ascii="Tw Cen MT" w:eastAsia="Times New Roman" w:hAnsi="Tw Cen MT" w:cs="B Nazanin" w:hint="cs"/>
                <w:noProof/>
                <w:sz w:val="20"/>
                <w:szCs w:val="20"/>
                <w:rtl/>
              </w:rPr>
              <w:t xml:space="preserve"> </w:t>
            </w:r>
            <w:r w:rsidR="00FF562C" w:rsidRPr="004A2C50">
              <w:rPr>
                <w:rFonts w:ascii="Tw Cen MT" w:eastAsia="Times New Roman" w:hAnsi="Tw Cen MT" w:cs="B Nazanin" w:hint="cs"/>
                <w:noProof/>
                <w:sz w:val="20"/>
                <w:szCs w:val="20"/>
                <w:rtl/>
              </w:rPr>
              <w:t>فراهم آوردن امکان دسترسی همه خانوارها به مسکن مناسب</w:t>
            </w:r>
          </w:p>
        </w:tc>
        <w:tc>
          <w:tcPr>
            <w:tcW w:w="235" w:type="dxa"/>
            <w:tcBorders>
              <w:left w:val="single" w:sz="6" w:space="0" w:color="auto"/>
              <w:right w:val="single" w:sz="6" w:space="0" w:color="auto"/>
            </w:tcBorders>
            <w:shd w:val="clear" w:color="auto" w:fill="auto"/>
            <w:vAlign w:val="center"/>
          </w:tcPr>
          <w:p w:rsidR="005436A6" w:rsidRPr="00A3036B" w:rsidRDefault="005436A6" w:rsidP="00AC32F7">
            <w:pPr>
              <w:bidi/>
              <w:spacing w:after="0"/>
              <w:jc w:val="center"/>
              <w:rPr>
                <w:rFonts w:ascii="Tw Cen MT" w:eastAsia="Times New Roman" w:hAnsi="Tw Cen MT" w:cs="B Nazanin"/>
                <w:sz w:val="20"/>
                <w:szCs w:val="20"/>
                <w:rtl/>
              </w:rPr>
            </w:pPr>
          </w:p>
        </w:tc>
        <w:tc>
          <w:tcPr>
            <w:tcW w:w="1721" w:type="dxa"/>
            <w:tcBorders>
              <w:top w:val="single" w:sz="6" w:space="0" w:color="auto"/>
              <w:left w:val="single" w:sz="6" w:space="0" w:color="auto"/>
              <w:bottom w:val="single" w:sz="6" w:space="0" w:color="auto"/>
              <w:right w:val="single" w:sz="6" w:space="0" w:color="auto"/>
            </w:tcBorders>
            <w:shd w:val="clear" w:color="auto" w:fill="auto"/>
            <w:vAlign w:val="center"/>
          </w:tcPr>
          <w:p w:rsidR="005436A6" w:rsidRPr="00A3036B" w:rsidRDefault="004D4ADA" w:rsidP="004A2C50">
            <w:pPr>
              <w:bidi/>
              <w:spacing w:after="0"/>
              <w:jc w:val="center"/>
              <w:rPr>
                <w:rFonts w:ascii="Tw Cen MT" w:eastAsia="Times New Roman" w:hAnsi="Tw Cen MT" w:cs="B Nazanin"/>
                <w:sz w:val="20"/>
                <w:szCs w:val="20"/>
                <w:rtl/>
              </w:rPr>
            </w:pPr>
            <w:r w:rsidRPr="00A3036B">
              <w:rPr>
                <w:rFonts w:ascii="Tw Cen MT" w:eastAsia="Times New Roman" w:hAnsi="Tw Cen MT" w:cs="B Nazanin" w:hint="cs"/>
                <w:sz w:val="20"/>
                <w:szCs w:val="20"/>
                <w:rtl/>
              </w:rPr>
              <w:t>2-</w:t>
            </w:r>
            <w:r w:rsidR="00FF562C">
              <w:rPr>
                <w:rFonts w:ascii="Tw Cen MT" w:eastAsia="Times New Roman" w:hAnsi="Tw Cen MT" w:cs="B Nazanin" w:hint="cs"/>
                <w:sz w:val="20"/>
                <w:szCs w:val="20"/>
                <w:rtl/>
              </w:rPr>
              <w:t xml:space="preserve"> افزایش موجودی مسکن با رویکرد </w:t>
            </w:r>
            <w:r w:rsidR="00DE2A5B" w:rsidRPr="00A3036B">
              <w:rPr>
                <w:rFonts w:ascii="Tw Cen MT" w:eastAsia="Times New Roman" w:hAnsi="Tw Cen MT" w:cs="B Nazanin" w:hint="cs"/>
                <w:sz w:val="20"/>
                <w:szCs w:val="20"/>
                <w:rtl/>
              </w:rPr>
              <w:t>تع</w:t>
            </w:r>
            <w:r w:rsidR="00AC32F7" w:rsidRPr="00A3036B">
              <w:rPr>
                <w:rFonts w:ascii="Tw Cen MT" w:eastAsia="Times New Roman" w:hAnsi="Tw Cen MT" w:cs="B Nazanin" w:hint="cs"/>
                <w:sz w:val="20"/>
                <w:szCs w:val="20"/>
                <w:rtl/>
              </w:rPr>
              <w:t>ا</w:t>
            </w:r>
            <w:r w:rsidR="00DE2A5B" w:rsidRPr="00A3036B">
              <w:rPr>
                <w:rFonts w:ascii="Tw Cen MT" w:eastAsia="Times New Roman" w:hAnsi="Tw Cen MT" w:cs="B Nazanin" w:hint="cs"/>
                <w:sz w:val="20"/>
                <w:szCs w:val="20"/>
                <w:rtl/>
              </w:rPr>
              <w:t>دل</w:t>
            </w:r>
            <w:r w:rsidR="004A2C50">
              <w:rPr>
                <w:rFonts w:ascii="Tw Cen MT" w:eastAsia="Times New Roman" w:hAnsi="Tw Cen MT" w:cs="B Nazanin"/>
                <w:sz w:val="20"/>
                <w:szCs w:val="20"/>
                <w:rtl/>
              </w:rPr>
              <w:softHyphen/>
            </w:r>
            <w:r w:rsidR="00DE2A5B" w:rsidRPr="00A3036B">
              <w:rPr>
                <w:rFonts w:ascii="Tw Cen MT" w:eastAsia="Times New Roman" w:hAnsi="Tw Cen MT" w:cs="B Nazanin" w:hint="cs"/>
                <w:sz w:val="20"/>
                <w:szCs w:val="20"/>
                <w:rtl/>
              </w:rPr>
              <w:t>بخ</w:t>
            </w:r>
            <w:r w:rsidR="00A65E87" w:rsidRPr="00A3036B">
              <w:rPr>
                <w:rFonts w:ascii="Tw Cen MT" w:eastAsia="Times New Roman" w:hAnsi="Tw Cen MT" w:cs="B Nazanin" w:hint="cs"/>
                <w:sz w:val="20"/>
                <w:szCs w:val="20"/>
                <w:rtl/>
              </w:rPr>
              <w:t xml:space="preserve">شی به بازار </w:t>
            </w:r>
            <w:r w:rsidR="00FF562C">
              <w:rPr>
                <w:rFonts w:ascii="Tw Cen MT" w:eastAsia="Times New Roman" w:hAnsi="Tw Cen MT" w:cs="B Nazanin" w:hint="cs"/>
                <w:sz w:val="20"/>
                <w:szCs w:val="20"/>
                <w:rtl/>
              </w:rPr>
              <w:t>با ت</w:t>
            </w:r>
            <w:r w:rsidR="004A2C50">
              <w:rPr>
                <w:rFonts w:ascii="Tw Cen MT" w:eastAsia="Times New Roman" w:hAnsi="Tw Cen MT" w:cs="B Nazanin" w:hint="cs"/>
                <w:sz w:val="20"/>
                <w:szCs w:val="20"/>
                <w:rtl/>
              </w:rPr>
              <w:t>أ</w:t>
            </w:r>
            <w:r w:rsidR="00FF562C">
              <w:rPr>
                <w:rFonts w:ascii="Tw Cen MT" w:eastAsia="Times New Roman" w:hAnsi="Tw Cen MT" w:cs="B Nazanin" w:hint="cs"/>
                <w:sz w:val="20"/>
                <w:szCs w:val="20"/>
                <w:rtl/>
              </w:rPr>
              <w:t>کید بر عرضه مسکن در استطاعت</w:t>
            </w:r>
          </w:p>
        </w:tc>
        <w:tc>
          <w:tcPr>
            <w:tcW w:w="239" w:type="dxa"/>
            <w:tcBorders>
              <w:left w:val="single" w:sz="6" w:space="0" w:color="auto"/>
              <w:right w:val="single" w:sz="6" w:space="0" w:color="auto"/>
            </w:tcBorders>
            <w:shd w:val="clear" w:color="auto" w:fill="auto"/>
            <w:vAlign w:val="center"/>
          </w:tcPr>
          <w:p w:rsidR="005436A6" w:rsidRPr="00A3036B" w:rsidRDefault="005436A6" w:rsidP="00AC32F7">
            <w:pPr>
              <w:bidi/>
              <w:spacing w:after="0"/>
              <w:jc w:val="center"/>
              <w:rPr>
                <w:rFonts w:ascii="Tw Cen MT" w:eastAsia="Times New Roman" w:hAnsi="Tw Cen MT" w:cs="B Nazanin"/>
                <w:sz w:val="20"/>
                <w:szCs w:val="20"/>
                <w:rtl/>
              </w:rPr>
            </w:pPr>
          </w:p>
        </w:tc>
        <w:tc>
          <w:tcPr>
            <w:tcW w:w="1974" w:type="dxa"/>
            <w:tcBorders>
              <w:top w:val="single" w:sz="6" w:space="0" w:color="auto"/>
              <w:left w:val="single" w:sz="6" w:space="0" w:color="auto"/>
              <w:bottom w:val="single" w:sz="6" w:space="0" w:color="auto"/>
              <w:right w:val="single" w:sz="6" w:space="0" w:color="auto"/>
            </w:tcBorders>
            <w:shd w:val="clear" w:color="auto" w:fill="auto"/>
            <w:vAlign w:val="center"/>
          </w:tcPr>
          <w:p w:rsidR="005436A6" w:rsidRPr="00A3036B" w:rsidRDefault="004D4ADA" w:rsidP="00AC32F7">
            <w:pPr>
              <w:bidi/>
              <w:spacing w:after="0"/>
              <w:jc w:val="center"/>
              <w:rPr>
                <w:rFonts w:ascii="Tw Cen MT" w:eastAsia="Times New Roman" w:hAnsi="Tw Cen MT" w:cs="B Nazanin"/>
                <w:sz w:val="20"/>
                <w:szCs w:val="20"/>
                <w:rtl/>
              </w:rPr>
            </w:pPr>
            <w:r w:rsidRPr="00A3036B">
              <w:rPr>
                <w:rFonts w:ascii="Tw Cen MT" w:eastAsia="Times New Roman" w:hAnsi="Tw Cen MT" w:cs="B Nazanin" w:hint="cs"/>
                <w:sz w:val="20"/>
                <w:szCs w:val="20"/>
                <w:rtl/>
              </w:rPr>
              <w:t>3-</w:t>
            </w:r>
            <w:r w:rsidR="004A2C50">
              <w:rPr>
                <w:rFonts w:ascii="Tw Cen MT" w:eastAsia="Times New Roman" w:hAnsi="Tw Cen MT" w:cs="B Nazanin" w:hint="cs"/>
                <w:sz w:val="20"/>
                <w:szCs w:val="20"/>
                <w:rtl/>
              </w:rPr>
              <w:t xml:space="preserve"> </w:t>
            </w:r>
            <w:r w:rsidR="00AC32F7" w:rsidRPr="00A3036B">
              <w:rPr>
                <w:rFonts w:ascii="Tw Cen MT" w:eastAsia="Times New Roman" w:hAnsi="Tw Cen MT" w:cs="B Nazanin" w:hint="cs"/>
                <w:sz w:val="20"/>
                <w:szCs w:val="20"/>
                <w:rtl/>
              </w:rPr>
              <w:t>ایجاد هماهنگی بین برنامه‌</w:t>
            </w:r>
            <w:r w:rsidR="00DE2A5B" w:rsidRPr="00A3036B">
              <w:rPr>
                <w:rFonts w:ascii="Tw Cen MT" w:eastAsia="Times New Roman" w:hAnsi="Tw Cen MT" w:cs="B Nazanin" w:hint="cs"/>
                <w:sz w:val="20"/>
                <w:szCs w:val="20"/>
                <w:rtl/>
              </w:rPr>
              <w:t>های مسکن و برنامه</w:t>
            </w:r>
            <w:r w:rsidR="00AC32F7" w:rsidRPr="00A3036B">
              <w:rPr>
                <w:rFonts w:ascii="Tw Cen MT" w:eastAsia="Times New Roman" w:hAnsi="Tw Cen MT" w:cs="B Nazanin" w:hint="cs"/>
                <w:sz w:val="20"/>
                <w:szCs w:val="20"/>
                <w:rtl/>
              </w:rPr>
              <w:t>‌</w:t>
            </w:r>
            <w:r w:rsidR="00DE2A5B" w:rsidRPr="00A3036B">
              <w:rPr>
                <w:rFonts w:ascii="Tw Cen MT" w:eastAsia="Times New Roman" w:hAnsi="Tw Cen MT" w:cs="B Nazanin" w:hint="cs"/>
                <w:sz w:val="20"/>
                <w:szCs w:val="20"/>
                <w:rtl/>
              </w:rPr>
              <w:t>های توسعه شهری و منطقه</w:t>
            </w:r>
            <w:r w:rsidR="00AC32F7" w:rsidRPr="00A3036B">
              <w:rPr>
                <w:rFonts w:ascii="Tw Cen MT" w:eastAsia="Times New Roman" w:hAnsi="Tw Cen MT" w:cs="B Nazanin" w:hint="cs"/>
                <w:sz w:val="20"/>
                <w:szCs w:val="20"/>
                <w:rtl/>
              </w:rPr>
              <w:t>‌</w:t>
            </w:r>
            <w:r w:rsidR="00DE2A5B" w:rsidRPr="00A3036B">
              <w:rPr>
                <w:rFonts w:ascii="Tw Cen MT" w:eastAsia="Times New Roman" w:hAnsi="Tw Cen MT" w:cs="B Nazanin" w:hint="cs"/>
                <w:sz w:val="20"/>
                <w:szCs w:val="20"/>
                <w:rtl/>
              </w:rPr>
              <w:t>ای</w:t>
            </w:r>
          </w:p>
        </w:tc>
        <w:tc>
          <w:tcPr>
            <w:tcW w:w="232" w:type="dxa"/>
            <w:tcBorders>
              <w:left w:val="single" w:sz="6" w:space="0" w:color="auto"/>
              <w:right w:val="single" w:sz="6" w:space="0" w:color="auto"/>
            </w:tcBorders>
            <w:shd w:val="clear" w:color="auto" w:fill="auto"/>
            <w:vAlign w:val="center"/>
          </w:tcPr>
          <w:p w:rsidR="005436A6" w:rsidRPr="00A3036B" w:rsidRDefault="005436A6" w:rsidP="00AC32F7">
            <w:pPr>
              <w:bidi/>
              <w:spacing w:after="0"/>
              <w:jc w:val="center"/>
              <w:rPr>
                <w:rFonts w:ascii="Tw Cen MT" w:eastAsia="Times New Roman" w:hAnsi="Tw Cen MT" w:cs="B Nazanin"/>
                <w:sz w:val="20"/>
                <w:szCs w:val="20"/>
                <w:rtl/>
              </w:rPr>
            </w:pPr>
          </w:p>
        </w:tc>
        <w:tc>
          <w:tcPr>
            <w:tcW w:w="1699" w:type="dxa"/>
            <w:tcBorders>
              <w:top w:val="single" w:sz="6" w:space="0" w:color="auto"/>
              <w:left w:val="single" w:sz="6" w:space="0" w:color="auto"/>
              <w:bottom w:val="single" w:sz="6" w:space="0" w:color="auto"/>
              <w:right w:val="single" w:sz="6" w:space="0" w:color="auto"/>
            </w:tcBorders>
            <w:shd w:val="clear" w:color="auto" w:fill="auto"/>
            <w:vAlign w:val="center"/>
          </w:tcPr>
          <w:p w:rsidR="005436A6" w:rsidRPr="00A3036B" w:rsidRDefault="004D4ADA" w:rsidP="00FF562C">
            <w:pPr>
              <w:bidi/>
              <w:spacing w:after="0"/>
              <w:jc w:val="center"/>
              <w:rPr>
                <w:rFonts w:ascii="Tw Cen MT" w:eastAsia="Times New Roman" w:hAnsi="Tw Cen MT" w:cs="B Nazanin"/>
                <w:sz w:val="20"/>
                <w:szCs w:val="20"/>
                <w:rtl/>
              </w:rPr>
            </w:pPr>
            <w:r w:rsidRPr="00A3036B">
              <w:rPr>
                <w:rFonts w:ascii="Tw Cen MT" w:eastAsia="Times New Roman" w:hAnsi="Tw Cen MT" w:cs="B Nazanin" w:hint="cs"/>
                <w:sz w:val="20"/>
                <w:szCs w:val="20"/>
                <w:rtl/>
              </w:rPr>
              <w:t>4-</w:t>
            </w:r>
            <w:r w:rsidR="004A2C50">
              <w:rPr>
                <w:rFonts w:ascii="Tw Cen MT" w:eastAsia="Times New Roman" w:hAnsi="Tw Cen MT" w:cs="B Nazanin" w:hint="cs"/>
                <w:sz w:val="20"/>
                <w:szCs w:val="20"/>
                <w:rtl/>
              </w:rPr>
              <w:t xml:space="preserve"> </w:t>
            </w:r>
            <w:r w:rsidR="00FF562C">
              <w:rPr>
                <w:rFonts w:ascii="Tw Cen MT" w:eastAsia="Times New Roman" w:hAnsi="Tw Cen MT" w:cs="B Nazanin" w:hint="cs"/>
                <w:sz w:val="20"/>
                <w:szCs w:val="20"/>
                <w:rtl/>
              </w:rPr>
              <w:t>ایجاد نهادهای جدید مورد نیاز توسعه مسکن</w:t>
            </w:r>
          </w:p>
        </w:tc>
        <w:tc>
          <w:tcPr>
            <w:tcW w:w="234" w:type="dxa"/>
            <w:tcBorders>
              <w:left w:val="single" w:sz="6" w:space="0" w:color="auto"/>
              <w:right w:val="single" w:sz="6" w:space="0" w:color="auto"/>
            </w:tcBorders>
            <w:shd w:val="clear" w:color="auto" w:fill="auto"/>
            <w:vAlign w:val="center"/>
          </w:tcPr>
          <w:p w:rsidR="005436A6" w:rsidRPr="00A3036B" w:rsidRDefault="005436A6" w:rsidP="00AC32F7">
            <w:pPr>
              <w:bidi/>
              <w:spacing w:after="0"/>
              <w:jc w:val="center"/>
              <w:rPr>
                <w:rFonts w:ascii="Tw Cen MT" w:eastAsia="Times New Roman" w:hAnsi="Tw Cen MT" w:cs="B Nazanin"/>
                <w:sz w:val="20"/>
                <w:szCs w:val="20"/>
                <w:rtl/>
              </w:rPr>
            </w:pP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rsidR="005436A6" w:rsidRPr="00A3036B" w:rsidRDefault="004D4ADA" w:rsidP="004A2C50">
            <w:pPr>
              <w:bidi/>
              <w:spacing w:after="0"/>
              <w:jc w:val="center"/>
              <w:rPr>
                <w:rFonts w:ascii="Tw Cen MT" w:eastAsia="Times New Roman" w:hAnsi="Tw Cen MT" w:cs="B Nazanin"/>
                <w:sz w:val="20"/>
                <w:szCs w:val="20"/>
                <w:rtl/>
              </w:rPr>
            </w:pPr>
            <w:r w:rsidRPr="00A3036B">
              <w:rPr>
                <w:rFonts w:ascii="Tw Cen MT" w:eastAsia="Times New Roman" w:hAnsi="Tw Cen MT" w:cs="B Nazanin" w:hint="cs"/>
                <w:sz w:val="20"/>
                <w:szCs w:val="20"/>
                <w:rtl/>
              </w:rPr>
              <w:t>5-</w:t>
            </w:r>
            <w:r w:rsidR="004A2C50">
              <w:rPr>
                <w:rFonts w:ascii="Tw Cen MT" w:eastAsia="Times New Roman" w:hAnsi="Tw Cen MT" w:cs="B Nazanin" w:hint="cs"/>
                <w:sz w:val="20"/>
                <w:szCs w:val="20"/>
                <w:rtl/>
              </w:rPr>
              <w:t xml:space="preserve"> کاهش نابرابری</w:t>
            </w:r>
            <w:r w:rsidR="004A2C50">
              <w:rPr>
                <w:rFonts w:ascii="Tw Cen MT" w:eastAsia="Times New Roman" w:hAnsi="Tw Cen MT" w:cs="B Nazanin"/>
                <w:sz w:val="20"/>
                <w:szCs w:val="20"/>
                <w:rtl/>
              </w:rPr>
              <w:softHyphen/>
            </w:r>
            <w:r w:rsidR="004A2C50">
              <w:rPr>
                <w:rFonts w:ascii="Tw Cen MT" w:eastAsia="Times New Roman" w:hAnsi="Tw Cen MT" w:cs="B Nazanin" w:hint="cs"/>
                <w:sz w:val="20"/>
                <w:szCs w:val="20"/>
                <w:rtl/>
              </w:rPr>
              <w:t>های منطقه</w:t>
            </w:r>
            <w:r w:rsidR="004A2C50">
              <w:rPr>
                <w:rFonts w:ascii="Tw Cen MT" w:eastAsia="Times New Roman" w:hAnsi="Tw Cen MT" w:cs="B Nazanin"/>
                <w:sz w:val="20"/>
                <w:szCs w:val="20"/>
                <w:rtl/>
              </w:rPr>
              <w:softHyphen/>
            </w:r>
            <w:r w:rsidR="00FF562C">
              <w:rPr>
                <w:rFonts w:ascii="Tw Cen MT" w:eastAsia="Times New Roman" w:hAnsi="Tw Cen MT" w:cs="B Nazanin" w:hint="cs"/>
                <w:sz w:val="20"/>
                <w:szCs w:val="20"/>
                <w:rtl/>
              </w:rPr>
              <w:t>ای</w:t>
            </w:r>
          </w:p>
        </w:tc>
      </w:tr>
    </w:tbl>
    <w:p w:rsidR="005436A6" w:rsidRPr="00A3036B" w:rsidRDefault="00B20C9E" w:rsidP="00AC32F7">
      <w:pPr>
        <w:bidi/>
        <w:spacing w:after="0" w:line="240" w:lineRule="auto"/>
        <w:jc w:val="center"/>
        <w:rPr>
          <w:rFonts w:ascii="Tw Cen MT" w:eastAsia="Times New Roman" w:hAnsi="Tw Cen MT" w:cs="B Nazanin"/>
          <w:sz w:val="20"/>
          <w:szCs w:val="20"/>
          <w:rtl/>
        </w:rPr>
      </w:pPr>
      <w:r w:rsidRPr="00B20C9E">
        <w:rPr>
          <w:rFonts w:ascii="Tw Cen MT" w:eastAsia="Times New Roman" w:hAnsi="Tw Cen MT" w:cs="B Nazanin"/>
          <w:b/>
          <w:bCs/>
          <w:noProof/>
          <w:sz w:val="20"/>
          <w:szCs w:val="20"/>
          <w:rtl/>
        </w:rPr>
        <w:pict>
          <v:line id="Straight Connector 50" o:spid="_x0000_s1049" style="position:absolute;left:0;text-align:left;flip:x;z-index:251653120;visibility:visible;mso-position-horizontal-relative:text;mso-position-vertical-relative:text" from="742.7pt,.1pt" to="743.4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">
            <v:stroke endarrow="block"/>
          </v:line>
        </w:pict>
      </w:r>
    </w:p>
    <w:tbl>
      <w:tblPr>
        <w:bidiVisual/>
        <w:tblW w:w="0" w:type="auto"/>
        <w:jc w:val="center"/>
        <w:tblBorders>
          <w:top w:val="single" w:sz="4" w:space="0" w:color="auto"/>
          <w:left w:val="single" w:sz="4" w:space="0" w:color="auto"/>
          <w:bottom w:val="single" w:sz="4" w:space="0" w:color="auto"/>
          <w:right w:val="single" w:sz="4" w:space="0" w:color="auto"/>
        </w:tblBorders>
        <w:tblLook w:val="01E0"/>
      </w:tblPr>
      <w:tblGrid>
        <w:gridCol w:w="9243"/>
      </w:tblGrid>
      <w:tr w:rsidR="005436A6" w:rsidRPr="00965FB8" w:rsidTr="00643C63">
        <w:trPr>
          <w:jc w:val="center"/>
        </w:trPr>
        <w:tc>
          <w:tcPr>
            <w:tcW w:w="10800" w:type="dxa"/>
            <w:shd w:val="clear" w:color="auto" w:fill="D9D9D9" w:themeFill="background1" w:themeFillShade="D9"/>
            <w:vAlign w:val="center"/>
          </w:tcPr>
          <w:p w:rsidR="005436A6" w:rsidRPr="00A3036B" w:rsidRDefault="00B20C9E" w:rsidP="005427AC">
            <w:pPr>
              <w:bidi/>
              <w:spacing w:after="0" w:line="240" w:lineRule="auto"/>
              <w:jc w:val="center"/>
              <w:rPr>
                <w:rFonts w:ascii="Tw Cen MT" w:eastAsia="Times New Roman" w:hAnsi="Tw Cen MT" w:cs="B Nazanin"/>
                <w:b/>
                <w:bCs/>
                <w:sz w:val="20"/>
                <w:szCs w:val="20"/>
                <w:rtl/>
              </w:rPr>
            </w:pPr>
            <w:r w:rsidRPr="00B20C9E">
              <w:rPr>
                <w:rFonts w:ascii="Tw Cen MT" w:eastAsia="Times New Roman" w:hAnsi="Tw Cen MT" w:cs="B Nazanin"/>
                <w:noProof/>
                <w:sz w:val="20"/>
                <w:szCs w:val="20"/>
                <w:rtl/>
              </w:rPr>
              <w:pict>
                <v:line id="_x0000_s1048" style="position:absolute;left:0;text-align:left;z-index:251672576;visibility:visible" from="267.1pt,16.4pt" to="267.8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">
                  <v:stroke endarrow="block"/>
                </v:line>
              </w:pict>
            </w:r>
            <w:r w:rsidRPr="00B20C9E">
              <w:rPr>
                <w:rFonts w:ascii="Tw Cen MT" w:eastAsia="Times New Roman" w:hAnsi="Tw Cen MT" w:cs="B Nazanin"/>
                <w:noProof/>
                <w:sz w:val="20"/>
                <w:szCs w:val="20"/>
                <w:rtl/>
              </w:rPr>
              <w:pict>
                <v:line id="Straight Connector 43" o:spid="_x0000_s1047" style="position:absolute;left:0;text-align:left;z-index:251656192;visibility:visible" from="197.25pt,16.7pt" to="198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">
                  <v:stroke endarrow="block"/>
                </v:line>
              </w:pict>
            </w:r>
            <w:r>
              <w:rPr>
                <w:rFonts w:ascii="Tw Cen MT" w:eastAsia="Times New Roman" w:hAnsi="Tw Cen MT" w:cs="B Nazanin"/>
                <w:b/>
                <w:bCs/>
                <w:noProof/>
                <w:sz w:val="20"/>
                <w:szCs w:val="20"/>
                <w:rtl/>
              </w:rPr>
              <w:pict>
                <v:line id="Straight Connector 49" o:spid="_x0000_s1046" style="position:absolute;left:0;text-align:left;z-index:251652096;visibility:visible;mso-wrap-distance-left:3.17494mm;mso-wrap-distance-right:3.17494mm" from="105.45pt,15.9pt" to="105.4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">
                  <v:stroke endarrow="block"/>
                </v:line>
              </w:pict>
            </w:r>
            <w:r w:rsidRPr="00B20C9E">
              <w:rPr>
                <w:rFonts w:ascii="Tw Cen MT" w:eastAsia="Times New Roman" w:hAnsi="Tw Cen MT" w:cs="B Nazanin"/>
                <w:noProof/>
                <w:sz w:val="20"/>
                <w:szCs w:val="20"/>
                <w:rtl/>
              </w:rPr>
              <w:pict>
                <v:line id="Straight Connector 42" o:spid="_x0000_s1045" style="position:absolute;left:0;text-align:left;z-index:251655168;visibility:visible;mso-wrap-distance-left:3.17494mm;mso-wrap-distance-right:3.17494mm" from="27.55pt,16.7pt" to="27.5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">
                  <v:stroke endarrow="block"/>
                </v:line>
              </w:pict>
            </w:r>
            <w:r w:rsidR="002D5D6F" w:rsidRPr="00A3036B">
              <w:rPr>
                <w:rFonts w:ascii="Tw Cen MT" w:eastAsia="Times New Roman" w:hAnsi="Tw Cen MT" w:cs="B Nazanin" w:hint="cs"/>
                <w:b/>
                <w:bCs/>
                <w:sz w:val="20"/>
                <w:szCs w:val="20"/>
                <w:rtl/>
              </w:rPr>
              <w:t>اهداف</w:t>
            </w:r>
            <w:r w:rsidR="005436A6" w:rsidRPr="00A3036B">
              <w:rPr>
                <w:rFonts w:ascii="Tw Cen MT" w:eastAsia="Times New Roman" w:hAnsi="Tw Cen MT" w:cs="B Nazanin" w:hint="cs"/>
                <w:b/>
                <w:bCs/>
                <w:sz w:val="20"/>
                <w:szCs w:val="20"/>
                <w:rtl/>
              </w:rPr>
              <w:t xml:space="preserve"> برنامه</w:t>
            </w:r>
            <w:r w:rsidR="005427AC" w:rsidRPr="00A3036B">
              <w:rPr>
                <w:rFonts w:ascii="Tw Cen MT" w:eastAsia="Times New Roman" w:hAnsi="Tw Cen MT" w:cs="B Nazanin" w:hint="cs"/>
                <w:b/>
                <w:bCs/>
                <w:sz w:val="20"/>
                <w:szCs w:val="20"/>
                <w:rtl/>
              </w:rPr>
              <w:t>‌</w:t>
            </w:r>
            <w:r w:rsidR="005436A6" w:rsidRPr="00A3036B">
              <w:rPr>
                <w:rFonts w:ascii="Tw Cen MT" w:eastAsia="Times New Roman" w:hAnsi="Tw Cen MT" w:cs="B Nazanin" w:hint="cs"/>
                <w:b/>
                <w:bCs/>
                <w:sz w:val="20"/>
                <w:szCs w:val="20"/>
                <w:rtl/>
              </w:rPr>
              <w:t>ای</w:t>
            </w:r>
          </w:p>
        </w:tc>
      </w:tr>
    </w:tbl>
    <w:p w:rsidR="005436A6" w:rsidRPr="00A3036B" w:rsidRDefault="00B20C9E" w:rsidP="00AC32F7">
      <w:pPr>
        <w:bidi/>
        <w:spacing w:after="0" w:line="240" w:lineRule="auto"/>
        <w:jc w:val="center"/>
        <w:rPr>
          <w:rFonts w:ascii="Tw Cen MT" w:eastAsia="Times New Roman" w:hAnsi="Tw Cen MT" w:cs="B Nazanin"/>
          <w:sz w:val="20"/>
          <w:szCs w:val="20"/>
        </w:rPr>
      </w:pPr>
      <w:r w:rsidRPr="00B20C9E">
        <w:rPr>
          <w:rFonts w:ascii="Tw Cen MT" w:eastAsia="Times New Roman" w:hAnsi="Tw Cen MT" w:cs="B Nazanin"/>
          <w:b/>
          <w:bCs/>
          <w:noProof/>
          <w:sz w:val="20"/>
          <w:szCs w:val="20"/>
        </w:rPr>
        <w:pict>
          <v:line id="Straight Connector 41" o:spid="_x0000_s1044" style="position:absolute;left:0;text-align:left;z-index:251654144;visibility:visible;mso-wrap-distance-left:3.17497mm;mso-wrap-distance-right:3.17497mm;mso-position-horizontal-relative:text;mso-position-vertical-relative:text" from="405.2pt,.7pt" to="405.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">
            <v:stroke endarrow="block"/>
          </v:line>
        </w:pict>
      </w:r>
      <w:r>
        <w:rPr>
          <w:rFonts w:ascii="Tw Cen MT" w:eastAsia="Times New Roman" w:hAnsi="Tw Cen MT" w:cs="B Nazanin"/>
          <w:noProof/>
          <w:sz w:val="20"/>
          <w:szCs w:val="20"/>
        </w:rPr>
        <w:pict>
          <v:line id="Straight Connector 47" o:spid="_x0000_s1043" style="position:absolute;left:0;text-align:left;z-index:251650048;visibility:visible;mso-wrap-distance-left:3.17494mm;mso-wrap-distance-right:3.17494mm;mso-position-horizontal-relative:text;mso-position-vertical-relative:text" from="345.6pt,.7pt" to="345.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FLyMQ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">
            <v:stroke endarrow="block"/>
          </v:line>
        </w:pict>
      </w:r>
      <w:r>
        <w:rPr>
          <w:rFonts w:ascii="Tw Cen MT" w:eastAsia="Times New Roman" w:hAnsi="Tw Cen MT" w:cs="B Nazanin"/>
          <w:noProof/>
          <w:sz w:val="20"/>
          <w:szCs w:val="20"/>
        </w:rPr>
        <w:pict>
          <v:line id="Straight Connector 45" o:spid="_x0000_s1042" style="position:absolute;left:0;text-align:left;flip:x;z-index:251658240;visibility:visible;mso-position-horizontal-relative:text;mso-position-vertical-relative:text" from="743.45pt,.45pt" to="744.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">
            <v:stroke endarrow="block"/>
          </v:line>
        </w:pict>
      </w:r>
      <w:r>
        <w:rPr>
          <w:rFonts w:ascii="Tw Cen MT" w:eastAsia="Times New Roman" w:hAnsi="Tw Cen MT" w:cs="B Nazanin"/>
          <w:noProof/>
          <w:sz w:val="20"/>
          <w:szCs w:val="20"/>
        </w:rPr>
        <w:pict>
          <v:line id="Straight Connector 44" o:spid="_x0000_s1041" style="position:absolute;left:0;text-align:left;z-index:251657216;visibility:visible;mso-wrap-distance-left:3.17494mm;mso-wrap-distance-right:3.17494mm;mso-position-horizontal-relative:text;mso-position-vertical-relative:text" from="628.15pt,1.2pt" to="628.1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eDMQIAAFk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">
            <v:stroke endarrow="block"/>
          </v:line>
        </w:pict>
      </w:r>
    </w:p>
    <w:tbl>
      <w:tblPr>
        <w:bidiVisual/>
        <w:tblW w:w="0" w:type="auto"/>
        <w:jc w:val="center"/>
        <w:tblLook w:val="01E0"/>
      </w:tblPr>
      <w:tblGrid>
        <w:gridCol w:w="1090"/>
        <w:gridCol w:w="284"/>
        <w:gridCol w:w="992"/>
        <w:gridCol w:w="425"/>
        <w:gridCol w:w="1134"/>
        <w:gridCol w:w="1985"/>
        <w:gridCol w:w="1275"/>
        <w:gridCol w:w="426"/>
        <w:gridCol w:w="1242"/>
      </w:tblGrid>
      <w:tr w:rsidR="00FF562C" w:rsidRPr="00965FB8" w:rsidTr="004A2C50">
        <w:trPr>
          <w:trHeight w:val="1803"/>
          <w:jc w:val="center"/>
        </w:trPr>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5436A6" w:rsidRPr="00A3036B" w:rsidRDefault="004D4ADA" w:rsidP="00315088">
            <w:pPr>
              <w:bidi/>
              <w:spacing w:after="0" w:line="240" w:lineRule="auto"/>
              <w:jc w:val="center"/>
              <w:rPr>
                <w:rFonts w:ascii="Tw Cen MT" w:eastAsia="Times New Roman" w:hAnsi="Tw Cen MT" w:cs="B Nazanin"/>
                <w:sz w:val="20"/>
                <w:szCs w:val="20"/>
                <w:rtl/>
              </w:rPr>
            </w:pPr>
            <w:r w:rsidRPr="00A3036B">
              <w:rPr>
                <w:rFonts w:ascii="Tw Cen MT" w:eastAsia="Times New Roman" w:hAnsi="Tw Cen MT" w:cs="B Nazanin" w:hint="cs"/>
                <w:sz w:val="20"/>
                <w:szCs w:val="20"/>
                <w:rtl/>
              </w:rPr>
              <w:t xml:space="preserve">1- </w:t>
            </w:r>
            <w:r w:rsidR="00315088">
              <w:rPr>
                <w:rFonts w:ascii="Tw Cen MT" w:eastAsia="Times New Roman" w:hAnsi="Tw Cen MT" w:cs="B Nazanin" w:hint="cs"/>
                <w:sz w:val="20"/>
                <w:szCs w:val="20"/>
                <w:rtl/>
              </w:rPr>
              <w:t>پیوند بین سیاست</w:t>
            </w:r>
            <w:r w:rsidR="004A2C50">
              <w:rPr>
                <w:rFonts w:ascii="Tw Cen MT" w:eastAsia="Times New Roman" w:hAnsi="Tw Cen MT" w:cs="B Nazanin"/>
                <w:sz w:val="20"/>
                <w:szCs w:val="20"/>
                <w:rtl/>
              </w:rPr>
              <w:softHyphen/>
            </w:r>
            <w:r w:rsidR="00315088">
              <w:rPr>
                <w:rFonts w:ascii="Tw Cen MT" w:eastAsia="Times New Roman" w:hAnsi="Tw Cen MT" w:cs="B Nazanin" w:hint="cs"/>
                <w:sz w:val="20"/>
                <w:szCs w:val="20"/>
                <w:rtl/>
              </w:rPr>
              <w:t xml:space="preserve">های رفاه و </w:t>
            </w:r>
            <w:r w:rsidR="00F30F14">
              <w:rPr>
                <w:rFonts w:ascii="Tw Cen MT" w:eastAsia="Times New Roman" w:hAnsi="Tw Cen MT" w:cs="B Nazanin" w:hint="cs"/>
                <w:sz w:val="20"/>
                <w:szCs w:val="20"/>
                <w:rtl/>
              </w:rPr>
              <w:t>تأمین</w:t>
            </w:r>
            <w:r w:rsidR="00315088">
              <w:rPr>
                <w:rFonts w:ascii="Tw Cen MT" w:eastAsia="Times New Roman" w:hAnsi="Tw Cen MT" w:cs="B Nazanin" w:hint="cs"/>
                <w:sz w:val="20"/>
                <w:szCs w:val="20"/>
                <w:rtl/>
              </w:rPr>
              <w:t xml:space="preserve"> اجتماعی و برنامه های مسکن</w:t>
            </w:r>
          </w:p>
        </w:tc>
        <w:tc>
          <w:tcPr>
            <w:tcW w:w="284" w:type="dxa"/>
            <w:tcBorders>
              <w:left w:val="single" w:sz="6" w:space="0" w:color="auto"/>
              <w:right w:val="single" w:sz="6" w:space="0" w:color="auto"/>
            </w:tcBorders>
            <w:shd w:val="clear" w:color="auto" w:fill="auto"/>
          </w:tcPr>
          <w:p w:rsidR="005436A6" w:rsidRPr="00A3036B" w:rsidRDefault="005436A6" w:rsidP="00AC32F7">
            <w:pPr>
              <w:bidi/>
              <w:spacing w:after="0" w:line="240" w:lineRule="auto"/>
              <w:jc w:val="center"/>
              <w:rPr>
                <w:rFonts w:ascii="Tw Cen MT" w:eastAsia="Times New Roman" w:hAnsi="Tw Cen MT" w:cs="B Nazanin"/>
                <w:sz w:val="20"/>
                <w:szCs w:val="20"/>
                <w:rtl/>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5436A6" w:rsidRPr="00A3036B" w:rsidRDefault="004D4ADA" w:rsidP="00FF562C">
            <w:pPr>
              <w:bidi/>
              <w:spacing w:after="0" w:line="240" w:lineRule="auto"/>
              <w:jc w:val="center"/>
              <w:rPr>
                <w:rFonts w:ascii="Tw Cen MT" w:eastAsia="Times New Roman" w:hAnsi="Tw Cen MT" w:cs="B Nazanin"/>
                <w:sz w:val="20"/>
                <w:szCs w:val="20"/>
                <w:rtl/>
              </w:rPr>
            </w:pPr>
            <w:r w:rsidRPr="00A3036B">
              <w:rPr>
                <w:rFonts w:ascii="Tw Cen MT" w:eastAsia="Times New Roman" w:hAnsi="Tw Cen MT" w:cs="B Nazanin" w:hint="cs"/>
                <w:sz w:val="20"/>
                <w:szCs w:val="20"/>
                <w:rtl/>
              </w:rPr>
              <w:t>2-</w:t>
            </w:r>
            <w:r w:rsidR="004A2C50">
              <w:rPr>
                <w:rFonts w:ascii="Tw Cen MT" w:eastAsia="Times New Roman" w:hAnsi="Tw Cen MT" w:cs="B Nazanin" w:hint="cs"/>
                <w:sz w:val="20"/>
                <w:szCs w:val="20"/>
                <w:rtl/>
              </w:rPr>
              <w:t xml:space="preserve"> </w:t>
            </w:r>
            <w:r w:rsidR="00FF562C">
              <w:rPr>
                <w:rFonts w:ascii="Tw Cen MT" w:eastAsia="Times New Roman" w:hAnsi="Tw Cen MT" w:cs="B Nazanin" w:hint="cs"/>
                <w:sz w:val="20"/>
                <w:szCs w:val="20"/>
                <w:rtl/>
              </w:rPr>
              <w:t>بهبود و</w:t>
            </w:r>
            <w:r w:rsidR="004A2C50">
              <w:rPr>
                <w:rFonts w:ascii="Tw Cen MT" w:eastAsia="Times New Roman" w:hAnsi="Tw Cen MT" w:cs="B Nazanin" w:hint="cs"/>
                <w:sz w:val="20"/>
                <w:szCs w:val="20"/>
                <w:rtl/>
              </w:rPr>
              <w:t xml:space="preserve"> </w:t>
            </w:r>
            <w:r w:rsidR="00FF562C">
              <w:rPr>
                <w:rFonts w:ascii="Tw Cen MT" w:eastAsia="Times New Roman" w:hAnsi="Tw Cen MT" w:cs="B Nazanin" w:hint="cs"/>
                <w:sz w:val="20"/>
                <w:szCs w:val="20"/>
                <w:rtl/>
              </w:rPr>
              <w:t xml:space="preserve">توسعه نظام </w:t>
            </w:r>
            <w:r w:rsidR="00A239AC">
              <w:rPr>
                <w:rFonts w:ascii="Tw Cen MT" w:eastAsia="Times New Roman" w:hAnsi="Tw Cen MT" w:cs="B Nazanin" w:hint="cs"/>
                <w:sz w:val="20"/>
                <w:szCs w:val="20"/>
                <w:rtl/>
              </w:rPr>
              <w:t xml:space="preserve">تأمین </w:t>
            </w:r>
            <w:r w:rsidR="00FF562C">
              <w:rPr>
                <w:rFonts w:ascii="Tw Cen MT" w:eastAsia="Times New Roman" w:hAnsi="Tw Cen MT" w:cs="B Nazanin" w:hint="cs"/>
                <w:sz w:val="20"/>
                <w:szCs w:val="20"/>
                <w:rtl/>
              </w:rPr>
              <w:t>مالی مسکن</w:t>
            </w:r>
          </w:p>
        </w:tc>
        <w:tc>
          <w:tcPr>
            <w:tcW w:w="425" w:type="dxa"/>
            <w:tcBorders>
              <w:left w:val="single" w:sz="6" w:space="0" w:color="auto"/>
              <w:right w:val="single" w:sz="6" w:space="0" w:color="auto"/>
            </w:tcBorders>
            <w:shd w:val="clear" w:color="auto" w:fill="auto"/>
          </w:tcPr>
          <w:p w:rsidR="005436A6" w:rsidRPr="00A3036B" w:rsidRDefault="005436A6" w:rsidP="00AC32F7">
            <w:pPr>
              <w:bidi/>
              <w:spacing w:after="0" w:line="240" w:lineRule="auto"/>
              <w:jc w:val="center"/>
              <w:rPr>
                <w:rFonts w:ascii="Tw Cen MT" w:eastAsia="Times New Roman" w:hAnsi="Tw Cen MT" w:cs="B Nazanin"/>
                <w:sz w:val="20"/>
                <w:szCs w:val="20"/>
                <w:rtl/>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436A6" w:rsidRPr="00A3036B" w:rsidRDefault="004D4ADA" w:rsidP="00FF562C">
            <w:pPr>
              <w:bidi/>
              <w:spacing w:after="0" w:line="240" w:lineRule="auto"/>
              <w:jc w:val="center"/>
              <w:rPr>
                <w:rFonts w:ascii="Tw Cen MT" w:eastAsia="Times New Roman" w:hAnsi="Tw Cen MT" w:cs="B Nazanin"/>
                <w:sz w:val="20"/>
                <w:szCs w:val="20"/>
                <w:rtl/>
              </w:rPr>
            </w:pPr>
            <w:r w:rsidRPr="00A3036B">
              <w:rPr>
                <w:rFonts w:ascii="Tw Cen MT" w:eastAsia="Times New Roman" w:hAnsi="Tw Cen MT" w:cs="B Nazanin" w:hint="cs"/>
                <w:sz w:val="20"/>
                <w:szCs w:val="20"/>
                <w:rtl/>
              </w:rPr>
              <w:t>3-</w:t>
            </w:r>
            <w:r w:rsidR="004A2C50">
              <w:rPr>
                <w:rFonts w:ascii="Tw Cen MT" w:eastAsia="Times New Roman" w:hAnsi="Tw Cen MT" w:cs="B Nazanin" w:hint="cs"/>
                <w:sz w:val="20"/>
                <w:szCs w:val="20"/>
                <w:rtl/>
              </w:rPr>
              <w:t xml:space="preserve"> </w:t>
            </w:r>
            <w:r w:rsidR="006A3CEB" w:rsidRPr="00A3036B">
              <w:rPr>
                <w:rFonts w:ascii="Tw Cen MT" w:eastAsia="Times New Roman" w:hAnsi="Tw Cen MT" w:cs="B Nazanin" w:hint="cs"/>
                <w:sz w:val="20"/>
                <w:szCs w:val="20"/>
                <w:rtl/>
              </w:rPr>
              <w:t xml:space="preserve">کاهش </w:t>
            </w:r>
            <w:r w:rsidR="00FF562C">
              <w:rPr>
                <w:rFonts w:ascii="Tw Cen MT" w:eastAsia="Times New Roman" w:hAnsi="Tw Cen MT" w:cs="B Nazanin" w:hint="cs"/>
                <w:sz w:val="20"/>
                <w:szCs w:val="20"/>
                <w:rtl/>
              </w:rPr>
              <w:t>دامنه نوسان های قیمتی در بازار مسکن</w:t>
            </w:r>
          </w:p>
        </w:tc>
        <w:tc>
          <w:tcPr>
            <w:tcW w:w="1985" w:type="dxa"/>
            <w:tcBorders>
              <w:left w:val="single" w:sz="6" w:space="0" w:color="auto"/>
              <w:right w:val="single" w:sz="6" w:space="0" w:color="auto"/>
            </w:tcBorders>
            <w:shd w:val="clear" w:color="auto" w:fill="auto"/>
          </w:tcPr>
          <w:p w:rsidR="005436A6" w:rsidRPr="00A3036B" w:rsidRDefault="00B20C9E" w:rsidP="00AC32F7">
            <w:pPr>
              <w:bidi/>
              <w:spacing w:after="0" w:line="240" w:lineRule="auto"/>
              <w:jc w:val="center"/>
              <w:rPr>
                <w:rFonts w:ascii="Tw Cen MT" w:eastAsia="Times New Roman" w:hAnsi="Tw Cen MT" w:cs="B Nazanin"/>
                <w:sz w:val="20"/>
                <w:szCs w:val="20"/>
                <w:rtl/>
              </w:rPr>
            </w:pPr>
            <w:r>
              <w:rPr>
                <w:rFonts w:ascii="Tw Cen MT" w:eastAsia="Times New Roman" w:hAnsi="Tw Cen MT" w:cs="B Nazanin"/>
                <w:noProof/>
                <w:sz w:val="20"/>
                <w:szCs w:val="20"/>
                <w:rtl/>
              </w:rPr>
              <w:pict>
                <v:rect id="Rectangle 166" o:spid="_x0000_s1031" style="position:absolute;left:0;text-align:left;margin-left:19.9pt;margin-top:.05pt;width:58.15pt;height:90.4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WcKgIAAFAEAAAOAAAAZHJzL2Uyb0RvYy54bWysVFFv0zAQfkfiP1h+p0lK03V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">
                  <v:textbox>
                    <w:txbxContent>
                      <w:p w:rsidR="003E6FAF" w:rsidRDefault="003E6FAF" w:rsidP="007B7BB4">
                        <w:pPr>
                          <w:bidi/>
                          <w:spacing w:before="240" w:after="0"/>
                          <w:ind w:right="-170"/>
                          <w:contextualSpacing/>
                        </w:pPr>
                        <w:r>
                          <w:rPr>
                            <w:rFonts w:ascii="Tw Cen MT" w:eastAsia="Times New Roman" w:hAnsi="Tw Cen MT" w:cs="B Nazanin" w:hint="cs"/>
                            <w:sz w:val="20"/>
                            <w:szCs w:val="20"/>
                            <w:rtl/>
                          </w:rPr>
                          <w:t>4</w:t>
                        </w:r>
                        <w:r w:rsidRPr="00A3036B">
                          <w:rPr>
                            <w:rFonts w:ascii="Tw Cen MT" w:eastAsia="Times New Roman" w:hAnsi="Tw Cen MT" w:cs="B Nazanin" w:hint="cs"/>
                            <w:sz w:val="20"/>
                            <w:szCs w:val="20"/>
                            <w:rtl/>
                          </w:rPr>
                          <w:t>-</w:t>
                        </w:r>
                        <w:r>
                          <w:rPr>
                            <w:rFonts w:ascii="Tw Cen MT" w:eastAsia="Times New Roman" w:hAnsi="Tw Cen MT" w:cs="B Nazanin" w:hint="cs"/>
                            <w:sz w:val="20"/>
                            <w:szCs w:val="20"/>
                            <w:rtl/>
                          </w:rPr>
                          <w:t xml:space="preserve"> حذف تصدی</w:t>
                        </w:r>
                        <w:r>
                          <w:rPr>
                            <w:rFonts w:ascii="Tw Cen MT" w:eastAsia="Times New Roman" w:hAnsi="Tw Cen MT" w:cs="B Nazanin"/>
                            <w:sz w:val="20"/>
                            <w:szCs w:val="20"/>
                            <w:rtl/>
                          </w:rPr>
                          <w:softHyphen/>
                        </w:r>
                        <w:r>
                          <w:rPr>
                            <w:rFonts w:ascii="Tw Cen MT" w:eastAsia="Times New Roman" w:hAnsi="Tw Cen MT" w:cs="B Nazanin" w:hint="cs"/>
                            <w:sz w:val="20"/>
                            <w:szCs w:val="20"/>
                            <w:rtl/>
                          </w:rPr>
                          <w:t>گری دولت در بازار مسکن</w:t>
                        </w:r>
                      </w:p>
                    </w:txbxContent>
                  </v:textbox>
                </v:rect>
              </w:pic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436A6" w:rsidRPr="00A3036B" w:rsidRDefault="009E1C6B" w:rsidP="00FF562C">
            <w:pPr>
              <w:bidi/>
              <w:spacing w:after="0" w:line="240" w:lineRule="auto"/>
              <w:jc w:val="center"/>
              <w:rPr>
                <w:rFonts w:ascii="Tw Cen MT" w:eastAsia="Times New Roman" w:hAnsi="Tw Cen MT" w:cs="B Nazanin"/>
                <w:sz w:val="20"/>
                <w:szCs w:val="20"/>
                <w:rtl/>
              </w:rPr>
            </w:pPr>
            <w:r>
              <w:rPr>
                <w:rFonts w:ascii="Tw Cen MT" w:eastAsia="Times New Roman" w:hAnsi="Tw Cen MT" w:cs="B Nazanin" w:hint="cs"/>
                <w:sz w:val="20"/>
                <w:szCs w:val="20"/>
                <w:rtl/>
              </w:rPr>
              <w:t xml:space="preserve">5- کاهش نابرابریهای منطقه ای از لحاظ </w:t>
            </w:r>
            <w:r w:rsidR="00CC429F">
              <w:rPr>
                <w:rFonts w:ascii="Tw Cen MT" w:eastAsia="Times New Roman" w:hAnsi="Tw Cen MT" w:cs="B Nazanin" w:hint="cs"/>
                <w:sz w:val="20"/>
                <w:szCs w:val="20"/>
                <w:rtl/>
              </w:rPr>
              <w:t>سرانه های مسکن و خدمات شهری</w:t>
            </w:r>
          </w:p>
        </w:tc>
        <w:tc>
          <w:tcPr>
            <w:tcW w:w="426" w:type="dxa"/>
            <w:tcBorders>
              <w:left w:val="single" w:sz="6" w:space="0" w:color="auto"/>
              <w:right w:val="single" w:sz="6" w:space="0" w:color="auto"/>
            </w:tcBorders>
            <w:shd w:val="clear" w:color="auto" w:fill="auto"/>
          </w:tcPr>
          <w:p w:rsidR="005436A6" w:rsidRPr="00A3036B" w:rsidRDefault="005436A6" w:rsidP="00AC32F7">
            <w:pPr>
              <w:bidi/>
              <w:spacing w:after="0" w:line="240" w:lineRule="auto"/>
              <w:jc w:val="center"/>
              <w:rPr>
                <w:rFonts w:ascii="Tw Cen MT" w:eastAsia="Times New Roman" w:hAnsi="Tw Cen MT" w:cs="B Nazanin"/>
                <w:sz w:val="20"/>
                <w:szCs w:val="20"/>
                <w:rtl/>
              </w:rPr>
            </w:pPr>
          </w:p>
        </w:tc>
        <w:tc>
          <w:tcPr>
            <w:tcW w:w="1242" w:type="dxa"/>
            <w:tcBorders>
              <w:top w:val="single" w:sz="6" w:space="0" w:color="auto"/>
              <w:left w:val="single" w:sz="6" w:space="0" w:color="auto"/>
              <w:bottom w:val="single" w:sz="6" w:space="0" w:color="auto"/>
              <w:right w:val="single" w:sz="6" w:space="0" w:color="auto"/>
            </w:tcBorders>
            <w:shd w:val="clear" w:color="auto" w:fill="auto"/>
          </w:tcPr>
          <w:p w:rsidR="005436A6" w:rsidRPr="00A3036B" w:rsidRDefault="00CC429F" w:rsidP="00021A53">
            <w:pPr>
              <w:bidi/>
              <w:spacing w:after="0" w:line="240" w:lineRule="auto"/>
              <w:jc w:val="center"/>
              <w:rPr>
                <w:rFonts w:ascii="Tw Cen MT" w:eastAsia="Times New Roman" w:hAnsi="Tw Cen MT" w:cs="B Nazanin"/>
                <w:sz w:val="20"/>
                <w:szCs w:val="20"/>
                <w:rtl/>
              </w:rPr>
            </w:pPr>
            <w:r>
              <w:rPr>
                <w:rFonts w:ascii="Tw Cen MT" w:eastAsia="Times New Roman" w:hAnsi="Tw Cen MT" w:cs="B Nazanin" w:hint="cs"/>
                <w:sz w:val="20"/>
                <w:szCs w:val="20"/>
                <w:rtl/>
              </w:rPr>
              <w:t>6</w:t>
            </w:r>
            <w:r w:rsidR="004D4ADA" w:rsidRPr="00A3036B">
              <w:rPr>
                <w:rFonts w:ascii="Tw Cen MT" w:eastAsia="Times New Roman" w:hAnsi="Tw Cen MT" w:cs="B Nazanin" w:hint="cs"/>
                <w:sz w:val="20"/>
                <w:szCs w:val="20"/>
                <w:rtl/>
              </w:rPr>
              <w:t>-</w:t>
            </w:r>
            <w:r w:rsidR="004A2C50">
              <w:rPr>
                <w:rFonts w:ascii="Tw Cen MT" w:eastAsia="Times New Roman" w:hAnsi="Tw Cen MT" w:cs="B Nazanin" w:hint="cs"/>
                <w:sz w:val="20"/>
                <w:szCs w:val="20"/>
                <w:rtl/>
              </w:rPr>
              <w:t xml:space="preserve"> </w:t>
            </w:r>
            <w:r w:rsidR="00AC32F7" w:rsidRPr="00A3036B">
              <w:rPr>
                <w:rFonts w:ascii="Tw Cen MT" w:eastAsia="Times New Roman" w:hAnsi="Tw Cen MT" w:cs="B Nazanin" w:hint="cs"/>
                <w:sz w:val="20"/>
                <w:szCs w:val="20"/>
                <w:rtl/>
              </w:rPr>
              <w:t>نوسازی بافت‌</w:t>
            </w:r>
            <w:r w:rsidR="006A3CEB" w:rsidRPr="00A3036B">
              <w:rPr>
                <w:rFonts w:ascii="Tw Cen MT" w:eastAsia="Times New Roman" w:hAnsi="Tw Cen MT" w:cs="B Nazanin" w:hint="cs"/>
                <w:sz w:val="20"/>
                <w:szCs w:val="20"/>
                <w:rtl/>
              </w:rPr>
              <w:t xml:space="preserve">های </w:t>
            </w:r>
            <w:r w:rsidR="00D4021A">
              <w:rPr>
                <w:rFonts w:ascii="Tw Cen MT" w:eastAsia="Times New Roman" w:hAnsi="Tw Cen MT" w:cs="B Nazanin" w:hint="cs"/>
                <w:sz w:val="20"/>
                <w:szCs w:val="20"/>
                <w:rtl/>
              </w:rPr>
              <w:t>مسأله</w:t>
            </w:r>
            <w:r w:rsidR="00021A53" w:rsidRPr="00A3036B">
              <w:rPr>
                <w:rFonts w:ascii="Tw Cen MT" w:eastAsia="Times New Roman" w:hAnsi="Tw Cen MT" w:cs="B Nazanin" w:hint="cs"/>
                <w:sz w:val="20"/>
                <w:szCs w:val="20"/>
                <w:rtl/>
              </w:rPr>
              <w:t>‌</w:t>
            </w:r>
            <w:r w:rsidR="00AC32F7" w:rsidRPr="00A3036B">
              <w:rPr>
                <w:rFonts w:ascii="Tw Cen MT" w:eastAsia="Times New Roman" w:hAnsi="Tw Cen MT" w:cs="B Nazanin" w:hint="cs"/>
                <w:sz w:val="20"/>
                <w:szCs w:val="20"/>
                <w:rtl/>
              </w:rPr>
              <w:t>دار شهری و اتخاذ رویکردهای پیش</w:t>
            </w:r>
            <w:r w:rsidR="00FB78AD">
              <w:rPr>
                <w:rFonts w:ascii="Tw Cen MT" w:eastAsia="Times New Roman" w:hAnsi="Tw Cen MT" w:cs="B Nazanin" w:hint="cs"/>
                <w:sz w:val="20"/>
                <w:szCs w:val="20"/>
                <w:rtl/>
              </w:rPr>
              <w:t>‌</w:t>
            </w:r>
            <w:r w:rsidR="006A3CEB" w:rsidRPr="00A3036B">
              <w:rPr>
                <w:rFonts w:ascii="Tw Cen MT" w:eastAsia="Times New Roman" w:hAnsi="Tw Cen MT" w:cs="B Nazanin" w:hint="cs"/>
                <w:sz w:val="20"/>
                <w:szCs w:val="20"/>
                <w:rtl/>
              </w:rPr>
              <w:t>گیرانه</w:t>
            </w:r>
          </w:p>
        </w:tc>
      </w:tr>
    </w:tbl>
    <w:p w:rsidR="005436A6" w:rsidRPr="00A3036B" w:rsidRDefault="005436A6" w:rsidP="00AC32F7">
      <w:pPr>
        <w:tabs>
          <w:tab w:val="left" w:pos="914"/>
        </w:tabs>
        <w:bidi/>
        <w:spacing w:after="0"/>
        <w:jc w:val="center"/>
        <w:rPr>
          <w:rFonts w:ascii="Tw Cen MT" w:eastAsia="Times New Roman" w:hAnsi="Tw Cen MT" w:cs="B Nazanin"/>
          <w:sz w:val="20"/>
          <w:szCs w:val="20"/>
        </w:rPr>
      </w:pPr>
    </w:p>
    <w:tbl>
      <w:tblPr>
        <w:bidiVisual/>
        <w:tblW w:w="0" w:type="auto"/>
        <w:jc w:val="center"/>
        <w:tblLook w:val="01E0"/>
      </w:tblPr>
      <w:tblGrid>
        <w:gridCol w:w="1564"/>
        <w:gridCol w:w="234"/>
        <w:gridCol w:w="1717"/>
        <w:gridCol w:w="234"/>
        <w:gridCol w:w="1996"/>
        <w:gridCol w:w="232"/>
        <w:gridCol w:w="1727"/>
        <w:gridCol w:w="234"/>
        <w:gridCol w:w="1305"/>
      </w:tblGrid>
      <w:tr w:rsidR="00CC429F" w:rsidRPr="00965FB8" w:rsidTr="004A2C50">
        <w:trPr>
          <w:jc w:val="center"/>
        </w:trPr>
        <w:tc>
          <w:tcPr>
            <w:tcW w:w="1845" w:type="dxa"/>
            <w:tcBorders>
              <w:top w:val="single" w:sz="6" w:space="0" w:color="auto"/>
              <w:left w:val="single" w:sz="6" w:space="0" w:color="auto"/>
              <w:bottom w:val="single" w:sz="6" w:space="0" w:color="auto"/>
              <w:right w:val="single" w:sz="6" w:space="0" w:color="auto"/>
            </w:tcBorders>
            <w:shd w:val="clear" w:color="auto" w:fill="auto"/>
            <w:vAlign w:val="center"/>
          </w:tcPr>
          <w:p w:rsidR="005436A6" w:rsidRPr="00A3036B" w:rsidRDefault="00CC429F" w:rsidP="00AC32F7">
            <w:pPr>
              <w:bidi/>
              <w:spacing w:after="0" w:line="240" w:lineRule="auto"/>
              <w:jc w:val="center"/>
              <w:rPr>
                <w:rFonts w:ascii="Tw Cen MT" w:eastAsia="Times New Roman" w:hAnsi="Tw Cen MT" w:cs="B Nazanin"/>
                <w:sz w:val="20"/>
                <w:szCs w:val="20"/>
                <w:rtl/>
              </w:rPr>
            </w:pPr>
            <w:r>
              <w:rPr>
                <w:rFonts w:ascii="Tw Cen MT" w:eastAsia="Times New Roman" w:hAnsi="Tw Cen MT" w:cs="B Nazanin" w:hint="cs"/>
                <w:sz w:val="20"/>
                <w:szCs w:val="20"/>
                <w:rtl/>
              </w:rPr>
              <w:t>7</w:t>
            </w:r>
            <w:r w:rsidR="004D4ADA" w:rsidRPr="00A3036B">
              <w:rPr>
                <w:rFonts w:ascii="Tw Cen MT" w:eastAsia="Times New Roman" w:hAnsi="Tw Cen MT" w:cs="B Nazanin" w:hint="cs"/>
                <w:sz w:val="20"/>
                <w:szCs w:val="20"/>
                <w:rtl/>
              </w:rPr>
              <w:t>-</w:t>
            </w:r>
            <w:r w:rsidR="004A2C50">
              <w:rPr>
                <w:rFonts w:ascii="Tw Cen MT" w:eastAsia="Times New Roman" w:hAnsi="Tw Cen MT" w:cs="B Nazanin" w:hint="cs"/>
                <w:sz w:val="20"/>
                <w:szCs w:val="20"/>
                <w:rtl/>
              </w:rPr>
              <w:t xml:space="preserve"> </w:t>
            </w:r>
            <w:r w:rsidR="006A3CEB" w:rsidRPr="00A3036B">
              <w:rPr>
                <w:rFonts w:ascii="Tw Cen MT" w:eastAsia="Times New Roman" w:hAnsi="Tw Cen MT" w:cs="B Nazanin" w:hint="cs"/>
                <w:sz w:val="20"/>
                <w:szCs w:val="20"/>
                <w:rtl/>
              </w:rPr>
              <w:t xml:space="preserve">پیوند بین جریان نوسازی </w:t>
            </w:r>
            <w:r w:rsidR="003A521E" w:rsidRPr="00A3036B">
              <w:rPr>
                <w:rFonts w:ascii="Tw Cen MT" w:eastAsia="Times New Roman" w:hAnsi="Tw Cen MT" w:cs="B Nazanin" w:hint="cs"/>
                <w:sz w:val="20"/>
                <w:szCs w:val="20"/>
                <w:rtl/>
              </w:rPr>
              <w:t>بافت</w:t>
            </w:r>
            <w:r w:rsidR="00AC32F7" w:rsidRPr="00A3036B">
              <w:rPr>
                <w:rFonts w:ascii="Tw Cen MT" w:eastAsia="Times New Roman" w:hAnsi="Tw Cen MT" w:cs="B Nazanin" w:hint="cs"/>
                <w:sz w:val="20"/>
                <w:szCs w:val="20"/>
                <w:rtl/>
              </w:rPr>
              <w:t xml:space="preserve">‌های </w:t>
            </w:r>
            <w:r w:rsidR="00D4021A">
              <w:rPr>
                <w:rFonts w:ascii="Tw Cen MT" w:eastAsia="Times New Roman" w:hAnsi="Tw Cen MT" w:cs="B Nazanin" w:hint="cs"/>
                <w:sz w:val="20"/>
                <w:szCs w:val="20"/>
                <w:rtl/>
              </w:rPr>
              <w:t>مسأله</w:t>
            </w:r>
            <w:r w:rsidR="00AC32F7" w:rsidRPr="00A3036B">
              <w:rPr>
                <w:rFonts w:ascii="Tw Cen MT" w:eastAsia="Times New Roman" w:hAnsi="Tw Cen MT" w:cs="B Nazanin" w:hint="cs"/>
                <w:sz w:val="20"/>
                <w:szCs w:val="20"/>
                <w:rtl/>
              </w:rPr>
              <w:t>‌</w:t>
            </w:r>
            <w:r w:rsidR="003A521E" w:rsidRPr="00A3036B">
              <w:rPr>
                <w:rFonts w:ascii="Tw Cen MT" w:eastAsia="Times New Roman" w:hAnsi="Tw Cen MT" w:cs="B Nazanin" w:hint="cs"/>
                <w:sz w:val="20"/>
                <w:szCs w:val="20"/>
                <w:rtl/>
              </w:rPr>
              <w:t xml:space="preserve">دار و </w:t>
            </w:r>
            <w:r w:rsidR="00F30F14">
              <w:rPr>
                <w:rFonts w:ascii="Tw Cen MT" w:eastAsia="Times New Roman" w:hAnsi="Tw Cen MT" w:cs="B Nazanin" w:hint="cs"/>
                <w:sz w:val="20"/>
                <w:szCs w:val="20"/>
                <w:rtl/>
              </w:rPr>
              <w:t>تأمین</w:t>
            </w:r>
            <w:r w:rsidR="002853CB">
              <w:rPr>
                <w:rFonts w:ascii="Tw Cen MT" w:eastAsia="Times New Roman" w:hAnsi="Tw Cen MT" w:cs="B Nazanin" w:hint="cs"/>
                <w:sz w:val="20"/>
                <w:szCs w:val="20"/>
                <w:rtl/>
              </w:rPr>
              <w:t xml:space="preserve"> مسکن کم</w:t>
            </w:r>
            <w:r w:rsidR="002853CB">
              <w:rPr>
                <w:rFonts w:ascii="Tw Cen MT" w:eastAsia="Times New Roman" w:hAnsi="Tw Cen MT" w:cs="B Nazanin"/>
                <w:sz w:val="20"/>
                <w:szCs w:val="20"/>
                <w:rtl/>
              </w:rPr>
              <w:softHyphen/>
            </w:r>
            <w:r w:rsidR="009E2CE3" w:rsidRPr="00A3036B">
              <w:rPr>
                <w:rFonts w:ascii="Tw Cen MT" w:eastAsia="Times New Roman" w:hAnsi="Tw Cen MT" w:cs="B Nazanin" w:hint="cs"/>
                <w:sz w:val="20"/>
                <w:szCs w:val="20"/>
                <w:rtl/>
              </w:rPr>
              <w:t>درآمد</w:t>
            </w:r>
          </w:p>
        </w:tc>
        <w:tc>
          <w:tcPr>
            <w:tcW w:w="238" w:type="dxa"/>
            <w:tcBorders>
              <w:left w:val="single" w:sz="6" w:space="0" w:color="auto"/>
              <w:right w:val="single" w:sz="6" w:space="0" w:color="auto"/>
            </w:tcBorders>
            <w:shd w:val="clear" w:color="auto" w:fill="auto"/>
          </w:tcPr>
          <w:p w:rsidR="005436A6" w:rsidRPr="00A3036B" w:rsidRDefault="005436A6" w:rsidP="00AC32F7">
            <w:pPr>
              <w:bidi/>
              <w:spacing w:after="0" w:line="240" w:lineRule="auto"/>
              <w:jc w:val="center"/>
              <w:rPr>
                <w:rFonts w:ascii="Tw Cen MT" w:eastAsia="Times New Roman" w:hAnsi="Tw Cen MT" w:cs="B Nazanin"/>
                <w:sz w:val="20"/>
                <w:szCs w:val="20"/>
                <w:rtl/>
              </w:rPr>
            </w:pPr>
          </w:p>
        </w:tc>
        <w:tc>
          <w:tcPr>
            <w:tcW w:w="2044" w:type="dxa"/>
            <w:tcBorders>
              <w:top w:val="single" w:sz="6" w:space="0" w:color="auto"/>
              <w:left w:val="single" w:sz="6" w:space="0" w:color="auto"/>
              <w:bottom w:val="single" w:sz="6" w:space="0" w:color="auto"/>
              <w:right w:val="single" w:sz="6" w:space="0" w:color="auto"/>
            </w:tcBorders>
            <w:shd w:val="clear" w:color="auto" w:fill="auto"/>
            <w:vAlign w:val="center"/>
          </w:tcPr>
          <w:p w:rsidR="005436A6" w:rsidRPr="00A3036B" w:rsidRDefault="00CC429F" w:rsidP="00CC429F">
            <w:pPr>
              <w:bidi/>
              <w:spacing w:after="0" w:line="240" w:lineRule="auto"/>
              <w:jc w:val="center"/>
              <w:rPr>
                <w:rFonts w:ascii="Tw Cen MT" w:eastAsia="Times New Roman" w:hAnsi="Tw Cen MT" w:cs="B Nazanin"/>
                <w:sz w:val="20"/>
                <w:szCs w:val="20"/>
                <w:rtl/>
              </w:rPr>
            </w:pPr>
            <w:r>
              <w:rPr>
                <w:rFonts w:ascii="Tw Cen MT" w:eastAsia="Times New Roman" w:hAnsi="Tw Cen MT" w:cs="B Nazanin" w:hint="cs"/>
                <w:sz w:val="20"/>
                <w:szCs w:val="20"/>
                <w:rtl/>
              </w:rPr>
              <w:t>8</w:t>
            </w:r>
            <w:r w:rsidR="004D4ADA" w:rsidRPr="00A3036B">
              <w:rPr>
                <w:rFonts w:ascii="Tw Cen MT" w:eastAsia="Times New Roman" w:hAnsi="Tw Cen MT" w:cs="B Nazanin" w:hint="cs"/>
                <w:sz w:val="20"/>
                <w:szCs w:val="20"/>
                <w:rtl/>
              </w:rPr>
              <w:t>-</w:t>
            </w:r>
            <w:r w:rsidR="004A2C50">
              <w:rPr>
                <w:rFonts w:ascii="Tw Cen MT" w:eastAsia="Times New Roman" w:hAnsi="Tw Cen MT" w:cs="B Nazanin" w:hint="cs"/>
                <w:sz w:val="20"/>
                <w:szCs w:val="20"/>
                <w:rtl/>
              </w:rPr>
              <w:t xml:space="preserve"> </w:t>
            </w:r>
            <w:r>
              <w:rPr>
                <w:rFonts w:ascii="Tw Cen MT" w:eastAsia="Times New Roman" w:hAnsi="Tw Cen MT" w:cs="B Nazanin" w:hint="cs"/>
                <w:sz w:val="20"/>
                <w:szCs w:val="20"/>
                <w:rtl/>
              </w:rPr>
              <w:t>ارتقای نظام تولید در صنعت ساختمان</w:t>
            </w:r>
          </w:p>
        </w:tc>
        <w:tc>
          <w:tcPr>
            <w:tcW w:w="238" w:type="dxa"/>
            <w:tcBorders>
              <w:left w:val="single" w:sz="6" w:space="0" w:color="auto"/>
              <w:right w:val="single" w:sz="6" w:space="0" w:color="auto"/>
            </w:tcBorders>
            <w:shd w:val="clear" w:color="auto" w:fill="auto"/>
          </w:tcPr>
          <w:p w:rsidR="005436A6" w:rsidRPr="00A3036B" w:rsidRDefault="005436A6" w:rsidP="00AC32F7">
            <w:pPr>
              <w:bidi/>
              <w:spacing w:after="0" w:line="240" w:lineRule="auto"/>
              <w:jc w:val="center"/>
              <w:rPr>
                <w:rFonts w:ascii="Tw Cen MT" w:eastAsia="Times New Roman" w:hAnsi="Tw Cen MT" w:cs="B Nazanin"/>
                <w:sz w:val="20"/>
                <w:szCs w:val="20"/>
                <w:rtl/>
              </w:rPr>
            </w:pPr>
          </w:p>
        </w:tc>
        <w:tc>
          <w:tcPr>
            <w:tcW w:w="2365" w:type="dxa"/>
            <w:tcBorders>
              <w:top w:val="single" w:sz="6" w:space="0" w:color="auto"/>
              <w:left w:val="single" w:sz="6" w:space="0" w:color="auto"/>
              <w:bottom w:val="single" w:sz="6" w:space="0" w:color="auto"/>
              <w:right w:val="single" w:sz="6" w:space="0" w:color="auto"/>
            </w:tcBorders>
            <w:shd w:val="clear" w:color="auto" w:fill="auto"/>
            <w:vAlign w:val="center"/>
          </w:tcPr>
          <w:p w:rsidR="005436A6" w:rsidRPr="00A3036B" w:rsidRDefault="00CC429F" w:rsidP="00AC32F7">
            <w:pPr>
              <w:bidi/>
              <w:spacing w:after="0" w:line="240" w:lineRule="auto"/>
              <w:jc w:val="center"/>
              <w:rPr>
                <w:rFonts w:ascii="Tw Cen MT" w:eastAsia="Times New Roman" w:hAnsi="Tw Cen MT" w:cs="B Nazanin"/>
                <w:sz w:val="20"/>
                <w:szCs w:val="20"/>
                <w:rtl/>
              </w:rPr>
            </w:pPr>
            <w:r>
              <w:rPr>
                <w:rFonts w:ascii="Tw Cen MT" w:eastAsia="Times New Roman" w:hAnsi="Tw Cen MT" w:cs="B Nazanin" w:hint="cs"/>
                <w:sz w:val="20"/>
                <w:szCs w:val="20"/>
                <w:rtl/>
              </w:rPr>
              <w:t>9</w:t>
            </w:r>
            <w:r w:rsidR="004D4ADA" w:rsidRPr="00A3036B">
              <w:rPr>
                <w:rFonts w:ascii="Tw Cen MT" w:eastAsia="Times New Roman" w:hAnsi="Tw Cen MT" w:cs="B Nazanin" w:hint="cs"/>
                <w:sz w:val="20"/>
                <w:szCs w:val="20"/>
                <w:rtl/>
              </w:rPr>
              <w:t>-</w:t>
            </w:r>
            <w:r w:rsidR="004A2C50">
              <w:rPr>
                <w:rFonts w:ascii="Tw Cen MT" w:eastAsia="Times New Roman" w:hAnsi="Tw Cen MT" w:cs="B Nazanin" w:hint="cs"/>
                <w:sz w:val="20"/>
                <w:szCs w:val="20"/>
                <w:rtl/>
              </w:rPr>
              <w:t xml:space="preserve"> </w:t>
            </w:r>
            <w:r w:rsidR="00AC32F7" w:rsidRPr="00A3036B">
              <w:rPr>
                <w:rFonts w:ascii="Tw Cen MT" w:eastAsia="Times New Roman" w:hAnsi="Tw Cen MT" w:cs="B Nazanin" w:hint="cs"/>
                <w:sz w:val="20"/>
                <w:szCs w:val="20"/>
                <w:rtl/>
              </w:rPr>
              <w:t>ایجاد</w:t>
            </w:r>
            <w:r w:rsidR="00021A53" w:rsidRPr="00A3036B">
              <w:rPr>
                <w:rFonts w:ascii="Tw Cen MT" w:eastAsia="Times New Roman" w:hAnsi="Tw Cen MT" w:cs="B Nazanin" w:hint="cs"/>
                <w:sz w:val="20"/>
                <w:szCs w:val="20"/>
                <w:rtl/>
              </w:rPr>
              <w:t xml:space="preserve"> </w:t>
            </w:r>
            <w:r w:rsidR="00AC32F7" w:rsidRPr="00A3036B">
              <w:rPr>
                <w:rFonts w:ascii="Tw Cen MT" w:eastAsia="Times New Roman" w:hAnsi="Tw Cen MT" w:cs="B Nazanin" w:hint="cs"/>
                <w:sz w:val="20"/>
                <w:szCs w:val="20"/>
                <w:rtl/>
              </w:rPr>
              <w:t>هماهنگی بین برنامه‌</w:t>
            </w:r>
            <w:r w:rsidR="003A521E" w:rsidRPr="00A3036B">
              <w:rPr>
                <w:rFonts w:ascii="Tw Cen MT" w:eastAsia="Times New Roman" w:hAnsi="Tw Cen MT" w:cs="B Nazanin" w:hint="cs"/>
                <w:sz w:val="20"/>
                <w:szCs w:val="20"/>
                <w:rtl/>
              </w:rPr>
              <w:t>های مسکن و</w:t>
            </w:r>
            <w:r w:rsidR="00021A53" w:rsidRPr="00A3036B">
              <w:rPr>
                <w:rFonts w:ascii="Tw Cen MT" w:eastAsia="Times New Roman" w:hAnsi="Tw Cen MT" w:cs="B Nazanin" w:hint="cs"/>
                <w:sz w:val="20"/>
                <w:szCs w:val="20"/>
                <w:rtl/>
              </w:rPr>
              <w:t xml:space="preserve"> </w:t>
            </w:r>
            <w:r w:rsidR="003A521E" w:rsidRPr="00A3036B">
              <w:rPr>
                <w:rFonts w:ascii="Tw Cen MT" w:eastAsia="Times New Roman" w:hAnsi="Tw Cen MT" w:cs="B Nazanin" w:hint="cs"/>
                <w:sz w:val="20"/>
                <w:szCs w:val="20"/>
                <w:rtl/>
              </w:rPr>
              <w:t>سیاست</w:t>
            </w:r>
            <w:r w:rsidR="00AC32F7" w:rsidRPr="00A3036B">
              <w:rPr>
                <w:rFonts w:ascii="Tw Cen MT" w:eastAsia="Times New Roman" w:hAnsi="Tw Cen MT" w:cs="B Nazanin" w:hint="cs"/>
                <w:sz w:val="20"/>
                <w:szCs w:val="20"/>
                <w:rtl/>
              </w:rPr>
              <w:t>‌</w:t>
            </w:r>
            <w:r w:rsidR="003A521E" w:rsidRPr="00A3036B">
              <w:rPr>
                <w:rFonts w:ascii="Tw Cen MT" w:eastAsia="Times New Roman" w:hAnsi="Tw Cen MT" w:cs="B Nazanin" w:hint="cs"/>
                <w:sz w:val="20"/>
                <w:szCs w:val="20"/>
                <w:rtl/>
              </w:rPr>
              <w:t>های توسعه شهری</w:t>
            </w:r>
          </w:p>
        </w:tc>
        <w:tc>
          <w:tcPr>
            <w:tcW w:w="236" w:type="dxa"/>
            <w:tcBorders>
              <w:left w:val="single" w:sz="6" w:space="0" w:color="auto"/>
              <w:right w:val="single" w:sz="6" w:space="0" w:color="auto"/>
            </w:tcBorders>
            <w:shd w:val="clear" w:color="auto" w:fill="auto"/>
          </w:tcPr>
          <w:p w:rsidR="005436A6" w:rsidRPr="00A3036B" w:rsidRDefault="005436A6" w:rsidP="00AC32F7">
            <w:pPr>
              <w:bidi/>
              <w:spacing w:after="0" w:line="240" w:lineRule="auto"/>
              <w:jc w:val="center"/>
              <w:rPr>
                <w:rFonts w:ascii="Tw Cen MT" w:eastAsia="Times New Roman" w:hAnsi="Tw Cen MT" w:cs="B Nazanin"/>
                <w:sz w:val="20"/>
                <w:szCs w:val="20"/>
                <w:rtl/>
              </w:rPr>
            </w:pPr>
          </w:p>
        </w:tc>
        <w:tc>
          <w:tcPr>
            <w:tcW w:w="2032" w:type="dxa"/>
            <w:tcBorders>
              <w:top w:val="single" w:sz="6" w:space="0" w:color="auto"/>
              <w:left w:val="single" w:sz="6" w:space="0" w:color="auto"/>
              <w:bottom w:val="single" w:sz="6" w:space="0" w:color="auto"/>
              <w:right w:val="single" w:sz="6" w:space="0" w:color="auto"/>
            </w:tcBorders>
            <w:shd w:val="clear" w:color="auto" w:fill="auto"/>
            <w:vAlign w:val="center"/>
          </w:tcPr>
          <w:p w:rsidR="005436A6" w:rsidRPr="00A3036B" w:rsidRDefault="00CC429F" w:rsidP="00CC429F">
            <w:pPr>
              <w:bidi/>
              <w:spacing w:after="0" w:line="240" w:lineRule="auto"/>
              <w:jc w:val="center"/>
              <w:rPr>
                <w:rFonts w:ascii="Tw Cen MT" w:eastAsia="Times New Roman" w:hAnsi="Tw Cen MT" w:cs="B Nazanin"/>
                <w:sz w:val="20"/>
                <w:szCs w:val="20"/>
                <w:rtl/>
              </w:rPr>
            </w:pPr>
            <w:r>
              <w:rPr>
                <w:rFonts w:ascii="Tw Cen MT" w:eastAsia="Times New Roman" w:hAnsi="Tw Cen MT" w:cs="B Nazanin" w:hint="cs"/>
                <w:sz w:val="20"/>
                <w:szCs w:val="20"/>
                <w:rtl/>
              </w:rPr>
              <w:t>10</w:t>
            </w:r>
            <w:r w:rsidR="004D4ADA" w:rsidRPr="00A3036B">
              <w:rPr>
                <w:rFonts w:ascii="Tw Cen MT" w:eastAsia="Times New Roman" w:hAnsi="Tw Cen MT" w:cs="B Nazanin" w:hint="cs"/>
                <w:sz w:val="20"/>
                <w:szCs w:val="20"/>
                <w:rtl/>
              </w:rPr>
              <w:t>-</w:t>
            </w:r>
            <w:r w:rsidR="004A2C50">
              <w:rPr>
                <w:rFonts w:ascii="Tw Cen MT" w:eastAsia="Times New Roman" w:hAnsi="Tw Cen MT" w:cs="B Nazanin" w:hint="cs"/>
                <w:sz w:val="20"/>
                <w:szCs w:val="20"/>
                <w:rtl/>
              </w:rPr>
              <w:t xml:space="preserve"> </w:t>
            </w:r>
            <w:r>
              <w:rPr>
                <w:rFonts w:ascii="Tw Cen MT" w:eastAsia="Times New Roman" w:hAnsi="Tw Cen MT" w:cs="B Nazanin" w:hint="cs"/>
                <w:sz w:val="20"/>
                <w:szCs w:val="20"/>
                <w:rtl/>
              </w:rPr>
              <w:t>اصلاح سیاستهای زمین</w:t>
            </w:r>
          </w:p>
        </w:tc>
        <w:tc>
          <w:tcPr>
            <w:tcW w:w="238" w:type="dxa"/>
            <w:tcBorders>
              <w:left w:val="single" w:sz="6" w:space="0" w:color="auto"/>
              <w:right w:val="single" w:sz="6" w:space="0" w:color="auto"/>
            </w:tcBorders>
            <w:shd w:val="clear" w:color="auto" w:fill="auto"/>
          </w:tcPr>
          <w:p w:rsidR="005436A6" w:rsidRPr="00A3036B" w:rsidRDefault="005436A6" w:rsidP="00AC32F7">
            <w:pPr>
              <w:bidi/>
              <w:spacing w:after="0" w:line="240" w:lineRule="auto"/>
              <w:jc w:val="center"/>
              <w:rPr>
                <w:rFonts w:ascii="Tw Cen MT" w:eastAsia="Times New Roman" w:hAnsi="Tw Cen MT" w:cs="B Nazanin"/>
                <w:sz w:val="20"/>
                <w:szCs w:val="20"/>
                <w:rtl/>
              </w:rPr>
            </w:pPr>
          </w:p>
        </w:tc>
        <w:tc>
          <w:tcPr>
            <w:tcW w:w="1537" w:type="dxa"/>
            <w:tcBorders>
              <w:top w:val="single" w:sz="6" w:space="0" w:color="auto"/>
              <w:left w:val="single" w:sz="6" w:space="0" w:color="auto"/>
              <w:bottom w:val="single" w:sz="6" w:space="0" w:color="auto"/>
              <w:right w:val="single" w:sz="6" w:space="0" w:color="auto"/>
            </w:tcBorders>
            <w:shd w:val="clear" w:color="auto" w:fill="auto"/>
            <w:vAlign w:val="center"/>
          </w:tcPr>
          <w:p w:rsidR="005436A6" w:rsidRPr="00A3036B" w:rsidRDefault="004D4ADA" w:rsidP="00CC429F">
            <w:pPr>
              <w:bidi/>
              <w:spacing w:after="0" w:line="240" w:lineRule="auto"/>
              <w:jc w:val="center"/>
              <w:rPr>
                <w:rFonts w:ascii="Tw Cen MT" w:eastAsia="Times New Roman" w:hAnsi="Tw Cen MT" w:cs="B Nazanin"/>
                <w:sz w:val="20"/>
                <w:szCs w:val="20"/>
                <w:rtl/>
              </w:rPr>
            </w:pPr>
            <w:r w:rsidRPr="00A3036B">
              <w:rPr>
                <w:rFonts w:ascii="Tw Cen MT" w:eastAsia="Times New Roman" w:hAnsi="Tw Cen MT" w:cs="B Nazanin" w:hint="cs"/>
                <w:sz w:val="20"/>
                <w:szCs w:val="20"/>
                <w:rtl/>
              </w:rPr>
              <w:t>1</w:t>
            </w:r>
            <w:r w:rsidR="00CC429F">
              <w:rPr>
                <w:rFonts w:ascii="Tw Cen MT" w:eastAsia="Times New Roman" w:hAnsi="Tw Cen MT" w:cs="B Nazanin" w:hint="cs"/>
                <w:sz w:val="20"/>
                <w:szCs w:val="20"/>
                <w:rtl/>
              </w:rPr>
              <w:t>1</w:t>
            </w:r>
            <w:r w:rsidRPr="00A3036B">
              <w:rPr>
                <w:rFonts w:ascii="Tw Cen MT" w:eastAsia="Times New Roman" w:hAnsi="Tw Cen MT" w:cs="B Nazanin" w:hint="cs"/>
                <w:sz w:val="20"/>
                <w:szCs w:val="20"/>
                <w:rtl/>
              </w:rPr>
              <w:t>-</w:t>
            </w:r>
            <w:r w:rsidR="004A2C50">
              <w:rPr>
                <w:rFonts w:ascii="Tw Cen MT" w:eastAsia="Times New Roman" w:hAnsi="Tw Cen MT" w:cs="B Nazanin" w:hint="cs"/>
                <w:sz w:val="20"/>
                <w:szCs w:val="20"/>
                <w:rtl/>
              </w:rPr>
              <w:t xml:space="preserve"> شفاف</w:t>
            </w:r>
            <w:r w:rsidR="004A2C50">
              <w:rPr>
                <w:rFonts w:ascii="Tw Cen MT" w:eastAsia="Times New Roman" w:hAnsi="Tw Cen MT" w:cs="B Nazanin"/>
                <w:sz w:val="20"/>
                <w:szCs w:val="20"/>
                <w:rtl/>
              </w:rPr>
              <w:softHyphen/>
            </w:r>
            <w:r w:rsidR="00CC429F">
              <w:rPr>
                <w:rFonts w:ascii="Tw Cen MT" w:eastAsia="Times New Roman" w:hAnsi="Tw Cen MT" w:cs="B Nazanin" w:hint="cs"/>
                <w:sz w:val="20"/>
                <w:szCs w:val="20"/>
                <w:rtl/>
              </w:rPr>
              <w:t>سازی بازار مسکن</w:t>
            </w:r>
          </w:p>
        </w:tc>
      </w:tr>
    </w:tbl>
    <w:p w:rsidR="005436A6" w:rsidRPr="00A3036B" w:rsidRDefault="00B20C9E" w:rsidP="00AC32F7">
      <w:pPr>
        <w:bidi/>
        <w:spacing w:after="0" w:line="100" w:lineRule="exact"/>
        <w:jc w:val="center"/>
        <w:rPr>
          <w:rFonts w:ascii="Tw Cen MT" w:eastAsia="Times New Roman" w:hAnsi="Tw Cen MT" w:cs="B Nazanin"/>
          <w:sz w:val="20"/>
          <w:szCs w:val="20"/>
        </w:rPr>
      </w:pPr>
      <w:r>
        <w:rPr>
          <w:rFonts w:ascii="Tw Cen MT" w:eastAsia="Times New Roman" w:hAnsi="Tw Cen MT" w:cs="B Nazanin"/>
          <w:noProof/>
          <w:sz w:val="20"/>
          <w:szCs w:val="20"/>
        </w:rPr>
        <w:pict>
          <v:line id="Straight Connector 36" o:spid="_x0000_s1040" style="position:absolute;left:0;text-align:left;z-index:251660288;visibility:visible;mso-wrap-distance-left:3.17494mm;mso-wrap-distance-right:3.17494mm;mso-position-horizontal-relative:text;mso-position-vertical-relative:text" from="628.15pt,1.3pt" to="628.1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">
            <v:stroke endarrow="block"/>
          </v:line>
        </w:pict>
      </w:r>
      <w:r>
        <w:rPr>
          <w:rFonts w:ascii="Tw Cen MT" w:eastAsia="Times New Roman" w:hAnsi="Tw Cen MT" w:cs="B Nazanin"/>
          <w:noProof/>
          <w:sz w:val="20"/>
          <w:szCs w:val="20"/>
        </w:rPr>
        <w:pict>
          <v:line id="Straight Connector 40" o:spid="_x0000_s1039" style="position:absolute;left:0;text-align:left;z-index:251659264;visibility:visible;mso-wrap-distance-left:3.17494mm;mso-wrap-distance-right:3.17494mm;mso-position-horizontal-relative:text;mso-position-vertical-relative:text" from="744.95pt,.55pt" to="744.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tdr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">
            <v:stroke endarrow="block"/>
          </v:line>
        </w:pict>
      </w:r>
    </w:p>
    <w:p w:rsidR="005436A6" w:rsidRPr="00A3036B" w:rsidRDefault="005436A6" w:rsidP="004A2C50">
      <w:pPr>
        <w:bidi/>
        <w:spacing w:after="0" w:line="240" w:lineRule="auto"/>
        <w:jc w:val="center"/>
        <w:rPr>
          <w:rFonts w:ascii="Tw Cen MT" w:eastAsia="Times New Roman" w:hAnsi="Tw Cen MT" w:cs="B Nazanin"/>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tblBorders>
        <w:tblLook w:val="01E0"/>
      </w:tblPr>
      <w:tblGrid>
        <w:gridCol w:w="9243"/>
      </w:tblGrid>
      <w:tr w:rsidR="005436A6" w:rsidRPr="00965FB8" w:rsidTr="00643C63">
        <w:trPr>
          <w:trHeight w:val="434"/>
          <w:jc w:val="center"/>
        </w:trPr>
        <w:tc>
          <w:tcPr>
            <w:tcW w:w="11055" w:type="dxa"/>
            <w:shd w:val="clear" w:color="auto" w:fill="D9D9D9" w:themeFill="background1" w:themeFillShade="D9"/>
            <w:vAlign w:val="center"/>
          </w:tcPr>
          <w:p w:rsidR="005436A6" w:rsidRPr="00A3036B" w:rsidRDefault="005436A6" w:rsidP="00CC51A4">
            <w:pPr>
              <w:bidi/>
              <w:spacing w:after="0"/>
              <w:jc w:val="center"/>
              <w:rPr>
                <w:rFonts w:ascii="Tw Cen MT" w:eastAsia="Times New Roman" w:hAnsi="Tw Cen MT" w:cs="B Nazanin"/>
                <w:b/>
                <w:bCs/>
                <w:sz w:val="20"/>
                <w:szCs w:val="20"/>
                <w:rtl/>
                <w:lang w:bidi="fa-IR"/>
              </w:rPr>
            </w:pPr>
            <w:r w:rsidRPr="00A3036B">
              <w:rPr>
                <w:rFonts w:ascii="Tw Cen MT" w:eastAsia="Times New Roman" w:hAnsi="Tw Cen MT" w:cs="B Nazanin" w:hint="cs"/>
                <w:b/>
                <w:bCs/>
                <w:sz w:val="20"/>
                <w:szCs w:val="20"/>
                <w:rtl/>
              </w:rPr>
              <w:t>برنامه</w:t>
            </w:r>
            <w:r w:rsidR="00CC51A4" w:rsidRPr="00A3036B">
              <w:rPr>
                <w:rFonts w:ascii="Tw Cen MT" w:eastAsia="Times New Roman" w:hAnsi="Tw Cen MT" w:cs="B Nazanin" w:hint="cs"/>
                <w:b/>
                <w:bCs/>
                <w:sz w:val="20"/>
                <w:szCs w:val="20"/>
                <w:rtl/>
              </w:rPr>
              <w:t>‌</w:t>
            </w:r>
            <w:r w:rsidRPr="00A3036B">
              <w:rPr>
                <w:rFonts w:ascii="Tw Cen MT" w:eastAsia="Times New Roman" w:hAnsi="Tw Cen MT" w:cs="B Nazanin" w:hint="cs"/>
                <w:b/>
                <w:bCs/>
                <w:sz w:val="20"/>
                <w:szCs w:val="20"/>
                <w:rtl/>
              </w:rPr>
              <w:t>های اجرایی</w:t>
            </w:r>
          </w:p>
        </w:tc>
      </w:tr>
    </w:tbl>
    <w:p w:rsidR="005436A6" w:rsidRPr="00A3036B" w:rsidRDefault="00B20C9E" w:rsidP="00AC32F7">
      <w:pPr>
        <w:bidi/>
        <w:spacing w:after="0" w:line="240" w:lineRule="auto"/>
        <w:jc w:val="center"/>
        <w:rPr>
          <w:rFonts w:ascii="Tw Cen MT" w:eastAsia="Times New Roman" w:hAnsi="Tw Cen MT" w:cs="B Nazanin"/>
          <w:sz w:val="20"/>
          <w:szCs w:val="20"/>
          <w:rtl/>
        </w:rPr>
      </w:pPr>
      <w:r>
        <w:rPr>
          <w:rFonts w:ascii="Tw Cen MT" w:eastAsia="Times New Roman" w:hAnsi="Tw Cen MT" w:cs="B Nazanin"/>
          <w:noProof/>
          <w:sz w:val="20"/>
          <w:szCs w:val="20"/>
          <w:rtl/>
        </w:rPr>
        <w:pict>
          <v:line id="Straight Connector 162" o:spid="_x0000_s1038" style="position:absolute;left:0;text-align:left;z-index:251666432;visibility:visible;mso-wrap-distance-left:3.17494mm;mso-wrap-distance-right:3.17494mm;mso-position-horizontal-relative:text;mso-position-vertical-relative:text" from="126.7pt,.4pt" to="126.7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LpNAIAAFs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">
            <v:stroke endarrow="block"/>
          </v:line>
        </w:pict>
      </w:r>
      <w:r>
        <w:rPr>
          <w:rFonts w:ascii="Tw Cen MT" w:eastAsia="Times New Roman" w:hAnsi="Tw Cen MT" w:cs="B Nazanin"/>
          <w:noProof/>
          <w:sz w:val="20"/>
          <w:szCs w:val="20"/>
          <w:rtl/>
        </w:rPr>
        <w:pict>
          <v:line id="Straight Connector 39" o:spid="_x0000_s1037" style="position:absolute;left:0;text-align:left;z-index:251661312;visibility:visible;mso-wrap-distance-left:3.17494mm;mso-wrap-distance-right:3.17494mm;mso-position-horizontal-relative:text;mso-position-vertical-relative:text" from="221.75pt,.5pt" to="221.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">
            <v:stroke endarrow="block"/>
          </v:line>
        </w:pict>
      </w:r>
      <w:r>
        <w:rPr>
          <w:rFonts w:ascii="Tw Cen MT" w:eastAsia="Times New Roman" w:hAnsi="Tw Cen MT" w:cs="B Nazanin"/>
          <w:noProof/>
          <w:sz w:val="20"/>
          <w:szCs w:val="20"/>
          <w:rtl/>
        </w:rPr>
        <w:pict>
          <v:line id="Straight Connector 32" o:spid="_x0000_s1036" style="position:absolute;left:0;text-align:left;z-index:251662336;visibility:visible;mso-wrap-distance-left:3.17494mm;mso-wrap-distance-right:3.17494mm;mso-position-horizontal-relative:text;mso-position-vertical-relative:text" from="414.7pt,.05pt" to="414.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">
            <v:stroke endarrow="block"/>
          </v:line>
        </w:pict>
      </w:r>
      <w:r>
        <w:rPr>
          <w:rFonts w:ascii="Tw Cen MT" w:eastAsia="Times New Roman" w:hAnsi="Tw Cen MT" w:cs="B Nazanin"/>
          <w:noProof/>
          <w:sz w:val="20"/>
          <w:szCs w:val="20"/>
          <w:rtl/>
        </w:rPr>
        <w:pict>
          <v:line id="Straight Connector 33" o:spid="_x0000_s1035" style="position:absolute;left:0;text-align:left;z-index:251663360;visibility:visible;mso-wrap-distance-left:3.17494mm;mso-wrap-distance-right:3.17494mm;mso-position-horizontal-relative:text;mso-position-vertical-relative:text" from="320.2pt,.1pt" to="320.2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4tQ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">
            <v:stroke endarrow="block"/>
          </v:line>
        </w:pict>
      </w:r>
      <w:r>
        <w:rPr>
          <w:rFonts w:ascii="Tw Cen MT" w:eastAsia="Times New Roman" w:hAnsi="Tw Cen MT" w:cs="B Nazanin"/>
          <w:noProof/>
          <w:sz w:val="20"/>
          <w:szCs w:val="20"/>
          <w:rtl/>
        </w:rPr>
        <w:pict>
          <v:line id="Straight Connector 163" o:spid="_x0000_s1034" style="position:absolute;left:0;text-align:left;z-index:251667456;visibility:visible;mso-wrap-distance-left:3.17494mm;mso-wrap-distance-right:3.17494mm;mso-position-horizontal-relative:text;mso-position-vertical-relative:text" from="43.5pt,.3pt" to="43.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">
            <v:stroke endarrow="block"/>
          </v:line>
        </w:pict>
      </w:r>
      <w:r>
        <w:rPr>
          <w:rFonts w:ascii="Tw Cen MT" w:eastAsia="Times New Roman" w:hAnsi="Tw Cen MT" w:cs="B Nazanin"/>
          <w:noProof/>
          <w:sz w:val="20"/>
          <w:szCs w:val="20"/>
          <w:rtl/>
        </w:rPr>
        <w:pict>
          <v:line id="Straight Connector 35" o:spid="_x0000_s1033" style="position:absolute;left:0;text-align:left;z-index:251665408;visibility:visible;mso-wrap-distance-left:3.17494mm;mso-wrap-distance-right:3.17494mm;mso-position-horizontal-relative:text;mso-position-vertical-relative:text" from="733.95pt,.7pt" to="733.9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">
            <v:stroke endarrow="block"/>
          </v:line>
        </w:pict>
      </w:r>
      <w:r>
        <w:rPr>
          <w:rFonts w:ascii="Tw Cen MT" w:eastAsia="Times New Roman" w:hAnsi="Tw Cen MT" w:cs="B Nazanin"/>
          <w:noProof/>
          <w:sz w:val="20"/>
          <w:szCs w:val="20"/>
          <w:rtl/>
        </w:rPr>
        <w:pict>
          <v:line id="Straight Connector 34" o:spid="_x0000_s1032" style="position:absolute;left:0;text-align:left;z-index:251664384;visibility:visible;mso-wrap-distance-left:3.17494mm;mso-wrap-distance-right:3.17494mm;mso-position-horizontal-relative:text;mso-position-vertical-relative:text" from="615.6pt,-.15pt" to="615.6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">
            <v:stroke endarrow="block"/>
          </v:line>
        </w:pict>
      </w:r>
    </w:p>
    <w:p w:rsidR="005436A6" w:rsidRPr="00A3036B" w:rsidRDefault="005436A6" w:rsidP="00AC32F7">
      <w:pPr>
        <w:bidi/>
        <w:spacing w:after="0" w:line="280" w:lineRule="exact"/>
        <w:jc w:val="center"/>
        <w:rPr>
          <w:rFonts w:ascii="Tw Cen MT" w:eastAsia="Times New Roman" w:hAnsi="Tw Cen MT" w:cs="B Nazanin"/>
          <w:sz w:val="20"/>
          <w:szCs w:val="20"/>
        </w:rPr>
      </w:pPr>
    </w:p>
    <w:tbl>
      <w:tblPr>
        <w:bidiVisual/>
        <w:tblW w:w="8984" w:type="dxa"/>
        <w:jc w:val="center"/>
        <w:tblLayout w:type="fixed"/>
        <w:tblLook w:val="01E0"/>
      </w:tblPr>
      <w:tblGrid>
        <w:gridCol w:w="1573"/>
        <w:gridCol w:w="236"/>
        <w:gridCol w:w="1675"/>
        <w:gridCol w:w="236"/>
        <w:gridCol w:w="1763"/>
        <w:gridCol w:w="236"/>
        <w:gridCol w:w="1487"/>
        <w:gridCol w:w="236"/>
        <w:gridCol w:w="1542"/>
      </w:tblGrid>
      <w:tr w:rsidR="00024748" w:rsidRPr="00965FB8" w:rsidTr="004A2C50">
        <w:trPr>
          <w:trHeight w:val="1212"/>
          <w:jc w:val="center"/>
        </w:trPr>
        <w:tc>
          <w:tcPr>
            <w:tcW w:w="1573" w:type="dxa"/>
            <w:tcBorders>
              <w:top w:val="single" w:sz="6" w:space="0" w:color="auto"/>
              <w:left w:val="single" w:sz="6" w:space="0" w:color="auto"/>
              <w:bottom w:val="single" w:sz="6" w:space="0" w:color="auto"/>
              <w:right w:val="single" w:sz="6" w:space="0" w:color="auto"/>
            </w:tcBorders>
            <w:shd w:val="clear" w:color="auto" w:fill="auto"/>
            <w:vAlign w:val="center"/>
          </w:tcPr>
          <w:p w:rsidR="007B2D13" w:rsidRDefault="004A2C50" w:rsidP="004A2C50">
            <w:pPr>
              <w:bidi/>
              <w:spacing w:after="0"/>
              <w:contextualSpacing/>
              <w:jc w:val="center"/>
              <w:rPr>
                <w:rFonts w:ascii="Tw Cen MT" w:eastAsia="Times New Roman" w:hAnsi="Tw Cen MT" w:cs="B Nazanin"/>
                <w:sz w:val="20"/>
                <w:szCs w:val="20"/>
                <w:rtl/>
              </w:rPr>
            </w:pPr>
            <w:r>
              <w:rPr>
                <w:rFonts w:ascii="Tw Cen MT" w:eastAsia="Times New Roman" w:hAnsi="Tw Cen MT" w:cs="B Nazanin" w:hint="cs"/>
                <w:sz w:val="20"/>
                <w:szCs w:val="20"/>
                <w:rtl/>
              </w:rPr>
              <w:t>محور اول:</w:t>
            </w:r>
          </w:p>
          <w:p w:rsidR="005436A6" w:rsidRPr="00A3036B" w:rsidRDefault="005436A6" w:rsidP="00FF3DF9">
            <w:pPr>
              <w:bidi/>
              <w:spacing w:after="0"/>
              <w:contextualSpacing/>
              <w:jc w:val="center"/>
              <w:rPr>
                <w:rFonts w:ascii="Tw Cen MT" w:eastAsia="Times New Roman" w:hAnsi="Tw Cen MT" w:cs="B Nazanin"/>
                <w:sz w:val="20"/>
                <w:szCs w:val="20"/>
                <w:rtl/>
              </w:rPr>
            </w:pPr>
            <w:r w:rsidRPr="00A3036B">
              <w:rPr>
                <w:rFonts w:ascii="Tw Cen MT" w:eastAsia="Times New Roman" w:hAnsi="Tw Cen MT" w:cs="B Nazanin" w:hint="cs"/>
                <w:sz w:val="20"/>
                <w:szCs w:val="20"/>
                <w:rtl/>
              </w:rPr>
              <w:t>برنامه مسکن خانوارهای کم</w:t>
            </w:r>
            <w:r w:rsidR="002853CB">
              <w:rPr>
                <w:rFonts w:ascii="Tw Cen MT" w:eastAsia="Times New Roman" w:hAnsi="Tw Cen MT" w:cs="B Nazanin"/>
                <w:sz w:val="20"/>
                <w:szCs w:val="20"/>
                <w:rtl/>
              </w:rPr>
              <w:softHyphen/>
            </w:r>
            <w:r w:rsidR="009E2CE3" w:rsidRPr="00A3036B">
              <w:rPr>
                <w:rFonts w:ascii="Tw Cen MT" w:eastAsia="Times New Roman" w:hAnsi="Tw Cen MT" w:cs="B Nazanin" w:hint="cs"/>
                <w:sz w:val="20"/>
                <w:szCs w:val="20"/>
                <w:rtl/>
              </w:rPr>
              <w:t>درآمد</w:t>
            </w:r>
          </w:p>
        </w:tc>
        <w:tc>
          <w:tcPr>
            <w:tcW w:w="236" w:type="dxa"/>
            <w:tcBorders>
              <w:left w:val="single" w:sz="6" w:space="0" w:color="auto"/>
              <w:right w:val="single" w:sz="6" w:space="0" w:color="auto"/>
            </w:tcBorders>
            <w:shd w:val="clear" w:color="auto" w:fill="auto"/>
            <w:vAlign w:val="center"/>
          </w:tcPr>
          <w:p w:rsidR="005436A6" w:rsidRPr="00A3036B" w:rsidRDefault="005436A6" w:rsidP="00FF3DF9">
            <w:pPr>
              <w:bidi/>
              <w:spacing w:after="0"/>
              <w:contextualSpacing/>
              <w:jc w:val="center"/>
              <w:rPr>
                <w:rFonts w:ascii="Tw Cen MT" w:eastAsia="Times New Roman" w:hAnsi="Tw Cen MT" w:cs="B Nazanin"/>
                <w:sz w:val="20"/>
                <w:szCs w:val="20"/>
                <w:rtl/>
              </w:rPr>
            </w:pPr>
          </w:p>
        </w:tc>
        <w:tc>
          <w:tcPr>
            <w:tcW w:w="1675" w:type="dxa"/>
            <w:tcBorders>
              <w:top w:val="single" w:sz="6" w:space="0" w:color="auto"/>
              <w:left w:val="single" w:sz="6" w:space="0" w:color="auto"/>
              <w:bottom w:val="single" w:sz="6" w:space="0" w:color="auto"/>
              <w:right w:val="single" w:sz="6" w:space="0" w:color="auto"/>
            </w:tcBorders>
            <w:shd w:val="clear" w:color="auto" w:fill="auto"/>
            <w:vAlign w:val="center"/>
          </w:tcPr>
          <w:p w:rsidR="0078060E" w:rsidRDefault="00024748" w:rsidP="004A2C50">
            <w:pPr>
              <w:bidi/>
              <w:spacing w:after="0"/>
              <w:contextualSpacing/>
              <w:jc w:val="center"/>
              <w:rPr>
                <w:rFonts w:ascii="Tw Cen MT" w:eastAsia="Times New Roman" w:hAnsi="Tw Cen MT" w:cs="B Nazanin"/>
                <w:sz w:val="20"/>
                <w:szCs w:val="20"/>
                <w:rtl/>
              </w:rPr>
            </w:pPr>
            <w:r>
              <w:rPr>
                <w:rFonts w:ascii="Tw Cen MT" w:eastAsia="Times New Roman" w:hAnsi="Tw Cen MT" w:cs="B Nazanin" w:hint="cs"/>
                <w:sz w:val="20"/>
                <w:szCs w:val="20"/>
                <w:rtl/>
              </w:rPr>
              <w:t xml:space="preserve">محور </w:t>
            </w:r>
            <w:r w:rsidR="004A2C50">
              <w:rPr>
                <w:rFonts w:ascii="Tw Cen MT" w:eastAsia="Times New Roman" w:hAnsi="Tw Cen MT" w:cs="B Nazanin" w:hint="cs"/>
                <w:sz w:val="20"/>
                <w:szCs w:val="20"/>
                <w:rtl/>
              </w:rPr>
              <w:t>دوم:</w:t>
            </w:r>
            <w:r>
              <w:rPr>
                <w:rFonts w:ascii="Tw Cen MT" w:eastAsia="Times New Roman" w:hAnsi="Tw Cen MT" w:cs="B Nazanin" w:hint="cs"/>
                <w:sz w:val="20"/>
                <w:szCs w:val="20"/>
                <w:rtl/>
              </w:rPr>
              <w:t xml:space="preserve"> </w:t>
            </w:r>
            <w:r w:rsidRPr="00024748">
              <w:rPr>
                <w:rFonts w:ascii="Tw Cen MT" w:eastAsia="Times New Roman" w:hAnsi="Tw Cen MT" w:cs="B Nazanin" w:hint="cs"/>
                <w:sz w:val="20"/>
                <w:szCs w:val="20"/>
                <w:rtl/>
              </w:rPr>
              <w:t>سکونت‌گاه‌های</w:t>
            </w:r>
            <w:r w:rsidR="0078060E">
              <w:rPr>
                <w:rFonts w:ascii="Tw Cen MT" w:eastAsia="Times New Roman" w:hAnsi="Tw Cen MT" w:cs="B Nazanin" w:hint="cs"/>
                <w:sz w:val="20"/>
                <w:szCs w:val="20"/>
                <w:rtl/>
              </w:rPr>
              <w:t xml:space="preserve"> </w:t>
            </w:r>
          </w:p>
          <w:p w:rsidR="005436A6" w:rsidRPr="00A3036B" w:rsidRDefault="0078060E" w:rsidP="0078060E">
            <w:pPr>
              <w:bidi/>
              <w:spacing w:after="0"/>
              <w:contextualSpacing/>
              <w:jc w:val="center"/>
              <w:rPr>
                <w:rFonts w:ascii="Tw Cen MT" w:eastAsia="Times New Roman" w:hAnsi="Tw Cen MT" w:cs="B Nazanin"/>
                <w:sz w:val="20"/>
                <w:szCs w:val="20"/>
                <w:rtl/>
              </w:rPr>
            </w:pPr>
            <w:r>
              <w:rPr>
                <w:rFonts w:ascii="Tw Cen MT" w:eastAsia="Times New Roman" w:hAnsi="Tw Cen MT" w:cs="B Nazanin" w:hint="cs"/>
                <w:sz w:val="20"/>
                <w:szCs w:val="20"/>
                <w:rtl/>
              </w:rPr>
              <w:t>نا‌ب</w:t>
            </w:r>
            <w:r w:rsidR="00024748" w:rsidRPr="00024748">
              <w:rPr>
                <w:rFonts w:ascii="Tw Cen MT" w:eastAsia="Times New Roman" w:hAnsi="Tw Cen MT" w:cs="B Nazanin" w:hint="cs"/>
                <w:sz w:val="20"/>
                <w:szCs w:val="20"/>
                <w:rtl/>
              </w:rPr>
              <w:t>سامان</w:t>
            </w:r>
            <w:r w:rsidR="00024748" w:rsidRPr="00024748">
              <w:rPr>
                <w:rFonts w:ascii="Tw Cen MT" w:eastAsia="Times New Roman" w:hAnsi="Tw Cen MT" w:cs="B Nazanin"/>
                <w:sz w:val="20"/>
                <w:szCs w:val="20"/>
                <w:rtl/>
              </w:rPr>
              <w:t xml:space="preserve"> </w:t>
            </w:r>
            <w:r w:rsidR="00024748" w:rsidRPr="00024748">
              <w:rPr>
                <w:rFonts w:ascii="Tw Cen MT" w:eastAsia="Times New Roman" w:hAnsi="Tw Cen MT" w:cs="B Nazanin" w:hint="cs"/>
                <w:sz w:val="20"/>
                <w:szCs w:val="20"/>
                <w:rtl/>
              </w:rPr>
              <w:t>شهری</w:t>
            </w:r>
          </w:p>
        </w:tc>
        <w:tc>
          <w:tcPr>
            <w:tcW w:w="236" w:type="dxa"/>
            <w:tcBorders>
              <w:left w:val="single" w:sz="6" w:space="0" w:color="auto"/>
              <w:right w:val="single" w:sz="6" w:space="0" w:color="auto"/>
            </w:tcBorders>
            <w:shd w:val="clear" w:color="auto" w:fill="auto"/>
            <w:vAlign w:val="center"/>
          </w:tcPr>
          <w:p w:rsidR="005436A6" w:rsidRPr="00A3036B" w:rsidRDefault="005436A6" w:rsidP="00FF3DF9">
            <w:pPr>
              <w:bidi/>
              <w:spacing w:after="0"/>
              <w:contextualSpacing/>
              <w:jc w:val="center"/>
              <w:rPr>
                <w:rFonts w:ascii="Tw Cen MT" w:eastAsia="Times New Roman" w:hAnsi="Tw Cen MT" w:cs="B Nazanin"/>
                <w:sz w:val="20"/>
                <w:szCs w:val="20"/>
                <w:rtl/>
              </w:rPr>
            </w:pPr>
          </w:p>
        </w:tc>
        <w:tc>
          <w:tcPr>
            <w:tcW w:w="1763" w:type="dxa"/>
            <w:tcBorders>
              <w:top w:val="single" w:sz="6" w:space="0" w:color="auto"/>
              <w:left w:val="single" w:sz="6" w:space="0" w:color="auto"/>
              <w:bottom w:val="single" w:sz="6" w:space="0" w:color="auto"/>
              <w:right w:val="single" w:sz="6" w:space="0" w:color="auto"/>
            </w:tcBorders>
            <w:shd w:val="clear" w:color="auto" w:fill="auto"/>
            <w:vAlign w:val="center"/>
          </w:tcPr>
          <w:p w:rsidR="007B2D13" w:rsidRDefault="007B2D13" w:rsidP="004A2C50">
            <w:pPr>
              <w:spacing w:after="0"/>
              <w:contextualSpacing/>
              <w:jc w:val="center"/>
              <w:rPr>
                <w:rFonts w:cs="B Nazanin"/>
                <w:sz w:val="20"/>
                <w:szCs w:val="20"/>
                <w:rtl/>
                <w:lang w:bidi="fa-IR"/>
              </w:rPr>
            </w:pPr>
            <w:r w:rsidRPr="00024748">
              <w:rPr>
                <w:rFonts w:cs="B Nazanin" w:hint="cs"/>
                <w:sz w:val="20"/>
                <w:szCs w:val="20"/>
                <w:rtl/>
                <w:lang w:bidi="fa-IR"/>
              </w:rPr>
              <w:t>محور</w:t>
            </w:r>
            <w:r w:rsidRPr="00024748">
              <w:rPr>
                <w:rFonts w:cs="B Nazanin"/>
                <w:sz w:val="20"/>
                <w:szCs w:val="20"/>
                <w:rtl/>
                <w:lang w:bidi="fa-IR"/>
              </w:rPr>
              <w:t xml:space="preserve"> </w:t>
            </w:r>
            <w:r>
              <w:rPr>
                <w:rFonts w:cs="B Nazanin" w:hint="cs"/>
                <w:sz w:val="20"/>
                <w:szCs w:val="20"/>
                <w:rtl/>
                <w:lang w:bidi="fa-IR"/>
              </w:rPr>
              <w:t>سوم</w:t>
            </w:r>
            <w:r w:rsidR="004A2C50">
              <w:rPr>
                <w:rFonts w:cs="B Nazanin" w:hint="cs"/>
                <w:sz w:val="20"/>
                <w:szCs w:val="20"/>
                <w:rtl/>
                <w:lang w:bidi="fa-IR"/>
              </w:rPr>
              <w:t>:</w:t>
            </w:r>
          </w:p>
          <w:p w:rsidR="005436A6" w:rsidRPr="00FF3DF9" w:rsidRDefault="007B2D13" w:rsidP="00FF3DF9">
            <w:pPr>
              <w:spacing w:after="0"/>
              <w:contextualSpacing/>
              <w:jc w:val="center"/>
              <w:rPr>
                <w:rFonts w:cs="B Nazanin"/>
                <w:sz w:val="20"/>
                <w:szCs w:val="20"/>
                <w:rtl/>
                <w:lang w:bidi="fa-IR"/>
              </w:rPr>
            </w:pPr>
            <w:r w:rsidRPr="00024748">
              <w:rPr>
                <w:rFonts w:cs="B Nazanin" w:hint="cs"/>
                <w:sz w:val="20"/>
                <w:szCs w:val="20"/>
                <w:rtl/>
                <w:lang w:bidi="fa-IR"/>
              </w:rPr>
              <w:t>برنامه</w:t>
            </w:r>
            <w:r w:rsidRPr="00024748">
              <w:rPr>
                <w:rFonts w:cs="B Nazanin"/>
                <w:sz w:val="20"/>
                <w:szCs w:val="20"/>
                <w:rtl/>
                <w:lang w:bidi="fa-IR"/>
              </w:rPr>
              <w:t xml:space="preserve"> </w:t>
            </w:r>
            <w:r w:rsidRPr="00024748">
              <w:rPr>
                <w:rFonts w:cs="B Nazanin" w:hint="cs"/>
                <w:sz w:val="20"/>
                <w:szCs w:val="20"/>
                <w:rtl/>
                <w:lang w:bidi="fa-IR"/>
              </w:rPr>
              <w:t>اصلاحات</w:t>
            </w:r>
            <w:r w:rsidRPr="00024748">
              <w:rPr>
                <w:rFonts w:cs="B Nazanin"/>
                <w:sz w:val="20"/>
                <w:szCs w:val="20"/>
                <w:rtl/>
                <w:lang w:bidi="fa-IR"/>
              </w:rPr>
              <w:t xml:space="preserve"> </w:t>
            </w:r>
            <w:r w:rsidRPr="00024748">
              <w:rPr>
                <w:rFonts w:cs="B Nazanin" w:hint="cs"/>
                <w:sz w:val="20"/>
                <w:szCs w:val="20"/>
                <w:rtl/>
                <w:lang w:bidi="fa-IR"/>
              </w:rPr>
              <w:t>در</w:t>
            </w:r>
            <w:r w:rsidRPr="00024748">
              <w:rPr>
                <w:rFonts w:cs="B Nazanin"/>
                <w:sz w:val="20"/>
                <w:szCs w:val="20"/>
                <w:rtl/>
                <w:lang w:bidi="fa-IR"/>
              </w:rPr>
              <w:t xml:space="preserve"> </w:t>
            </w:r>
            <w:r w:rsidRPr="00024748">
              <w:rPr>
                <w:rFonts w:cs="B Nazanin" w:hint="cs"/>
                <w:sz w:val="20"/>
                <w:szCs w:val="20"/>
                <w:rtl/>
                <w:lang w:bidi="fa-IR"/>
              </w:rPr>
              <w:t>برنامه‌ریزی</w:t>
            </w:r>
            <w:r w:rsidRPr="00024748">
              <w:rPr>
                <w:rFonts w:cs="B Nazanin"/>
                <w:sz w:val="20"/>
                <w:szCs w:val="20"/>
                <w:rtl/>
                <w:lang w:bidi="fa-IR"/>
              </w:rPr>
              <w:t xml:space="preserve"> </w:t>
            </w:r>
            <w:r w:rsidRPr="00024748">
              <w:rPr>
                <w:rFonts w:cs="B Nazanin" w:hint="cs"/>
                <w:sz w:val="20"/>
                <w:szCs w:val="20"/>
                <w:rtl/>
                <w:lang w:bidi="fa-IR"/>
              </w:rPr>
              <w:t>شهری</w:t>
            </w:r>
            <w:r w:rsidRPr="00024748">
              <w:rPr>
                <w:rFonts w:cs="B Nazanin"/>
                <w:sz w:val="20"/>
                <w:szCs w:val="20"/>
                <w:rtl/>
                <w:lang w:bidi="fa-IR"/>
              </w:rPr>
              <w:t xml:space="preserve"> </w:t>
            </w:r>
            <w:r w:rsidRPr="00024748">
              <w:rPr>
                <w:rFonts w:cs="B Nazanin" w:hint="cs"/>
                <w:sz w:val="20"/>
                <w:szCs w:val="20"/>
                <w:rtl/>
                <w:lang w:bidi="fa-IR"/>
              </w:rPr>
              <w:t>و</w:t>
            </w:r>
            <w:r w:rsidRPr="00024748">
              <w:rPr>
                <w:rFonts w:cs="B Nazanin"/>
                <w:sz w:val="20"/>
                <w:szCs w:val="20"/>
                <w:rtl/>
                <w:lang w:bidi="fa-IR"/>
              </w:rPr>
              <w:t xml:space="preserve"> </w:t>
            </w:r>
            <w:r w:rsidRPr="00024748">
              <w:rPr>
                <w:rFonts w:cs="B Nazanin" w:hint="cs"/>
                <w:sz w:val="20"/>
                <w:szCs w:val="20"/>
                <w:rtl/>
                <w:lang w:bidi="fa-IR"/>
              </w:rPr>
              <w:t>منطقه‌ای</w:t>
            </w:r>
          </w:p>
        </w:tc>
        <w:tc>
          <w:tcPr>
            <w:tcW w:w="236" w:type="dxa"/>
            <w:tcBorders>
              <w:left w:val="single" w:sz="6" w:space="0" w:color="auto"/>
              <w:right w:val="single" w:sz="6" w:space="0" w:color="auto"/>
            </w:tcBorders>
            <w:shd w:val="clear" w:color="auto" w:fill="auto"/>
            <w:vAlign w:val="center"/>
          </w:tcPr>
          <w:p w:rsidR="005436A6" w:rsidRPr="00A3036B" w:rsidRDefault="005436A6" w:rsidP="00FF3DF9">
            <w:pPr>
              <w:bidi/>
              <w:spacing w:after="0"/>
              <w:contextualSpacing/>
              <w:jc w:val="center"/>
              <w:rPr>
                <w:rFonts w:ascii="Tw Cen MT" w:eastAsia="Times New Roman" w:hAnsi="Tw Cen MT" w:cs="B Nazanin"/>
                <w:sz w:val="20"/>
                <w:szCs w:val="20"/>
                <w:rtl/>
              </w:rPr>
            </w:pPr>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tcPr>
          <w:p w:rsidR="007B2D13" w:rsidRDefault="004A2C50" w:rsidP="004A2C50">
            <w:pPr>
              <w:spacing w:after="0"/>
              <w:contextualSpacing/>
              <w:jc w:val="center"/>
              <w:rPr>
                <w:rFonts w:cs="B Nazanin"/>
                <w:sz w:val="20"/>
                <w:szCs w:val="20"/>
                <w:rtl/>
                <w:lang w:bidi="fa-IR"/>
              </w:rPr>
            </w:pPr>
            <w:r>
              <w:rPr>
                <w:rFonts w:cs="B Nazanin" w:hint="cs"/>
                <w:sz w:val="20"/>
                <w:szCs w:val="20"/>
                <w:rtl/>
                <w:lang w:bidi="fa-IR"/>
              </w:rPr>
              <w:t>محور چهارم:</w:t>
            </w:r>
          </w:p>
          <w:p w:rsidR="005436A6" w:rsidRPr="00FF3DF9" w:rsidRDefault="007B2D13" w:rsidP="00C434A6">
            <w:pPr>
              <w:spacing w:after="0"/>
              <w:contextualSpacing/>
              <w:jc w:val="center"/>
              <w:rPr>
                <w:rFonts w:cs="B Nazanin"/>
                <w:sz w:val="20"/>
                <w:szCs w:val="20"/>
                <w:rtl/>
                <w:lang w:bidi="fa-IR"/>
              </w:rPr>
            </w:pPr>
            <w:r w:rsidRPr="007B2D13">
              <w:rPr>
                <w:rFonts w:cs="B Nazanin" w:hint="cs"/>
                <w:sz w:val="20"/>
                <w:szCs w:val="20"/>
                <w:rtl/>
                <w:lang w:bidi="fa-IR"/>
              </w:rPr>
              <w:t>تقویت</w:t>
            </w:r>
            <w:r w:rsidRPr="007B2D13">
              <w:rPr>
                <w:rFonts w:cs="B Nazanin"/>
                <w:sz w:val="20"/>
                <w:szCs w:val="20"/>
                <w:rtl/>
                <w:lang w:bidi="fa-IR"/>
              </w:rPr>
              <w:t xml:space="preserve"> </w:t>
            </w:r>
            <w:r w:rsidRPr="007B2D13">
              <w:rPr>
                <w:rFonts w:cs="B Nazanin" w:hint="cs"/>
                <w:sz w:val="20"/>
                <w:szCs w:val="20"/>
                <w:rtl/>
                <w:lang w:bidi="fa-IR"/>
              </w:rPr>
              <w:t>کارآمدی</w:t>
            </w:r>
            <w:r w:rsidRPr="007B2D13">
              <w:rPr>
                <w:rFonts w:cs="B Nazanin"/>
                <w:sz w:val="20"/>
                <w:szCs w:val="20"/>
                <w:rtl/>
                <w:lang w:bidi="fa-IR"/>
              </w:rPr>
              <w:t xml:space="preserve"> </w:t>
            </w:r>
            <w:r w:rsidRPr="007B2D13">
              <w:rPr>
                <w:rFonts w:cs="B Nazanin" w:hint="cs"/>
                <w:sz w:val="20"/>
                <w:szCs w:val="20"/>
                <w:rtl/>
                <w:lang w:bidi="fa-IR"/>
              </w:rPr>
              <w:t>صنعت</w:t>
            </w:r>
            <w:r w:rsidRPr="007B2D13">
              <w:rPr>
                <w:rFonts w:cs="B Nazanin"/>
                <w:sz w:val="20"/>
                <w:szCs w:val="20"/>
                <w:rtl/>
                <w:lang w:bidi="fa-IR"/>
              </w:rPr>
              <w:t xml:space="preserve"> </w:t>
            </w:r>
            <w:r w:rsidRPr="007B2D13">
              <w:rPr>
                <w:rFonts w:cs="B Nazanin" w:hint="cs"/>
                <w:sz w:val="20"/>
                <w:szCs w:val="20"/>
                <w:rtl/>
                <w:lang w:bidi="fa-IR"/>
              </w:rPr>
              <w:t>ساختمان</w:t>
            </w:r>
          </w:p>
        </w:tc>
        <w:tc>
          <w:tcPr>
            <w:tcW w:w="236" w:type="dxa"/>
            <w:tcBorders>
              <w:left w:val="single" w:sz="6" w:space="0" w:color="auto"/>
              <w:right w:val="single" w:sz="6" w:space="0" w:color="auto"/>
            </w:tcBorders>
            <w:shd w:val="clear" w:color="auto" w:fill="auto"/>
            <w:vAlign w:val="center"/>
          </w:tcPr>
          <w:p w:rsidR="005436A6" w:rsidRPr="00A3036B" w:rsidRDefault="005436A6" w:rsidP="00FF3DF9">
            <w:pPr>
              <w:bidi/>
              <w:spacing w:after="0"/>
              <w:contextualSpacing/>
              <w:jc w:val="center"/>
              <w:rPr>
                <w:rFonts w:ascii="Tw Cen MT" w:eastAsia="Times New Roman" w:hAnsi="Tw Cen MT" w:cs="B Nazanin"/>
                <w:sz w:val="20"/>
                <w:szCs w:val="20"/>
                <w:rtl/>
              </w:rPr>
            </w:pP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tcPr>
          <w:p w:rsidR="007B2D13" w:rsidRDefault="004A2C50" w:rsidP="004A2C50">
            <w:pPr>
              <w:bidi/>
              <w:spacing w:after="0"/>
              <w:contextualSpacing/>
              <w:jc w:val="center"/>
              <w:rPr>
                <w:rFonts w:ascii="Tw Cen MT" w:eastAsia="Times New Roman" w:hAnsi="Tw Cen MT" w:cs="B Nazanin"/>
                <w:sz w:val="20"/>
                <w:szCs w:val="20"/>
                <w:rtl/>
              </w:rPr>
            </w:pPr>
            <w:r>
              <w:rPr>
                <w:rFonts w:ascii="Tw Cen MT" w:eastAsia="Times New Roman" w:hAnsi="Tw Cen MT" w:cs="B Nazanin" w:hint="cs"/>
                <w:sz w:val="20"/>
                <w:szCs w:val="20"/>
                <w:rtl/>
              </w:rPr>
              <w:t>محور پنجم:</w:t>
            </w:r>
          </w:p>
          <w:p w:rsidR="005436A6" w:rsidRPr="00A3036B" w:rsidRDefault="007B2D13" w:rsidP="00FF3DF9">
            <w:pPr>
              <w:bidi/>
              <w:spacing w:after="0"/>
              <w:contextualSpacing/>
              <w:jc w:val="center"/>
              <w:rPr>
                <w:rFonts w:ascii="Tw Cen MT" w:eastAsia="Times New Roman" w:hAnsi="Tw Cen MT" w:cs="B Nazanin"/>
                <w:sz w:val="20"/>
                <w:szCs w:val="20"/>
                <w:rtl/>
              </w:rPr>
            </w:pPr>
            <w:r w:rsidRPr="007B2D13">
              <w:rPr>
                <w:rFonts w:ascii="Tw Cen MT" w:eastAsia="Times New Roman" w:hAnsi="Tw Cen MT" w:cs="B Nazanin" w:hint="cs"/>
                <w:sz w:val="20"/>
                <w:szCs w:val="20"/>
                <w:rtl/>
              </w:rPr>
              <w:t>توسعه</w:t>
            </w:r>
            <w:r w:rsidRPr="007B2D13">
              <w:rPr>
                <w:rFonts w:ascii="Tw Cen MT" w:eastAsia="Times New Roman" w:hAnsi="Tw Cen MT" w:cs="B Nazanin"/>
                <w:sz w:val="20"/>
                <w:szCs w:val="20"/>
                <w:rtl/>
              </w:rPr>
              <w:t xml:space="preserve"> </w:t>
            </w:r>
            <w:r w:rsidRPr="007B2D13">
              <w:rPr>
                <w:rFonts w:ascii="Tw Cen MT" w:eastAsia="Times New Roman" w:hAnsi="Tw Cen MT" w:cs="B Nazanin" w:hint="cs"/>
                <w:sz w:val="20"/>
                <w:szCs w:val="20"/>
                <w:rtl/>
              </w:rPr>
              <w:t>نظام</w:t>
            </w:r>
            <w:r w:rsidRPr="007B2D13">
              <w:rPr>
                <w:rFonts w:ascii="Tw Cen MT" w:eastAsia="Times New Roman" w:hAnsi="Tw Cen MT" w:cs="B Nazanin"/>
                <w:sz w:val="20"/>
                <w:szCs w:val="20"/>
                <w:rtl/>
              </w:rPr>
              <w:t xml:space="preserve"> </w:t>
            </w:r>
            <w:r w:rsidR="00F30F14">
              <w:rPr>
                <w:rFonts w:ascii="Tw Cen MT" w:eastAsia="Times New Roman" w:hAnsi="Tw Cen MT" w:cs="B Nazanin" w:hint="cs"/>
                <w:sz w:val="20"/>
                <w:szCs w:val="20"/>
                <w:rtl/>
              </w:rPr>
              <w:t>تأمین</w:t>
            </w:r>
            <w:r w:rsidRPr="007B2D13">
              <w:rPr>
                <w:rFonts w:ascii="Tw Cen MT" w:eastAsia="Times New Roman" w:hAnsi="Tw Cen MT" w:cs="B Nazanin"/>
                <w:sz w:val="20"/>
                <w:szCs w:val="20"/>
                <w:rtl/>
              </w:rPr>
              <w:t xml:space="preserve"> </w:t>
            </w:r>
            <w:r w:rsidRPr="007B2D13">
              <w:rPr>
                <w:rFonts w:ascii="Tw Cen MT" w:eastAsia="Times New Roman" w:hAnsi="Tw Cen MT" w:cs="B Nazanin" w:hint="cs"/>
                <w:sz w:val="20"/>
                <w:szCs w:val="20"/>
                <w:rtl/>
              </w:rPr>
              <w:t>مالی</w:t>
            </w:r>
          </w:p>
        </w:tc>
      </w:tr>
    </w:tbl>
    <w:p w:rsidR="005436A6" w:rsidRPr="00A3036B" w:rsidRDefault="005436A6" w:rsidP="00AC32F7">
      <w:pPr>
        <w:bidi/>
        <w:spacing w:after="0"/>
        <w:jc w:val="center"/>
        <w:rPr>
          <w:rFonts w:ascii="Tw Cen MT" w:eastAsia="Times New Roman" w:hAnsi="Tw Cen MT" w:cs="B Nazanin"/>
          <w:sz w:val="20"/>
          <w:szCs w:val="20"/>
        </w:rPr>
      </w:pPr>
    </w:p>
    <w:tbl>
      <w:tblPr>
        <w:tblpPr w:leftFromText="180" w:rightFromText="180" w:vertAnchor="text" w:horzAnchor="page" w:tblpXSpec="center" w:tblpY="38"/>
        <w:tblOverlap w:val="never"/>
        <w:bidiVisual/>
        <w:tblW w:w="0" w:type="auto"/>
        <w:jc w:val="center"/>
        <w:tblLook w:val="01E0"/>
      </w:tblPr>
      <w:tblGrid>
        <w:gridCol w:w="2409"/>
        <w:gridCol w:w="284"/>
        <w:gridCol w:w="2425"/>
        <w:gridCol w:w="236"/>
        <w:gridCol w:w="2348"/>
        <w:gridCol w:w="236"/>
      </w:tblGrid>
      <w:tr w:rsidR="00FF3DF9" w:rsidRPr="00965FB8" w:rsidTr="001B6457">
        <w:trPr>
          <w:trHeight w:val="974"/>
          <w:jc w:val="center"/>
        </w:trPr>
        <w:tc>
          <w:tcPr>
            <w:tcW w:w="2409" w:type="dxa"/>
            <w:tcBorders>
              <w:top w:val="single" w:sz="6" w:space="0" w:color="auto"/>
              <w:left w:val="single" w:sz="6" w:space="0" w:color="auto"/>
              <w:bottom w:val="single" w:sz="6" w:space="0" w:color="auto"/>
              <w:right w:val="single" w:sz="6" w:space="0" w:color="auto"/>
            </w:tcBorders>
            <w:shd w:val="clear" w:color="auto" w:fill="auto"/>
            <w:vAlign w:val="center"/>
          </w:tcPr>
          <w:p w:rsidR="00FF3DF9" w:rsidRDefault="004A2C50" w:rsidP="004A2C50">
            <w:pPr>
              <w:bidi/>
              <w:spacing w:after="0" w:line="240" w:lineRule="auto"/>
              <w:contextualSpacing/>
              <w:jc w:val="center"/>
              <w:rPr>
                <w:rFonts w:ascii="Tw Cen MT" w:eastAsia="Times New Roman" w:hAnsi="Tw Cen MT" w:cs="B Nazanin"/>
                <w:sz w:val="20"/>
                <w:szCs w:val="20"/>
                <w:rtl/>
              </w:rPr>
            </w:pPr>
            <w:r>
              <w:rPr>
                <w:rFonts w:ascii="Tw Cen MT" w:eastAsia="Times New Roman" w:hAnsi="Tw Cen MT" w:cs="B Nazanin" w:hint="cs"/>
                <w:sz w:val="20"/>
                <w:szCs w:val="20"/>
                <w:rtl/>
              </w:rPr>
              <w:t>محور ششم:</w:t>
            </w:r>
          </w:p>
          <w:p w:rsidR="00FF3DF9" w:rsidRPr="00A3036B" w:rsidRDefault="00FF3DF9" w:rsidP="004A2C50">
            <w:pPr>
              <w:bidi/>
              <w:spacing w:after="0" w:line="240" w:lineRule="auto"/>
              <w:contextualSpacing/>
              <w:jc w:val="center"/>
              <w:rPr>
                <w:rFonts w:ascii="Tw Cen MT" w:eastAsia="Times New Roman" w:hAnsi="Tw Cen MT" w:cs="B Nazanin"/>
                <w:sz w:val="20"/>
                <w:szCs w:val="20"/>
                <w:rtl/>
              </w:rPr>
            </w:pPr>
            <w:r w:rsidRPr="00A3036B">
              <w:rPr>
                <w:rFonts w:ascii="Tw Cen MT" w:eastAsia="Times New Roman" w:hAnsi="Tw Cen MT" w:cs="B Nazanin" w:hint="cs"/>
                <w:sz w:val="20"/>
                <w:szCs w:val="20"/>
                <w:rtl/>
              </w:rPr>
              <w:t>مسکن روستایی</w:t>
            </w:r>
          </w:p>
        </w:tc>
        <w:tc>
          <w:tcPr>
            <w:tcW w:w="284" w:type="dxa"/>
            <w:tcBorders>
              <w:left w:val="single" w:sz="6" w:space="0" w:color="auto"/>
              <w:right w:val="single" w:sz="6" w:space="0" w:color="auto"/>
            </w:tcBorders>
            <w:shd w:val="clear" w:color="auto" w:fill="auto"/>
            <w:vAlign w:val="center"/>
          </w:tcPr>
          <w:p w:rsidR="00FF3DF9" w:rsidRPr="00A3036B" w:rsidRDefault="00FF3DF9" w:rsidP="004A2C50">
            <w:pPr>
              <w:bidi/>
              <w:spacing w:after="0" w:line="240" w:lineRule="auto"/>
              <w:contextualSpacing/>
              <w:jc w:val="center"/>
              <w:rPr>
                <w:rFonts w:ascii="Tw Cen MT" w:eastAsia="Times New Roman" w:hAnsi="Tw Cen MT" w:cs="B Nazanin"/>
                <w:sz w:val="20"/>
                <w:szCs w:val="20"/>
                <w:rtl/>
              </w:rPr>
            </w:pPr>
          </w:p>
        </w:tc>
        <w:tc>
          <w:tcPr>
            <w:tcW w:w="2425" w:type="dxa"/>
            <w:tcBorders>
              <w:top w:val="single" w:sz="6" w:space="0" w:color="auto"/>
              <w:left w:val="single" w:sz="6" w:space="0" w:color="auto"/>
              <w:bottom w:val="single" w:sz="6" w:space="0" w:color="auto"/>
              <w:right w:val="single" w:sz="6" w:space="0" w:color="auto"/>
            </w:tcBorders>
            <w:shd w:val="clear" w:color="auto" w:fill="auto"/>
            <w:vAlign w:val="center"/>
          </w:tcPr>
          <w:p w:rsidR="00FF3DF9" w:rsidRDefault="004A2C50" w:rsidP="004A2C50">
            <w:pPr>
              <w:bidi/>
              <w:spacing w:after="0" w:line="240" w:lineRule="auto"/>
              <w:contextualSpacing/>
              <w:jc w:val="center"/>
              <w:rPr>
                <w:rFonts w:ascii="Tw Cen MT" w:eastAsia="Times New Roman" w:hAnsi="Tw Cen MT" w:cs="B Nazanin"/>
                <w:sz w:val="20"/>
                <w:szCs w:val="20"/>
                <w:rtl/>
              </w:rPr>
            </w:pPr>
            <w:r>
              <w:rPr>
                <w:rFonts w:ascii="Tw Cen MT" w:eastAsia="Times New Roman" w:hAnsi="Tw Cen MT" w:cs="B Nazanin" w:hint="cs"/>
                <w:sz w:val="20"/>
                <w:szCs w:val="20"/>
                <w:rtl/>
              </w:rPr>
              <w:t>محور هفتم:</w:t>
            </w:r>
          </w:p>
          <w:p w:rsidR="00FF3DF9" w:rsidRPr="00A3036B" w:rsidRDefault="00FF3DF9" w:rsidP="004A2C50">
            <w:pPr>
              <w:bidi/>
              <w:spacing w:after="0" w:line="240" w:lineRule="auto"/>
              <w:contextualSpacing/>
              <w:jc w:val="center"/>
              <w:rPr>
                <w:rFonts w:ascii="Tw Cen MT" w:eastAsia="Times New Roman" w:hAnsi="Tw Cen MT" w:cs="B Nazanin"/>
                <w:sz w:val="20"/>
                <w:szCs w:val="20"/>
                <w:rtl/>
              </w:rPr>
            </w:pPr>
            <w:r>
              <w:rPr>
                <w:rFonts w:ascii="Tw Cen MT" w:eastAsia="Times New Roman" w:hAnsi="Tw Cen MT" w:cs="B Nazanin" w:hint="cs"/>
                <w:sz w:val="20"/>
                <w:szCs w:val="20"/>
                <w:rtl/>
                <w:lang w:bidi="fa-IR"/>
              </w:rPr>
              <w:t xml:space="preserve"> توسعه </w:t>
            </w:r>
            <w:r w:rsidRPr="00A3036B">
              <w:rPr>
                <w:rFonts w:ascii="Tw Cen MT" w:eastAsia="Times New Roman" w:hAnsi="Tw Cen MT" w:cs="B Nazanin" w:hint="cs"/>
                <w:sz w:val="20"/>
                <w:szCs w:val="20"/>
                <w:rtl/>
              </w:rPr>
              <w:t>بازار استیجار</w:t>
            </w:r>
          </w:p>
        </w:tc>
        <w:tc>
          <w:tcPr>
            <w:tcW w:w="236" w:type="dxa"/>
            <w:tcBorders>
              <w:left w:val="single" w:sz="6" w:space="0" w:color="auto"/>
              <w:right w:val="dashed" w:sz="4" w:space="0" w:color="auto"/>
            </w:tcBorders>
            <w:shd w:val="clear" w:color="auto" w:fill="auto"/>
            <w:vAlign w:val="center"/>
          </w:tcPr>
          <w:p w:rsidR="00FF3DF9" w:rsidRPr="00A3036B" w:rsidRDefault="00FF3DF9" w:rsidP="004A2C50">
            <w:pPr>
              <w:bidi/>
              <w:spacing w:after="0" w:line="240" w:lineRule="auto"/>
              <w:contextualSpacing/>
              <w:jc w:val="center"/>
              <w:rPr>
                <w:rFonts w:ascii="Tw Cen MT" w:eastAsia="Times New Roman" w:hAnsi="Tw Cen MT" w:cs="B Nazanin"/>
                <w:sz w:val="20"/>
                <w:szCs w:val="20"/>
                <w:rtl/>
              </w:rPr>
            </w:pPr>
          </w:p>
        </w:tc>
        <w:tc>
          <w:tcPr>
            <w:tcW w:w="2348" w:type="dxa"/>
            <w:tcBorders>
              <w:top w:val="dashed" w:sz="4" w:space="0" w:color="auto"/>
              <w:left w:val="dashed" w:sz="4" w:space="0" w:color="auto"/>
              <w:bottom w:val="dashed" w:sz="4" w:space="0" w:color="auto"/>
              <w:right w:val="dashed" w:sz="4" w:space="0" w:color="auto"/>
            </w:tcBorders>
            <w:shd w:val="clear" w:color="auto" w:fill="auto"/>
            <w:vAlign w:val="center"/>
          </w:tcPr>
          <w:p w:rsidR="001B6457" w:rsidRDefault="001B6457" w:rsidP="001B6457">
            <w:pPr>
              <w:bidi/>
              <w:spacing w:after="0" w:line="240" w:lineRule="auto"/>
              <w:contextualSpacing/>
              <w:jc w:val="center"/>
              <w:rPr>
                <w:rFonts w:ascii="Tw Cen MT" w:eastAsia="Times New Roman" w:hAnsi="Tw Cen MT" w:cs="B Nazanin"/>
                <w:sz w:val="20"/>
                <w:szCs w:val="20"/>
                <w:rtl/>
              </w:rPr>
            </w:pPr>
            <w:r>
              <w:rPr>
                <w:rFonts w:ascii="Tw Cen MT" w:eastAsia="Times New Roman" w:hAnsi="Tw Cen MT" w:cs="B Nazanin" w:hint="cs"/>
                <w:sz w:val="20"/>
                <w:szCs w:val="20"/>
                <w:rtl/>
              </w:rPr>
              <w:t>محور هشتم؛</w:t>
            </w:r>
          </w:p>
          <w:p w:rsidR="00FF3DF9" w:rsidRPr="00A3036B" w:rsidRDefault="001B6457" w:rsidP="001B6457">
            <w:pPr>
              <w:bidi/>
              <w:spacing w:after="0" w:line="240" w:lineRule="auto"/>
              <w:contextualSpacing/>
              <w:jc w:val="center"/>
              <w:rPr>
                <w:rFonts w:ascii="Tw Cen MT" w:eastAsia="Times New Roman" w:hAnsi="Tw Cen MT" w:cs="B Nazanin"/>
                <w:sz w:val="20"/>
                <w:szCs w:val="20"/>
                <w:rtl/>
              </w:rPr>
            </w:pPr>
            <w:r w:rsidRPr="00A3036B">
              <w:rPr>
                <w:rFonts w:ascii="Tw Cen MT" w:eastAsia="Times New Roman" w:hAnsi="Tw Cen MT" w:cs="B Nazanin" w:hint="cs"/>
                <w:sz w:val="20"/>
                <w:szCs w:val="20"/>
                <w:rtl/>
              </w:rPr>
              <w:t xml:space="preserve">برنامه </w:t>
            </w:r>
            <w:r w:rsidR="00A239AC">
              <w:rPr>
                <w:rFonts w:ascii="Tw Cen MT" w:eastAsia="Times New Roman" w:hAnsi="Tw Cen MT" w:cs="B Nazanin" w:hint="cs"/>
                <w:sz w:val="20"/>
                <w:szCs w:val="20"/>
                <w:rtl/>
              </w:rPr>
              <w:t xml:space="preserve">تأمین </w:t>
            </w:r>
            <w:r w:rsidRPr="00A3036B">
              <w:rPr>
                <w:rFonts w:ascii="Tw Cen MT" w:eastAsia="Times New Roman" w:hAnsi="Tw Cen MT" w:cs="B Nazanin" w:hint="cs"/>
                <w:sz w:val="20"/>
                <w:szCs w:val="20"/>
                <w:rtl/>
              </w:rPr>
              <w:t>مسکن در شهرها</w:t>
            </w:r>
          </w:p>
        </w:tc>
        <w:tc>
          <w:tcPr>
            <w:tcW w:w="236" w:type="dxa"/>
            <w:tcBorders>
              <w:left w:val="dashed" w:sz="4" w:space="0" w:color="auto"/>
            </w:tcBorders>
            <w:shd w:val="clear" w:color="auto" w:fill="auto"/>
          </w:tcPr>
          <w:p w:rsidR="00FF3DF9" w:rsidRPr="00A3036B" w:rsidRDefault="00FF3DF9" w:rsidP="004A2C50">
            <w:pPr>
              <w:bidi/>
              <w:spacing w:after="0" w:line="280" w:lineRule="exact"/>
              <w:jc w:val="center"/>
              <w:rPr>
                <w:rFonts w:ascii="Tw Cen MT" w:eastAsia="Times New Roman" w:hAnsi="Tw Cen MT" w:cs="B Nazanin"/>
                <w:sz w:val="20"/>
                <w:szCs w:val="20"/>
                <w:rtl/>
              </w:rPr>
            </w:pPr>
          </w:p>
        </w:tc>
      </w:tr>
    </w:tbl>
    <w:p w:rsidR="00DC1B01" w:rsidRPr="00407243" w:rsidRDefault="004A2C50" w:rsidP="001B6457">
      <w:pPr>
        <w:tabs>
          <w:tab w:val="left" w:pos="1710"/>
        </w:tabs>
        <w:bidi/>
        <w:jc w:val="both"/>
        <w:rPr>
          <w:rFonts w:cs="B Nazanin"/>
          <w:sz w:val="24"/>
          <w:szCs w:val="24"/>
          <w:rtl/>
          <w:lang w:bidi="fa-IR"/>
        </w:rPr>
      </w:pPr>
      <w:r>
        <w:rPr>
          <w:rFonts w:cs="B Nazanin" w:hint="cs"/>
          <w:sz w:val="24"/>
          <w:szCs w:val="24"/>
          <w:rtl/>
          <w:lang w:bidi="fa-IR"/>
        </w:rPr>
        <w:lastRenderedPageBreak/>
        <w:t>در ادامه 7</w:t>
      </w:r>
      <w:r w:rsidR="00C36E92">
        <w:rPr>
          <w:rFonts w:cs="B Nazanin" w:hint="cs"/>
          <w:sz w:val="24"/>
          <w:szCs w:val="24"/>
          <w:rtl/>
          <w:lang w:bidi="fa-IR"/>
        </w:rPr>
        <w:t xml:space="preserve"> محور</w:t>
      </w:r>
      <w:r w:rsidR="00C24805">
        <w:rPr>
          <w:rFonts w:cs="B Nazanin" w:hint="cs"/>
          <w:sz w:val="24"/>
          <w:szCs w:val="24"/>
          <w:rtl/>
          <w:lang w:bidi="fa-IR"/>
        </w:rPr>
        <w:t xml:space="preserve"> برنامه اجرایی </w:t>
      </w:r>
      <w:r>
        <w:rPr>
          <w:rFonts w:cs="B Nazanin" w:hint="cs"/>
          <w:sz w:val="24"/>
          <w:szCs w:val="24"/>
          <w:rtl/>
          <w:lang w:bidi="fa-IR"/>
        </w:rPr>
        <w:t xml:space="preserve">مندرج در </w:t>
      </w:r>
      <w:r w:rsidR="00C24805">
        <w:rPr>
          <w:rFonts w:cs="B Nazanin" w:hint="cs"/>
          <w:sz w:val="24"/>
          <w:szCs w:val="24"/>
          <w:rtl/>
          <w:lang w:bidi="fa-IR"/>
        </w:rPr>
        <w:t xml:space="preserve">نمودار 1 </w:t>
      </w:r>
      <w:r w:rsidR="001B6457">
        <w:rPr>
          <w:rFonts w:cs="B Nazanin" w:hint="cs"/>
          <w:sz w:val="24"/>
          <w:szCs w:val="24"/>
          <w:rtl/>
          <w:lang w:bidi="fa-IR"/>
        </w:rPr>
        <w:t xml:space="preserve">به تفکیک </w:t>
      </w:r>
      <w:r>
        <w:rPr>
          <w:rFonts w:cs="B Nazanin" w:hint="cs"/>
          <w:sz w:val="24"/>
          <w:szCs w:val="24"/>
          <w:rtl/>
          <w:lang w:bidi="fa-IR"/>
        </w:rPr>
        <w:t>توضیح داده شده است</w:t>
      </w:r>
      <w:r w:rsidR="001B6457">
        <w:rPr>
          <w:rFonts w:cs="B Nazanin" w:hint="cs"/>
          <w:sz w:val="24"/>
          <w:szCs w:val="24"/>
          <w:rtl/>
          <w:lang w:bidi="fa-IR"/>
        </w:rPr>
        <w:t>. برنامه تفصیلی محور هشتم که به نوعی توزیع جغرافیایی برنامه</w:t>
      </w:r>
      <w:r w:rsidR="001B6457">
        <w:rPr>
          <w:rFonts w:cs="B Nazanin" w:hint="cs"/>
          <w:sz w:val="24"/>
          <w:szCs w:val="24"/>
          <w:rtl/>
          <w:lang w:bidi="fa-IR"/>
        </w:rPr>
        <w:softHyphen/>
        <w:t xml:space="preserve">های </w:t>
      </w:r>
      <w:r w:rsidR="00F30F14">
        <w:rPr>
          <w:rFonts w:cs="B Nazanin" w:hint="cs"/>
          <w:sz w:val="24"/>
          <w:szCs w:val="24"/>
          <w:rtl/>
          <w:lang w:bidi="fa-IR"/>
        </w:rPr>
        <w:t>تأمین</w:t>
      </w:r>
      <w:r w:rsidR="001B6457">
        <w:rPr>
          <w:rFonts w:cs="B Nazanin" w:hint="cs"/>
          <w:sz w:val="24"/>
          <w:szCs w:val="24"/>
          <w:rtl/>
          <w:lang w:bidi="fa-IR"/>
        </w:rPr>
        <w:t xml:space="preserve"> مسکن در افق طرح جامع را نشان می</w:t>
      </w:r>
      <w:r w:rsidR="001B6457">
        <w:rPr>
          <w:rFonts w:cs="B Nazanin"/>
          <w:sz w:val="24"/>
          <w:szCs w:val="24"/>
          <w:rtl/>
          <w:lang w:bidi="fa-IR"/>
        </w:rPr>
        <w:softHyphen/>
      </w:r>
      <w:r w:rsidR="001B6457">
        <w:rPr>
          <w:rFonts w:cs="B Nazanin" w:hint="cs"/>
          <w:sz w:val="24"/>
          <w:szCs w:val="24"/>
          <w:rtl/>
          <w:lang w:bidi="fa-IR"/>
        </w:rPr>
        <w:t>دهد، در نسخ بعدی به سند پیش رو الحاق خواهد گردید</w:t>
      </w:r>
      <w:r>
        <w:rPr>
          <w:rFonts w:cs="B Nazanin" w:hint="cs"/>
          <w:sz w:val="24"/>
          <w:szCs w:val="24"/>
          <w:rtl/>
          <w:lang w:bidi="fa-IR"/>
        </w:rPr>
        <w:t>؛</w:t>
      </w:r>
    </w:p>
    <w:p w:rsidR="00DC1B01" w:rsidRPr="00BF698B" w:rsidRDefault="009C3A28" w:rsidP="005C0DBB">
      <w:pPr>
        <w:pStyle w:val="Heading2"/>
        <w:rPr>
          <w:rtl/>
        </w:rPr>
      </w:pPr>
      <w:bookmarkStart w:id="31" w:name="_Toc399388098"/>
      <w:bookmarkStart w:id="32" w:name="_Toc420749133"/>
      <w:r w:rsidRPr="00BF698B">
        <w:rPr>
          <w:rFonts w:hint="cs"/>
          <w:rtl/>
        </w:rPr>
        <w:t>محور اول</w:t>
      </w:r>
      <w:r w:rsidR="00833CF4" w:rsidRPr="00BF698B">
        <w:rPr>
          <w:rFonts w:hint="cs"/>
          <w:rtl/>
        </w:rPr>
        <w:t>:</w:t>
      </w:r>
      <w:r w:rsidR="00DC1B01" w:rsidRPr="00BF698B">
        <w:rPr>
          <w:rtl/>
        </w:rPr>
        <w:t xml:space="preserve"> </w:t>
      </w:r>
      <w:r w:rsidR="00DC1B01" w:rsidRPr="00BF698B">
        <w:rPr>
          <w:rFonts w:hint="cs"/>
          <w:rtl/>
        </w:rPr>
        <w:t>برنامه</w:t>
      </w:r>
      <w:r w:rsidR="00DC1B01" w:rsidRPr="00BF698B">
        <w:rPr>
          <w:rtl/>
        </w:rPr>
        <w:t xml:space="preserve"> </w:t>
      </w:r>
      <w:r w:rsidR="00DC1B01" w:rsidRPr="00BF698B">
        <w:rPr>
          <w:rFonts w:hint="cs"/>
          <w:rtl/>
        </w:rPr>
        <w:t>مسکن</w:t>
      </w:r>
      <w:r w:rsidR="00DC1B01" w:rsidRPr="00BF698B">
        <w:rPr>
          <w:rtl/>
        </w:rPr>
        <w:t xml:space="preserve"> </w:t>
      </w:r>
      <w:r w:rsidR="00DC1B01" w:rsidRPr="00BF698B">
        <w:rPr>
          <w:rFonts w:hint="cs"/>
          <w:rtl/>
        </w:rPr>
        <w:t>خانوارهای</w:t>
      </w:r>
      <w:r w:rsidR="00DC1B01" w:rsidRPr="00BF698B">
        <w:rPr>
          <w:rtl/>
        </w:rPr>
        <w:t xml:space="preserve"> </w:t>
      </w:r>
      <w:r w:rsidR="002853CB">
        <w:rPr>
          <w:rFonts w:hint="cs"/>
          <w:rtl/>
        </w:rPr>
        <w:t>کم</w:t>
      </w:r>
      <w:r w:rsidR="002853CB">
        <w:rPr>
          <w:rtl/>
        </w:rPr>
        <w:softHyphen/>
      </w:r>
      <w:r w:rsidR="00DC1B01" w:rsidRPr="00BF698B">
        <w:rPr>
          <w:rFonts w:hint="cs"/>
          <w:rtl/>
        </w:rPr>
        <w:t>درآمد</w:t>
      </w:r>
      <w:bookmarkEnd w:id="31"/>
      <w:bookmarkEnd w:id="32"/>
    </w:p>
    <w:p w:rsidR="00DC1B01" w:rsidRPr="00BF698B" w:rsidRDefault="00DC1B01" w:rsidP="00643C63">
      <w:pPr>
        <w:shd w:val="clear" w:color="auto" w:fill="D9D9D9" w:themeFill="background1" w:themeFillShade="D9"/>
        <w:tabs>
          <w:tab w:val="left" w:pos="1710"/>
        </w:tabs>
        <w:bidi/>
        <w:spacing w:after="0"/>
        <w:jc w:val="both"/>
        <w:rPr>
          <w:rFonts w:cs="B Nazanin"/>
          <w:b/>
          <w:bCs/>
          <w:sz w:val="28"/>
          <w:szCs w:val="28"/>
          <w:rtl/>
          <w:lang w:bidi="fa-IR"/>
        </w:rPr>
      </w:pPr>
      <w:r w:rsidRPr="00BF698B">
        <w:rPr>
          <w:rFonts w:cs="B Nazanin" w:hint="cs"/>
          <w:b/>
          <w:bCs/>
          <w:sz w:val="28"/>
          <w:szCs w:val="28"/>
          <w:rtl/>
          <w:lang w:bidi="fa-IR"/>
        </w:rPr>
        <w:t xml:space="preserve">چهره‌نمایی وضع موجود </w:t>
      </w:r>
    </w:p>
    <w:p w:rsidR="00DC1B01" w:rsidRDefault="00DC1B01" w:rsidP="00865951">
      <w:pPr>
        <w:tabs>
          <w:tab w:val="left" w:pos="1710"/>
        </w:tabs>
        <w:bidi/>
        <w:spacing w:before="240"/>
        <w:jc w:val="both"/>
        <w:rPr>
          <w:rFonts w:cs="B Nazanin"/>
          <w:sz w:val="24"/>
          <w:szCs w:val="24"/>
          <w:rtl/>
          <w:lang w:bidi="fa-IR"/>
        </w:rPr>
      </w:pPr>
      <w:r w:rsidRPr="00407243">
        <w:rPr>
          <w:rFonts w:cs="B Nazanin" w:hint="cs"/>
          <w:sz w:val="24"/>
          <w:szCs w:val="24"/>
          <w:rtl/>
          <w:lang w:bidi="fa-IR"/>
        </w:rPr>
        <w:t xml:space="preserve">تحولات بازار زمین و ساختمان طی </w:t>
      </w:r>
      <w:r w:rsidR="00B9532E" w:rsidRPr="00407243">
        <w:rPr>
          <w:rFonts w:cs="B Nazanin" w:hint="cs"/>
          <w:sz w:val="24"/>
          <w:szCs w:val="24"/>
          <w:rtl/>
          <w:lang w:bidi="fa-IR"/>
        </w:rPr>
        <w:t>سال‌ها</w:t>
      </w:r>
      <w:r w:rsidRPr="00407243">
        <w:rPr>
          <w:rFonts w:cs="B Nazanin" w:hint="cs"/>
          <w:sz w:val="24"/>
          <w:szCs w:val="24"/>
          <w:rtl/>
          <w:lang w:bidi="fa-IR"/>
        </w:rPr>
        <w:t xml:space="preserve">ی اخیر توان </w:t>
      </w:r>
      <w:r w:rsidR="00F30F14">
        <w:rPr>
          <w:rFonts w:cs="B Nazanin" w:hint="cs"/>
          <w:sz w:val="24"/>
          <w:szCs w:val="24"/>
          <w:rtl/>
          <w:lang w:bidi="fa-IR"/>
        </w:rPr>
        <w:t>تأمین</w:t>
      </w:r>
      <w:r w:rsidRPr="00407243">
        <w:rPr>
          <w:rFonts w:cs="B Nazanin" w:hint="cs"/>
          <w:sz w:val="24"/>
          <w:szCs w:val="24"/>
          <w:rtl/>
          <w:lang w:bidi="fa-IR"/>
        </w:rPr>
        <w:t xml:space="preserve"> مسکن </w:t>
      </w:r>
      <w:r w:rsidR="00EB6748">
        <w:rPr>
          <w:rFonts w:cs="B Nazanin" w:hint="cs"/>
          <w:sz w:val="24"/>
          <w:szCs w:val="24"/>
          <w:rtl/>
          <w:lang w:bidi="fa-IR"/>
        </w:rPr>
        <w:t xml:space="preserve">را برای </w:t>
      </w:r>
      <w:r w:rsidRPr="00407243">
        <w:rPr>
          <w:rFonts w:cs="B Nazanin" w:hint="cs"/>
          <w:sz w:val="24"/>
          <w:szCs w:val="24"/>
          <w:rtl/>
          <w:lang w:bidi="fa-IR"/>
        </w:rPr>
        <w:t xml:space="preserve">بسیاری از خانوارها </w:t>
      </w:r>
      <w:r w:rsidR="00EB6748">
        <w:rPr>
          <w:rFonts w:cs="B Nazanin" w:hint="cs"/>
          <w:sz w:val="24"/>
          <w:szCs w:val="24"/>
          <w:rtl/>
          <w:lang w:bidi="fa-IR"/>
        </w:rPr>
        <w:t>در</w:t>
      </w:r>
      <w:r w:rsidRPr="00407243">
        <w:rPr>
          <w:rFonts w:cs="B Nazanin" w:hint="cs"/>
          <w:sz w:val="24"/>
          <w:szCs w:val="24"/>
          <w:rtl/>
          <w:lang w:bidi="fa-IR"/>
        </w:rPr>
        <w:t xml:space="preserve"> وضعیت نامناسبی </w:t>
      </w:r>
      <w:r w:rsidR="00EB6748">
        <w:rPr>
          <w:rFonts w:cs="B Nazanin" w:hint="cs"/>
          <w:sz w:val="24"/>
          <w:szCs w:val="24"/>
          <w:rtl/>
          <w:lang w:bidi="fa-IR"/>
        </w:rPr>
        <w:t>قرار داده</w:t>
      </w:r>
      <w:r w:rsidRPr="00407243">
        <w:rPr>
          <w:rFonts w:cs="B Nazanin" w:hint="cs"/>
          <w:sz w:val="24"/>
          <w:szCs w:val="24"/>
          <w:rtl/>
          <w:lang w:bidi="fa-IR"/>
        </w:rPr>
        <w:t xml:space="preserve"> است. نسبت متوسط قیمت یک واحد مسکونی نوساز به متوسط درآمد سالانه خانوار به 12 سال رسیده است، در حالی‌که رقم مناسب برای این شاخص حداکثر 5 سال </w:t>
      </w:r>
      <w:r w:rsidR="00C24805">
        <w:rPr>
          <w:rFonts w:cs="B Nazanin" w:hint="cs"/>
          <w:sz w:val="24"/>
          <w:szCs w:val="24"/>
          <w:rtl/>
          <w:lang w:bidi="fa-IR"/>
        </w:rPr>
        <w:t>است</w:t>
      </w:r>
      <w:r w:rsidRPr="00407243">
        <w:rPr>
          <w:rFonts w:cs="B Nazanin" w:hint="cs"/>
          <w:sz w:val="24"/>
          <w:szCs w:val="24"/>
          <w:rtl/>
          <w:lang w:bidi="fa-IR"/>
        </w:rPr>
        <w:t>. از سوی دیگر سهم هزینه مسکن در سبد خانوار نیز به 34 درصد</w:t>
      </w:r>
      <w:r w:rsidR="009C3A28">
        <w:rPr>
          <w:rFonts w:cs="B Nazanin" w:hint="cs"/>
          <w:sz w:val="24"/>
          <w:szCs w:val="24"/>
          <w:rtl/>
          <w:lang w:bidi="fa-IR"/>
        </w:rPr>
        <w:t xml:space="preserve"> و برای گروه</w:t>
      </w:r>
      <w:r w:rsidR="009C3A28">
        <w:rPr>
          <w:rFonts w:cs="B Nazanin"/>
          <w:sz w:val="24"/>
          <w:szCs w:val="24"/>
          <w:rtl/>
          <w:lang w:bidi="fa-IR"/>
        </w:rPr>
        <w:softHyphen/>
      </w:r>
      <w:r w:rsidR="00C24805">
        <w:rPr>
          <w:rFonts w:cs="B Nazanin" w:hint="cs"/>
          <w:sz w:val="24"/>
          <w:szCs w:val="24"/>
          <w:rtl/>
          <w:lang w:bidi="fa-IR"/>
        </w:rPr>
        <w:t xml:space="preserve">های پایین درآمدی به 40 درصد </w:t>
      </w:r>
      <w:r w:rsidRPr="00407243">
        <w:rPr>
          <w:rFonts w:cs="B Nazanin" w:hint="cs"/>
          <w:sz w:val="24"/>
          <w:szCs w:val="24"/>
          <w:rtl/>
          <w:lang w:bidi="fa-IR"/>
        </w:rPr>
        <w:t xml:space="preserve">رسیده در حالی‌که اندازه متعارف آن در سطح جهانی حدود 25 درصد است. </w:t>
      </w:r>
    </w:p>
    <w:p w:rsidR="00150CEC" w:rsidRDefault="00150CEC" w:rsidP="00150CEC">
      <w:pPr>
        <w:pStyle w:val="ListParagraph"/>
        <w:numPr>
          <w:ilvl w:val="0"/>
          <w:numId w:val="4"/>
        </w:numPr>
        <w:tabs>
          <w:tab w:val="left" w:pos="1710"/>
        </w:tabs>
        <w:bidi/>
        <w:spacing w:before="240" w:after="0"/>
        <w:contextualSpacing w:val="0"/>
        <w:jc w:val="both"/>
        <w:rPr>
          <w:rFonts w:cs="B Nazanin"/>
          <w:sz w:val="24"/>
          <w:szCs w:val="24"/>
          <w:rtl/>
          <w:lang w:bidi="fa-IR"/>
        </w:rPr>
      </w:pPr>
      <w:r>
        <w:rPr>
          <w:rFonts w:cs="B Nazanin" w:hint="cs"/>
          <w:sz w:val="24"/>
          <w:szCs w:val="24"/>
          <w:rtl/>
          <w:lang w:bidi="fa-IR"/>
        </w:rPr>
        <w:t xml:space="preserve">از </w:t>
      </w:r>
      <w:r w:rsidRPr="00407243">
        <w:rPr>
          <w:rFonts w:cs="B Nazanin" w:hint="cs"/>
          <w:sz w:val="24"/>
          <w:szCs w:val="24"/>
          <w:rtl/>
          <w:lang w:bidi="fa-IR"/>
        </w:rPr>
        <w:t xml:space="preserve">کل خانوارهای </w:t>
      </w:r>
      <w:r>
        <w:rPr>
          <w:rFonts w:cs="B Nazanin" w:hint="cs"/>
          <w:sz w:val="24"/>
          <w:szCs w:val="24"/>
          <w:rtl/>
          <w:lang w:bidi="fa-IR"/>
        </w:rPr>
        <w:t xml:space="preserve">فاقد مسکن ملکی حدود </w:t>
      </w:r>
      <w:r w:rsidRPr="00407243">
        <w:rPr>
          <w:rFonts w:cs="B Nazanin" w:hint="cs"/>
          <w:sz w:val="24"/>
          <w:szCs w:val="24"/>
          <w:rtl/>
          <w:lang w:bidi="fa-IR"/>
        </w:rPr>
        <w:t>47.8</w:t>
      </w:r>
      <w:r>
        <w:rPr>
          <w:rFonts w:cs="B Nazanin" w:hint="cs"/>
          <w:sz w:val="24"/>
          <w:szCs w:val="24"/>
          <w:rtl/>
          <w:lang w:bidi="fa-IR"/>
        </w:rPr>
        <w:t>% در دهک‌های اول تا چهارم و 29% در دهک‌های 5 تا 7 قرار دارند.</w:t>
      </w:r>
    </w:p>
    <w:p w:rsidR="00150CEC" w:rsidRDefault="00150CEC" w:rsidP="00150CEC">
      <w:pPr>
        <w:pStyle w:val="ListParagraph"/>
        <w:numPr>
          <w:ilvl w:val="0"/>
          <w:numId w:val="4"/>
        </w:numPr>
        <w:tabs>
          <w:tab w:val="left" w:pos="1710"/>
        </w:tabs>
        <w:bidi/>
        <w:spacing w:before="240" w:after="0"/>
        <w:contextualSpacing w:val="0"/>
        <w:jc w:val="both"/>
        <w:rPr>
          <w:rFonts w:cs="B Nazanin"/>
          <w:sz w:val="24"/>
          <w:szCs w:val="24"/>
          <w:rtl/>
          <w:lang w:bidi="fa-IR"/>
        </w:rPr>
      </w:pPr>
      <w:r>
        <w:rPr>
          <w:rFonts w:cs="B Nazanin" w:hint="cs"/>
          <w:sz w:val="24"/>
          <w:szCs w:val="24"/>
          <w:rtl/>
          <w:lang w:bidi="fa-IR"/>
        </w:rPr>
        <w:t xml:space="preserve">سرپرستی حدود 90% خانوارهای فاقد مسکن ملکی در شهرها با مردها است و سرپرست 55% </w:t>
      </w:r>
      <w:r w:rsidRPr="00407243">
        <w:rPr>
          <w:rFonts w:cs="B Nazanin" w:hint="cs"/>
          <w:sz w:val="24"/>
          <w:szCs w:val="24"/>
          <w:rtl/>
          <w:lang w:bidi="fa-IR"/>
        </w:rPr>
        <w:t xml:space="preserve">آن‌ها کمتر از 35 سال </w:t>
      </w:r>
      <w:r>
        <w:rPr>
          <w:rFonts w:cs="B Nazanin" w:hint="cs"/>
          <w:sz w:val="24"/>
          <w:szCs w:val="24"/>
          <w:rtl/>
          <w:lang w:bidi="fa-IR"/>
        </w:rPr>
        <w:t xml:space="preserve">سن </w:t>
      </w:r>
      <w:r w:rsidRPr="00407243">
        <w:rPr>
          <w:rFonts w:cs="B Nazanin" w:hint="cs"/>
          <w:sz w:val="24"/>
          <w:szCs w:val="24"/>
          <w:rtl/>
          <w:lang w:bidi="fa-IR"/>
        </w:rPr>
        <w:t>دارند.</w:t>
      </w:r>
    </w:p>
    <w:p w:rsidR="00150CEC" w:rsidRDefault="00150CEC" w:rsidP="00150CEC">
      <w:pPr>
        <w:pStyle w:val="ListParagraph"/>
        <w:numPr>
          <w:ilvl w:val="0"/>
          <w:numId w:val="4"/>
        </w:numPr>
        <w:tabs>
          <w:tab w:val="left" w:pos="1710"/>
        </w:tabs>
        <w:bidi/>
        <w:spacing w:before="240" w:after="0"/>
        <w:contextualSpacing w:val="0"/>
        <w:jc w:val="both"/>
        <w:rPr>
          <w:rFonts w:cs="B Nazanin"/>
          <w:sz w:val="24"/>
          <w:szCs w:val="24"/>
          <w:rtl/>
          <w:lang w:bidi="fa-IR"/>
        </w:rPr>
      </w:pPr>
      <w:r>
        <w:rPr>
          <w:rFonts w:cs="B Nazanin" w:hint="cs"/>
          <w:sz w:val="24"/>
          <w:szCs w:val="24"/>
          <w:rtl/>
          <w:lang w:bidi="fa-IR"/>
        </w:rPr>
        <w:t>از میان خانوارهای مستأجر، تنها 70% تحت</w:t>
      </w:r>
      <w:r w:rsidRPr="00407243">
        <w:rPr>
          <w:rFonts w:cs="B Nazanin" w:hint="cs"/>
          <w:sz w:val="24"/>
          <w:szCs w:val="24"/>
          <w:rtl/>
          <w:lang w:bidi="fa-IR"/>
        </w:rPr>
        <w:t xml:space="preserve"> پوشش نهادهای بیمه‌ای هستند</w:t>
      </w:r>
      <w:r>
        <w:rPr>
          <w:rFonts w:cs="B Nazanin" w:hint="cs"/>
          <w:sz w:val="24"/>
          <w:szCs w:val="24"/>
          <w:rtl/>
          <w:lang w:bidi="fa-IR"/>
        </w:rPr>
        <w:t>، از این رو شناسایی 30% دیگر با دشواری همراه است.</w:t>
      </w:r>
    </w:p>
    <w:p w:rsidR="00150CEC" w:rsidRDefault="00150CEC" w:rsidP="00150CEC">
      <w:pPr>
        <w:pStyle w:val="ListParagraph"/>
        <w:numPr>
          <w:ilvl w:val="0"/>
          <w:numId w:val="4"/>
        </w:numPr>
        <w:tabs>
          <w:tab w:val="left" w:pos="1710"/>
        </w:tabs>
        <w:bidi/>
        <w:spacing w:before="240" w:after="0"/>
        <w:contextualSpacing w:val="0"/>
        <w:jc w:val="both"/>
        <w:rPr>
          <w:rFonts w:cs="B Nazanin"/>
          <w:sz w:val="24"/>
          <w:szCs w:val="24"/>
          <w:lang w:bidi="fa-IR"/>
        </w:rPr>
      </w:pPr>
      <w:r w:rsidRPr="00407243">
        <w:rPr>
          <w:rFonts w:cs="B Nazanin" w:hint="cs"/>
          <w:sz w:val="24"/>
          <w:szCs w:val="24"/>
          <w:rtl/>
          <w:lang w:bidi="fa-IR"/>
        </w:rPr>
        <w:t>2522 هزار خانوار شهری مستأجر در دهک اول تا چهارم درآمدی قرار دارند که از</w:t>
      </w:r>
      <w:r>
        <w:rPr>
          <w:rFonts w:cs="B Nazanin" w:hint="cs"/>
          <w:sz w:val="24"/>
          <w:szCs w:val="24"/>
          <w:rtl/>
          <w:lang w:bidi="fa-IR"/>
        </w:rPr>
        <w:t xml:space="preserve"> </w:t>
      </w:r>
      <w:r w:rsidRPr="00407243">
        <w:rPr>
          <w:rFonts w:cs="B Nazanin" w:hint="cs"/>
          <w:sz w:val="24"/>
          <w:szCs w:val="24"/>
          <w:rtl/>
          <w:lang w:bidi="fa-IR"/>
        </w:rPr>
        <w:t xml:space="preserve">لحاظ </w:t>
      </w:r>
      <w:r w:rsidR="00F30F14">
        <w:rPr>
          <w:rFonts w:cs="B Nazanin" w:hint="cs"/>
          <w:sz w:val="24"/>
          <w:szCs w:val="24"/>
          <w:rtl/>
          <w:lang w:bidi="fa-IR"/>
        </w:rPr>
        <w:t>تأمین</w:t>
      </w:r>
      <w:r w:rsidRPr="00407243">
        <w:rPr>
          <w:rFonts w:cs="B Nazanin" w:hint="cs"/>
          <w:sz w:val="24"/>
          <w:szCs w:val="24"/>
          <w:rtl/>
          <w:lang w:bidi="fa-IR"/>
        </w:rPr>
        <w:t xml:space="preserve"> مسکن </w:t>
      </w:r>
      <w:r>
        <w:rPr>
          <w:rFonts w:cs="B Nazanin" w:hint="cs"/>
          <w:sz w:val="24"/>
          <w:szCs w:val="24"/>
          <w:rtl/>
          <w:lang w:bidi="fa-IR"/>
        </w:rPr>
        <w:t xml:space="preserve">دارای مشکل جدی </w:t>
      </w:r>
      <w:r w:rsidRPr="00407243">
        <w:rPr>
          <w:rFonts w:cs="B Nazanin" w:hint="cs"/>
          <w:sz w:val="24"/>
          <w:szCs w:val="24"/>
          <w:rtl/>
          <w:lang w:bidi="fa-IR"/>
        </w:rPr>
        <w:t>هستند.</w:t>
      </w:r>
    </w:p>
    <w:p w:rsidR="00150CEC" w:rsidRDefault="00150CEC" w:rsidP="002853CB">
      <w:pPr>
        <w:pStyle w:val="ListParagraph"/>
        <w:numPr>
          <w:ilvl w:val="0"/>
          <w:numId w:val="4"/>
        </w:numPr>
        <w:tabs>
          <w:tab w:val="left" w:pos="1710"/>
        </w:tabs>
        <w:bidi/>
        <w:spacing w:before="240" w:after="0"/>
        <w:contextualSpacing w:val="0"/>
        <w:jc w:val="both"/>
        <w:rPr>
          <w:rFonts w:cs="B Nazanin"/>
          <w:sz w:val="24"/>
          <w:szCs w:val="24"/>
          <w:lang w:bidi="fa-IR"/>
        </w:rPr>
      </w:pPr>
      <w:r w:rsidRPr="00407243">
        <w:rPr>
          <w:rFonts w:cs="B Nazanin" w:hint="cs"/>
          <w:sz w:val="24"/>
          <w:szCs w:val="24"/>
          <w:rtl/>
          <w:lang w:bidi="fa-IR"/>
        </w:rPr>
        <w:t>از میان 2522 هزار</w:t>
      </w:r>
      <w:r>
        <w:rPr>
          <w:rFonts w:cs="B Nazanin" w:hint="cs"/>
          <w:sz w:val="24"/>
          <w:szCs w:val="24"/>
          <w:rtl/>
          <w:lang w:bidi="fa-IR"/>
        </w:rPr>
        <w:t xml:space="preserve"> خانوار کم</w:t>
      </w:r>
      <w:r w:rsidR="002853CB">
        <w:rPr>
          <w:rFonts w:cs="B Nazanin"/>
          <w:sz w:val="24"/>
          <w:szCs w:val="24"/>
          <w:rtl/>
          <w:lang w:bidi="fa-IR"/>
        </w:rPr>
        <w:softHyphen/>
      </w:r>
      <w:r>
        <w:rPr>
          <w:rFonts w:cs="B Nazanin" w:hint="cs"/>
          <w:sz w:val="24"/>
          <w:szCs w:val="24"/>
          <w:rtl/>
          <w:lang w:bidi="fa-IR"/>
        </w:rPr>
        <w:t>درآمد فاقد مسکن ملکی؛</w:t>
      </w:r>
    </w:p>
    <w:p w:rsidR="00150CEC" w:rsidRDefault="00150CEC" w:rsidP="00150CEC">
      <w:pPr>
        <w:pStyle w:val="ListParagraph"/>
        <w:numPr>
          <w:ilvl w:val="0"/>
          <w:numId w:val="5"/>
        </w:numPr>
        <w:bidi/>
        <w:spacing w:after="0"/>
        <w:contextualSpacing w:val="0"/>
        <w:jc w:val="both"/>
        <w:rPr>
          <w:rFonts w:cs="B Nazanin"/>
          <w:sz w:val="24"/>
          <w:szCs w:val="24"/>
          <w:lang w:bidi="fa-IR"/>
        </w:rPr>
      </w:pPr>
      <w:r w:rsidRPr="00407243">
        <w:rPr>
          <w:rFonts w:cs="B Nazanin" w:hint="cs"/>
          <w:sz w:val="24"/>
          <w:szCs w:val="24"/>
          <w:rtl/>
          <w:lang w:bidi="fa-IR"/>
        </w:rPr>
        <w:t xml:space="preserve">بیش از 980 هزار خانوار زیر پوشش سازمان </w:t>
      </w:r>
      <w:r w:rsidR="00F30F14">
        <w:rPr>
          <w:rFonts w:cs="B Nazanin" w:hint="cs"/>
          <w:sz w:val="24"/>
          <w:szCs w:val="24"/>
          <w:rtl/>
          <w:lang w:bidi="fa-IR"/>
        </w:rPr>
        <w:t>تأمین</w:t>
      </w:r>
      <w:r w:rsidRPr="00407243">
        <w:rPr>
          <w:rFonts w:cs="B Nazanin" w:hint="cs"/>
          <w:sz w:val="24"/>
          <w:szCs w:val="24"/>
          <w:rtl/>
          <w:lang w:bidi="fa-IR"/>
        </w:rPr>
        <w:t xml:space="preserve"> اجتماعی هستند.</w:t>
      </w:r>
    </w:p>
    <w:p w:rsidR="00150CEC" w:rsidRDefault="00150CEC" w:rsidP="00150CEC">
      <w:pPr>
        <w:pStyle w:val="ListParagraph"/>
        <w:numPr>
          <w:ilvl w:val="0"/>
          <w:numId w:val="5"/>
        </w:numPr>
        <w:bidi/>
        <w:spacing w:after="0"/>
        <w:contextualSpacing w:val="0"/>
        <w:jc w:val="both"/>
        <w:rPr>
          <w:rFonts w:cs="B Nazanin"/>
          <w:sz w:val="24"/>
          <w:szCs w:val="24"/>
          <w:lang w:bidi="fa-IR"/>
        </w:rPr>
      </w:pPr>
      <w:r w:rsidRPr="00407243">
        <w:rPr>
          <w:rFonts w:cs="B Nazanin" w:hint="cs"/>
          <w:sz w:val="24"/>
          <w:szCs w:val="24"/>
          <w:rtl/>
          <w:lang w:bidi="fa-IR"/>
        </w:rPr>
        <w:t>نزدیک به 250 هزار خانوار زیر پوشش سایر نهادهای بیمه و بازنشستگی هستند.</w:t>
      </w:r>
    </w:p>
    <w:p w:rsidR="00150CEC" w:rsidRDefault="00150CEC" w:rsidP="00150CEC">
      <w:pPr>
        <w:pStyle w:val="ListParagraph"/>
        <w:numPr>
          <w:ilvl w:val="0"/>
          <w:numId w:val="5"/>
        </w:numPr>
        <w:bidi/>
        <w:spacing w:after="0"/>
        <w:contextualSpacing w:val="0"/>
        <w:jc w:val="both"/>
        <w:rPr>
          <w:rFonts w:cs="B Nazanin"/>
          <w:sz w:val="24"/>
          <w:szCs w:val="24"/>
          <w:lang w:bidi="fa-IR"/>
        </w:rPr>
      </w:pPr>
      <w:r w:rsidRPr="00407243">
        <w:rPr>
          <w:rFonts w:cs="B Nazanin" w:hint="cs"/>
          <w:sz w:val="24"/>
          <w:szCs w:val="24"/>
          <w:rtl/>
          <w:lang w:bidi="fa-IR"/>
        </w:rPr>
        <w:t>400 هزار خانوار زیر پوشش نهادها و بنیادهای حمایتی هستند.</w:t>
      </w:r>
    </w:p>
    <w:p w:rsidR="00150CEC" w:rsidRDefault="00150CEC" w:rsidP="00150CEC">
      <w:pPr>
        <w:pStyle w:val="ListParagraph"/>
        <w:numPr>
          <w:ilvl w:val="0"/>
          <w:numId w:val="5"/>
        </w:numPr>
        <w:bidi/>
        <w:spacing w:after="0"/>
        <w:contextualSpacing w:val="0"/>
        <w:jc w:val="both"/>
        <w:rPr>
          <w:rFonts w:cs="B Nazanin"/>
          <w:sz w:val="24"/>
          <w:szCs w:val="24"/>
          <w:lang w:bidi="fa-IR"/>
        </w:rPr>
      </w:pPr>
      <w:r w:rsidRPr="00407243">
        <w:rPr>
          <w:rFonts w:cs="B Nazanin" w:hint="cs"/>
          <w:sz w:val="24"/>
          <w:szCs w:val="24"/>
          <w:rtl/>
          <w:lang w:bidi="fa-IR"/>
        </w:rPr>
        <w:t>892 هزار خانوار زیر پوشش هیچ‌گونه نهاد بیمه‌ای و حمایتی نیستند.</w:t>
      </w:r>
    </w:p>
    <w:p w:rsidR="00150CEC" w:rsidRDefault="00150CEC" w:rsidP="00150CEC">
      <w:pPr>
        <w:pStyle w:val="ListParagraph"/>
        <w:numPr>
          <w:ilvl w:val="0"/>
          <w:numId w:val="4"/>
        </w:numPr>
        <w:tabs>
          <w:tab w:val="left" w:pos="1710"/>
        </w:tabs>
        <w:bidi/>
        <w:spacing w:before="240" w:after="0"/>
        <w:contextualSpacing w:val="0"/>
        <w:jc w:val="both"/>
        <w:rPr>
          <w:rFonts w:cs="B Nazanin"/>
          <w:sz w:val="24"/>
          <w:szCs w:val="24"/>
          <w:lang w:bidi="fa-IR"/>
        </w:rPr>
      </w:pPr>
      <w:r w:rsidRPr="00407243">
        <w:rPr>
          <w:rFonts w:cs="B Nazanin" w:hint="cs"/>
          <w:sz w:val="24"/>
          <w:szCs w:val="24"/>
          <w:rtl/>
          <w:lang w:bidi="fa-IR"/>
        </w:rPr>
        <w:t>در دوره 13 ساله آتی</w:t>
      </w:r>
      <w:r>
        <w:rPr>
          <w:rFonts w:cs="B Nazanin" w:hint="cs"/>
          <w:sz w:val="24"/>
          <w:szCs w:val="24"/>
          <w:rtl/>
          <w:lang w:bidi="fa-IR"/>
        </w:rPr>
        <w:t xml:space="preserve"> (در افق طرح جمع)</w:t>
      </w:r>
      <w:r w:rsidRPr="00407243">
        <w:rPr>
          <w:rFonts w:cs="B Nazanin" w:hint="cs"/>
          <w:sz w:val="24"/>
          <w:szCs w:val="24"/>
          <w:rtl/>
          <w:lang w:bidi="fa-IR"/>
        </w:rPr>
        <w:t xml:space="preserve"> به طور متوسط سالانه بیش از 429 هزار خانوار به کل خانوارهای شهری اضافه می‌شوند.</w:t>
      </w:r>
    </w:p>
    <w:p w:rsidR="00150CEC" w:rsidRPr="004778C0" w:rsidRDefault="00150CEC" w:rsidP="00150CEC">
      <w:pPr>
        <w:pStyle w:val="ListParagraph"/>
        <w:numPr>
          <w:ilvl w:val="0"/>
          <w:numId w:val="4"/>
        </w:numPr>
        <w:bidi/>
        <w:spacing w:before="240"/>
        <w:contextualSpacing w:val="0"/>
        <w:jc w:val="both"/>
        <w:rPr>
          <w:lang w:bidi="fa-IR"/>
        </w:rPr>
      </w:pPr>
      <w:r>
        <w:rPr>
          <w:rFonts w:cs="B Nazanin" w:hint="cs"/>
          <w:sz w:val="24"/>
          <w:szCs w:val="24"/>
          <w:rtl/>
          <w:lang w:bidi="fa-IR"/>
        </w:rPr>
        <w:t>با فرض رشد اقتصادی 5.2% در سال</w:t>
      </w:r>
      <w:r w:rsidRPr="00407243">
        <w:rPr>
          <w:rFonts w:cs="B Nazanin" w:hint="cs"/>
          <w:sz w:val="24"/>
          <w:szCs w:val="24"/>
          <w:rtl/>
          <w:lang w:bidi="fa-IR"/>
        </w:rPr>
        <w:t xml:space="preserve"> </w:t>
      </w:r>
      <w:r>
        <w:rPr>
          <w:rFonts w:cs="B Nazanin" w:hint="cs"/>
          <w:sz w:val="24"/>
          <w:szCs w:val="24"/>
          <w:rtl/>
          <w:lang w:bidi="fa-IR"/>
        </w:rPr>
        <w:t>و ثبات الگوی توزیع درآمد ملی میان خانوارها، هر سال 64 هزار خانوار بر تعداد خانوارها</w:t>
      </w:r>
      <w:r w:rsidR="002853CB">
        <w:rPr>
          <w:rFonts w:cs="B Nazanin" w:hint="cs"/>
          <w:sz w:val="24"/>
          <w:szCs w:val="24"/>
          <w:rtl/>
          <w:lang w:bidi="fa-IR"/>
        </w:rPr>
        <w:t>ی کم</w:t>
      </w:r>
      <w:r w:rsidR="002853CB">
        <w:rPr>
          <w:rFonts w:cs="B Nazanin"/>
          <w:sz w:val="24"/>
          <w:szCs w:val="24"/>
          <w:rtl/>
          <w:lang w:bidi="fa-IR"/>
        </w:rPr>
        <w:softHyphen/>
      </w:r>
      <w:r>
        <w:rPr>
          <w:rFonts w:cs="B Nazanin" w:hint="cs"/>
          <w:sz w:val="24"/>
          <w:szCs w:val="24"/>
          <w:rtl/>
          <w:lang w:bidi="fa-IR"/>
        </w:rPr>
        <w:t>درآمد اضافه خواهد شد.</w:t>
      </w:r>
      <w:r w:rsidRPr="00407243">
        <w:rPr>
          <w:rFonts w:cs="B Nazanin" w:hint="cs"/>
          <w:sz w:val="24"/>
          <w:szCs w:val="24"/>
          <w:rtl/>
          <w:lang w:bidi="fa-IR"/>
        </w:rPr>
        <w:t xml:space="preserve"> </w:t>
      </w:r>
    </w:p>
    <w:p w:rsidR="00150CEC" w:rsidRPr="00407243" w:rsidRDefault="00150CEC" w:rsidP="00150CEC">
      <w:pPr>
        <w:pStyle w:val="ListParagraph"/>
        <w:numPr>
          <w:ilvl w:val="0"/>
          <w:numId w:val="4"/>
        </w:numPr>
        <w:tabs>
          <w:tab w:val="left" w:pos="1710"/>
        </w:tabs>
        <w:bidi/>
        <w:spacing w:before="240" w:after="0"/>
        <w:contextualSpacing w:val="0"/>
        <w:jc w:val="both"/>
        <w:rPr>
          <w:rFonts w:cs="B Nazanin"/>
          <w:sz w:val="24"/>
          <w:szCs w:val="24"/>
          <w:rtl/>
          <w:lang w:bidi="fa-IR"/>
        </w:rPr>
      </w:pPr>
      <w:r w:rsidRPr="00407243">
        <w:rPr>
          <w:rFonts w:cs="B Nazanin" w:hint="cs"/>
          <w:sz w:val="24"/>
          <w:szCs w:val="24"/>
          <w:rtl/>
          <w:lang w:bidi="fa-IR"/>
        </w:rPr>
        <w:t xml:space="preserve">در چنین شرایطی و با </w:t>
      </w:r>
      <w:r>
        <w:rPr>
          <w:rFonts w:cs="B Nazanin" w:hint="cs"/>
          <w:sz w:val="24"/>
          <w:szCs w:val="24"/>
          <w:rtl/>
          <w:lang w:bidi="fa-IR"/>
        </w:rPr>
        <w:t>فرض</w:t>
      </w:r>
      <w:r w:rsidRPr="00407243">
        <w:rPr>
          <w:rFonts w:cs="B Nazanin" w:hint="cs"/>
          <w:sz w:val="24"/>
          <w:szCs w:val="24"/>
          <w:rtl/>
          <w:lang w:bidi="fa-IR"/>
        </w:rPr>
        <w:t xml:space="preserve"> ثبات قیمت مسکن</w:t>
      </w:r>
      <w:r>
        <w:rPr>
          <w:rFonts w:cs="B Nazanin" w:hint="cs"/>
          <w:sz w:val="24"/>
          <w:szCs w:val="24"/>
          <w:rtl/>
          <w:lang w:bidi="fa-IR"/>
        </w:rPr>
        <w:t>،</w:t>
      </w:r>
      <w:r w:rsidRPr="00407243">
        <w:rPr>
          <w:rFonts w:cs="B Nazanin" w:hint="cs"/>
          <w:sz w:val="24"/>
          <w:szCs w:val="24"/>
          <w:rtl/>
          <w:lang w:bidi="fa-IR"/>
        </w:rPr>
        <w:t xml:space="preserve"> متوسط شاخص </w:t>
      </w:r>
      <w:r>
        <w:rPr>
          <w:rFonts w:cs="B Nazanin" w:hint="cs"/>
          <w:sz w:val="24"/>
          <w:szCs w:val="24"/>
          <w:rtl/>
          <w:lang w:bidi="fa-IR"/>
        </w:rPr>
        <w:t>دسترسی</w:t>
      </w:r>
      <w:r w:rsidRPr="00407243">
        <w:rPr>
          <w:rFonts w:cs="B Nazanin" w:hint="cs"/>
          <w:sz w:val="24"/>
          <w:szCs w:val="24"/>
          <w:rtl/>
          <w:lang w:bidi="fa-IR"/>
        </w:rPr>
        <w:t xml:space="preserve"> در دوره 1393 تا 1405 به طور متوسط به 8 سال و در سال 1405 به 5.5 سال خواهد رسید</w:t>
      </w:r>
      <w:r>
        <w:rPr>
          <w:rFonts w:cs="B Nazanin" w:hint="cs"/>
          <w:sz w:val="24"/>
          <w:szCs w:val="24"/>
          <w:rtl/>
          <w:lang w:bidi="fa-IR"/>
        </w:rPr>
        <w:t>.</w:t>
      </w:r>
    </w:p>
    <w:p w:rsidR="006F14E1" w:rsidRDefault="006F14E1">
      <w:pPr>
        <w:spacing w:after="0" w:line="240" w:lineRule="auto"/>
        <w:rPr>
          <w:rFonts w:cs="B Nazanin"/>
          <w:b/>
          <w:bCs/>
          <w:sz w:val="24"/>
          <w:szCs w:val="24"/>
          <w:rtl/>
          <w:lang w:bidi="fa-IR"/>
        </w:rPr>
      </w:pPr>
      <w:r>
        <w:rPr>
          <w:rFonts w:cs="B Nazanin"/>
          <w:b/>
          <w:bCs/>
          <w:sz w:val="24"/>
          <w:szCs w:val="24"/>
          <w:rtl/>
          <w:lang w:bidi="fa-IR"/>
        </w:rPr>
        <w:br w:type="page"/>
      </w:r>
    </w:p>
    <w:tbl>
      <w:tblPr>
        <w:bidiVisual/>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0"/>
        <w:gridCol w:w="682"/>
        <w:gridCol w:w="682"/>
        <w:gridCol w:w="683"/>
        <w:gridCol w:w="681"/>
        <w:gridCol w:w="681"/>
        <w:gridCol w:w="681"/>
        <w:gridCol w:w="681"/>
        <w:gridCol w:w="681"/>
        <w:gridCol w:w="681"/>
        <w:gridCol w:w="684"/>
        <w:gridCol w:w="777"/>
      </w:tblGrid>
      <w:tr w:rsidR="009C3A28" w:rsidRPr="00407243" w:rsidTr="00150CEC">
        <w:trPr>
          <w:trHeight w:val="450"/>
          <w:jc w:val="center"/>
        </w:trPr>
        <w:tc>
          <w:tcPr>
            <w:tcW w:w="5000" w:type="pct"/>
            <w:gridSpan w:val="12"/>
            <w:tcBorders>
              <w:top w:val="nil"/>
              <w:left w:val="nil"/>
              <w:right w:val="nil"/>
            </w:tcBorders>
            <w:shd w:val="clear" w:color="auto" w:fill="auto"/>
          </w:tcPr>
          <w:p w:rsidR="009C3A28" w:rsidRPr="00407243" w:rsidRDefault="009C3A28" w:rsidP="00965FB8">
            <w:pPr>
              <w:pStyle w:val="ListParagraph"/>
              <w:bidi/>
              <w:spacing w:after="0" w:line="240" w:lineRule="auto"/>
              <w:ind w:left="0"/>
              <w:jc w:val="center"/>
              <w:rPr>
                <w:rFonts w:cs="B Nazanin"/>
                <w:b/>
                <w:bCs/>
                <w:rtl/>
                <w:lang w:bidi="fa-IR"/>
              </w:rPr>
            </w:pPr>
            <w:r>
              <w:rPr>
                <w:rFonts w:cs="B Nazanin"/>
                <w:b/>
                <w:bCs/>
                <w:sz w:val="24"/>
                <w:szCs w:val="24"/>
                <w:rtl/>
                <w:lang w:bidi="fa-IR"/>
              </w:rPr>
              <w:lastRenderedPageBreak/>
              <w:br w:type="page"/>
            </w:r>
            <w:r w:rsidRPr="00407243">
              <w:rPr>
                <w:rFonts w:cs="B Nazanin" w:hint="cs"/>
                <w:b/>
                <w:bCs/>
                <w:rtl/>
                <w:lang w:bidi="fa-IR"/>
              </w:rPr>
              <w:t xml:space="preserve">جدول </w:t>
            </w:r>
            <w:r>
              <w:rPr>
                <w:rFonts w:cs="B Nazanin" w:hint="cs"/>
                <w:b/>
                <w:bCs/>
                <w:rtl/>
                <w:lang w:bidi="fa-IR"/>
              </w:rPr>
              <w:t>14</w:t>
            </w:r>
            <w:r w:rsidRPr="00407243">
              <w:rPr>
                <w:rFonts w:cs="B Nazanin" w:hint="cs"/>
                <w:b/>
                <w:bCs/>
                <w:rtl/>
                <w:lang w:bidi="fa-IR"/>
              </w:rPr>
              <w:t>: شاخص‌های تقاضای مؤثر مسکن در دهک‌های درآمدی نقاط شهری در سال 1391</w:t>
            </w:r>
          </w:p>
        </w:tc>
      </w:tr>
      <w:tr w:rsidR="00150CEC" w:rsidRPr="00407243" w:rsidTr="006F14E1">
        <w:trPr>
          <w:jc w:val="center"/>
        </w:trPr>
        <w:tc>
          <w:tcPr>
            <w:tcW w:w="984" w:type="pct"/>
            <w:shd w:val="clear" w:color="auto" w:fill="F2730A"/>
          </w:tcPr>
          <w:p w:rsidR="000A57F8" w:rsidRPr="00407243" w:rsidRDefault="000A57F8" w:rsidP="00965FB8">
            <w:pPr>
              <w:pStyle w:val="ListParagraph"/>
              <w:bidi/>
              <w:spacing w:after="0" w:line="240" w:lineRule="auto"/>
              <w:ind w:left="0"/>
              <w:jc w:val="center"/>
              <w:rPr>
                <w:rFonts w:cs="B Nazanin"/>
                <w:b/>
                <w:bCs/>
                <w:rtl/>
                <w:lang w:bidi="fa-IR"/>
              </w:rPr>
            </w:pPr>
            <w:r w:rsidRPr="00407243">
              <w:rPr>
                <w:rFonts w:cs="B Nazanin" w:hint="cs"/>
                <w:b/>
                <w:bCs/>
                <w:rtl/>
                <w:lang w:bidi="fa-IR"/>
              </w:rPr>
              <w:t>دهک</w:t>
            </w:r>
          </w:p>
        </w:tc>
        <w:tc>
          <w:tcPr>
            <w:tcW w:w="361" w:type="pct"/>
            <w:shd w:val="clear" w:color="auto" w:fill="F2730A"/>
          </w:tcPr>
          <w:p w:rsidR="000A57F8" w:rsidRPr="00150CEC" w:rsidRDefault="000A57F8" w:rsidP="00965FB8">
            <w:pPr>
              <w:pStyle w:val="ListParagraph"/>
              <w:bidi/>
              <w:spacing w:after="0" w:line="240" w:lineRule="auto"/>
              <w:ind w:left="0"/>
              <w:jc w:val="center"/>
              <w:rPr>
                <w:rFonts w:cs="B Nazanin"/>
                <w:b/>
                <w:bCs/>
                <w:sz w:val="20"/>
                <w:szCs w:val="20"/>
                <w:rtl/>
                <w:lang w:bidi="fa-IR"/>
              </w:rPr>
            </w:pPr>
            <w:r w:rsidRPr="00150CEC">
              <w:rPr>
                <w:rFonts w:cs="B Nazanin" w:hint="cs"/>
                <w:b/>
                <w:bCs/>
                <w:sz w:val="20"/>
                <w:szCs w:val="20"/>
                <w:rtl/>
                <w:lang w:bidi="fa-IR"/>
              </w:rPr>
              <w:t>اول</w:t>
            </w:r>
          </w:p>
        </w:tc>
        <w:tc>
          <w:tcPr>
            <w:tcW w:w="361" w:type="pct"/>
            <w:shd w:val="clear" w:color="auto" w:fill="F2730A"/>
          </w:tcPr>
          <w:p w:rsidR="000A57F8" w:rsidRPr="00150CEC" w:rsidRDefault="000A57F8" w:rsidP="00965FB8">
            <w:pPr>
              <w:pStyle w:val="ListParagraph"/>
              <w:bidi/>
              <w:spacing w:after="0" w:line="240" w:lineRule="auto"/>
              <w:ind w:left="0"/>
              <w:jc w:val="center"/>
              <w:rPr>
                <w:rFonts w:cs="B Nazanin"/>
                <w:b/>
                <w:bCs/>
                <w:sz w:val="20"/>
                <w:szCs w:val="20"/>
                <w:rtl/>
                <w:lang w:bidi="fa-IR"/>
              </w:rPr>
            </w:pPr>
            <w:r w:rsidRPr="00150CEC">
              <w:rPr>
                <w:rFonts w:cs="B Nazanin" w:hint="cs"/>
                <w:b/>
                <w:bCs/>
                <w:sz w:val="20"/>
                <w:szCs w:val="20"/>
                <w:rtl/>
                <w:lang w:bidi="fa-IR"/>
              </w:rPr>
              <w:t>دوم</w:t>
            </w:r>
          </w:p>
        </w:tc>
        <w:tc>
          <w:tcPr>
            <w:tcW w:w="361" w:type="pct"/>
            <w:shd w:val="clear" w:color="auto" w:fill="F2730A"/>
          </w:tcPr>
          <w:p w:rsidR="000A57F8" w:rsidRPr="00150CEC" w:rsidRDefault="000A57F8" w:rsidP="00965FB8">
            <w:pPr>
              <w:pStyle w:val="ListParagraph"/>
              <w:bidi/>
              <w:spacing w:after="0" w:line="240" w:lineRule="auto"/>
              <w:ind w:left="0"/>
              <w:jc w:val="center"/>
              <w:rPr>
                <w:rFonts w:cs="B Nazanin"/>
                <w:b/>
                <w:bCs/>
                <w:sz w:val="20"/>
                <w:szCs w:val="20"/>
                <w:rtl/>
                <w:lang w:bidi="fa-IR"/>
              </w:rPr>
            </w:pPr>
            <w:r w:rsidRPr="00150CEC">
              <w:rPr>
                <w:rFonts w:cs="B Nazanin" w:hint="cs"/>
                <w:b/>
                <w:bCs/>
                <w:sz w:val="20"/>
                <w:szCs w:val="20"/>
                <w:rtl/>
                <w:lang w:bidi="fa-IR"/>
              </w:rPr>
              <w:t>سوم</w:t>
            </w:r>
          </w:p>
        </w:tc>
        <w:tc>
          <w:tcPr>
            <w:tcW w:w="360" w:type="pct"/>
            <w:shd w:val="clear" w:color="auto" w:fill="F2730A"/>
          </w:tcPr>
          <w:p w:rsidR="000A57F8" w:rsidRPr="00150CEC" w:rsidRDefault="000A57F8" w:rsidP="00965FB8">
            <w:pPr>
              <w:pStyle w:val="ListParagraph"/>
              <w:bidi/>
              <w:spacing w:after="0" w:line="240" w:lineRule="auto"/>
              <w:ind w:left="0"/>
              <w:jc w:val="center"/>
              <w:rPr>
                <w:rFonts w:cs="B Nazanin"/>
                <w:b/>
                <w:bCs/>
                <w:sz w:val="20"/>
                <w:szCs w:val="20"/>
                <w:rtl/>
                <w:lang w:bidi="fa-IR"/>
              </w:rPr>
            </w:pPr>
            <w:r w:rsidRPr="00150CEC">
              <w:rPr>
                <w:rFonts w:cs="B Nazanin" w:hint="cs"/>
                <w:b/>
                <w:bCs/>
                <w:sz w:val="20"/>
                <w:szCs w:val="20"/>
                <w:rtl/>
                <w:lang w:bidi="fa-IR"/>
              </w:rPr>
              <w:t>چهارم</w:t>
            </w:r>
          </w:p>
        </w:tc>
        <w:tc>
          <w:tcPr>
            <w:tcW w:w="360" w:type="pct"/>
            <w:shd w:val="clear" w:color="auto" w:fill="F2730A"/>
          </w:tcPr>
          <w:p w:rsidR="000A57F8" w:rsidRPr="00150CEC" w:rsidRDefault="000A57F8" w:rsidP="00965FB8">
            <w:pPr>
              <w:pStyle w:val="ListParagraph"/>
              <w:bidi/>
              <w:spacing w:after="0" w:line="240" w:lineRule="auto"/>
              <w:ind w:left="0"/>
              <w:jc w:val="center"/>
              <w:rPr>
                <w:rFonts w:cs="B Nazanin"/>
                <w:b/>
                <w:bCs/>
                <w:sz w:val="20"/>
                <w:szCs w:val="20"/>
                <w:rtl/>
                <w:lang w:bidi="fa-IR"/>
              </w:rPr>
            </w:pPr>
            <w:r w:rsidRPr="00150CEC">
              <w:rPr>
                <w:rFonts w:cs="B Nazanin" w:hint="cs"/>
                <w:b/>
                <w:bCs/>
                <w:sz w:val="20"/>
                <w:szCs w:val="20"/>
                <w:rtl/>
                <w:lang w:bidi="fa-IR"/>
              </w:rPr>
              <w:t>پنجم</w:t>
            </w:r>
          </w:p>
        </w:tc>
        <w:tc>
          <w:tcPr>
            <w:tcW w:w="360" w:type="pct"/>
            <w:shd w:val="clear" w:color="auto" w:fill="F2730A"/>
          </w:tcPr>
          <w:p w:rsidR="000A57F8" w:rsidRPr="00150CEC" w:rsidRDefault="000A57F8" w:rsidP="00965FB8">
            <w:pPr>
              <w:pStyle w:val="ListParagraph"/>
              <w:bidi/>
              <w:spacing w:after="0" w:line="240" w:lineRule="auto"/>
              <w:ind w:left="0"/>
              <w:jc w:val="center"/>
              <w:rPr>
                <w:rFonts w:cs="B Nazanin"/>
                <w:b/>
                <w:bCs/>
                <w:sz w:val="20"/>
                <w:szCs w:val="20"/>
                <w:rtl/>
                <w:lang w:bidi="fa-IR"/>
              </w:rPr>
            </w:pPr>
            <w:r w:rsidRPr="00150CEC">
              <w:rPr>
                <w:rFonts w:cs="B Nazanin" w:hint="cs"/>
                <w:b/>
                <w:bCs/>
                <w:sz w:val="20"/>
                <w:szCs w:val="20"/>
                <w:rtl/>
                <w:lang w:bidi="fa-IR"/>
              </w:rPr>
              <w:t>ششم</w:t>
            </w:r>
          </w:p>
        </w:tc>
        <w:tc>
          <w:tcPr>
            <w:tcW w:w="360" w:type="pct"/>
            <w:shd w:val="clear" w:color="auto" w:fill="F2730A"/>
          </w:tcPr>
          <w:p w:rsidR="000A57F8" w:rsidRPr="00150CEC" w:rsidRDefault="000A57F8" w:rsidP="00965FB8">
            <w:pPr>
              <w:pStyle w:val="ListParagraph"/>
              <w:bidi/>
              <w:spacing w:after="0" w:line="240" w:lineRule="auto"/>
              <w:ind w:left="0"/>
              <w:jc w:val="center"/>
              <w:rPr>
                <w:rFonts w:cs="B Nazanin"/>
                <w:b/>
                <w:bCs/>
                <w:sz w:val="20"/>
                <w:szCs w:val="20"/>
                <w:rtl/>
                <w:lang w:bidi="fa-IR"/>
              </w:rPr>
            </w:pPr>
            <w:r w:rsidRPr="00150CEC">
              <w:rPr>
                <w:rFonts w:cs="B Nazanin" w:hint="cs"/>
                <w:b/>
                <w:bCs/>
                <w:sz w:val="20"/>
                <w:szCs w:val="20"/>
                <w:rtl/>
                <w:lang w:bidi="fa-IR"/>
              </w:rPr>
              <w:t>هفتم</w:t>
            </w:r>
          </w:p>
        </w:tc>
        <w:tc>
          <w:tcPr>
            <w:tcW w:w="360" w:type="pct"/>
            <w:shd w:val="clear" w:color="auto" w:fill="F2730A"/>
          </w:tcPr>
          <w:p w:rsidR="000A57F8" w:rsidRPr="00150CEC" w:rsidRDefault="000A57F8" w:rsidP="00965FB8">
            <w:pPr>
              <w:pStyle w:val="ListParagraph"/>
              <w:bidi/>
              <w:spacing w:after="0" w:line="240" w:lineRule="auto"/>
              <w:ind w:left="0"/>
              <w:jc w:val="center"/>
              <w:rPr>
                <w:rFonts w:cs="B Nazanin"/>
                <w:b/>
                <w:bCs/>
                <w:sz w:val="20"/>
                <w:szCs w:val="20"/>
                <w:rtl/>
                <w:lang w:bidi="fa-IR"/>
              </w:rPr>
            </w:pPr>
            <w:r w:rsidRPr="00150CEC">
              <w:rPr>
                <w:rFonts w:cs="B Nazanin" w:hint="cs"/>
                <w:b/>
                <w:bCs/>
                <w:sz w:val="20"/>
                <w:szCs w:val="20"/>
                <w:rtl/>
                <w:lang w:bidi="fa-IR"/>
              </w:rPr>
              <w:t>هشتم</w:t>
            </w:r>
          </w:p>
        </w:tc>
        <w:tc>
          <w:tcPr>
            <w:tcW w:w="360" w:type="pct"/>
            <w:shd w:val="clear" w:color="auto" w:fill="F2730A"/>
          </w:tcPr>
          <w:p w:rsidR="000A57F8" w:rsidRPr="00150CEC" w:rsidRDefault="000A57F8" w:rsidP="00965FB8">
            <w:pPr>
              <w:pStyle w:val="ListParagraph"/>
              <w:bidi/>
              <w:spacing w:after="0" w:line="240" w:lineRule="auto"/>
              <w:ind w:left="0"/>
              <w:jc w:val="center"/>
              <w:rPr>
                <w:rFonts w:cs="B Nazanin"/>
                <w:b/>
                <w:bCs/>
                <w:sz w:val="20"/>
                <w:szCs w:val="20"/>
                <w:rtl/>
                <w:lang w:bidi="fa-IR"/>
              </w:rPr>
            </w:pPr>
            <w:r w:rsidRPr="00150CEC">
              <w:rPr>
                <w:rFonts w:cs="B Nazanin" w:hint="cs"/>
                <w:b/>
                <w:bCs/>
                <w:sz w:val="20"/>
                <w:szCs w:val="20"/>
                <w:rtl/>
                <w:lang w:bidi="fa-IR"/>
              </w:rPr>
              <w:t>نهم</w:t>
            </w:r>
          </w:p>
        </w:tc>
        <w:tc>
          <w:tcPr>
            <w:tcW w:w="362" w:type="pct"/>
            <w:shd w:val="clear" w:color="auto" w:fill="F2730A"/>
          </w:tcPr>
          <w:p w:rsidR="000A57F8" w:rsidRPr="00150CEC" w:rsidRDefault="000A57F8" w:rsidP="00965FB8">
            <w:pPr>
              <w:pStyle w:val="ListParagraph"/>
              <w:bidi/>
              <w:spacing w:after="0" w:line="240" w:lineRule="auto"/>
              <w:ind w:left="0"/>
              <w:jc w:val="center"/>
              <w:rPr>
                <w:rFonts w:cs="B Nazanin"/>
                <w:b/>
                <w:bCs/>
                <w:sz w:val="20"/>
                <w:szCs w:val="20"/>
                <w:rtl/>
                <w:lang w:bidi="fa-IR"/>
              </w:rPr>
            </w:pPr>
            <w:r w:rsidRPr="00150CEC">
              <w:rPr>
                <w:rFonts w:cs="B Nazanin" w:hint="cs"/>
                <w:b/>
                <w:bCs/>
                <w:sz w:val="20"/>
                <w:szCs w:val="20"/>
                <w:rtl/>
                <w:lang w:bidi="fa-IR"/>
              </w:rPr>
              <w:t>دهم</w:t>
            </w:r>
          </w:p>
        </w:tc>
        <w:tc>
          <w:tcPr>
            <w:tcW w:w="411" w:type="pct"/>
            <w:shd w:val="clear" w:color="auto" w:fill="F2730A"/>
          </w:tcPr>
          <w:p w:rsidR="000A57F8" w:rsidRPr="00150CEC" w:rsidRDefault="000A57F8" w:rsidP="00965FB8">
            <w:pPr>
              <w:pStyle w:val="ListParagraph"/>
              <w:bidi/>
              <w:spacing w:after="0" w:line="240" w:lineRule="auto"/>
              <w:ind w:left="0"/>
              <w:jc w:val="center"/>
              <w:rPr>
                <w:rFonts w:cs="B Nazanin"/>
                <w:b/>
                <w:bCs/>
                <w:sz w:val="20"/>
                <w:szCs w:val="20"/>
                <w:rtl/>
                <w:lang w:bidi="fa-IR"/>
              </w:rPr>
            </w:pPr>
            <w:r w:rsidRPr="00150CEC">
              <w:rPr>
                <w:rFonts w:cs="B Nazanin" w:hint="cs"/>
                <w:b/>
                <w:bCs/>
                <w:sz w:val="20"/>
                <w:szCs w:val="20"/>
                <w:rtl/>
                <w:lang w:bidi="fa-IR"/>
              </w:rPr>
              <w:t>متوسط</w:t>
            </w:r>
          </w:p>
        </w:tc>
      </w:tr>
      <w:tr w:rsidR="00150CEC" w:rsidRPr="00407243" w:rsidTr="006F14E1">
        <w:trPr>
          <w:jc w:val="center"/>
        </w:trPr>
        <w:tc>
          <w:tcPr>
            <w:tcW w:w="984" w:type="pct"/>
            <w:shd w:val="clear" w:color="auto" w:fill="DAEEF3"/>
            <w:vAlign w:val="center"/>
          </w:tcPr>
          <w:p w:rsidR="000A57F8" w:rsidRPr="00407243" w:rsidRDefault="000A57F8" w:rsidP="004778C0">
            <w:pPr>
              <w:pStyle w:val="ListParagraph"/>
              <w:bidi/>
              <w:spacing w:after="0" w:line="240" w:lineRule="auto"/>
              <w:ind w:left="0"/>
              <w:jc w:val="center"/>
              <w:rPr>
                <w:rFonts w:cs="B Nazanin"/>
                <w:b/>
                <w:bCs/>
                <w:color w:val="000000"/>
                <w:rtl/>
                <w:lang w:bidi="fa-IR"/>
              </w:rPr>
            </w:pPr>
            <w:r w:rsidRPr="00407243">
              <w:rPr>
                <w:rFonts w:cs="B Nazanin" w:hint="cs"/>
                <w:b/>
                <w:bCs/>
                <w:color w:val="000000"/>
                <w:rtl/>
                <w:lang w:bidi="fa-IR"/>
              </w:rPr>
              <w:t xml:space="preserve">شاخص </w:t>
            </w:r>
            <w:r w:rsidR="004778C0">
              <w:rPr>
                <w:rFonts w:cs="B Nazanin" w:hint="cs"/>
                <w:b/>
                <w:bCs/>
                <w:color w:val="000000"/>
                <w:rtl/>
                <w:lang w:bidi="fa-IR"/>
              </w:rPr>
              <w:t>دسترسی</w:t>
            </w:r>
            <w:r w:rsidR="009C3A28">
              <w:rPr>
                <w:rFonts w:cs="B Nazanin" w:hint="cs"/>
                <w:b/>
                <w:bCs/>
                <w:color w:val="000000"/>
                <w:rtl/>
                <w:lang w:bidi="fa-IR"/>
              </w:rPr>
              <w:t xml:space="preserve"> به مسکن</w:t>
            </w:r>
            <w:r w:rsidR="009C3A28">
              <w:rPr>
                <w:rFonts w:cs="B Nazanin" w:hint="cs"/>
                <w:b/>
                <w:bCs/>
                <w:color w:val="000000"/>
                <w:vertAlign w:val="superscript"/>
                <w:rtl/>
                <w:lang w:bidi="fa-IR"/>
              </w:rPr>
              <w:t>*</w:t>
            </w:r>
            <w:r w:rsidRPr="00407243">
              <w:rPr>
                <w:rFonts w:cs="B Nazanin" w:hint="cs"/>
                <w:b/>
                <w:bCs/>
                <w:color w:val="000000"/>
                <w:rtl/>
                <w:lang w:bidi="fa-IR"/>
              </w:rPr>
              <w:t xml:space="preserve"> </w:t>
            </w:r>
            <w:r w:rsidRPr="00150CEC">
              <w:rPr>
                <w:rFonts w:cs="B Nazanin" w:hint="cs"/>
                <w:b/>
                <w:bCs/>
                <w:color w:val="000000"/>
                <w:sz w:val="18"/>
                <w:szCs w:val="18"/>
                <w:rtl/>
                <w:lang w:bidi="fa-IR"/>
              </w:rPr>
              <w:t>(سال)</w:t>
            </w:r>
          </w:p>
        </w:tc>
        <w:tc>
          <w:tcPr>
            <w:tcW w:w="361" w:type="pct"/>
            <w:shd w:val="clear" w:color="auto" w:fill="DAEEF3"/>
            <w:vAlign w:val="center"/>
          </w:tcPr>
          <w:p w:rsidR="000A57F8" w:rsidRPr="00150CEC" w:rsidRDefault="000A57F8"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36</w:t>
            </w:r>
          </w:p>
        </w:tc>
        <w:tc>
          <w:tcPr>
            <w:tcW w:w="361" w:type="pct"/>
            <w:shd w:val="clear" w:color="auto" w:fill="DAEEF3"/>
            <w:vAlign w:val="center"/>
          </w:tcPr>
          <w:p w:rsidR="000A57F8" w:rsidRPr="00150CEC" w:rsidRDefault="000A57F8"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25</w:t>
            </w:r>
          </w:p>
        </w:tc>
        <w:tc>
          <w:tcPr>
            <w:tcW w:w="361" w:type="pct"/>
            <w:shd w:val="clear" w:color="auto" w:fill="DAEEF3"/>
            <w:vAlign w:val="center"/>
          </w:tcPr>
          <w:p w:rsidR="000A57F8" w:rsidRPr="00150CEC" w:rsidRDefault="000A57F8"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21.2</w:t>
            </w:r>
          </w:p>
        </w:tc>
        <w:tc>
          <w:tcPr>
            <w:tcW w:w="360" w:type="pct"/>
            <w:shd w:val="clear" w:color="auto" w:fill="DAEEF3"/>
            <w:vAlign w:val="center"/>
          </w:tcPr>
          <w:p w:rsidR="000A57F8" w:rsidRPr="00150CEC" w:rsidRDefault="000A57F8"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18.9</w:t>
            </w:r>
          </w:p>
        </w:tc>
        <w:tc>
          <w:tcPr>
            <w:tcW w:w="360" w:type="pct"/>
            <w:shd w:val="clear" w:color="auto" w:fill="DAEEF3"/>
            <w:vAlign w:val="center"/>
          </w:tcPr>
          <w:p w:rsidR="000A57F8" w:rsidRPr="00150CEC" w:rsidRDefault="000A57F8"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16</w:t>
            </w:r>
          </w:p>
        </w:tc>
        <w:tc>
          <w:tcPr>
            <w:tcW w:w="360"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11</w:t>
            </w:r>
          </w:p>
        </w:tc>
        <w:tc>
          <w:tcPr>
            <w:tcW w:w="360"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10</w:t>
            </w:r>
          </w:p>
        </w:tc>
        <w:tc>
          <w:tcPr>
            <w:tcW w:w="360"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9</w:t>
            </w:r>
          </w:p>
        </w:tc>
        <w:tc>
          <w:tcPr>
            <w:tcW w:w="360"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7.3</w:t>
            </w:r>
          </w:p>
        </w:tc>
        <w:tc>
          <w:tcPr>
            <w:tcW w:w="362"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4.5</w:t>
            </w:r>
          </w:p>
        </w:tc>
        <w:tc>
          <w:tcPr>
            <w:tcW w:w="411"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12</w:t>
            </w:r>
          </w:p>
        </w:tc>
      </w:tr>
      <w:tr w:rsidR="00150CEC" w:rsidRPr="00407243" w:rsidTr="006F14E1">
        <w:trPr>
          <w:jc w:val="center"/>
        </w:trPr>
        <w:tc>
          <w:tcPr>
            <w:tcW w:w="984" w:type="pct"/>
            <w:shd w:val="clear" w:color="auto" w:fill="EDF6F9"/>
            <w:vAlign w:val="center"/>
          </w:tcPr>
          <w:p w:rsidR="000A57F8" w:rsidRPr="00407243" w:rsidRDefault="000A57F8" w:rsidP="009C3A28">
            <w:pPr>
              <w:pStyle w:val="ListParagraph"/>
              <w:bidi/>
              <w:spacing w:after="0" w:line="240" w:lineRule="auto"/>
              <w:ind w:left="0"/>
              <w:jc w:val="center"/>
              <w:rPr>
                <w:rFonts w:cs="B Nazanin"/>
                <w:b/>
                <w:bCs/>
                <w:color w:val="000000"/>
                <w:rtl/>
                <w:lang w:bidi="fa-IR"/>
              </w:rPr>
            </w:pPr>
            <w:r w:rsidRPr="00407243">
              <w:rPr>
                <w:rFonts w:cs="B Nazanin" w:hint="cs"/>
                <w:b/>
                <w:bCs/>
                <w:color w:val="000000"/>
                <w:rtl/>
                <w:lang w:bidi="fa-IR"/>
              </w:rPr>
              <w:t>خانوارهای فاقد مسکن</w:t>
            </w:r>
            <w:r w:rsidR="0004589D" w:rsidRPr="00407243">
              <w:rPr>
                <w:rFonts w:cs="B Nazanin" w:hint="cs"/>
                <w:b/>
                <w:bCs/>
                <w:color w:val="000000"/>
                <w:rtl/>
                <w:lang w:bidi="fa-IR"/>
              </w:rPr>
              <w:t xml:space="preserve"> </w:t>
            </w:r>
            <w:r w:rsidR="009C3A28">
              <w:rPr>
                <w:rFonts w:cs="B Nazanin" w:hint="cs"/>
                <w:b/>
                <w:bCs/>
                <w:color w:val="000000"/>
                <w:rtl/>
                <w:lang w:bidi="fa-IR"/>
              </w:rPr>
              <w:t xml:space="preserve">ملکی </w:t>
            </w:r>
            <w:r w:rsidR="0004589D" w:rsidRPr="00150CEC">
              <w:rPr>
                <w:rFonts w:cs="B Nazanin" w:hint="cs"/>
                <w:b/>
                <w:bCs/>
                <w:color w:val="000000"/>
                <w:sz w:val="18"/>
                <w:szCs w:val="18"/>
                <w:rtl/>
                <w:lang w:bidi="fa-IR"/>
              </w:rPr>
              <w:t>(درصد)</w:t>
            </w:r>
          </w:p>
        </w:tc>
        <w:tc>
          <w:tcPr>
            <w:tcW w:w="361"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43</w:t>
            </w:r>
          </w:p>
        </w:tc>
        <w:tc>
          <w:tcPr>
            <w:tcW w:w="361"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44</w:t>
            </w:r>
          </w:p>
        </w:tc>
        <w:tc>
          <w:tcPr>
            <w:tcW w:w="361"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38</w:t>
            </w:r>
          </w:p>
        </w:tc>
        <w:tc>
          <w:tcPr>
            <w:tcW w:w="360"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35</w:t>
            </w:r>
          </w:p>
        </w:tc>
        <w:tc>
          <w:tcPr>
            <w:tcW w:w="360"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36</w:t>
            </w:r>
          </w:p>
        </w:tc>
        <w:tc>
          <w:tcPr>
            <w:tcW w:w="360"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31</w:t>
            </w:r>
          </w:p>
        </w:tc>
        <w:tc>
          <w:tcPr>
            <w:tcW w:w="360"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30</w:t>
            </w:r>
          </w:p>
        </w:tc>
        <w:tc>
          <w:tcPr>
            <w:tcW w:w="360"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27</w:t>
            </w:r>
          </w:p>
        </w:tc>
        <w:tc>
          <w:tcPr>
            <w:tcW w:w="360"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26</w:t>
            </w:r>
          </w:p>
        </w:tc>
        <w:tc>
          <w:tcPr>
            <w:tcW w:w="362"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24</w:t>
            </w:r>
          </w:p>
        </w:tc>
        <w:tc>
          <w:tcPr>
            <w:tcW w:w="411"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33.2</w:t>
            </w:r>
          </w:p>
        </w:tc>
      </w:tr>
      <w:tr w:rsidR="00150CEC" w:rsidRPr="00407243" w:rsidTr="006F14E1">
        <w:trPr>
          <w:jc w:val="center"/>
        </w:trPr>
        <w:tc>
          <w:tcPr>
            <w:tcW w:w="984" w:type="pct"/>
            <w:shd w:val="clear" w:color="auto" w:fill="DAEEF3"/>
            <w:vAlign w:val="center"/>
          </w:tcPr>
          <w:p w:rsidR="000A57F8" w:rsidRPr="00407243" w:rsidRDefault="000A57F8" w:rsidP="00C434A6">
            <w:pPr>
              <w:pStyle w:val="ListParagraph"/>
              <w:bidi/>
              <w:spacing w:after="0" w:line="240" w:lineRule="auto"/>
              <w:ind w:left="0"/>
              <w:jc w:val="center"/>
              <w:rPr>
                <w:rFonts w:cs="B Nazanin"/>
                <w:b/>
                <w:bCs/>
                <w:color w:val="000000"/>
                <w:rtl/>
                <w:lang w:bidi="fa-IR"/>
              </w:rPr>
            </w:pPr>
            <w:r w:rsidRPr="00407243">
              <w:rPr>
                <w:rFonts w:cs="B Nazanin" w:hint="cs"/>
                <w:b/>
                <w:bCs/>
                <w:color w:val="000000"/>
                <w:rtl/>
                <w:lang w:bidi="fa-IR"/>
              </w:rPr>
              <w:t>توان ما</w:t>
            </w:r>
            <w:r w:rsidR="0004589D" w:rsidRPr="00407243">
              <w:rPr>
                <w:rFonts w:cs="B Nazanin" w:hint="cs"/>
                <w:b/>
                <w:bCs/>
                <w:color w:val="000000"/>
                <w:rtl/>
                <w:lang w:bidi="fa-IR"/>
              </w:rPr>
              <w:t>لی</w:t>
            </w:r>
            <w:r w:rsidRPr="00407243">
              <w:rPr>
                <w:rFonts w:cs="B Nazanin" w:hint="cs"/>
                <w:b/>
                <w:bCs/>
                <w:color w:val="000000"/>
                <w:rtl/>
                <w:lang w:bidi="fa-IR"/>
              </w:rPr>
              <w:t xml:space="preserve"> با احتساب </w:t>
            </w:r>
            <w:r w:rsidR="009C3A28">
              <w:rPr>
                <w:rFonts w:cs="B Nazanin" w:hint="cs"/>
                <w:b/>
                <w:bCs/>
                <w:color w:val="000000"/>
                <w:rtl/>
                <w:lang w:bidi="fa-IR"/>
              </w:rPr>
              <w:t>تسهیلات</w:t>
            </w:r>
            <w:r w:rsidR="00C434A6">
              <w:rPr>
                <w:rFonts w:cs="B Nazanin" w:hint="cs"/>
                <w:b/>
                <w:bCs/>
                <w:color w:val="000000"/>
                <w:rtl/>
                <w:lang w:bidi="fa-IR"/>
              </w:rPr>
              <w:t xml:space="preserve"> </w:t>
            </w:r>
            <w:r w:rsidRPr="009C3A28">
              <w:rPr>
                <w:rFonts w:cs="B Nazanin" w:hint="cs"/>
                <w:b/>
                <w:bCs/>
                <w:color w:val="000000"/>
                <w:sz w:val="18"/>
                <w:szCs w:val="18"/>
                <w:rtl/>
                <w:lang w:bidi="fa-IR"/>
              </w:rPr>
              <w:t>(میلیون ریال)</w:t>
            </w:r>
          </w:p>
        </w:tc>
        <w:tc>
          <w:tcPr>
            <w:tcW w:w="361"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226</w:t>
            </w:r>
          </w:p>
        </w:tc>
        <w:tc>
          <w:tcPr>
            <w:tcW w:w="361"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321</w:t>
            </w:r>
          </w:p>
        </w:tc>
        <w:tc>
          <w:tcPr>
            <w:tcW w:w="361"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403</w:t>
            </w:r>
          </w:p>
        </w:tc>
        <w:tc>
          <w:tcPr>
            <w:tcW w:w="360"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582</w:t>
            </w:r>
          </w:p>
        </w:tc>
        <w:tc>
          <w:tcPr>
            <w:tcW w:w="360"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885</w:t>
            </w:r>
          </w:p>
        </w:tc>
        <w:tc>
          <w:tcPr>
            <w:tcW w:w="360"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1290</w:t>
            </w:r>
          </w:p>
        </w:tc>
        <w:tc>
          <w:tcPr>
            <w:tcW w:w="360"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1726</w:t>
            </w:r>
          </w:p>
        </w:tc>
        <w:tc>
          <w:tcPr>
            <w:tcW w:w="360"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2267</w:t>
            </w:r>
          </w:p>
        </w:tc>
        <w:tc>
          <w:tcPr>
            <w:tcW w:w="360"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3160</w:t>
            </w:r>
          </w:p>
        </w:tc>
        <w:tc>
          <w:tcPr>
            <w:tcW w:w="362"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6373</w:t>
            </w:r>
          </w:p>
        </w:tc>
        <w:tc>
          <w:tcPr>
            <w:tcW w:w="411"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1310</w:t>
            </w:r>
          </w:p>
        </w:tc>
      </w:tr>
      <w:tr w:rsidR="00150CEC" w:rsidRPr="00407243" w:rsidTr="006F14E1">
        <w:trPr>
          <w:trHeight w:val="566"/>
          <w:jc w:val="center"/>
        </w:trPr>
        <w:tc>
          <w:tcPr>
            <w:tcW w:w="984" w:type="pct"/>
            <w:shd w:val="clear" w:color="auto" w:fill="EDF6F9"/>
            <w:vAlign w:val="center"/>
          </w:tcPr>
          <w:p w:rsidR="000A57F8" w:rsidRPr="00407243" w:rsidRDefault="004F4832" w:rsidP="00C434A6">
            <w:pPr>
              <w:pStyle w:val="ListParagraph"/>
              <w:bidi/>
              <w:spacing w:after="0" w:line="240" w:lineRule="auto"/>
              <w:ind w:left="0"/>
              <w:jc w:val="center"/>
              <w:rPr>
                <w:rFonts w:cs="B Nazanin"/>
                <w:b/>
                <w:bCs/>
                <w:color w:val="000000"/>
                <w:rtl/>
                <w:lang w:bidi="fa-IR"/>
              </w:rPr>
            </w:pPr>
            <w:r w:rsidRPr="00407243">
              <w:rPr>
                <w:rFonts w:cs="B Nazanin" w:hint="cs"/>
                <w:b/>
                <w:bCs/>
                <w:color w:val="000000"/>
                <w:rtl/>
                <w:lang w:bidi="fa-IR"/>
              </w:rPr>
              <w:t xml:space="preserve">توان تملک </w:t>
            </w:r>
            <w:r w:rsidRPr="00150CEC">
              <w:rPr>
                <w:rFonts w:cs="B Nazanin" w:hint="cs"/>
                <w:b/>
                <w:bCs/>
                <w:color w:val="000000"/>
                <w:sz w:val="18"/>
                <w:szCs w:val="18"/>
                <w:rtl/>
                <w:lang w:bidi="fa-IR"/>
              </w:rPr>
              <w:t>(متر</w:t>
            </w:r>
            <w:r w:rsidR="003F75D6" w:rsidRPr="00150CEC">
              <w:rPr>
                <w:rFonts w:cs="B Nazanin" w:hint="cs"/>
                <w:b/>
                <w:bCs/>
                <w:color w:val="000000"/>
                <w:sz w:val="18"/>
                <w:szCs w:val="18"/>
                <w:rtl/>
                <w:lang w:bidi="fa-IR"/>
              </w:rPr>
              <w:t>م</w:t>
            </w:r>
            <w:r w:rsidR="000A57F8" w:rsidRPr="00150CEC">
              <w:rPr>
                <w:rFonts w:cs="B Nazanin" w:hint="cs"/>
                <w:b/>
                <w:bCs/>
                <w:color w:val="000000"/>
                <w:sz w:val="18"/>
                <w:szCs w:val="18"/>
                <w:rtl/>
                <w:lang w:bidi="fa-IR"/>
              </w:rPr>
              <w:t>ربع)</w:t>
            </w:r>
          </w:p>
        </w:tc>
        <w:tc>
          <w:tcPr>
            <w:tcW w:w="361"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12</w:t>
            </w:r>
          </w:p>
        </w:tc>
        <w:tc>
          <w:tcPr>
            <w:tcW w:w="361"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17</w:t>
            </w:r>
          </w:p>
        </w:tc>
        <w:tc>
          <w:tcPr>
            <w:tcW w:w="361"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21</w:t>
            </w:r>
          </w:p>
        </w:tc>
        <w:tc>
          <w:tcPr>
            <w:tcW w:w="360"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31</w:t>
            </w:r>
          </w:p>
        </w:tc>
        <w:tc>
          <w:tcPr>
            <w:tcW w:w="360"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46</w:t>
            </w:r>
          </w:p>
        </w:tc>
        <w:tc>
          <w:tcPr>
            <w:tcW w:w="360"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68</w:t>
            </w:r>
          </w:p>
        </w:tc>
        <w:tc>
          <w:tcPr>
            <w:tcW w:w="360"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91</w:t>
            </w:r>
          </w:p>
        </w:tc>
        <w:tc>
          <w:tcPr>
            <w:tcW w:w="360"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119</w:t>
            </w:r>
          </w:p>
        </w:tc>
        <w:tc>
          <w:tcPr>
            <w:tcW w:w="360"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166</w:t>
            </w:r>
          </w:p>
        </w:tc>
        <w:tc>
          <w:tcPr>
            <w:tcW w:w="362"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335</w:t>
            </w:r>
          </w:p>
        </w:tc>
        <w:tc>
          <w:tcPr>
            <w:tcW w:w="411" w:type="pct"/>
            <w:shd w:val="clear" w:color="auto" w:fill="EDF6F9"/>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69</w:t>
            </w:r>
          </w:p>
        </w:tc>
      </w:tr>
      <w:tr w:rsidR="00150CEC" w:rsidRPr="00407243" w:rsidTr="006F14E1">
        <w:trPr>
          <w:jc w:val="center"/>
        </w:trPr>
        <w:tc>
          <w:tcPr>
            <w:tcW w:w="984" w:type="pct"/>
            <w:shd w:val="clear" w:color="auto" w:fill="DAEEF3"/>
            <w:vAlign w:val="center"/>
          </w:tcPr>
          <w:p w:rsidR="000A57F8" w:rsidRPr="00407243" w:rsidRDefault="000A57F8" w:rsidP="00965FB8">
            <w:pPr>
              <w:pStyle w:val="ListParagraph"/>
              <w:bidi/>
              <w:spacing w:after="0" w:line="240" w:lineRule="auto"/>
              <w:ind w:left="0"/>
              <w:jc w:val="center"/>
              <w:rPr>
                <w:rFonts w:cs="B Nazanin"/>
                <w:b/>
                <w:bCs/>
                <w:color w:val="000000"/>
                <w:rtl/>
                <w:lang w:bidi="fa-IR"/>
              </w:rPr>
            </w:pPr>
            <w:r w:rsidRPr="00407243">
              <w:rPr>
                <w:rFonts w:cs="B Nazanin" w:hint="cs"/>
                <w:b/>
                <w:bCs/>
                <w:color w:val="000000"/>
                <w:rtl/>
                <w:lang w:bidi="fa-IR"/>
              </w:rPr>
              <w:t xml:space="preserve">سهم مسکن در بودجه خانوار </w:t>
            </w:r>
            <w:r w:rsidRPr="00150CEC">
              <w:rPr>
                <w:rFonts w:cs="B Nazanin" w:hint="cs"/>
                <w:b/>
                <w:bCs/>
                <w:color w:val="000000"/>
                <w:sz w:val="18"/>
                <w:szCs w:val="18"/>
                <w:rtl/>
                <w:lang w:bidi="fa-IR"/>
              </w:rPr>
              <w:t>(درصد)</w:t>
            </w:r>
          </w:p>
        </w:tc>
        <w:tc>
          <w:tcPr>
            <w:tcW w:w="361"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40</w:t>
            </w:r>
          </w:p>
        </w:tc>
        <w:tc>
          <w:tcPr>
            <w:tcW w:w="361"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38</w:t>
            </w:r>
          </w:p>
        </w:tc>
        <w:tc>
          <w:tcPr>
            <w:tcW w:w="361"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37</w:t>
            </w:r>
          </w:p>
        </w:tc>
        <w:tc>
          <w:tcPr>
            <w:tcW w:w="360"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36</w:t>
            </w:r>
          </w:p>
        </w:tc>
        <w:tc>
          <w:tcPr>
            <w:tcW w:w="360"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35</w:t>
            </w:r>
          </w:p>
        </w:tc>
        <w:tc>
          <w:tcPr>
            <w:tcW w:w="360"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34</w:t>
            </w:r>
          </w:p>
        </w:tc>
        <w:tc>
          <w:tcPr>
            <w:tcW w:w="360"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33</w:t>
            </w:r>
          </w:p>
        </w:tc>
        <w:tc>
          <w:tcPr>
            <w:tcW w:w="360"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32</w:t>
            </w:r>
          </w:p>
        </w:tc>
        <w:tc>
          <w:tcPr>
            <w:tcW w:w="360"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31</w:t>
            </w:r>
          </w:p>
        </w:tc>
        <w:tc>
          <w:tcPr>
            <w:tcW w:w="362"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25</w:t>
            </w:r>
          </w:p>
        </w:tc>
        <w:tc>
          <w:tcPr>
            <w:tcW w:w="411" w:type="pct"/>
            <w:shd w:val="clear" w:color="auto" w:fill="DAEEF3"/>
            <w:vAlign w:val="center"/>
          </w:tcPr>
          <w:p w:rsidR="000A57F8" w:rsidRPr="00150CEC" w:rsidRDefault="003F75D6" w:rsidP="00965FB8">
            <w:pPr>
              <w:pStyle w:val="ListParagraph"/>
              <w:bidi/>
              <w:spacing w:after="0" w:line="240" w:lineRule="auto"/>
              <w:ind w:left="0"/>
              <w:jc w:val="center"/>
              <w:rPr>
                <w:rFonts w:cs="B Nazanin"/>
                <w:color w:val="000000"/>
                <w:sz w:val="20"/>
                <w:szCs w:val="20"/>
                <w:rtl/>
                <w:lang w:bidi="fa-IR"/>
              </w:rPr>
            </w:pPr>
            <w:r w:rsidRPr="00150CEC">
              <w:rPr>
                <w:rFonts w:cs="B Nazanin" w:hint="cs"/>
                <w:color w:val="000000"/>
                <w:sz w:val="20"/>
                <w:szCs w:val="20"/>
                <w:rtl/>
                <w:lang w:bidi="fa-IR"/>
              </w:rPr>
              <w:t>34</w:t>
            </w:r>
          </w:p>
        </w:tc>
      </w:tr>
    </w:tbl>
    <w:p w:rsidR="00776FC9" w:rsidRDefault="009C3A28" w:rsidP="00776FC9">
      <w:pPr>
        <w:bidi/>
        <w:spacing w:after="0" w:line="240" w:lineRule="auto"/>
        <w:ind w:left="289"/>
        <w:contextualSpacing/>
        <w:jc w:val="both"/>
        <w:rPr>
          <w:rFonts w:ascii="Times New Roman" w:eastAsia="Times New Roman" w:hAnsi="Times New Roman" w:cs="B Nazanin"/>
          <w:sz w:val="20"/>
          <w:szCs w:val="20"/>
          <w:rtl/>
        </w:rPr>
      </w:pPr>
      <w:r w:rsidRPr="009C3A28">
        <w:rPr>
          <w:rFonts w:ascii="Times New Roman" w:eastAsia="Times New Roman" w:hAnsi="Times New Roman" w:cs="B Nazanin" w:hint="cs"/>
          <w:sz w:val="20"/>
          <w:szCs w:val="20"/>
          <w:rtl/>
        </w:rPr>
        <w:t>مأخذ: برآورد مطالعات طرح جامع مسکن</w:t>
      </w:r>
    </w:p>
    <w:p w:rsidR="009C3A28" w:rsidRDefault="009C3A28" w:rsidP="009C3A28">
      <w:pPr>
        <w:bidi/>
        <w:spacing w:after="0" w:line="240" w:lineRule="auto"/>
        <w:jc w:val="both"/>
        <w:rPr>
          <w:rFonts w:ascii="Times New Roman" w:eastAsia="Times New Roman" w:hAnsi="Times New Roman" w:cs="B Nazanin"/>
          <w:sz w:val="20"/>
          <w:szCs w:val="20"/>
          <w:rtl/>
        </w:rPr>
      </w:pPr>
      <w:r w:rsidRPr="009C3A28">
        <w:rPr>
          <w:rFonts w:ascii="Times New Roman" w:eastAsia="Times New Roman" w:hAnsi="Times New Roman" w:cs="B Nazanin" w:hint="cs"/>
          <w:sz w:val="20"/>
          <w:szCs w:val="20"/>
          <w:rtl/>
        </w:rPr>
        <w:t>*</w:t>
      </w:r>
      <w:r>
        <w:rPr>
          <w:rFonts w:ascii="Times New Roman" w:eastAsia="Times New Roman" w:hAnsi="Times New Roman" w:cs="B Nazanin" w:hint="cs"/>
          <w:sz w:val="20"/>
          <w:szCs w:val="20"/>
          <w:rtl/>
        </w:rPr>
        <w:t xml:space="preserve"> </w:t>
      </w:r>
      <w:r w:rsidRPr="009C3A28">
        <w:rPr>
          <w:rFonts w:ascii="Times New Roman" w:eastAsia="Times New Roman" w:hAnsi="Times New Roman" w:cs="B Nazanin" w:hint="cs"/>
          <w:sz w:val="20"/>
          <w:szCs w:val="20"/>
          <w:rtl/>
        </w:rPr>
        <w:t>شاخص دسترسی به مسکن نشان می</w:t>
      </w:r>
      <w:r w:rsidRPr="009C3A28">
        <w:rPr>
          <w:rFonts w:ascii="Times New Roman" w:eastAsia="Times New Roman" w:hAnsi="Times New Roman" w:cs="B Nazanin" w:hint="cs"/>
          <w:sz w:val="20"/>
          <w:szCs w:val="20"/>
          <w:rtl/>
        </w:rPr>
        <w:softHyphen/>
        <w:t>دهد چه مدت به طول می</w:t>
      </w:r>
      <w:r w:rsidRPr="009C3A28">
        <w:rPr>
          <w:rFonts w:ascii="Times New Roman" w:eastAsia="Times New Roman" w:hAnsi="Times New Roman" w:cs="B Nazanin" w:hint="cs"/>
          <w:sz w:val="20"/>
          <w:szCs w:val="20"/>
          <w:rtl/>
        </w:rPr>
        <w:softHyphen/>
        <w:t>انجامد تا با اختصاص کل درآمد خانوار، خرید یک واحد مسکونی شهری به مساحت 78 مترمربع امکان</w:t>
      </w:r>
      <w:r w:rsidRPr="009C3A28">
        <w:rPr>
          <w:rFonts w:ascii="Times New Roman" w:eastAsia="Times New Roman" w:hAnsi="Times New Roman" w:cs="B Nazanin"/>
          <w:sz w:val="20"/>
          <w:szCs w:val="20"/>
          <w:rtl/>
        </w:rPr>
        <w:softHyphen/>
      </w:r>
      <w:r w:rsidRPr="009C3A28">
        <w:rPr>
          <w:rFonts w:ascii="Times New Roman" w:eastAsia="Times New Roman" w:hAnsi="Times New Roman" w:cs="B Nazanin" w:hint="cs"/>
          <w:sz w:val="20"/>
          <w:szCs w:val="20"/>
          <w:rtl/>
        </w:rPr>
        <w:t>پذیر گردد.</w:t>
      </w:r>
    </w:p>
    <w:p w:rsidR="009C3A28" w:rsidRDefault="009C3A28" w:rsidP="009C3A28">
      <w:pPr>
        <w:bidi/>
        <w:spacing w:after="0" w:line="240" w:lineRule="auto"/>
        <w:jc w:val="both"/>
        <w:rPr>
          <w:rFonts w:ascii="Times New Roman" w:eastAsia="Times New Roman" w:hAnsi="Times New Roman" w:cs="B Nazanin"/>
          <w:sz w:val="20"/>
          <w:szCs w:val="20"/>
          <w:rtl/>
        </w:rPr>
      </w:pPr>
    </w:p>
    <w:p w:rsidR="00150CEC" w:rsidRPr="00BF698B" w:rsidRDefault="00150CEC" w:rsidP="00865951">
      <w:pPr>
        <w:shd w:val="clear" w:color="auto" w:fill="D9D9D9" w:themeFill="background1" w:themeFillShade="D9"/>
        <w:bidi/>
        <w:jc w:val="both"/>
        <w:rPr>
          <w:rFonts w:cs="B Nazanin"/>
          <w:b/>
          <w:bCs/>
          <w:sz w:val="28"/>
          <w:szCs w:val="28"/>
          <w:rtl/>
          <w:lang w:bidi="fa-IR"/>
        </w:rPr>
      </w:pPr>
      <w:r w:rsidRPr="00BF698B">
        <w:rPr>
          <w:rFonts w:ascii="Arial" w:eastAsia="+mn-ea" w:cs="B Nazanin" w:hint="cs"/>
          <w:b/>
          <w:bCs/>
          <w:color w:val="000000"/>
          <w:kern w:val="24"/>
          <w:sz w:val="28"/>
          <w:szCs w:val="28"/>
          <w:rtl/>
          <w:lang w:bidi="fa-IR"/>
        </w:rPr>
        <w:t xml:space="preserve">راهبردهاي </w:t>
      </w:r>
      <w:r w:rsidR="00BF698B">
        <w:rPr>
          <w:rFonts w:ascii="Arial" w:eastAsia="+mn-ea" w:cs="B Nazanin" w:hint="cs"/>
          <w:b/>
          <w:bCs/>
          <w:color w:val="000000"/>
          <w:kern w:val="24"/>
          <w:sz w:val="28"/>
          <w:szCs w:val="28"/>
          <w:rtl/>
          <w:lang w:bidi="fa-IR"/>
        </w:rPr>
        <w:t>تأمین</w:t>
      </w:r>
      <w:r w:rsidRPr="00BF698B">
        <w:rPr>
          <w:rFonts w:ascii="Arial" w:eastAsia="+mn-ea" w:cs="B Nazanin" w:hint="cs"/>
          <w:b/>
          <w:bCs/>
          <w:color w:val="000000"/>
          <w:kern w:val="24"/>
          <w:sz w:val="28"/>
          <w:szCs w:val="28"/>
          <w:rtl/>
          <w:lang w:bidi="fa-IR"/>
        </w:rPr>
        <w:t xml:space="preserve"> مسكن كم ‌درآمدها</w:t>
      </w:r>
    </w:p>
    <w:p w:rsidR="00150CEC" w:rsidRPr="00150CEC" w:rsidRDefault="00150CEC" w:rsidP="00AD5516">
      <w:pPr>
        <w:pStyle w:val="ListParagraph"/>
        <w:numPr>
          <w:ilvl w:val="0"/>
          <w:numId w:val="6"/>
        </w:numPr>
        <w:bidi/>
        <w:spacing w:after="0"/>
        <w:jc w:val="both"/>
        <w:rPr>
          <w:rFonts w:eastAsia="+mn-ea" w:cs="B Nazanin"/>
          <w:color w:val="000000"/>
          <w:kern w:val="24"/>
          <w:sz w:val="24"/>
          <w:szCs w:val="24"/>
          <w:rtl/>
          <w:lang w:bidi="fa-IR"/>
        </w:rPr>
      </w:pPr>
      <w:r w:rsidRPr="00150CEC">
        <w:rPr>
          <w:rFonts w:eastAsia="+mn-ea" w:cs="B Nazanin" w:hint="cs"/>
          <w:color w:val="000000"/>
          <w:kern w:val="24"/>
          <w:sz w:val="24"/>
          <w:szCs w:val="24"/>
          <w:rtl/>
          <w:lang w:bidi="fa-IR"/>
        </w:rPr>
        <w:t>نظام فراگیر رفاه اجتماعی و هماهنگی در پرداخت کمک</w:t>
      </w:r>
      <w:r w:rsidRPr="00150CEC">
        <w:rPr>
          <w:rFonts w:eastAsia="+mn-ea" w:cs="B Nazanin" w:hint="cs"/>
          <w:color w:val="000000"/>
          <w:kern w:val="24"/>
          <w:sz w:val="24"/>
          <w:szCs w:val="24"/>
          <w:rtl/>
          <w:lang w:bidi="fa-IR"/>
        </w:rPr>
        <w:softHyphen/>
        <w:t>های یارانه</w:t>
      </w:r>
      <w:r w:rsidRPr="00150CEC">
        <w:rPr>
          <w:rFonts w:eastAsia="+mn-ea" w:cs="B Nazanin"/>
          <w:color w:val="000000"/>
          <w:kern w:val="24"/>
          <w:sz w:val="24"/>
          <w:szCs w:val="24"/>
          <w:rtl/>
          <w:lang w:bidi="fa-IR"/>
        </w:rPr>
        <w:softHyphen/>
      </w:r>
      <w:r w:rsidRPr="00150CEC">
        <w:rPr>
          <w:rFonts w:eastAsia="+mn-ea" w:cs="B Nazanin" w:hint="cs"/>
          <w:color w:val="000000"/>
          <w:kern w:val="24"/>
          <w:sz w:val="24"/>
          <w:szCs w:val="24"/>
          <w:rtl/>
          <w:lang w:bidi="fa-IR"/>
        </w:rPr>
        <w:t>ای با برنامه‌ها و یارانه‌ها</w:t>
      </w:r>
      <w:r w:rsidR="002853CB">
        <w:rPr>
          <w:rFonts w:eastAsia="+mn-ea" w:cs="B Nazanin" w:hint="cs"/>
          <w:color w:val="000000"/>
          <w:kern w:val="24"/>
          <w:sz w:val="24"/>
          <w:szCs w:val="24"/>
          <w:rtl/>
          <w:lang w:bidi="fa-IR"/>
        </w:rPr>
        <w:t>ی بخش مسکن برای پشتیبانی از کم‌</w:t>
      </w:r>
      <w:r w:rsidR="002853CB">
        <w:rPr>
          <w:rFonts w:eastAsia="+mn-ea" w:cs="B Nazanin"/>
          <w:color w:val="000000"/>
          <w:kern w:val="24"/>
          <w:sz w:val="24"/>
          <w:szCs w:val="24"/>
          <w:rtl/>
          <w:lang w:bidi="fa-IR"/>
        </w:rPr>
        <w:softHyphen/>
      </w:r>
      <w:r w:rsidRPr="00150CEC">
        <w:rPr>
          <w:rFonts w:eastAsia="+mn-ea" w:cs="B Nazanin" w:hint="cs"/>
          <w:color w:val="000000"/>
          <w:kern w:val="24"/>
          <w:sz w:val="24"/>
          <w:szCs w:val="24"/>
          <w:rtl/>
          <w:lang w:bidi="fa-IR"/>
        </w:rPr>
        <w:t>درآمدها.</w:t>
      </w:r>
    </w:p>
    <w:p w:rsidR="00150CEC" w:rsidRPr="00150CEC" w:rsidRDefault="00150CEC" w:rsidP="00AD5516">
      <w:pPr>
        <w:pStyle w:val="ListParagraph"/>
        <w:numPr>
          <w:ilvl w:val="0"/>
          <w:numId w:val="6"/>
        </w:numPr>
        <w:bidi/>
        <w:spacing w:after="0"/>
        <w:jc w:val="both"/>
        <w:rPr>
          <w:rFonts w:eastAsia="+mn-ea" w:cs="B Nazanin"/>
          <w:color w:val="000000"/>
          <w:kern w:val="24"/>
          <w:sz w:val="24"/>
          <w:szCs w:val="24"/>
          <w:rtl/>
          <w:lang w:bidi="fa-IR"/>
        </w:rPr>
      </w:pPr>
      <w:r w:rsidRPr="00150CEC">
        <w:rPr>
          <w:rFonts w:eastAsia="+mn-ea" w:cs="B Nazanin" w:hint="cs"/>
          <w:color w:val="000000"/>
          <w:kern w:val="24"/>
          <w:sz w:val="24"/>
          <w:szCs w:val="24"/>
          <w:rtl/>
          <w:lang w:bidi="fa-IR"/>
        </w:rPr>
        <w:t>اصلاح در نظام برنامه</w:t>
      </w:r>
      <w:r w:rsidRPr="00150CEC">
        <w:rPr>
          <w:rFonts w:eastAsia="+mn-ea" w:cs="B Nazanin"/>
          <w:color w:val="000000"/>
          <w:kern w:val="24"/>
          <w:sz w:val="24"/>
          <w:szCs w:val="24"/>
          <w:rtl/>
          <w:lang w:bidi="fa-IR"/>
        </w:rPr>
        <w:softHyphen/>
      </w:r>
      <w:r w:rsidRPr="00150CEC">
        <w:rPr>
          <w:rFonts w:eastAsia="+mn-ea" w:cs="B Nazanin" w:hint="cs"/>
          <w:color w:val="000000"/>
          <w:kern w:val="24"/>
          <w:sz w:val="24"/>
          <w:szCs w:val="24"/>
          <w:rtl/>
          <w:lang w:bidi="fa-IR"/>
        </w:rPr>
        <w:t xml:space="preserve">ریزی فضایی به منظور کارآمدسازی بازار زمین و </w:t>
      </w:r>
      <w:r w:rsidR="00F30F14">
        <w:rPr>
          <w:rFonts w:eastAsia="+mn-ea" w:cs="B Nazanin" w:hint="cs"/>
          <w:color w:val="000000"/>
          <w:kern w:val="24"/>
          <w:sz w:val="24"/>
          <w:szCs w:val="24"/>
          <w:rtl/>
          <w:lang w:bidi="fa-IR"/>
        </w:rPr>
        <w:t>تأمین</w:t>
      </w:r>
      <w:r w:rsidRPr="00150CEC">
        <w:rPr>
          <w:rFonts w:eastAsia="+mn-ea" w:cs="B Nazanin" w:hint="cs"/>
          <w:color w:val="000000"/>
          <w:kern w:val="24"/>
          <w:sz w:val="24"/>
          <w:szCs w:val="24"/>
          <w:rtl/>
          <w:lang w:bidi="fa-IR"/>
        </w:rPr>
        <w:t xml:space="preserve"> نیاز گروه</w:t>
      </w:r>
      <w:r w:rsidRPr="00150CEC">
        <w:rPr>
          <w:rFonts w:eastAsia="+mn-ea" w:cs="B Nazanin"/>
          <w:color w:val="000000"/>
          <w:kern w:val="24"/>
          <w:sz w:val="24"/>
          <w:szCs w:val="24"/>
          <w:rtl/>
          <w:lang w:bidi="fa-IR"/>
        </w:rPr>
        <w:softHyphen/>
      </w:r>
      <w:r w:rsidRPr="00150CEC">
        <w:rPr>
          <w:rFonts w:eastAsia="+mn-ea" w:cs="B Nazanin" w:hint="cs"/>
          <w:color w:val="000000"/>
          <w:kern w:val="24"/>
          <w:sz w:val="24"/>
          <w:szCs w:val="24"/>
          <w:rtl/>
          <w:lang w:bidi="fa-IR"/>
        </w:rPr>
        <w:t>های کم</w:t>
      </w:r>
      <w:r w:rsidRPr="00150CEC">
        <w:rPr>
          <w:rFonts w:eastAsia="+mn-ea" w:cs="B Nazanin"/>
          <w:color w:val="000000"/>
          <w:kern w:val="24"/>
          <w:sz w:val="24"/>
          <w:szCs w:val="24"/>
          <w:rtl/>
          <w:lang w:bidi="fa-IR"/>
        </w:rPr>
        <w:softHyphen/>
      </w:r>
      <w:r w:rsidRPr="00150CEC">
        <w:rPr>
          <w:rFonts w:eastAsia="+mn-ea" w:cs="B Nazanin" w:hint="cs"/>
          <w:color w:val="000000"/>
          <w:kern w:val="24"/>
          <w:sz w:val="24"/>
          <w:szCs w:val="24"/>
          <w:rtl/>
          <w:lang w:bidi="fa-IR"/>
        </w:rPr>
        <w:t xml:space="preserve">درآمد و متوسط در </w:t>
      </w:r>
      <w:r>
        <w:rPr>
          <w:rFonts w:eastAsia="+mn-ea" w:cs="B Nazanin" w:hint="cs"/>
          <w:color w:val="000000"/>
          <w:kern w:val="24"/>
          <w:sz w:val="24"/>
          <w:szCs w:val="24"/>
          <w:rtl/>
          <w:lang w:bidi="fa-IR"/>
        </w:rPr>
        <w:t xml:space="preserve">   </w:t>
      </w:r>
      <w:r w:rsidRPr="00150CEC">
        <w:rPr>
          <w:rFonts w:eastAsia="+mn-ea" w:cs="B Nazanin" w:hint="cs"/>
          <w:color w:val="000000"/>
          <w:kern w:val="24"/>
          <w:sz w:val="24"/>
          <w:szCs w:val="24"/>
          <w:rtl/>
          <w:lang w:bidi="fa-IR"/>
        </w:rPr>
        <w:t>طرح</w:t>
      </w:r>
      <w:r>
        <w:rPr>
          <w:rFonts w:eastAsia="+mn-ea" w:cs="B Nazanin"/>
          <w:color w:val="000000"/>
          <w:kern w:val="24"/>
          <w:sz w:val="24"/>
          <w:szCs w:val="24"/>
          <w:rtl/>
          <w:lang w:bidi="fa-IR"/>
        </w:rPr>
        <w:softHyphen/>
      </w:r>
      <w:r w:rsidRPr="00150CEC">
        <w:rPr>
          <w:rFonts w:eastAsia="+mn-ea" w:cs="B Nazanin" w:hint="cs"/>
          <w:color w:val="000000"/>
          <w:kern w:val="24"/>
          <w:sz w:val="24"/>
          <w:szCs w:val="24"/>
          <w:rtl/>
          <w:lang w:bidi="fa-IR"/>
        </w:rPr>
        <w:t>های توسعه و عمران، نوسازی و بهسازی شهری.</w:t>
      </w:r>
    </w:p>
    <w:p w:rsidR="00150CEC" w:rsidRPr="00150CEC" w:rsidRDefault="00150CEC" w:rsidP="00AD5516">
      <w:pPr>
        <w:pStyle w:val="ListParagraph"/>
        <w:numPr>
          <w:ilvl w:val="0"/>
          <w:numId w:val="6"/>
        </w:numPr>
        <w:bidi/>
        <w:spacing w:after="0"/>
        <w:jc w:val="both"/>
        <w:rPr>
          <w:rFonts w:eastAsia="+mn-ea" w:cs="B Nazanin"/>
          <w:color w:val="000000"/>
          <w:kern w:val="24"/>
          <w:sz w:val="24"/>
          <w:szCs w:val="24"/>
          <w:lang w:bidi="fa-IR"/>
        </w:rPr>
      </w:pPr>
      <w:r w:rsidRPr="00150CEC">
        <w:rPr>
          <w:rFonts w:eastAsia="+mn-ea" w:cs="B Nazanin" w:hint="cs"/>
          <w:color w:val="000000"/>
          <w:kern w:val="24"/>
          <w:sz w:val="24"/>
          <w:szCs w:val="24"/>
          <w:rtl/>
          <w:lang w:bidi="fa-IR"/>
        </w:rPr>
        <w:t>رفع تبعیض (شهروندزدایی) کم‌</w:t>
      </w:r>
      <w:r w:rsidRPr="00150CEC">
        <w:rPr>
          <w:rFonts w:eastAsia="+mn-ea" w:cs="B Nazanin"/>
          <w:color w:val="000000"/>
          <w:kern w:val="24"/>
          <w:sz w:val="24"/>
          <w:szCs w:val="24"/>
          <w:rtl/>
          <w:lang w:bidi="fa-IR"/>
        </w:rPr>
        <w:softHyphen/>
      </w:r>
      <w:r>
        <w:rPr>
          <w:rFonts w:eastAsia="+mn-ea" w:cs="B Nazanin" w:hint="cs"/>
          <w:color w:val="000000"/>
          <w:kern w:val="24"/>
          <w:sz w:val="24"/>
          <w:szCs w:val="24"/>
          <w:rtl/>
          <w:lang w:bidi="fa-IR"/>
        </w:rPr>
        <w:t>درآمدها در نظام بانکی</w:t>
      </w:r>
      <w:r w:rsidRPr="00150CEC">
        <w:rPr>
          <w:rFonts w:eastAsia="+mn-ea" w:cs="B Nazanin" w:hint="cs"/>
          <w:color w:val="000000"/>
          <w:kern w:val="24"/>
          <w:sz w:val="24"/>
          <w:szCs w:val="24"/>
          <w:rtl/>
          <w:lang w:bidi="fa-IR"/>
        </w:rPr>
        <w:t xml:space="preserve"> با ایجاد نظام </w:t>
      </w:r>
      <w:r w:rsidR="00F30F14">
        <w:rPr>
          <w:rFonts w:eastAsia="+mn-ea" w:cs="B Nazanin" w:hint="cs"/>
          <w:color w:val="000000"/>
          <w:kern w:val="24"/>
          <w:sz w:val="24"/>
          <w:szCs w:val="24"/>
          <w:rtl/>
          <w:lang w:bidi="fa-IR"/>
        </w:rPr>
        <w:t>تأمین</w:t>
      </w:r>
      <w:r w:rsidRPr="00150CEC">
        <w:rPr>
          <w:rFonts w:eastAsia="+mn-ea" w:cs="B Nazanin" w:hint="cs"/>
          <w:color w:val="000000"/>
          <w:kern w:val="24"/>
          <w:sz w:val="24"/>
          <w:szCs w:val="24"/>
          <w:rtl/>
          <w:lang w:bidi="fa-IR"/>
        </w:rPr>
        <w:t xml:space="preserve"> مالی کم</w:t>
      </w:r>
      <w:r w:rsidRPr="00150CEC">
        <w:rPr>
          <w:rFonts w:eastAsia="+mn-ea" w:cs="B Nazanin"/>
          <w:color w:val="000000"/>
          <w:kern w:val="24"/>
          <w:sz w:val="24"/>
          <w:szCs w:val="24"/>
          <w:rtl/>
          <w:lang w:bidi="fa-IR"/>
        </w:rPr>
        <w:softHyphen/>
      </w:r>
      <w:r w:rsidRPr="00150CEC">
        <w:rPr>
          <w:rFonts w:eastAsia="+mn-ea" w:cs="B Nazanin" w:hint="cs"/>
          <w:color w:val="000000"/>
          <w:kern w:val="24"/>
          <w:sz w:val="24"/>
          <w:szCs w:val="24"/>
          <w:rtl/>
          <w:lang w:bidi="fa-IR"/>
        </w:rPr>
        <w:t>درآمدها و بانک‌پذیر</w:t>
      </w:r>
      <w:r>
        <w:rPr>
          <w:rFonts w:eastAsia="+mn-ea" w:cs="B Nazanin" w:hint="cs"/>
          <w:color w:val="000000"/>
          <w:kern w:val="24"/>
          <w:sz w:val="24"/>
          <w:szCs w:val="24"/>
          <w:rtl/>
          <w:lang w:bidi="fa-IR"/>
        </w:rPr>
        <w:t>نمودن</w:t>
      </w:r>
      <w:r w:rsidRPr="00150CEC">
        <w:rPr>
          <w:rFonts w:eastAsia="+mn-ea" w:cs="B Nazanin" w:hint="cs"/>
          <w:color w:val="000000"/>
          <w:kern w:val="24"/>
          <w:sz w:val="24"/>
          <w:szCs w:val="24"/>
          <w:rtl/>
          <w:lang w:bidi="fa-IR"/>
        </w:rPr>
        <w:t xml:space="preserve"> آنان. </w:t>
      </w:r>
    </w:p>
    <w:p w:rsidR="00150CEC" w:rsidRPr="009C3A28" w:rsidRDefault="00150CEC" w:rsidP="00AD5516">
      <w:pPr>
        <w:pStyle w:val="ListParagraph"/>
        <w:numPr>
          <w:ilvl w:val="0"/>
          <w:numId w:val="6"/>
        </w:numPr>
        <w:bidi/>
        <w:spacing w:after="0"/>
        <w:jc w:val="both"/>
        <w:rPr>
          <w:rFonts w:ascii="Times New Roman" w:eastAsia="Times New Roman" w:hAnsi="Times New Roman" w:cs="B Nazanin"/>
          <w:sz w:val="20"/>
          <w:szCs w:val="20"/>
          <w:rtl/>
        </w:rPr>
      </w:pPr>
      <w:r w:rsidRPr="00150CEC">
        <w:rPr>
          <w:rFonts w:eastAsia="+mn-ea" w:cs="B Nazanin" w:hint="cs"/>
          <w:color w:val="000000"/>
          <w:kern w:val="24"/>
          <w:sz w:val="24"/>
          <w:szCs w:val="24"/>
          <w:rtl/>
          <w:lang w:bidi="fa-IR"/>
        </w:rPr>
        <w:t>محلی</w:t>
      </w:r>
      <w:r>
        <w:rPr>
          <w:rFonts w:eastAsia="+mn-ea" w:cs="B Nazanin"/>
          <w:color w:val="000000"/>
          <w:kern w:val="24"/>
          <w:sz w:val="24"/>
          <w:szCs w:val="24"/>
          <w:rtl/>
          <w:lang w:bidi="fa-IR"/>
        </w:rPr>
        <w:softHyphen/>
      </w:r>
      <w:r w:rsidRPr="00407243">
        <w:rPr>
          <w:rFonts w:eastAsia="+mn-ea" w:hAnsi="Times New Roman" w:cs="B Nazanin" w:hint="cs"/>
          <w:color w:val="000000"/>
          <w:kern w:val="24"/>
          <w:sz w:val="24"/>
          <w:szCs w:val="24"/>
          <w:rtl/>
          <w:lang w:bidi="fa-IR"/>
        </w:rPr>
        <w:t xml:space="preserve">کردن برنامه‌های </w:t>
      </w:r>
      <w:r w:rsidR="00F30F14">
        <w:rPr>
          <w:rFonts w:eastAsia="+mn-ea" w:hAnsi="Times New Roman" w:cs="B Nazanin" w:hint="cs"/>
          <w:color w:val="000000"/>
          <w:kern w:val="24"/>
          <w:sz w:val="24"/>
          <w:szCs w:val="24"/>
          <w:rtl/>
          <w:lang w:bidi="fa-IR"/>
        </w:rPr>
        <w:t>تأمین</w:t>
      </w:r>
      <w:r w:rsidR="002853CB">
        <w:rPr>
          <w:rFonts w:eastAsia="+mn-ea" w:hAnsi="Times New Roman" w:cs="B Nazanin" w:hint="cs"/>
          <w:color w:val="000000"/>
          <w:kern w:val="24"/>
          <w:sz w:val="24"/>
          <w:szCs w:val="24"/>
          <w:rtl/>
          <w:lang w:bidi="fa-IR"/>
        </w:rPr>
        <w:t xml:space="preserve"> مسکن کم</w:t>
      </w:r>
      <w:r w:rsidR="002853CB">
        <w:rPr>
          <w:rFonts w:eastAsia="+mn-ea" w:hAnsi="Times New Roman" w:cs="B Nazanin"/>
          <w:color w:val="000000"/>
          <w:kern w:val="24"/>
          <w:sz w:val="24"/>
          <w:szCs w:val="24"/>
          <w:rtl/>
          <w:lang w:bidi="fa-IR"/>
        </w:rPr>
        <w:softHyphen/>
      </w:r>
      <w:r w:rsidRPr="00407243">
        <w:rPr>
          <w:rFonts w:eastAsia="+mn-ea" w:hAnsi="Times New Roman" w:cs="B Nazanin" w:hint="cs"/>
          <w:color w:val="000000"/>
          <w:kern w:val="24"/>
          <w:sz w:val="24"/>
          <w:szCs w:val="24"/>
          <w:rtl/>
          <w:lang w:bidi="fa-IR"/>
        </w:rPr>
        <w:t>درآمدها در استان‌ها، مجموعه‌های شهری</w:t>
      </w:r>
      <w:r>
        <w:rPr>
          <w:rFonts w:eastAsia="+mn-ea" w:hAnsi="Times New Roman" w:cs="B Nazanin" w:hint="cs"/>
          <w:color w:val="000000"/>
          <w:kern w:val="24"/>
          <w:sz w:val="24"/>
          <w:szCs w:val="24"/>
          <w:rtl/>
          <w:lang w:bidi="fa-IR"/>
        </w:rPr>
        <w:t>،</w:t>
      </w:r>
      <w:r w:rsidRPr="00407243">
        <w:rPr>
          <w:rFonts w:eastAsia="+mn-ea" w:hAnsi="Times New Roman" w:cs="B Nazanin" w:hint="cs"/>
          <w:color w:val="000000"/>
          <w:kern w:val="24"/>
          <w:sz w:val="24"/>
          <w:szCs w:val="24"/>
          <w:rtl/>
          <w:lang w:bidi="fa-IR"/>
        </w:rPr>
        <w:t xml:space="preserve"> شهرها و روستاها</w:t>
      </w:r>
      <w:r>
        <w:rPr>
          <w:rFonts w:eastAsia="+mn-ea" w:hAnsi="Times New Roman" w:cs="B Nazanin" w:hint="cs"/>
          <w:color w:val="000000"/>
          <w:kern w:val="24"/>
          <w:sz w:val="24"/>
          <w:szCs w:val="24"/>
          <w:rtl/>
          <w:lang w:bidi="fa-IR"/>
        </w:rPr>
        <w:t>.</w:t>
      </w:r>
    </w:p>
    <w:p w:rsidR="00DC1B01" w:rsidRPr="00BF698B" w:rsidRDefault="00DC1B01" w:rsidP="00865951">
      <w:pPr>
        <w:shd w:val="clear" w:color="auto" w:fill="D9D9D9" w:themeFill="background1" w:themeFillShade="D9"/>
        <w:bidi/>
        <w:spacing w:before="240"/>
        <w:jc w:val="both"/>
        <w:rPr>
          <w:rFonts w:cs="B Nazanin"/>
          <w:b/>
          <w:bCs/>
          <w:sz w:val="28"/>
          <w:szCs w:val="28"/>
          <w:rtl/>
          <w:lang w:bidi="fa-IR"/>
        </w:rPr>
      </w:pPr>
      <w:r w:rsidRPr="00BF698B">
        <w:rPr>
          <w:rFonts w:ascii="Arial" w:eastAsia="+mn-ea" w:cs="B Nazanin" w:hint="cs"/>
          <w:b/>
          <w:bCs/>
          <w:color w:val="000000"/>
          <w:kern w:val="24"/>
          <w:sz w:val="28"/>
          <w:szCs w:val="28"/>
          <w:rtl/>
          <w:lang w:bidi="fa-IR"/>
        </w:rPr>
        <w:t xml:space="preserve">راهكارهای </w:t>
      </w:r>
      <w:r w:rsidR="00BF698B">
        <w:rPr>
          <w:rFonts w:ascii="Arial" w:eastAsia="+mn-ea" w:cs="B Nazanin" w:hint="cs"/>
          <w:b/>
          <w:bCs/>
          <w:color w:val="000000"/>
          <w:kern w:val="24"/>
          <w:sz w:val="28"/>
          <w:szCs w:val="28"/>
          <w:rtl/>
          <w:lang w:bidi="fa-IR"/>
        </w:rPr>
        <w:t>تأمین</w:t>
      </w:r>
      <w:r w:rsidR="002853CB">
        <w:rPr>
          <w:rFonts w:ascii="Arial" w:eastAsia="+mn-ea" w:cs="B Nazanin" w:hint="cs"/>
          <w:b/>
          <w:bCs/>
          <w:color w:val="000000"/>
          <w:kern w:val="24"/>
          <w:sz w:val="28"/>
          <w:szCs w:val="28"/>
          <w:rtl/>
          <w:lang w:bidi="fa-IR"/>
        </w:rPr>
        <w:t xml:space="preserve"> مسکن کم</w:t>
      </w:r>
      <w:r w:rsidR="002853CB">
        <w:rPr>
          <w:rFonts w:ascii="Arial" w:eastAsia="+mn-ea" w:cs="B Nazanin"/>
          <w:b/>
          <w:bCs/>
          <w:color w:val="000000"/>
          <w:kern w:val="24"/>
          <w:sz w:val="28"/>
          <w:szCs w:val="28"/>
          <w:rtl/>
          <w:lang w:bidi="fa-IR"/>
        </w:rPr>
        <w:softHyphen/>
      </w:r>
      <w:r w:rsidRPr="00BF698B">
        <w:rPr>
          <w:rFonts w:ascii="Arial" w:eastAsia="+mn-ea" w:cs="B Nazanin" w:hint="cs"/>
          <w:b/>
          <w:bCs/>
          <w:color w:val="000000"/>
          <w:kern w:val="24"/>
          <w:sz w:val="28"/>
          <w:szCs w:val="28"/>
          <w:rtl/>
          <w:lang w:bidi="fa-IR"/>
        </w:rPr>
        <w:t>درآمدها</w:t>
      </w:r>
    </w:p>
    <w:p w:rsidR="00DC1B01" w:rsidRPr="00751CA7" w:rsidRDefault="00DC1B01" w:rsidP="00AD5516">
      <w:pPr>
        <w:pStyle w:val="ListParagraph"/>
        <w:numPr>
          <w:ilvl w:val="0"/>
          <w:numId w:val="6"/>
        </w:numPr>
        <w:bidi/>
        <w:spacing w:after="0"/>
        <w:jc w:val="both"/>
        <w:rPr>
          <w:rFonts w:ascii="Times New Roman" w:eastAsia="Times New Roman" w:hAnsi="Times New Roman" w:cs="B Nazanin"/>
          <w:sz w:val="24"/>
          <w:szCs w:val="24"/>
        </w:rPr>
      </w:pPr>
      <w:r w:rsidRPr="00407243">
        <w:rPr>
          <w:rFonts w:eastAsia="+mn-ea" w:cs="B Nazanin"/>
          <w:color w:val="000000"/>
          <w:kern w:val="24"/>
          <w:sz w:val="24"/>
          <w:szCs w:val="24"/>
          <w:rtl/>
          <w:lang w:bidi="fa-IR"/>
        </w:rPr>
        <w:t xml:space="preserve">ایجاد صندوق </w:t>
      </w:r>
      <w:r w:rsidR="005C4CF2">
        <w:rPr>
          <w:rFonts w:eastAsia="+mn-ea" w:cs="B Nazanin" w:hint="cs"/>
          <w:color w:val="000000"/>
          <w:kern w:val="24"/>
          <w:sz w:val="24"/>
          <w:szCs w:val="24"/>
          <w:rtl/>
          <w:lang w:bidi="fa-IR"/>
        </w:rPr>
        <w:t>ضمانت تسهیلات</w:t>
      </w:r>
      <w:r w:rsidRPr="00407243">
        <w:rPr>
          <w:rFonts w:eastAsia="+mn-ea" w:cs="B Nazanin"/>
          <w:color w:val="000000"/>
          <w:kern w:val="24"/>
          <w:sz w:val="24"/>
          <w:szCs w:val="24"/>
          <w:rtl/>
          <w:lang w:bidi="fa-IR"/>
        </w:rPr>
        <w:t xml:space="preserve"> مسکن برای «بانک‌پذیر» کردن کم</w:t>
      </w:r>
      <w:r w:rsidR="002853CB">
        <w:rPr>
          <w:rFonts w:eastAsia="+mn-ea" w:cs="B Nazanin"/>
          <w:color w:val="000000"/>
          <w:kern w:val="24"/>
          <w:sz w:val="24"/>
          <w:szCs w:val="24"/>
          <w:rtl/>
          <w:lang w:bidi="fa-IR"/>
        </w:rPr>
        <w:softHyphen/>
      </w:r>
      <w:r w:rsidRPr="00407243">
        <w:rPr>
          <w:rFonts w:eastAsia="+mn-ea" w:cs="B Nazanin"/>
          <w:color w:val="000000"/>
          <w:kern w:val="24"/>
          <w:sz w:val="24"/>
          <w:szCs w:val="24"/>
          <w:rtl/>
          <w:lang w:bidi="fa-IR"/>
        </w:rPr>
        <w:t>درآمدها.</w:t>
      </w:r>
    </w:p>
    <w:p w:rsidR="00751CA7" w:rsidRPr="00407243" w:rsidRDefault="00751CA7" w:rsidP="00AD5516">
      <w:pPr>
        <w:pStyle w:val="ListParagraph"/>
        <w:numPr>
          <w:ilvl w:val="0"/>
          <w:numId w:val="6"/>
        </w:numPr>
        <w:bidi/>
        <w:spacing w:after="0"/>
        <w:jc w:val="both"/>
        <w:rPr>
          <w:rFonts w:ascii="Times New Roman" w:eastAsia="Times New Roman" w:hAnsi="Times New Roman" w:cs="B Nazanin"/>
          <w:sz w:val="24"/>
          <w:szCs w:val="24"/>
        </w:rPr>
      </w:pPr>
      <w:r>
        <w:rPr>
          <w:rFonts w:eastAsia="+mn-ea" w:cs="B Nazanin" w:hint="cs"/>
          <w:color w:val="000000"/>
          <w:kern w:val="24"/>
          <w:sz w:val="24"/>
          <w:szCs w:val="24"/>
          <w:rtl/>
          <w:lang w:bidi="fa-IR"/>
        </w:rPr>
        <w:t xml:space="preserve">استفاده از ظرفیت خیریه و وقف برای </w:t>
      </w:r>
      <w:r w:rsidR="00F30F14">
        <w:rPr>
          <w:rFonts w:eastAsia="+mn-ea" w:cs="B Nazanin" w:hint="cs"/>
          <w:color w:val="000000"/>
          <w:kern w:val="24"/>
          <w:sz w:val="24"/>
          <w:szCs w:val="24"/>
          <w:rtl/>
          <w:lang w:bidi="fa-IR"/>
        </w:rPr>
        <w:t>تأمین</w:t>
      </w:r>
      <w:r w:rsidR="002853CB">
        <w:rPr>
          <w:rFonts w:eastAsia="+mn-ea" w:cs="B Nazanin" w:hint="cs"/>
          <w:color w:val="000000"/>
          <w:kern w:val="24"/>
          <w:sz w:val="24"/>
          <w:szCs w:val="24"/>
          <w:rtl/>
          <w:lang w:bidi="fa-IR"/>
        </w:rPr>
        <w:t xml:space="preserve"> مسکن اقشار کم</w:t>
      </w:r>
      <w:r w:rsidR="002853CB">
        <w:rPr>
          <w:rFonts w:eastAsia="+mn-ea" w:cs="B Nazanin"/>
          <w:color w:val="000000"/>
          <w:kern w:val="24"/>
          <w:sz w:val="24"/>
          <w:szCs w:val="24"/>
          <w:rtl/>
          <w:lang w:bidi="fa-IR"/>
        </w:rPr>
        <w:softHyphen/>
      </w:r>
      <w:r>
        <w:rPr>
          <w:rFonts w:eastAsia="+mn-ea" w:cs="B Nazanin" w:hint="cs"/>
          <w:color w:val="000000"/>
          <w:kern w:val="24"/>
          <w:sz w:val="24"/>
          <w:szCs w:val="24"/>
          <w:rtl/>
          <w:lang w:bidi="fa-IR"/>
        </w:rPr>
        <w:t>درآمد.</w:t>
      </w:r>
    </w:p>
    <w:p w:rsidR="00DC1B01" w:rsidRPr="00407243" w:rsidRDefault="00DC1B01" w:rsidP="00AD5516">
      <w:pPr>
        <w:pStyle w:val="ListParagraph"/>
        <w:numPr>
          <w:ilvl w:val="0"/>
          <w:numId w:val="6"/>
        </w:numPr>
        <w:bidi/>
        <w:jc w:val="both"/>
        <w:rPr>
          <w:rFonts w:cs="B Nazanin"/>
          <w:sz w:val="24"/>
          <w:szCs w:val="24"/>
          <w:lang w:bidi="fa-IR"/>
        </w:rPr>
      </w:pPr>
      <w:r w:rsidRPr="00407243">
        <w:rPr>
          <w:rFonts w:cs="B Nazanin" w:hint="cs"/>
          <w:sz w:val="24"/>
          <w:szCs w:val="24"/>
          <w:rtl/>
          <w:lang w:bidi="fa-IR"/>
        </w:rPr>
        <w:t xml:space="preserve">هم‌پيوندي بين برنامه‌هاي بهسازي و نوسازي پهنه‌هاي </w:t>
      </w:r>
      <w:r w:rsidR="00775BD3" w:rsidRPr="00407243">
        <w:rPr>
          <w:rFonts w:cs="B Nazanin" w:hint="cs"/>
          <w:sz w:val="24"/>
          <w:szCs w:val="24"/>
          <w:rtl/>
          <w:lang w:bidi="fa-IR"/>
        </w:rPr>
        <w:t>نا</w:t>
      </w:r>
      <w:r w:rsidR="00C434A6">
        <w:rPr>
          <w:rFonts w:cs="B Nazanin" w:hint="cs"/>
          <w:sz w:val="24"/>
          <w:szCs w:val="24"/>
          <w:rtl/>
          <w:lang w:bidi="fa-IR"/>
        </w:rPr>
        <w:t>ب</w:t>
      </w:r>
      <w:r w:rsidR="00775BD3" w:rsidRPr="00407243">
        <w:rPr>
          <w:rFonts w:cs="B Nazanin" w:hint="cs"/>
          <w:sz w:val="24"/>
          <w:szCs w:val="24"/>
          <w:rtl/>
          <w:lang w:bidi="fa-IR"/>
        </w:rPr>
        <w:t>سامان</w:t>
      </w:r>
      <w:r w:rsidRPr="00407243">
        <w:rPr>
          <w:rFonts w:cs="B Nazanin" w:hint="cs"/>
          <w:sz w:val="24"/>
          <w:szCs w:val="24"/>
          <w:rtl/>
          <w:lang w:bidi="fa-IR"/>
        </w:rPr>
        <w:t xml:space="preserve"> شهري و روستايي با برنامه</w:t>
      </w:r>
      <w:r w:rsidR="00C434A6">
        <w:rPr>
          <w:rFonts w:cs="B Nazanin"/>
          <w:sz w:val="24"/>
          <w:szCs w:val="24"/>
          <w:rtl/>
          <w:lang w:bidi="fa-IR"/>
        </w:rPr>
        <w:softHyphen/>
      </w:r>
      <w:r w:rsidR="00C434A6">
        <w:rPr>
          <w:rFonts w:cs="B Nazanin" w:hint="cs"/>
          <w:sz w:val="24"/>
          <w:szCs w:val="24"/>
          <w:rtl/>
          <w:lang w:bidi="fa-IR"/>
        </w:rPr>
        <w:t>‌هاي تأ</w:t>
      </w:r>
      <w:r w:rsidRPr="00407243">
        <w:rPr>
          <w:rFonts w:cs="B Nazanin" w:hint="cs"/>
          <w:sz w:val="24"/>
          <w:szCs w:val="24"/>
          <w:rtl/>
          <w:lang w:bidi="fa-IR"/>
        </w:rPr>
        <w:t>مين مسكن گروه</w:t>
      </w:r>
      <w:r w:rsidR="00C434A6">
        <w:rPr>
          <w:rFonts w:cs="B Nazanin"/>
          <w:sz w:val="24"/>
          <w:szCs w:val="24"/>
          <w:rtl/>
          <w:lang w:bidi="fa-IR"/>
        </w:rPr>
        <w:softHyphen/>
      </w:r>
      <w:r w:rsidR="00C434A6">
        <w:rPr>
          <w:rFonts w:cs="B Nazanin" w:hint="cs"/>
          <w:sz w:val="24"/>
          <w:szCs w:val="24"/>
          <w:rtl/>
          <w:lang w:bidi="fa-IR"/>
        </w:rPr>
        <w:t>‌هاي كم‌</w:t>
      </w:r>
      <w:r w:rsidR="00C434A6">
        <w:rPr>
          <w:rFonts w:cs="B Nazanin"/>
          <w:sz w:val="24"/>
          <w:szCs w:val="24"/>
          <w:rtl/>
          <w:lang w:bidi="fa-IR"/>
        </w:rPr>
        <w:softHyphen/>
      </w:r>
      <w:r w:rsidRPr="00407243">
        <w:rPr>
          <w:rFonts w:cs="B Nazanin" w:hint="cs"/>
          <w:sz w:val="24"/>
          <w:szCs w:val="24"/>
          <w:rtl/>
          <w:lang w:bidi="fa-IR"/>
        </w:rPr>
        <w:t>درآمد.</w:t>
      </w:r>
    </w:p>
    <w:p w:rsidR="008B0030" w:rsidRDefault="00C434A6" w:rsidP="00F30F14">
      <w:pPr>
        <w:pStyle w:val="ListParagraph"/>
        <w:numPr>
          <w:ilvl w:val="0"/>
          <w:numId w:val="6"/>
        </w:numPr>
        <w:bidi/>
        <w:jc w:val="both"/>
        <w:rPr>
          <w:rFonts w:cs="B Nazanin"/>
          <w:sz w:val="24"/>
          <w:szCs w:val="24"/>
          <w:lang w:bidi="fa-IR"/>
        </w:rPr>
      </w:pPr>
      <w:r>
        <w:rPr>
          <w:rFonts w:cs="B Nazanin" w:hint="cs"/>
          <w:sz w:val="24"/>
          <w:szCs w:val="24"/>
          <w:rtl/>
          <w:lang w:bidi="fa-IR"/>
        </w:rPr>
        <w:t>تدوین بسته</w:t>
      </w:r>
      <w:r>
        <w:rPr>
          <w:rFonts w:cs="B Nazanin"/>
          <w:sz w:val="24"/>
          <w:szCs w:val="24"/>
          <w:rtl/>
          <w:lang w:bidi="fa-IR"/>
        </w:rPr>
        <w:softHyphen/>
      </w:r>
      <w:r w:rsidR="0054240F" w:rsidRPr="008B0030">
        <w:rPr>
          <w:rFonts w:cs="B Nazanin" w:hint="cs"/>
          <w:sz w:val="24"/>
          <w:szCs w:val="24"/>
          <w:rtl/>
          <w:lang w:bidi="fa-IR"/>
        </w:rPr>
        <w:t xml:space="preserve">های تشویقی </w:t>
      </w:r>
      <w:r w:rsidR="00150CEC">
        <w:rPr>
          <w:rFonts w:cs="B Nazanin" w:hint="cs"/>
          <w:sz w:val="24"/>
          <w:szCs w:val="24"/>
          <w:rtl/>
          <w:lang w:bidi="fa-IR"/>
        </w:rPr>
        <w:t>و حمایتی از طرف وزارت راه و شهر</w:t>
      </w:r>
      <w:r w:rsidR="0054240F" w:rsidRPr="008B0030">
        <w:rPr>
          <w:rFonts w:cs="B Nazanin" w:hint="cs"/>
          <w:sz w:val="24"/>
          <w:szCs w:val="24"/>
          <w:rtl/>
          <w:lang w:bidi="fa-IR"/>
        </w:rPr>
        <w:t xml:space="preserve">سازی جهت ترغیب نهادهای فعال عمومی و اجتماعی به </w:t>
      </w:r>
      <w:r w:rsidR="00A239AC">
        <w:rPr>
          <w:rFonts w:cs="B Nazanin" w:hint="cs"/>
          <w:sz w:val="24"/>
          <w:szCs w:val="24"/>
          <w:rtl/>
          <w:lang w:bidi="fa-IR"/>
        </w:rPr>
        <w:t>تأمین</w:t>
      </w:r>
      <w:r w:rsidR="0054240F" w:rsidRPr="008B0030">
        <w:rPr>
          <w:rFonts w:cs="B Nazanin" w:hint="cs"/>
          <w:sz w:val="24"/>
          <w:szCs w:val="24"/>
          <w:rtl/>
          <w:lang w:bidi="fa-IR"/>
        </w:rPr>
        <w:t xml:space="preserve"> مسکن افراد </w:t>
      </w:r>
      <w:r w:rsidR="00B9532E" w:rsidRPr="008B0030">
        <w:rPr>
          <w:rFonts w:cs="B Nazanin" w:hint="cs"/>
          <w:sz w:val="24"/>
          <w:szCs w:val="24"/>
          <w:rtl/>
          <w:lang w:bidi="fa-IR"/>
        </w:rPr>
        <w:t>زیر پوش</w:t>
      </w:r>
      <w:r>
        <w:rPr>
          <w:rFonts w:cs="B Nazanin" w:hint="cs"/>
          <w:sz w:val="24"/>
          <w:szCs w:val="24"/>
          <w:rtl/>
          <w:lang w:bidi="fa-IR"/>
        </w:rPr>
        <w:t>ش.</w:t>
      </w:r>
      <w:r w:rsidR="008B0030" w:rsidRPr="008B0030">
        <w:rPr>
          <w:rFonts w:cs="B Nazanin" w:hint="cs"/>
          <w:sz w:val="24"/>
          <w:szCs w:val="24"/>
          <w:rtl/>
          <w:lang w:bidi="fa-IR"/>
        </w:rPr>
        <w:t xml:space="preserve"> </w:t>
      </w:r>
    </w:p>
    <w:p w:rsidR="008B0030" w:rsidRPr="008B0030" w:rsidRDefault="008B0030" w:rsidP="00AD5516">
      <w:pPr>
        <w:pStyle w:val="ListParagraph"/>
        <w:numPr>
          <w:ilvl w:val="0"/>
          <w:numId w:val="6"/>
        </w:numPr>
        <w:bidi/>
        <w:jc w:val="both"/>
        <w:rPr>
          <w:rFonts w:cs="B Nazanin"/>
          <w:sz w:val="24"/>
          <w:szCs w:val="24"/>
          <w:lang w:bidi="fa-IR"/>
        </w:rPr>
      </w:pPr>
      <w:r w:rsidRPr="008B0030">
        <w:rPr>
          <w:rFonts w:cs="B Nazanin" w:hint="cs"/>
          <w:sz w:val="24"/>
          <w:szCs w:val="24"/>
          <w:rtl/>
          <w:lang w:bidi="fa-IR"/>
        </w:rPr>
        <w:t xml:space="preserve">تبدیل </w:t>
      </w:r>
      <w:r w:rsidR="001827DC">
        <w:rPr>
          <w:rFonts w:cs="B Nazanin" w:hint="cs"/>
          <w:sz w:val="24"/>
          <w:szCs w:val="24"/>
          <w:rtl/>
          <w:lang w:bidi="fa-IR"/>
        </w:rPr>
        <w:t>«</w:t>
      </w:r>
      <w:r w:rsidR="001827DC" w:rsidRPr="008B0030">
        <w:rPr>
          <w:rFonts w:cs="B Nazanin" w:hint="cs"/>
          <w:sz w:val="24"/>
          <w:szCs w:val="24"/>
          <w:rtl/>
          <w:lang w:bidi="fa-IR"/>
        </w:rPr>
        <w:t>استیجار</w:t>
      </w:r>
      <w:r w:rsidR="001827DC">
        <w:rPr>
          <w:rFonts w:cs="B Nazanin" w:hint="cs"/>
          <w:sz w:val="24"/>
          <w:szCs w:val="24"/>
          <w:rtl/>
          <w:lang w:bidi="fa-IR"/>
        </w:rPr>
        <w:t xml:space="preserve">» </w:t>
      </w:r>
      <w:r w:rsidRPr="008B0030">
        <w:rPr>
          <w:rFonts w:cs="B Nazanin" w:hint="cs"/>
          <w:sz w:val="24"/>
          <w:szCs w:val="24"/>
          <w:rtl/>
          <w:lang w:bidi="fa-IR"/>
        </w:rPr>
        <w:t xml:space="preserve">به </w:t>
      </w:r>
      <w:r w:rsidR="00C434A6">
        <w:rPr>
          <w:rFonts w:cs="B Nazanin" w:hint="cs"/>
          <w:sz w:val="24"/>
          <w:szCs w:val="24"/>
          <w:rtl/>
          <w:lang w:bidi="fa-IR"/>
        </w:rPr>
        <w:t xml:space="preserve">یکی از </w:t>
      </w:r>
      <w:r w:rsidRPr="008B0030">
        <w:rPr>
          <w:rFonts w:cs="B Nazanin" w:hint="cs"/>
          <w:sz w:val="24"/>
          <w:szCs w:val="24"/>
          <w:rtl/>
          <w:lang w:bidi="fa-IR"/>
        </w:rPr>
        <w:t>ابزار</w:t>
      </w:r>
      <w:r w:rsidR="00C434A6">
        <w:rPr>
          <w:rFonts w:cs="B Nazanin" w:hint="cs"/>
          <w:sz w:val="24"/>
          <w:szCs w:val="24"/>
          <w:rtl/>
          <w:lang w:bidi="fa-IR"/>
        </w:rPr>
        <w:t xml:space="preserve">های اصلی </w:t>
      </w:r>
      <w:r w:rsidR="00F30F14">
        <w:rPr>
          <w:rFonts w:cs="B Nazanin" w:hint="cs"/>
          <w:sz w:val="24"/>
          <w:szCs w:val="24"/>
          <w:rtl/>
          <w:lang w:bidi="fa-IR"/>
        </w:rPr>
        <w:t>تأمین</w:t>
      </w:r>
      <w:r w:rsidR="002853CB">
        <w:rPr>
          <w:rFonts w:cs="B Nazanin" w:hint="cs"/>
          <w:sz w:val="24"/>
          <w:szCs w:val="24"/>
          <w:rtl/>
          <w:lang w:bidi="fa-IR"/>
        </w:rPr>
        <w:t xml:space="preserve"> مسکن کم</w:t>
      </w:r>
      <w:r w:rsidR="002853CB">
        <w:rPr>
          <w:rFonts w:cs="B Nazanin"/>
          <w:sz w:val="24"/>
          <w:szCs w:val="24"/>
          <w:rtl/>
          <w:lang w:bidi="fa-IR"/>
        </w:rPr>
        <w:softHyphen/>
      </w:r>
      <w:r w:rsidRPr="008B0030">
        <w:rPr>
          <w:rFonts w:cs="B Nazanin" w:hint="cs"/>
          <w:sz w:val="24"/>
          <w:szCs w:val="24"/>
          <w:rtl/>
          <w:lang w:bidi="fa-IR"/>
        </w:rPr>
        <w:t>درآمدها</w:t>
      </w:r>
      <w:r w:rsidR="007D508D">
        <w:rPr>
          <w:rFonts w:cs="B Nazanin" w:hint="cs"/>
          <w:sz w:val="24"/>
          <w:szCs w:val="24"/>
          <w:rtl/>
          <w:lang w:bidi="fa-IR"/>
        </w:rPr>
        <w:t xml:space="preserve"> </w:t>
      </w:r>
      <w:r w:rsidRPr="008B0030">
        <w:rPr>
          <w:rFonts w:cs="B Nazanin" w:hint="cs"/>
          <w:sz w:val="24"/>
          <w:szCs w:val="24"/>
          <w:rtl/>
          <w:lang w:bidi="fa-IR"/>
        </w:rPr>
        <w:t>و ایجاد انگیزه برای ساخت مسکن استیجاری توسط بخش خصوصی</w:t>
      </w:r>
      <w:r w:rsidR="00C434A6">
        <w:rPr>
          <w:rFonts w:cs="B Nazanin" w:hint="cs"/>
          <w:sz w:val="24"/>
          <w:szCs w:val="24"/>
          <w:rtl/>
          <w:lang w:bidi="fa-IR"/>
        </w:rPr>
        <w:t>.</w:t>
      </w:r>
    </w:p>
    <w:p w:rsidR="00DC1B01" w:rsidRDefault="008B0030" w:rsidP="00AD5516">
      <w:pPr>
        <w:pStyle w:val="ListParagraph"/>
        <w:numPr>
          <w:ilvl w:val="0"/>
          <w:numId w:val="6"/>
        </w:numPr>
        <w:bidi/>
        <w:jc w:val="both"/>
        <w:rPr>
          <w:rFonts w:cs="B Nazanin"/>
          <w:sz w:val="24"/>
          <w:szCs w:val="24"/>
          <w:lang w:bidi="fa-IR"/>
        </w:rPr>
      </w:pPr>
      <w:r>
        <w:rPr>
          <w:rFonts w:cs="B Nazanin" w:hint="cs"/>
          <w:sz w:val="24"/>
          <w:szCs w:val="24"/>
          <w:rtl/>
          <w:lang w:bidi="fa-IR"/>
        </w:rPr>
        <w:t>تعیین و</w:t>
      </w:r>
      <w:r w:rsidR="00C434A6">
        <w:rPr>
          <w:rFonts w:cs="B Nazanin" w:hint="cs"/>
          <w:sz w:val="24"/>
          <w:szCs w:val="24"/>
          <w:rtl/>
          <w:lang w:bidi="fa-IR"/>
        </w:rPr>
        <w:t xml:space="preserve"> </w:t>
      </w:r>
      <w:r>
        <w:rPr>
          <w:rFonts w:cs="B Nazanin" w:hint="cs"/>
          <w:sz w:val="24"/>
          <w:szCs w:val="24"/>
          <w:rtl/>
          <w:lang w:bidi="fa-IR"/>
        </w:rPr>
        <w:t>تدقیق وظ</w:t>
      </w:r>
      <w:r w:rsidR="00C434A6">
        <w:rPr>
          <w:rFonts w:cs="B Nazanin" w:hint="cs"/>
          <w:sz w:val="24"/>
          <w:szCs w:val="24"/>
          <w:rtl/>
          <w:lang w:bidi="fa-IR"/>
        </w:rPr>
        <w:t>ایف نهادهای متولی و هماهنگ</w:t>
      </w:r>
      <w:r w:rsidR="00C434A6">
        <w:rPr>
          <w:rFonts w:cs="B Nazanin"/>
          <w:sz w:val="24"/>
          <w:szCs w:val="24"/>
          <w:rtl/>
          <w:lang w:bidi="fa-IR"/>
        </w:rPr>
        <w:softHyphen/>
      </w:r>
      <w:r w:rsidR="00C434A6">
        <w:rPr>
          <w:rFonts w:cs="B Nazanin" w:hint="cs"/>
          <w:sz w:val="24"/>
          <w:szCs w:val="24"/>
          <w:rtl/>
          <w:lang w:bidi="fa-IR"/>
        </w:rPr>
        <w:t>کنندة مسکن اجتماعی.</w:t>
      </w:r>
    </w:p>
    <w:p w:rsidR="009F59A3" w:rsidRDefault="009F59A3" w:rsidP="009F59A3">
      <w:pPr>
        <w:pStyle w:val="ListParagraph"/>
        <w:bidi/>
        <w:jc w:val="both"/>
        <w:rPr>
          <w:rFonts w:cs="B Nazanin"/>
          <w:sz w:val="24"/>
          <w:szCs w:val="24"/>
          <w:rtl/>
          <w:lang w:bidi="fa-IR"/>
        </w:rPr>
      </w:pPr>
    </w:p>
    <w:p w:rsidR="00C434A6" w:rsidRDefault="00C434A6" w:rsidP="00C434A6">
      <w:pPr>
        <w:pStyle w:val="ListParagraph"/>
        <w:bidi/>
        <w:jc w:val="both"/>
        <w:rPr>
          <w:rFonts w:cs="B Nazanin"/>
          <w:sz w:val="24"/>
          <w:szCs w:val="24"/>
          <w:rtl/>
          <w:lang w:bidi="fa-IR"/>
        </w:rPr>
      </w:pPr>
    </w:p>
    <w:p w:rsidR="00DC1B01" w:rsidRPr="00643C63" w:rsidRDefault="00F90430" w:rsidP="00643C63">
      <w:pPr>
        <w:shd w:val="clear" w:color="auto" w:fill="BFBFBF" w:themeFill="background1" w:themeFillShade="BF"/>
        <w:bidi/>
        <w:spacing w:after="0"/>
        <w:jc w:val="both"/>
        <w:rPr>
          <w:rFonts w:cs="B Titr"/>
          <w:b/>
          <w:bCs/>
          <w:sz w:val="28"/>
          <w:szCs w:val="28"/>
          <w:rtl/>
          <w:lang w:bidi="fa-IR"/>
        </w:rPr>
      </w:pPr>
      <w:r>
        <w:rPr>
          <w:rFonts w:cs="B Titr" w:hint="cs"/>
          <w:b/>
          <w:bCs/>
          <w:sz w:val="28"/>
          <w:szCs w:val="28"/>
          <w:rtl/>
          <w:lang w:bidi="fa-IR"/>
        </w:rPr>
        <w:lastRenderedPageBreak/>
        <w:t>الف)</w:t>
      </w:r>
      <w:r w:rsidR="00DC1B01" w:rsidRPr="00643C63">
        <w:rPr>
          <w:rFonts w:cs="B Titr" w:hint="cs"/>
          <w:b/>
          <w:bCs/>
          <w:sz w:val="28"/>
          <w:szCs w:val="28"/>
          <w:rtl/>
          <w:lang w:bidi="fa-IR"/>
        </w:rPr>
        <w:t xml:space="preserve"> برنامه‌های نهادسازی</w:t>
      </w:r>
    </w:p>
    <w:p w:rsidR="00DC1B01" w:rsidRPr="00877392" w:rsidRDefault="00DC1B01" w:rsidP="00643C63">
      <w:pPr>
        <w:shd w:val="clear" w:color="auto" w:fill="D9D9D9" w:themeFill="background1" w:themeFillShade="D9"/>
        <w:bidi/>
        <w:spacing w:after="0"/>
        <w:jc w:val="both"/>
        <w:rPr>
          <w:rFonts w:cs="B Nazanin"/>
          <w:b/>
          <w:bCs/>
          <w:sz w:val="26"/>
          <w:szCs w:val="26"/>
          <w:rtl/>
          <w:lang w:bidi="fa-IR"/>
        </w:rPr>
      </w:pPr>
      <w:r w:rsidRPr="00877392">
        <w:rPr>
          <w:rFonts w:cs="B Nazanin" w:hint="cs"/>
          <w:b/>
          <w:bCs/>
          <w:sz w:val="26"/>
          <w:szCs w:val="26"/>
          <w:rtl/>
          <w:lang w:bidi="fa-IR"/>
        </w:rPr>
        <w:t xml:space="preserve">برنامه اول: تشکیل صندوق </w:t>
      </w:r>
      <w:r w:rsidR="00C04A21">
        <w:rPr>
          <w:rFonts w:cs="B Nazanin" w:hint="cs"/>
          <w:b/>
          <w:bCs/>
          <w:sz w:val="26"/>
          <w:szCs w:val="26"/>
          <w:rtl/>
          <w:lang w:bidi="fa-IR"/>
        </w:rPr>
        <w:t xml:space="preserve">ضمانت تسهیلات </w:t>
      </w:r>
      <w:r w:rsidRPr="00877392">
        <w:rPr>
          <w:rFonts w:cs="B Nazanin" w:hint="cs"/>
          <w:b/>
          <w:bCs/>
          <w:sz w:val="26"/>
          <w:szCs w:val="26"/>
          <w:rtl/>
          <w:lang w:bidi="fa-IR"/>
        </w:rPr>
        <w:t>مسکن</w:t>
      </w:r>
    </w:p>
    <w:p w:rsidR="00DC1B01" w:rsidRPr="00407243" w:rsidRDefault="00C434A6" w:rsidP="00AD5516">
      <w:pPr>
        <w:numPr>
          <w:ilvl w:val="0"/>
          <w:numId w:val="7"/>
        </w:numPr>
        <w:bidi/>
        <w:jc w:val="both"/>
        <w:rPr>
          <w:rFonts w:ascii="Times New Roman" w:eastAsia="Times New Roman" w:hAnsi="Times New Roman" w:cs="B Nazanin"/>
          <w:sz w:val="24"/>
          <w:szCs w:val="24"/>
        </w:rPr>
      </w:pPr>
      <w:r>
        <w:rPr>
          <w:rFonts w:eastAsia="+mn-ea" w:hAnsi="Times New Roman" w:cs="B Nazanin" w:hint="cs"/>
          <w:color w:val="000000"/>
          <w:sz w:val="24"/>
          <w:szCs w:val="24"/>
          <w:rtl/>
          <w:lang w:bidi="fa-IR"/>
        </w:rPr>
        <w:t>دسترسی گروه</w:t>
      </w:r>
      <w:r>
        <w:rPr>
          <w:rFonts w:eastAsia="+mn-ea" w:hAnsi="Times New Roman" w:cs="B Nazanin" w:hint="cs"/>
          <w:color w:val="000000"/>
          <w:sz w:val="24"/>
          <w:szCs w:val="24"/>
          <w:rtl/>
          <w:lang w:bidi="fa-IR"/>
        </w:rPr>
        <w:softHyphen/>
        <w:t>های کم</w:t>
      </w:r>
      <w:r>
        <w:rPr>
          <w:rFonts w:eastAsia="+mn-ea" w:hAnsi="Times New Roman" w:cs="B Nazanin" w:hint="cs"/>
          <w:color w:val="000000"/>
          <w:sz w:val="24"/>
          <w:szCs w:val="24"/>
          <w:rtl/>
          <w:lang w:bidi="fa-IR"/>
        </w:rPr>
        <w:softHyphen/>
        <w:t>درآمد به تسهیلات بلندمدت</w:t>
      </w:r>
      <w:r w:rsidR="00D92B56">
        <w:rPr>
          <w:rFonts w:eastAsia="+mn-ea" w:hAnsi="Times New Roman" w:cs="B Nazanin" w:hint="cs"/>
          <w:color w:val="000000"/>
          <w:sz w:val="24"/>
          <w:szCs w:val="24"/>
          <w:rtl/>
          <w:lang w:bidi="fa-IR"/>
        </w:rPr>
        <w:t xml:space="preserve"> و ارزان</w:t>
      </w:r>
      <w:r w:rsidR="00D92B56">
        <w:rPr>
          <w:rFonts w:eastAsia="+mn-ea" w:hAnsi="Times New Roman" w:cs="B Nazanin" w:hint="cs"/>
          <w:color w:val="000000"/>
          <w:sz w:val="24"/>
          <w:szCs w:val="24"/>
          <w:rtl/>
          <w:lang w:bidi="fa-IR"/>
        </w:rPr>
        <w:softHyphen/>
        <w:t>قیمت</w:t>
      </w:r>
      <w:r>
        <w:rPr>
          <w:rFonts w:eastAsia="+mn-ea" w:hAnsi="Times New Roman" w:cs="B Nazanin" w:hint="cs"/>
          <w:color w:val="000000"/>
          <w:sz w:val="24"/>
          <w:szCs w:val="24"/>
          <w:rtl/>
          <w:lang w:bidi="fa-IR"/>
        </w:rPr>
        <w:t xml:space="preserve"> مسکن بسیار دشوار و برای بسیاری از خانوارها ناممکن شده است</w:t>
      </w:r>
      <w:r w:rsidR="00D92B56">
        <w:rPr>
          <w:rFonts w:eastAsia="+mn-ea" w:hAnsi="Times New Roman" w:cs="B Nazanin" w:hint="cs"/>
          <w:color w:val="000000"/>
          <w:sz w:val="24"/>
          <w:szCs w:val="24"/>
          <w:rtl/>
          <w:lang w:bidi="fa-IR"/>
        </w:rPr>
        <w:t>.</w:t>
      </w:r>
      <w:r w:rsidR="00DC1B01" w:rsidRPr="00407243">
        <w:rPr>
          <w:rFonts w:eastAsia="+mn-ea" w:hAnsi="Times New Roman" w:cs="B Nazanin" w:hint="cs"/>
          <w:color w:val="000000"/>
          <w:sz w:val="24"/>
          <w:szCs w:val="24"/>
          <w:rtl/>
          <w:lang w:bidi="fa-IR"/>
        </w:rPr>
        <w:t xml:space="preserve"> اكثريت ساكنان سكونت‌گاه</w:t>
      </w:r>
      <w:r>
        <w:rPr>
          <w:rFonts w:eastAsia="+mn-ea" w:hAnsi="Times New Roman" w:cs="B Nazanin"/>
          <w:color w:val="000000"/>
          <w:sz w:val="24"/>
          <w:szCs w:val="24"/>
          <w:rtl/>
          <w:lang w:bidi="fa-IR"/>
        </w:rPr>
        <w:softHyphen/>
      </w:r>
      <w:r>
        <w:rPr>
          <w:rFonts w:eastAsia="+mn-ea" w:hAnsi="Times New Roman" w:cs="B Nazanin" w:hint="cs"/>
          <w:color w:val="000000"/>
          <w:sz w:val="24"/>
          <w:szCs w:val="24"/>
          <w:rtl/>
          <w:lang w:bidi="fa-IR"/>
        </w:rPr>
        <w:t>‌هاي غير</w:t>
      </w:r>
      <w:r w:rsidR="00DC1B01" w:rsidRPr="00407243">
        <w:rPr>
          <w:rFonts w:eastAsia="+mn-ea" w:hAnsi="Times New Roman" w:cs="B Nazanin" w:hint="cs"/>
          <w:color w:val="000000"/>
          <w:sz w:val="24"/>
          <w:szCs w:val="24"/>
          <w:rtl/>
          <w:lang w:bidi="fa-IR"/>
        </w:rPr>
        <w:t>رسمي و بخشي از ساكنان بافت</w:t>
      </w:r>
      <w:r>
        <w:rPr>
          <w:rFonts w:eastAsia="+mn-ea" w:hAnsi="Times New Roman" w:cs="B Nazanin"/>
          <w:color w:val="000000"/>
          <w:sz w:val="24"/>
          <w:szCs w:val="24"/>
          <w:rtl/>
          <w:lang w:bidi="fa-IR"/>
        </w:rPr>
        <w:softHyphen/>
      </w:r>
      <w:r w:rsidR="00DC1B01" w:rsidRPr="00407243">
        <w:rPr>
          <w:rFonts w:eastAsia="+mn-ea" w:hAnsi="Times New Roman" w:cs="B Nazanin" w:hint="cs"/>
          <w:color w:val="000000"/>
          <w:sz w:val="24"/>
          <w:szCs w:val="24"/>
          <w:rtl/>
          <w:lang w:bidi="fa-IR"/>
        </w:rPr>
        <w:t>‌هاي نا</w:t>
      </w:r>
      <w:r>
        <w:rPr>
          <w:rFonts w:eastAsia="+mn-ea" w:hAnsi="Times New Roman" w:cs="B Nazanin" w:hint="cs"/>
          <w:color w:val="000000"/>
          <w:sz w:val="24"/>
          <w:szCs w:val="24"/>
          <w:rtl/>
          <w:lang w:bidi="fa-IR"/>
        </w:rPr>
        <w:t>ب</w:t>
      </w:r>
      <w:r w:rsidR="00DC1B01" w:rsidRPr="00407243">
        <w:rPr>
          <w:rFonts w:eastAsia="+mn-ea" w:hAnsi="Times New Roman" w:cs="B Nazanin" w:hint="cs"/>
          <w:color w:val="000000"/>
          <w:sz w:val="24"/>
          <w:szCs w:val="24"/>
          <w:rtl/>
          <w:lang w:bidi="fa-IR"/>
        </w:rPr>
        <w:t>سامان به دليل نداشتن اسناد رسمي مالكيت زمين به</w:t>
      </w:r>
      <w:r w:rsidR="00EB6748">
        <w:rPr>
          <w:rFonts w:eastAsia="+mn-ea" w:hAnsi="Times New Roman" w:cs="B Nazanin" w:hint="cs"/>
          <w:color w:val="000000"/>
          <w:sz w:val="24"/>
          <w:szCs w:val="24"/>
          <w:rtl/>
          <w:lang w:bidi="fa-IR"/>
        </w:rPr>
        <w:t xml:space="preserve"> </w:t>
      </w:r>
      <w:r w:rsidR="00DC1B01" w:rsidRPr="00407243">
        <w:rPr>
          <w:rFonts w:eastAsia="+mn-ea" w:hAnsi="Times New Roman" w:cs="B Nazanin" w:hint="cs"/>
          <w:color w:val="000000"/>
          <w:sz w:val="24"/>
          <w:szCs w:val="24"/>
          <w:rtl/>
          <w:lang w:bidi="fa-IR"/>
        </w:rPr>
        <w:t>‌طور خاص ن</w:t>
      </w:r>
      <w:r>
        <w:rPr>
          <w:rFonts w:eastAsia="+mn-ea" w:hAnsi="Times New Roman" w:cs="B Nazanin" w:hint="cs"/>
          <w:color w:val="000000"/>
          <w:sz w:val="24"/>
          <w:szCs w:val="24"/>
          <w:rtl/>
          <w:lang w:bidi="fa-IR"/>
        </w:rPr>
        <w:t>يازمند پشتيباني براي «بانك‌پذير</w:t>
      </w:r>
      <w:r w:rsidR="00DC1B01" w:rsidRPr="00407243">
        <w:rPr>
          <w:rFonts w:eastAsia="+mn-ea" w:hAnsi="Times New Roman" w:cs="B Nazanin" w:hint="cs"/>
          <w:color w:val="000000"/>
          <w:sz w:val="24"/>
          <w:szCs w:val="24"/>
          <w:rtl/>
          <w:lang w:bidi="fa-IR"/>
        </w:rPr>
        <w:t>شدن» هستند.</w:t>
      </w:r>
    </w:p>
    <w:p w:rsidR="00DC1B01" w:rsidRPr="00D92B56" w:rsidRDefault="00DC1B01" w:rsidP="00AD5516">
      <w:pPr>
        <w:numPr>
          <w:ilvl w:val="0"/>
          <w:numId w:val="7"/>
        </w:numPr>
        <w:bidi/>
        <w:jc w:val="both"/>
        <w:rPr>
          <w:rFonts w:eastAsia="+mn-ea" w:hAnsi="Times New Roman" w:cs="B Nazanin"/>
          <w:color w:val="000000"/>
          <w:sz w:val="24"/>
          <w:szCs w:val="24"/>
          <w:lang w:bidi="fa-IR"/>
        </w:rPr>
      </w:pPr>
      <w:r w:rsidRPr="00407243">
        <w:rPr>
          <w:rFonts w:eastAsia="+mn-ea" w:hAnsi="Times New Roman" w:cs="B Nazanin" w:hint="cs"/>
          <w:color w:val="000000"/>
          <w:sz w:val="24"/>
          <w:szCs w:val="24"/>
          <w:rtl/>
          <w:lang w:bidi="fa-IR"/>
        </w:rPr>
        <w:t xml:space="preserve">هدف از تشكيل صندوق </w:t>
      </w:r>
      <w:r w:rsidR="008B0030">
        <w:rPr>
          <w:rFonts w:eastAsia="+mn-ea" w:hAnsi="Times New Roman" w:cs="B Nazanin" w:hint="cs"/>
          <w:color w:val="000000"/>
          <w:sz w:val="24"/>
          <w:szCs w:val="24"/>
          <w:rtl/>
          <w:lang w:bidi="fa-IR"/>
        </w:rPr>
        <w:t>ضمانت</w:t>
      </w:r>
      <w:r w:rsidRPr="00407243">
        <w:rPr>
          <w:rFonts w:eastAsia="+mn-ea" w:hAnsi="Times New Roman" w:cs="B Nazanin" w:hint="cs"/>
          <w:color w:val="000000"/>
          <w:sz w:val="24"/>
          <w:szCs w:val="24"/>
          <w:rtl/>
          <w:lang w:bidi="fa-IR"/>
        </w:rPr>
        <w:t xml:space="preserve">، فراهم آوردن امكان عرضه </w:t>
      </w:r>
      <w:r w:rsidR="008B0030">
        <w:rPr>
          <w:rFonts w:eastAsia="+mn-ea" w:hAnsi="Times New Roman" w:cs="B Nazanin" w:hint="cs"/>
          <w:color w:val="000000"/>
          <w:sz w:val="24"/>
          <w:szCs w:val="24"/>
          <w:rtl/>
          <w:lang w:bidi="fa-IR"/>
        </w:rPr>
        <w:t>تسهیلات</w:t>
      </w:r>
      <w:r w:rsidR="00D92B56">
        <w:rPr>
          <w:rFonts w:eastAsia="+mn-ea" w:hAnsi="Times New Roman" w:cs="B Nazanin" w:hint="cs"/>
          <w:color w:val="000000"/>
          <w:sz w:val="24"/>
          <w:szCs w:val="24"/>
          <w:rtl/>
          <w:lang w:bidi="fa-IR"/>
        </w:rPr>
        <w:t xml:space="preserve"> بلند</w:t>
      </w:r>
      <w:r w:rsidR="00D92B56">
        <w:rPr>
          <w:rFonts w:eastAsia="+mn-ea" w:hAnsi="Times New Roman" w:cs="B Nazanin"/>
          <w:color w:val="000000"/>
          <w:sz w:val="24"/>
          <w:szCs w:val="24"/>
          <w:rtl/>
          <w:lang w:bidi="fa-IR"/>
        </w:rPr>
        <w:softHyphen/>
      </w:r>
      <w:r w:rsidRPr="00407243">
        <w:rPr>
          <w:rFonts w:eastAsia="+mn-ea" w:hAnsi="Times New Roman" w:cs="B Nazanin" w:hint="cs"/>
          <w:color w:val="000000"/>
          <w:sz w:val="24"/>
          <w:szCs w:val="24"/>
          <w:rtl/>
          <w:lang w:bidi="fa-IR"/>
        </w:rPr>
        <w:t>مدت</w:t>
      </w:r>
      <w:r w:rsidR="007822D3">
        <w:rPr>
          <w:rFonts w:eastAsia="+mn-ea" w:hAnsi="Times New Roman" w:cs="B Nazanin" w:hint="cs"/>
          <w:color w:val="000000"/>
          <w:sz w:val="24"/>
          <w:szCs w:val="24"/>
          <w:rtl/>
          <w:lang w:bidi="fa-IR"/>
        </w:rPr>
        <w:t xml:space="preserve"> خرید</w:t>
      </w:r>
      <w:r w:rsidRPr="00407243">
        <w:rPr>
          <w:rFonts w:eastAsia="+mn-ea" w:hAnsi="Times New Roman" w:cs="B Nazanin" w:hint="cs"/>
          <w:color w:val="000000"/>
          <w:sz w:val="24"/>
          <w:szCs w:val="24"/>
          <w:rtl/>
          <w:lang w:bidi="fa-IR"/>
        </w:rPr>
        <w:t xml:space="preserve"> مسكن </w:t>
      </w:r>
      <w:r w:rsidR="00D92B56">
        <w:rPr>
          <w:rFonts w:eastAsia="+mn-ea" w:hAnsi="Times New Roman" w:cs="B Nazanin" w:hint="cs"/>
          <w:color w:val="000000"/>
          <w:sz w:val="24"/>
          <w:szCs w:val="24"/>
          <w:rtl/>
          <w:lang w:bidi="fa-IR"/>
        </w:rPr>
        <w:t>برای کم</w:t>
      </w:r>
      <w:r w:rsidR="00D92B56">
        <w:rPr>
          <w:rFonts w:eastAsia="+mn-ea" w:hAnsi="Times New Roman" w:cs="B Nazanin"/>
          <w:color w:val="000000"/>
          <w:sz w:val="24"/>
          <w:szCs w:val="24"/>
          <w:rtl/>
          <w:lang w:bidi="fa-IR"/>
        </w:rPr>
        <w:softHyphen/>
      </w:r>
      <w:r w:rsidR="007822D3">
        <w:rPr>
          <w:rFonts w:eastAsia="+mn-ea" w:hAnsi="Times New Roman" w:cs="B Nazanin" w:hint="cs"/>
          <w:color w:val="000000"/>
          <w:sz w:val="24"/>
          <w:szCs w:val="24"/>
          <w:rtl/>
          <w:lang w:bidi="fa-IR"/>
        </w:rPr>
        <w:t>درآمدها است</w:t>
      </w:r>
      <w:r w:rsidR="00D92B56">
        <w:rPr>
          <w:rFonts w:eastAsia="+mn-ea" w:hAnsi="Times New Roman" w:cs="B Nazanin" w:hint="cs"/>
          <w:color w:val="000000"/>
          <w:sz w:val="24"/>
          <w:szCs w:val="24"/>
          <w:rtl/>
          <w:lang w:bidi="fa-IR"/>
        </w:rPr>
        <w:t>.</w:t>
      </w:r>
      <w:r w:rsidR="007822D3">
        <w:rPr>
          <w:rFonts w:eastAsia="+mn-ea" w:hAnsi="Times New Roman" w:cs="B Nazanin" w:hint="cs"/>
          <w:color w:val="000000"/>
          <w:sz w:val="24"/>
          <w:szCs w:val="24"/>
          <w:rtl/>
          <w:lang w:bidi="fa-IR"/>
        </w:rPr>
        <w:t xml:space="preserve"> پرداخت یارانه سود تسهیل</w:t>
      </w:r>
      <w:r w:rsidR="00C434A6">
        <w:rPr>
          <w:rFonts w:eastAsia="+mn-ea" w:hAnsi="Times New Roman" w:cs="B Nazanin" w:hint="cs"/>
          <w:color w:val="000000"/>
          <w:sz w:val="24"/>
          <w:szCs w:val="24"/>
          <w:rtl/>
          <w:lang w:bidi="fa-IR"/>
        </w:rPr>
        <w:t>ات دریافتی آنان البته مفروض است</w:t>
      </w:r>
      <w:r w:rsidRPr="00407243">
        <w:rPr>
          <w:rFonts w:eastAsia="+mn-ea" w:hAnsi="Times New Roman" w:cs="B Nazanin" w:hint="cs"/>
          <w:color w:val="000000"/>
          <w:sz w:val="24"/>
          <w:szCs w:val="24"/>
          <w:rtl/>
          <w:lang w:bidi="fa-IR"/>
        </w:rPr>
        <w:t>.</w:t>
      </w:r>
      <w:r w:rsidR="008B0030">
        <w:rPr>
          <w:rFonts w:eastAsia="+mn-ea" w:hAnsi="Times New Roman" w:cs="B Nazanin" w:hint="cs"/>
          <w:color w:val="000000"/>
          <w:sz w:val="24"/>
          <w:szCs w:val="24"/>
          <w:rtl/>
          <w:lang w:bidi="fa-IR"/>
        </w:rPr>
        <w:t xml:space="preserve"> </w:t>
      </w:r>
      <w:r w:rsidR="007822D3">
        <w:rPr>
          <w:rFonts w:eastAsia="+mn-ea" w:hAnsi="Times New Roman" w:cs="B Nazanin" w:hint="cs"/>
          <w:color w:val="000000"/>
          <w:sz w:val="24"/>
          <w:szCs w:val="24"/>
          <w:rtl/>
          <w:lang w:bidi="fa-IR"/>
        </w:rPr>
        <w:t>ا</w:t>
      </w:r>
      <w:r w:rsidR="00D92B56">
        <w:rPr>
          <w:rFonts w:eastAsia="+mn-ea" w:hAnsi="Times New Roman" w:cs="B Nazanin" w:hint="cs"/>
          <w:color w:val="000000"/>
          <w:sz w:val="24"/>
          <w:szCs w:val="24"/>
          <w:rtl/>
          <w:lang w:bidi="fa-IR"/>
        </w:rPr>
        <w:t>ین صندوق از خانوارهایی حمایت می</w:t>
      </w:r>
      <w:r w:rsidR="00D92B56">
        <w:rPr>
          <w:rFonts w:eastAsia="+mn-ea" w:hAnsi="Times New Roman" w:cs="B Nazanin"/>
          <w:color w:val="000000"/>
          <w:sz w:val="24"/>
          <w:szCs w:val="24"/>
          <w:rtl/>
          <w:lang w:bidi="fa-IR"/>
        </w:rPr>
        <w:softHyphen/>
      </w:r>
      <w:r w:rsidR="007822D3">
        <w:rPr>
          <w:rFonts w:eastAsia="+mn-ea" w:hAnsi="Times New Roman" w:cs="B Nazanin" w:hint="cs"/>
          <w:color w:val="000000"/>
          <w:sz w:val="24"/>
          <w:szCs w:val="24"/>
          <w:rtl/>
          <w:lang w:bidi="fa-IR"/>
        </w:rPr>
        <w:t xml:space="preserve">کند که </w:t>
      </w:r>
      <w:r w:rsidR="001827DC">
        <w:rPr>
          <w:rFonts w:eastAsia="+mn-ea" w:hAnsi="Times New Roman" w:cs="B Nazanin" w:hint="cs"/>
          <w:color w:val="000000"/>
          <w:sz w:val="24"/>
          <w:szCs w:val="24"/>
          <w:rtl/>
          <w:lang w:bidi="fa-IR"/>
        </w:rPr>
        <w:t xml:space="preserve">در شرایط عادی نمی توانند از ساز </w:t>
      </w:r>
      <w:r w:rsidR="007822D3">
        <w:rPr>
          <w:rFonts w:eastAsia="+mn-ea" w:hAnsi="Times New Roman" w:cs="B Nazanin" w:hint="cs"/>
          <w:color w:val="000000"/>
          <w:sz w:val="24"/>
          <w:szCs w:val="24"/>
          <w:rtl/>
          <w:lang w:bidi="fa-IR"/>
        </w:rPr>
        <w:t>و</w:t>
      </w:r>
      <w:r w:rsidR="001827DC">
        <w:rPr>
          <w:rFonts w:eastAsia="+mn-ea" w:hAnsi="Times New Roman" w:cs="B Nazanin" w:hint="cs"/>
          <w:color w:val="000000"/>
          <w:sz w:val="24"/>
          <w:szCs w:val="24"/>
          <w:rtl/>
          <w:lang w:bidi="fa-IR"/>
        </w:rPr>
        <w:t xml:space="preserve"> کار دریافت تسهیلات از بانک</w:t>
      </w:r>
      <w:r w:rsidR="001827DC">
        <w:rPr>
          <w:rFonts w:eastAsia="+mn-ea" w:hAnsi="Times New Roman" w:cs="B Nazanin"/>
          <w:color w:val="000000"/>
          <w:sz w:val="24"/>
          <w:szCs w:val="24"/>
          <w:rtl/>
          <w:lang w:bidi="fa-IR"/>
        </w:rPr>
        <w:softHyphen/>
      </w:r>
      <w:r w:rsidR="007822D3">
        <w:rPr>
          <w:rFonts w:eastAsia="+mn-ea" w:hAnsi="Times New Roman" w:cs="B Nazanin" w:hint="cs"/>
          <w:color w:val="000000"/>
          <w:sz w:val="24"/>
          <w:szCs w:val="24"/>
          <w:rtl/>
          <w:lang w:bidi="fa-IR"/>
        </w:rPr>
        <w:t>ها استفاده کنند</w:t>
      </w:r>
      <w:r w:rsidR="00D92B56">
        <w:rPr>
          <w:rFonts w:eastAsia="+mn-ea" w:hAnsi="Times New Roman" w:cs="B Nazanin" w:hint="cs"/>
          <w:color w:val="000000"/>
          <w:sz w:val="24"/>
          <w:szCs w:val="24"/>
          <w:rtl/>
          <w:lang w:bidi="fa-IR"/>
        </w:rPr>
        <w:t>.</w:t>
      </w:r>
    </w:p>
    <w:p w:rsidR="007822D3" w:rsidRPr="00407243" w:rsidRDefault="00D92B56" w:rsidP="00AD5516">
      <w:pPr>
        <w:numPr>
          <w:ilvl w:val="0"/>
          <w:numId w:val="7"/>
        </w:numPr>
        <w:bidi/>
        <w:jc w:val="both"/>
        <w:rPr>
          <w:rFonts w:ascii="Times New Roman" w:eastAsia="Times New Roman" w:hAnsi="Times New Roman" w:cs="B Nazanin"/>
          <w:sz w:val="24"/>
          <w:szCs w:val="24"/>
        </w:rPr>
      </w:pPr>
      <w:r>
        <w:rPr>
          <w:rFonts w:eastAsia="+mn-ea" w:hAnsi="Times New Roman" w:cs="B Nazanin" w:hint="cs"/>
          <w:color w:val="000000"/>
          <w:sz w:val="24"/>
          <w:szCs w:val="24"/>
          <w:rtl/>
          <w:lang w:bidi="fa-IR"/>
        </w:rPr>
        <w:t>در شرایط عدم برخورداری از اسناد رسمی مالکیت زمین، صندوق از ساکنان سکونت</w:t>
      </w:r>
      <w:r>
        <w:rPr>
          <w:rFonts w:eastAsia="+mn-ea" w:hAnsi="Times New Roman" w:cs="B Nazanin"/>
          <w:color w:val="000000"/>
          <w:sz w:val="24"/>
          <w:szCs w:val="24"/>
          <w:rtl/>
          <w:lang w:bidi="fa-IR"/>
        </w:rPr>
        <w:softHyphen/>
      </w:r>
      <w:r>
        <w:rPr>
          <w:rFonts w:eastAsia="+mn-ea" w:hAnsi="Times New Roman" w:cs="B Nazanin" w:hint="cs"/>
          <w:color w:val="000000"/>
          <w:sz w:val="24"/>
          <w:szCs w:val="24"/>
          <w:rtl/>
          <w:lang w:bidi="fa-IR"/>
        </w:rPr>
        <w:t>گاه</w:t>
      </w:r>
      <w:r>
        <w:rPr>
          <w:rFonts w:eastAsia="+mn-ea" w:hAnsi="Times New Roman" w:cs="B Nazanin"/>
          <w:color w:val="000000"/>
          <w:sz w:val="24"/>
          <w:szCs w:val="24"/>
          <w:rtl/>
          <w:lang w:bidi="fa-IR"/>
        </w:rPr>
        <w:softHyphen/>
      </w:r>
      <w:r>
        <w:rPr>
          <w:rFonts w:eastAsia="+mn-ea" w:hAnsi="Times New Roman" w:cs="B Nazanin" w:hint="cs"/>
          <w:color w:val="000000"/>
          <w:sz w:val="24"/>
          <w:szCs w:val="24"/>
          <w:rtl/>
          <w:lang w:bidi="fa-IR"/>
        </w:rPr>
        <w:t>های غیررسمی و بافت</w:t>
      </w:r>
      <w:r>
        <w:rPr>
          <w:rFonts w:eastAsia="+mn-ea" w:hAnsi="Times New Roman" w:cs="B Nazanin"/>
          <w:color w:val="000000"/>
          <w:sz w:val="24"/>
          <w:szCs w:val="24"/>
          <w:rtl/>
          <w:lang w:bidi="fa-IR"/>
        </w:rPr>
        <w:softHyphen/>
      </w:r>
      <w:r w:rsidR="007822D3">
        <w:rPr>
          <w:rFonts w:eastAsia="+mn-ea" w:hAnsi="Times New Roman" w:cs="B Nazanin" w:hint="cs"/>
          <w:color w:val="000000"/>
          <w:sz w:val="24"/>
          <w:szCs w:val="24"/>
          <w:rtl/>
          <w:lang w:bidi="fa-IR"/>
        </w:rPr>
        <w:t xml:space="preserve">های فرسوده نیز </w:t>
      </w:r>
      <w:r>
        <w:rPr>
          <w:rFonts w:eastAsia="+mn-ea" w:hAnsi="Times New Roman" w:cs="B Nazanin" w:hint="cs"/>
          <w:color w:val="000000"/>
          <w:sz w:val="24"/>
          <w:szCs w:val="24"/>
          <w:rtl/>
          <w:lang w:bidi="fa-IR"/>
        </w:rPr>
        <w:t>حمایت می</w:t>
      </w:r>
      <w:r>
        <w:rPr>
          <w:rFonts w:eastAsia="+mn-ea" w:hAnsi="Times New Roman" w:cs="B Nazanin"/>
          <w:color w:val="000000"/>
          <w:sz w:val="24"/>
          <w:szCs w:val="24"/>
          <w:rtl/>
          <w:lang w:bidi="fa-IR"/>
        </w:rPr>
        <w:softHyphen/>
      </w:r>
      <w:r w:rsidR="007822D3">
        <w:rPr>
          <w:rFonts w:eastAsia="+mn-ea" w:hAnsi="Times New Roman" w:cs="B Nazanin" w:hint="cs"/>
          <w:color w:val="000000"/>
          <w:sz w:val="24"/>
          <w:szCs w:val="24"/>
          <w:rtl/>
          <w:lang w:bidi="fa-IR"/>
        </w:rPr>
        <w:t>کند</w:t>
      </w:r>
      <w:r>
        <w:rPr>
          <w:rFonts w:eastAsia="+mn-ea" w:hAnsi="Times New Roman" w:cs="B Nazanin" w:hint="cs"/>
          <w:color w:val="000000"/>
          <w:sz w:val="24"/>
          <w:szCs w:val="24"/>
          <w:rtl/>
          <w:lang w:bidi="fa-IR"/>
        </w:rPr>
        <w:t>.</w:t>
      </w:r>
    </w:p>
    <w:p w:rsidR="006D6A7F" w:rsidRPr="00D92B56" w:rsidRDefault="007822D3" w:rsidP="00AD5516">
      <w:pPr>
        <w:numPr>
          <w:ilvl w:val="0"/>
          <w:numId w:val="7"/>
        </w:numPr>
        <w:bidi/>
        <w:jc w:val="both"/>
        <w:rPr>
          <w:rFonts w:eastAsia="+mn-ea" w:hAnsi="Times New Roman" w:cs="B Nazanin"/>
          <w:color w:val="000000"/>
          <w:sz w:val="24"/>
          <w:szCs w:val="24"/>
          <w:lang w:bidi="fa-IR"/>
        </w:rPr>
      </w:pPr>
      <w:r w:rsidRPr="00D92B56">
        <w:rPr>
          <w:rFonts w:eastAsia="+mn-ea" w:hAnsi="Times New Roman" w:cs="B Nazanin" w:hint="cs"/>
          <w:color w:val="000000"/>
          <w:sz w:val="24"/>
          <w:szCs w:val="24"/>
          <w:rtl/>
          <w:lang w:bidi="fa-IR"/>
        </w:rPr>
        <w:t>در راستای تغییر راهبرد بانک مسکن ا</w:t>
      </w:r>
      <w:r w:rsidR="00D92B56" w:rsidRPr="00D92B56">
        <w:rPr>
          <w:rFonts w:eastAsia="+mn-ea" w:hAnsi="Times New Roman" w:cs="B Nazanin" w:hint="cs"/>
          <w:color w:val="000000"/>
          <w:sz w:val="24"/>
          <w:szCs w:val="24"/>
          <w:rtl/>
          <w:lang w:bidi="fa-IR"/>
        </w:rPr>
        <w:t>ز بانکی تجاری به بانکی توسعه</w:t>
      </w:r>
      <w:r w:rsidR="00D92B56" w:rsidRPr="00D92B56">
        <w:rPr>
          <w:rFonts w:eastAsia="+mn-ea" w:hAnsi="Times New Roman" w:cs="B Nazanin"/>
          <w:color w:val="000000"/>
          <w:sz w:val="24"/>
          <w:szCs w:val="24"/>
          <w:rtl/>
          <w:lang w:bidi="fa-IR"/>
        </w:rPr>
        <w:softHyphen/>
      </w:r>
      <w:r w:rsidR="00D92B56" w:rsidRPr="00D92B56">
        <w:rPr>
          <w:rFonts w:eastAsia="+mn-ea" w:hAnsi="Times New Roman" w:cs="B Nazanin" w:hint="cs"/>
          <w:color w:val="000000"/>
          <w:sz w:val="24"/>
          <w:szCs w:val="24"/>
          <w:rtl/>
          <w:lang w:bidi="fa-IR"/>
        </w:rPr>
        <w:t>ای</w:t>
      </w:r>
      <w:r w:rsidRPr="00D92B56">
        <w:rPr>
          <w:rFonts w:eastAsia="+mn-ea" w:hAnsi="Times New Roman" w:cs="B Nazanin" w:hint="cs"/>
          <w:color w:val="000000"/>
          <w:sz w:val="24"/>
          <w:szCs w:val="24"/>
          <w:rtl/>
          <w:lang w:bidi="fa-IR"/>
        </w:rPr>
        <w:t xml:space="preserve">، </w:t>
      </w:r>
      <w:r w:rsidR="00D92B56" w:rsidRPr="00D92B56">
        <w:rPr>
          <w:rFonts w:eastAsia="+mn-ea" w:hAnsi="Times New Roman" w:cs="B Nazanin" w:hint="cs"/>
          <w:color w:val="000000"/>
          <w:sz w:val="24"/>
          <w:szCs w:val="24"/>
          <w:rtl/>
          <w:lang w:bidi="fa-IR"/>
        </w:rPr>
        <w:t>پیشنهاد می</w:t>
      </w:r>
      <w:r w:rsidR="00D92B56" w:rsidRPr="00D92B56">
        <w:rPr>
          <w:rFonts w:eastAsia="+mn-ea" w:hAnsi="Times New Roman" w:cs="B Nazanin" w:hint="cs"/>
          <w:color w:val="000000"/>
          <w:sz w:val="24"/>
          <w:szCs w:val="24"/>
          <w:rtl/>
          <w:lang w:bidi="fa-IR"/>
        </w:rPr>
        <w:softHyphen/>
        <w:t xml:space="preserve">شود </w:t>
      </w:r>
      <w:r w:rsidR="001827DC">
        <w:rPr>
          <w:rFonts w:eastAsia="+mn-ea" w:hAnsi="Times New Roman" w:cs="B Nazanin" w:hint="cs"/>
          <w:color w:val="000000"/>
          <w:sz w:val="24"/>
          <w:szCs w:val="24"/>
          <w:rtl/>
          <w:lang w:bidi="fa-IR"/>
        </w:rPr>
        <w:t>«</w:t>
      </w:r>
      <w:r w:rsidRPr="00D92B56">
        <w:rPr>
          <w:rFonts w:eastAsia="+mn-ea" w:hAnsi="Times New Roman" w:cs="B Nazanin" w:hint="cs"/>
          <w:color w:val="000000"/>
          <w:sz w:val="24"/>
          <w:szCs w:val="24"/>
          <w:rtl/>
          <w:lang w:bidi="fa-IR"/>
        </w:rPr>
        <w:t>صندوق ضمانت تسهیلات مسکن</w:t>
      </w:r>
      <w:r w:rsidR="001827DC">
        <w:rPr>
          <w:rFonts w:eastAsia="+mn-ea" w:hAnsi="Times New Roman" w:cs="B Nazanin" w:hint="cs"/>
          <w:color w:val="000000"/>
          <w:sz w:val="24"/>
          <w:szCs w:val="24"/>
          <w:rtl/>
          <w:lang w:bidi="fa-IR"/>
        </w:rPr>
        <w:t>»</w:t>
      </w:r>
      <w:r w:rsidRPr="00D92B56">
        <w:rPr>
          <w:rFonts w:eastAsia="+mn-ea" w:hAnsi="Times New Roman" w:cs="B Nazanin" w:hint="cs"/>
          <w:color w:val="000000"/>
          <w:sz w:val="24"/>
          <w:szCs w:val="24"/>
          <w:rtl/>
          <w:lang w:bidi="fa-IR"/>
        </w:rPr>
        <w:t xml:space="preserve"> </w:t>
      </w:r>
      <w:r w:rsidR="001827DC">
        <w:rPr>
          <w:rFonts w:eastAsia="+mn-ea" w:hAnsi="Times New Roman" w:cs="B Nazanin" w:hint="cs"/>
          <w:color w:val="000000"/>
          <w:sz w:val="24"/>
          <w:szCs w:val="24"/>
          <w:rtl/>
          <w:lang w:bidi="fa-IR"/>
        </w:rPr>
        <w:t xml:space="preserve">در بانک مسکن و </w:t>
      </w:r>
      <w:r w:rsidRPr="00D92B56">
        <w:rPr>
          <w:rFonts w:eastAsia="+mn-ea" w:hAnsi="Times New Roman" w:cs="B Nazanin" w:hint="cs"/>
          <w:color w:val="000000"/>
          <w:sz w:val="24"/>
          <w:szCs w:val="24"/>
          <w:rtl/>
          <w:lang w:bidi="fa-IR"/>
        </w:rPr>
        <w:t xml:space="preserve">با </w:t>
      </w:r>
      <w:r w:rsidR="00D92B56" w:rsidRPr="00D92B56">
        <w:rPr>
          <w:rFonts w:eastAsia="+mn-ea" w:hAnsi="Times New Roman" w:cs="B Nazanin" w:hint="cs"/>
          <w:color w:val="000000"/>
          <w:sz w:val="24"/>
          <w:szCs w:val="24"/>
          <w:rtl/>
          <w:lang w:bidi="fa-IR"/>
        </w:rPr>
        <w:t xml:space="preserve">محوریت بیمه مرکزی و بانک مرکزی </w:t>
      </w:r>
      <w:r w:rsidRPr="00D92B56">
        <w:rPr>
          <w:rFonts w:eastAsia="+mn-ea" w:hAnsi="Times New Roman" w:cs="B Nazanin" w:hint="cs"/>
          <w:color w:val="000000"/>
          <w:sz w:val="24"/>
          <w:szCs w:val="24"/>
          <w:rtl/>
          <w:lang w:bidi="fa-IR"/>
        </w:rPr>
        <w:t xml:space="preserve">تشکیل شود. سرمایه اولیه و </w:t>
      </w:r>
      <w:r w:rsidR="00F30F14">
        <w:rPr>
          <w:rFonts w:eastAsia="+mn-ea" w:hAnsi="Times New Roman" w:cs="B Nazanin" w:hint="cs"/>
          <w:color w:val="000000"/>
          <w:sz w:val="24"/>
          <w:szCs w:val="24"/>
          <w:rtl/>
          <w:lang w:bidi="fa-IR"/>
        </w:rPr>
        <w:t>تأمین</w:t>
      </w:r>
      <w:r w:rsidRPr="00D92B56">
        <w:rPr>
          <w:rFonts w:eastAsia="+mn-ea" w:hAnsi="Times New Roman" w:cs="B Nazanin" w:hint="cs"/>
          <w:color w:val="000000"/>
          <w:sz w:val="24"/>
          <w:szCs w:val="24"/>
          <w:rtl/>
          <w:lang w:bidi="fa-IR"/>
        </w:rPr>
        <w:t xml:space="preserve"> هزینه</w:t>
      </w:r>
      <w:r w:rsidR="00D92B56" w:rsidRPr="00D92B56">
        <w:rPr>
          <w:rFonts w:eastAsia="+mn-ea" w:hAnsi="Times New Roman" w:cs="B Nazanin"/>
          <w:color w:val="000000"/>
          <w:sz w:val="24"/>
          <w:szCs w:val="24"/>
          <w:rtl/>
          <w:lang w:bidi="fa-IR"/>
        </w:rPr>
        <w:softHyphen/>
      </w:r>
      <w:r w:rsidRPr="00D92B56">
        <w:rPr>
          <w:rFonts w:eastAsia="+mn-ea" w:hAnsi="Times New Roman" w:cs="B Nazanin" w:hint="cs"/>
          <w:color w:val="000000"/>
          <w:sz w:val="24"/>
          <w:szCs w:val="24"/>
          <w:rtl/>
          <w:lang w:bidi="fa-IR"/>
        </w:rPr>
        <w:t xml:space="preserve">های </w:t>
      </w:r>
      <w:r w:rsidR="00D92B56" w:rsidRPr="00D92B56">
        <w:rPr>
          <w:rFonts w:eastAsia="+mn-ea" w:hAnsi="Times New Roman" w:cs="B Nazanin" w:hint="cs"/>
          <w:color w:val="000000"/>
          <w:sz w:val="24"/>
          <w:szCs w:val="24"/>
          <w:rtl/>
          <w:lang w:bidi="fa-IR"/>
        </w:rPr>
        <w:t>آن از بودجه عمومی و</w:t>
      </w:r>
      <w:r w:rsidR="001827DC">
        <w:rPr>
          <w:rFonts w:eastAsia="+mn-ea" w:hAnsi="Times New Roman" w:cs="B Nazanin" w:hint="cs"/>
          <w:color w:val="000000"/>
          <w:sz w:val="24"/>
          <w:szCs w:val="24"/>
          <w:rtl/>
          <w:lang w:bidi="fa-IR"/>
        </w:rPr>
        <w:t xml:space="preserve"> </w:t>
      </w:r>
      <w:r w:rsidR="00D92B56" w:rsidRPr="00D92B56">
        <w:rPr>
          <w:rFonts w:eastAsia="+mn-ea" w:hAnsi="Times New Roman" w:cs="B Nazanin" w:hint="cs"/>
          <w:color w:val="000000"/>
          <w:sz w:val="24"/>
          <w:szCs w:val="24"/>
          <w:rtl/>
          <w:lang w:bidi="fa-IR"/>
        </w:rPr>
        <w:t>در قالب ردیف</w:t>
      </w:r>
      <w:r w:rsidR="00D92B56" w:rsidRPr="00D92B56">
        <w:rPr>
          <w:rFonts w:eastAsia="+mn-ea" w:hAnsi="Times New Roman" w:cs="B Nazanin"/>
          <w:color w:val="000000"/>
          <w:sz w:val="24"/>
          <w:szCs w:val="24"/>
          <w:rtl/>
          <w:lang w:bidi="fa-IR"/>
        </w:rPr>
        <w:softHyphen/>
      </w:r>
      <w:r w:rsidRPr="00D92B56">
        <w:rPr>
          <w:rFonts w:eastAsia="+mn-ea" w:hAnsi="Times New Roman" w:cs="B Nazanin" w:hint="cs"/>
          <w:color w:val="000000"/>
          <w:sz w:val="24"/>
          <w:szCs w:val="24"/>
          <w:rtl/>
          <w:lang w:bidi="fa-IR"/>
        </w:rPr>
        <w:t xml:space="preserve">های سالانه </w:t>
      </w:r>
      <w:r w:rsidR="00F30F14">
        <w:rPr>
          <w:rFonts w:eastAsia="+mn-ea" w:hAnsi="Times New Roman" w:cs="B Nazanin" w:hint="cs"/>
          <w:color w:val="000000"/>
          <w:sz w:val="24"/>
          <w:szCs w:val="24"/>
          <w:rtl/>
          <w:lang w:bidi="fa-IR"/>
        </w:rPr>
        <w:t>تأمین</w:t>
      </w:r>
      <w:r w:rsidRPr="00D92B56">
        <w:rPr>
          <w:rFonts w:eastAsia="+mn-ea" w:hAnsi="Times New Roman" w:cs="B Nazanin" w:hint="cs"/>
          <w:color w:val="000000"/>
          <w:sz w:val="24"/>
          <w:szCs w:val="24"/>
          <w:rtl/>
          <w:lang w:bidi="fa-IR"/>
        </w:rPr>
        <w:t xml:space="preserve"> خواهد شد</w:t>
      </w:r>
      <w:r w:rsidR="00D92B56" w:rsidRPr="00D92B56">
        <w:rPr>
          <w:rFonts w:eastAsia="+mn-ea" w:hAnsi="Times New Roman" w:cs="B Nazanin" w:hint="cs"/>
          <w:color w:val="000000"/>
          <w:sz w:val="24"/>
          <w:szCs w:val="24"/>
          <w:rtl/>
          <w:lang w:bidi="fa-IR"/>
        </w:rPr>
        <w:t>.</w:t>
      </w:r>
      <w:r w:rsidRPr="00D92B56">
        <w:rPr>
          <w:rFonts w:eastAsia="+mn-ea" w:hAnsi="Times New Roman" w:cs="B Nazanin" w:hint="cs"/>
          <w:color w:val="000000"/>
          <w:sz w:val="24"/>
          <w:szCs w:val="24"/>
          <w:rtl/>
          <w:lang w:bidi="fa-IR"/>
        </w:rPr>
        <w:t xml:space="preserve"> </w:t>
      </w:r>
      <w:r w:rsidR="00D92B56" w:rsidRPr="00D92B56">
        <w:rPr>
          <w:rFonts w:eastAsia="+mn-ea" w:hAnsi="Times New Roman" w:cs="B Nazanin" w:hint="cs"/>
          <w:color w:val="000000"/>
          <w:sz w:val="24"/>
          <w:szCs w:val="24"/>
          <w:rtl/>
          <w:lang w:bidi="fa-IR"/>
        </w:rPr>
        <w:t>این صندوق می</w:t>
      </w:r>
      <w:r w:rsidR="00D92B56" w:rsidRPr="00D92B56">
        <w:rPr>
          <w:rFonts w:eastAsia="+mn-ea" w:hAnsi="Times New Roman" w:cs="B Nazanin"/>
          <w:color w:val="000000"/>
          <w:sz w:val="24"/>
          <w:szCs w:val="24"/>
          <w:rtl/>
          <w:lang w:bidi="fa-IR"/>
        </w:rPr>
        <w:softHyphen/>
      </w:r>
      <w:r w:rsidR="006D6A7F" w:rsidRPr="00D92B56">
        <w:rPr>
          <w:rFonts w:eastAsia="+mn-ea" w:hAnsi="Times New Roman" w:cs="B Nazanin" w:hint="cs"/>
          <w:color w:val="000000"/>
          <w:sz w:val="24"/>
          <w:szCs w:val="24"/>
          <w:rtl/>
          <w:lang w:bidi="fa-IR"/>
        </w:rPr>
        <w:t>تو</w:t>
      </w:r>
      <w:r w:rsidR="00D92B56" w:rsidRPr="00D92B56">
        <w:rPr>
          <w:rFonts w:eastAsia="+mn-ea" w:hAnsi="Times New Roman" w:cs="B Nazanin" w:hint="cs"/>
          <w:color w:val="000000"/>
          <w:sz w:val="24"/>
          <w:szCs w:val="24"/>
          <w:rtl/>
          <w:lang w:bidi="fa-IR"/>
        </w:rPr>
        <w:t>اند به شکل نهادی عمومی با قانون</w:t>
      </w:r>
      <w:r w:rsidR="00D92B56" w:rsidRPr="00D92B56">
        <w:rPr>
          <w:rFonts w:eastAsia="+mn-ea" w:hAnsi="Times New Roman" w:cs="B Nazanin"/>
          <w:color w:val="000000"/>
          <w:sz w:val="24"/>
          <w:szCs w:val="24"/>
          <w:rtl/>
          <w:lang w:bidi="fa-IR"/>
        </w:rPr>
        <w:softHyphen/>
      </w:r>
      <w:r w:rsidR="006D6A7F" w:rsidRPr="00D92B56">
        <w:rPr>
          <w:rFonts w:eastAsia="+mn-ea" w:hAnsi="Times New Roman" w:cs="B Nazanin" w:hint="cs"/>
          <w:color w:val="000000"/>
          <w:sz w:val="24"/>
          <w:szCs w:val="24"/>
          <w:rtl/>
          <w:lang w:bidi="fa-IR"/>
        </w:rPr>
        <w:t>گذاری مجلس شورای اسلامی نیز ت</w:t>
      </w:r>
      <w:r w:rsidR="00D92B56" w:rsidRPr="00D92B56">
        <w:rPr>
          <w:rFonts w:eastAsia="+mn-ea" w:hAnsi="Times New Roman" w:cs="B Nazanin" w:hint="cs"/>
          <w:color w:val="000000"/>
          <w:sz w:val="24"/>
          <w:szCs w:val="24"/>
          <w:rtl/>
          <w:lang w:bidi="fa-IR"/>
        </w:rPr>
        <w:t>أ</w:t>
      </w:r>
      <w:r w:rsidR="006D6A7F" w:rsidRPr="00D92B56">
        <w:rPr>
          <w:rFonts w:eastAsia="+mn-ea" w:hAnsi="Times New Roman" w:cs="B Nazanin" w:hint="cs"/>
          <w:color w:val="000000"/>
          <w:sz w:val="24"/>
          <w:szCs w:val="24"/>
          <w:rtl/>
          <w:lang w:bidi="fa-IR"/>
        </w:rPr>
        <w:t>سیس شود</w:t>
      </w:r>
      <w:r w:rsidR="00D92B56" w:rsidRPr="00D92B56">
        <w:rPr>
          <w:rFonts w:eastAsia="+mn-ea" w:hAnsi="Times New Roman" w:cs="B Nazanin" w:hint="cs"/>
          <w:color w:val="000000"/>
          <w:sz w:val="24"/>
          <w:szCs w:val="24"/>
          <w:rtl/>
          <w:lang w:bidi="fa-IR"/>
        </w:rPr>
        <w:t>.</w:t>
      </w:r>
    </w:p>
    <w:p w:rsidR="006D6A7F" w:rsidRPr="00D92B56" w:rsidRDefault="006D6A7F" w:rsidP="00AD5516">
      <w:pPr>
        <w:numPr>
          <w:ilvl w:val="0"/>
          <w:numId w:val="7"/>
        </w:numPr>
        <w:bidi/>
        <w:jc w:val="both"/>
        <w:rPr>
          <w:rFonts w:eastAsia="+mn-ea" w:hAnsi="Times New Roman" w:cs="B Nazanin"/>
          <w:color w:val="000000"/>
          <w:sz w:val="24"/>
          <w:szCs w:val="24"/>
          <w:lang w:bidi="fa-IR"/>
        </w:rPr>
      </w:pPr>
      <w:r w:rsidRPr="00D92B56">
        <w:rPr>
          <w:rFonts w:eastAsia="+mn-ea" w:hAnsi="Times New Roman" w:cs="B Nazanin" w:hint="cs"/>
          <w:color w:val="000000"/>
          <w:sz w:val="24"/>
          <w:szCs w:val="24"/>
          <w:rtl/>
          <w:lang w:bidi="fa-IR"/>
        </w:rPr>
        <w:t xml:space="preserve">بخشی از منابع مالی </w:t>
      </w:r>
      <w:r w:rsidR="001827DC">
        <w:rPr>
          <w:rFonts w:eastAsia="+mn-ea" w:hAnsi="Times New Roman" w:cs="B Nazanin" w:hint="cs"/>
          <w:color w:val="000000"/>
          <w:sz w:val="24"/>
          <w:szCs w:val="24"/>
          <w:rtl/>
          <w:lang w:bidi="fa-IR"/>
        </w:rPr>
        <w:t>«</w:t>
      </w:r>
      <w:r w:rsidRPr="00D92B56">
        <w:rPr>
          <w:rFonts w:eastAsia="+mn-ea" w:hAnsi="Times New Roman" w:cs="B Nazanin" w:hint="cs"/>
          <w:color w:val="000000"/>
          <w:sz w:val="24"/>
          <w:szCs w:val="24"/>
          <w:rtl/>
          <w:lang w:bidi="fa-IR"/>
        </w:rPr>
        <w:t>صندوق ضمانت تسهیلات مسکن</w:t>
      </w:r>
      <w:r w:rsidR="001827DC">
        <w:rPr>
          <w:rFonts w:eastAsia="+mn-ea" w:hAnsi="Times New Roman" w:cs="B Nazanin" w:hint="cs"/>
          <w:color w:val="000000"/>
          <w:sz w:val="24"/>
          <w:szCs w:val="24"/>
          <w:rtl/>
          <w:lang w:bidi="fa-IR"/>
        </w:rPr>
        <w:t>»</w:t>
      </w:r>
      <w:r w:rsidRPr="00D92B56">
        <w:rPr>
          <w:rFonts w:eastAsia="+mn-ea" w:hAnsi="Times New Roman" w:cs="B Nazanin" w:hint="cs"/>
          <w:color w:val="000000"/>
          <w:sz w:val="24"/>
          <w:szCs w:val="24"/>
          <w:rtl/>
          <w:lang w:bidi="fa-IR"/>
        </w:rPr>
        <w:t xml:space="preserve"> از طریق دری</w:t>
      </w:r>
      <w:r w:rsidR="00D92B56" w:rsidRPr="00D92B56">
        <w:rPr>
          <w:rFonts w:eastAsia="+mn-ea" w:hAnsi="Times New Roman" w:cs="B Nazanin" w:hint="cs"/>
          <w:color w:val="000000"/>
          <w:sz w:val="24"/>
          <w:szCs w:val="24"/>
          <w:rtl/>
          <w:lang w:bidi="fa-IR"/>
        </w:rPr>
        <w:t>افت حق بیمه یا حق ضمانت از بانک</w:t>
      </w:r>
      <w:r w:rsidR="00D92B56" w:rsidRPr="00D92B56">
        <w:rPr>
          <w:rFonts w:eastAsia="+mn-ea" w:hAnsi="Times New Roman" w:cs="B Nazanin"/>
          <w:color w:val="000000"/>
          <w:sz w:val="24"/>
          <w:szCs w:val="24"/>
          <w:rtl/>
          <w:lang w:bidi="fa-IR"/>
        </w:rPr>
        <w:softHyphen/>
      </w:r>
      <w:r w:rsidR="00D92B56" w:rsidRPr="00D92B56">
        <w:rPr>
          <w:rFonts w:eastAsia="+mn-ea" w:hAnsi="Times New Roman" w:cs="B Nazanin" w:hint="cs"/>
          <w:color w:val="000000"/>
          <w:sz w:val="24"/>
          <w:szCs w:val="24"/>
          <w:rtl/>
          <w:lang w:bidi="fa-IR"/>
        </w:rPr>
        <w:t xml:space="preserve">ها </w:t>
      </w:r>
      <w:r w:rsidR="00F30F14">
        <w:rPr>
          <w:rFonts w:eastAsia="+mn-ea" w:hAnsi="Times New Roman" w:cs="B Nazanin" w:hint="cs"/>
          <w:color w:val="000000"/>
          <w:sz w:val="24"/>
          <w:szCs w:val="24"/>
          <w:rtl/>
          <w:lang w:bidi="fa-IR"/>
        </w:rPr>
        <w:t xml:space="preserve">تأمین </w:t>
      </w:r>
      <w:r w:rsidR="00A239AC">
        <w:rPr>
          <w:rFonts w:eastAsia="+mn-ea" w:hAnsi="Times New Roman" w:cs="B Nazanin" w:hint="cs"/>
          <w:color w:val="000000"/>
          <w:sz w:val="24"/>
          <w:szCs w:val="24"/>
          <w:rtl/>
          <w:lang w:bidi="fa-IR"/>
        </w:rPr>
        <w:t xml:space="preserve">  </w:t>
      </w:r>
      <w:r w:rsidR="00D92B56" w:rsidRPr="00D92B56">
        <w:rPr>
          <w:rFonts w:eastAsia="+mn-ea" w:hAnsi="Times New Roman" w:cs="B Nazanin" w:hint="cs"/>
          <w:color w:val="000000"/>
          <w:sz w:val="24"/>
          <w:szCs w:val="24"/>
          <w:rtl/>
          <w:lang w:bidi="fa-IR"/>
        </w:rPr>
        <w:t>می</w:t>
      </w:r>
      <w:r w:rsidR="00D92B56" w:rsidRPr="00D92B56">
        <w:rPr>
          <w:rFonts w:eastAsia="+mn-ea" w:hAnsi="Times New Roman" w:cs="B Nazanin"/>
          <w:color w:val="000000"/>
          <w:sz w:val="24"/>
          <w:szCs w:val="24"/>
          <w:rtl/>
          <w:lang w:bidi="fa-IR"/>
        </w:rPr>
        <w:softHyphen/>
      </w:r>
      <w:r w:rsidR="00D92B56" w:rsidRPr="00D92B56">
        <w:rPr>
          <w:rFonts w:eastAsia="+mn-ea" w:hAnsi="Times New Roman" w:cs="B Nazanin" w:hint="cs"/>
          <w:color w:val="000000"/>
          <w:sz w:val="24"/>
          <w:szCs w:val="24"/>
          <w:rtl/>
          <w:lang w:bidi="fa-IR"/>
        </w:rPr>
        <w:t>گردد. روش بدیل، مشارکت بانک</w:t>
      </w:r>
      <w:r w:rsidR="00D92B56" w:rsidRPr="00D92B56">
        <w:rPr>
          <w:rFonts w:eastAsia="+mn-ea" w:hAnsi="Times New Roman" w:cs="B Nazanin"/>
          <w:color w:val="000000"/>
          <w:sz w:val="24"/>
          <w:szCs w:val="24"/>
          <w:rtl/>
          <w:lang w:bidi="fa-IR"/>
        </w:rPr>
        <w:softHyphen/>
      </w:r>
      <w:r w:rsidRPr="00D92B56">
        <w:rPr>
          <w:rFonts w:eastAsia="+mn-ea" w:hAnsi="Times New Roman" w:cs="B Nazanin" w:hint="cs"/>
          <w:color w:val="000000"/>
          <w:sz w:val="24"/>
          <w:szCs w:val="24"/>
          <w:rtl/>
          <w:lang w:bidi="fa-IR"/>
        </w:rPr>
        <w:t>های فعال در تسهیلات رهنی در تشکیل این صندوق است.</w:t>
      </w:r>
    </w:p>
    <w:p w:rsidR="00E47488" w:rsidRPr="00F90430" w:rsidRDefault="00DC1B01" w:rsidP="00AD5516">
      <w:pPr>
        <w:numPr>
          <w:ilvl w:val="0"/>
          <w:numId w:val="7"/>
        </w:numPr>
        <w:bidi/>
        <w:jc w:val="both"/>
        <w:rPr>
          <w:rFonts w:cs="B Nazanin"/>
          <w:sz w:val="24"/>
          <w:szCs w:val="24"/>
          <w:rtl/>
          <w:lang w:bidi="fa-IR"/>
        </w:rPr>
      </w:pPr>
      <w:r w:rsidRPr="00D92B56">
        <w:rPr>
          <w:rFonts w:eastAsia="+mn-ea" w:hAnsi="Times New Roman" w:cs="B Nazanin" w:hint="cs"/>
          <w:color w:val="000000"/>
          <w:sz w:val="24"/>
          <w:szCs w:val="24"/>
          <w:rtl/>
          <w:lang w:bidi="fa-IR"/>
        </w:rPr>
        <w:t xml:space="preserve"> </w:t>
      </w:r>
      <w:r w:rsidR="00D92B56" w:rsidRPr="00F90430">
        <w:rPr>
          <w:rFonts w:eastAsia="+mn-ea" w:hAnsi="Times New Roman" w:cs="B Nazanin" w:hint="cs"/>
          <w:color w:val="000000"/>
          <w:sz w:val="24"/>
          <w:szCs w:val="24"/>
          <w:rtl/>
          <w:lang w:bidi="fa-IR"/>
        </w:rPr>
        <w:t xml:space="preserve">بخشی از </w:t>
      </w:r>
      <w:r w:rsidR="00A239AC" w:rsidRPr="00F90430">
        <w:rPr>
          <w:rFonts w:eastAsia="+mn-ea" w:hAnsi="Times New Roman" w:cs="B Nazanin" w:hint="cs"/>
          <w:color w:val="000000"/>
          <w:sz w:val="24"/>
          <w:szCs w:val="24"/>
          <w:rtl/>
          <w:lang w:bidi="fa-IR"/>
        </w:rPr>
        <w:t xml:space="preserve">تأمین </w:t>
      </w:r>
      <w:r w:rsidR="006D6A7F" w:rsidRPr="00F90430">
        <w:rPr>
          <w:rFonts w:eastAsia="+mn-ea" w:hAnsi="Times New Roman" w:cs="B Nazanin" w:hint="cs"/>
          <w:color w:val="000000"/>
          <w:sz w:val="24"/>
          <w:szCs w:val="24"/>
          <w:rtl/>
          <w:lang w:bidi="fa-IR"/>
        </w:rPr>
        <w:t>مالی عملیا</w:t>
      </w:r>
      <w:r w:rsidR="00D92B56" w:rsidRPr="00F90430">
        <w:rPr>
          <w:rFonts w:eastAsia="+mn-ea" w:hAnsi="Times New Roman" w:cs="B Nazanin" w:hint="cs"/>
          <w:color w:val="000000"/>
          <w:sz w:val="24"/>
          <w:szCs w:val="24"/>
          <w:rtl/>
          <w:lang w:bidi="fa-IR"/>
        </w:rPr>
        <w:t>ت جاری صندوق نیز از اخذ حق بیمه</w:t>
      </w:r>
      <w:r w:rsidR="006D6A7F" w:rsidRPr="00F90430">
        <w:rPr>
          <w:rFonts w:eastAsia="+mn-ea" w:hAnsi="Times New Roman" w:cs="B Nazanin" w:hint="cs"/>
          <w:color w:val="000000"/>
          <w:sz w:val="24"/>
          <w:szCs w:val="24"/>
          <w:rtl/>
          <w:lang w:bidi="fa-IR"/>
        </w:rPr>
        <w:t>، از</w:t>
      </w:r>
      <w:r w:rsidR="00D92B56" w:rsidRPr="00F90430">
        <w:rPr>
          <w:rFonts w:eastAsia="+mn-ea" w:hAnsi="Times New Roman" w:cs="B Nazanin" w:hint="cs"/>
          <w:color w:val="000000"/>
          <w:sz w:val="24"/>
          <w:szCs w:val="24"/>
          <w:rtl/>
          <w:lang w:bidi="fa-IR"/>
        </w:rPr>
        <w:t xml:space="preserve"> محل دریافت وجوه حق مسکن کارگاه</w:t>
      </w:r>
      <w:r w:rsidR="00D92B56" w:rsidRPr="00F90430">
        <w:rPr>
          <w:rFonts w:eastAsia="+mn-ea" w:hAnsi="Times New Roman" w:cs="B Nazanin"/>
          <w:color w:val="000000"/>
          <w:sz w:val="24"/>
          <w:szCs w:val="24"/>
          <w:rtl/>
          <w:lang w:bidi="fa-IR"/>
        </w:rPr>
        <w:softHyphen/>
      </w:r>
      <w:r w:rsidR="006D6A7F" w:rsidRPr="00F90430">
        <w:rPr>
          <w:rFonts w:eastAsia="+mn-ea" w:hAnsi="Times New Roman" w:cs="B Nazanin" w:hint="cs"/>
          <w:color w:val="000000"/>
          <w:sz w:val="24"/>
          <w:szCs w:val="24"/>
          <w:rtl/>
          <w:lang w:bidi="fa-IR"/>
        </w:rPr>
        <w:t>های بزرگ خواهد</w:t>
      </w:r>
      <w:r w:rsidR="006D6A7F" w:rsidRPr="00F90430">
        <w:rPr>
          <w:rFonts w:eastAsia="+mn-ea" w:cs="B Nazanin" w:hint="cs"/>
          <w:color w:val="000000"/>
          <w:kern w:val="24"/>
          <w:sz w:val="24"/>
          <w:szCs w:val="24"/>
          <w:rtl/>
          <w:lang w:bidi="fa-IR"/>
        </w:rPr>
        <w:t xml:space="preserve"> بود. خدمات صندوق ضمانت تسهیلات مسکن همراه با برنامه پرداخ</w:t>
      </w:r>
      <w:r w:rsidR="00D92B56" w:rsidRPr="00F90430">
        <w:rPr>
          <w:rFonts w:eastAsia="+mn-ea" w:cs="B Nazanin" w:hint="cs"/>
          <w:color w:val="000000"/>
          <w:kern w:val="24"/>
          <w:sz w:val="24"/>
          <w:szCs w:val="24"/>
          <w:rtl/>
          <w:lang w:bidi="fa-IR"/>
        </w:rPr>
        <w:t>ت یارانه تفاوت سود تسهیلات رهنی</w:t>
      </w:r>
      <w:r w:rsidR="006D6A7F" w:rsidRPr="00F90430">
        <w:rPr>
          <w:rFonts w:eastAsia="+mn-ea" w:cs="B Nazanin" w:hint="cs"/>
          <w:color w:val="000000"/>
          <w:kern w:val="24"/>
          <w:sz w:val="24"/>
          <w:szCs w:val="24"/>
          <w:rtl/>
          <w:lang w:bidi="fa-IR"/>
        </w:rPr>
        <w:t>، امکان اخذ تسهیلات با اقساط در استطاعت از نظام بانکی را برا</w:t>
      </w:r>
      <w:r w:rsidR="00A239AC" w:rsidRPr="00F90430">
        <w:rPr>
          <w:rFonts w:eastAsia="+mn-ea" w:cs="B Nazanin" w:hint="cs"/>
          <w:color w:val="000000"/>
          <w:kern w:val="24"/>
          <w:sz w:val="24"/>
          <w:szCs w:val="24"/>
          <w:rtl/>
          <w:lang w:bidi="fa-IR"/>
        </w:rPr>
        <w:t>ی اقشار کم</w:t>
      </w:r>
      <w:r w:rsidR="00A239AC" w:rsidRPr="00F90430">
        <w:rPr>
          <w:rFonts w:eastAsia="+mn-ea" w:cs="B Nazanin"/>
          <w:color w:val="000000"/>
          <w:kern w:val="24"/>
          <w:sz w:val="24"/>
          <w:szCs w:val="24"/>
          <w:rtl/>
          <w:lang w:bidi="fa-IR"/>
        </w:rPr>
        <w:softHyphen/>
      </w:r>
      <w:r w:rsidR="00A239AC" w:rsidRPr="00F90430">
        <w:rPr>
          <w:rFonts w:eastAsia="+mn-ea" w:cs="B Nazanin" w:hint="cs"/>
          <w:color w:val="000000"/>
          <w:kern w:val="24"/>
          <w:sz w:val="24"/>
          <w:szCs w:val="24"/>
          <w:rtl/>
          <w:lang w:bidi="fa-IR"/>
        </w:rPr>
        <w:t>درآمد فراهم می</w:t>
      </w:r>
      <w:r w:rsidR="00A239AC" w:rsidRPr="00F90430">
        <w:rPr>
          <w:rFonts w:eastAsia="+mn-ea" w:cs="B Nazanin"/>
          <w:color w:val="000000"/>
          <w:kern w:val="24"/>
          <w:sz w:val="24"/>
          <w:szCs w:val="24"/>
          <w:rtl/>
          <w:lang w:bidi="fa-IR"/>
        </w:rPr>
        <w:softHyphen/>
      </w:r>
      <w:r w:rsidR="006D6A7F" w:rsidRPr="00F90430">
        <w:rPr>
          <w:rFonts w:eastAsia="+mn-ea" w:cs="B Nazanin" w:hint="cs"/>
          <w:color w:val="000000"/>
          <w:kern w:val="24"/>
          <w:sz w:val="24"/>
          <w:szCs w:val="24"/>
          <w:rtl/>
          <w:lang w:bidi="fa-IR"/>
        </w:rPr>
        <w:t>آورد.</w:t>
      </w:r>
    </w:p>
    <w:p w:rsidR="003A282F" w:rsidRPr="00877392" w:rsidRDefault="00407243" w:rsidP="00643C63">
      <w:pPr>
        <w:pStyle w:val="NormalWeb"/>
        <w:shd w:val="clear" w:color="auto" w:fill="D9D9D9" w:themeFill="background1" w:themeFillShade="D9"/>
        <w:kinsoku w:val="0"/>
        <w:overflowPunct w:val="0"/>
        <w:bidi/>
        <w:spacing w:before="168" w:beforeAutospacing="0" w:after="0" w:afterAutospacing="0" w:line="276" w:lineRule="auto"/>
        <w:ind w:left="547" w:hanging="547"/>
        <w:jc w:val="both"/>
        <w:textAlignment w:val="baseline"/>
        <w:rPr>
          <w:rFonts w:ascii="Arial" w:eastAsia="+mn-ea" w:cs="B Nazanin"/>
          <w:b/>
          <w:bCs/>
          <w:color w:val="000000"/>
          <w:sz w:val="26"/>
          <w:szCs w:val="26"/>
          <w:rtl/>
          <w:lang w:bidi="fa-IR"/>
        </w:rPr>
      </w:pPr>
      <w:r w:rsidRPr="00877392">
        <w:rPr>
          <w:rFonts w:ascii="Arial" w:eastAsia="+mn-ea" w:cs="B Nazanin" w:hint="cs"/>
          <w:b/>
          <w:bCs/>
          <w:color w:val="000000"/>
          <w:sz w:val="26"/>
          <w:szCs w:val="26"/>
          <w:rtl/>
          <w:lang w:bidi="fa-IR"/>
        </w:rPr>
        <w:t>برنامه دوم</w:t>
      </w:r>
      <w:r w:rsidR="003A282F" w:rsidRPr="00877392">
        <w:rPr>
          <w:rFonts w:ascii="Arial" w:eastAsia="+mn-ea" w:cs="B Nazanin" w:hint="cs"/>
          <w:b/>
          <w:bCs/>
          <w:color w:val="000000"/>
          <w:sz w:val="26"/>
          <w:szCs w:val="26"/>
          <w:rtl/>
          <w:lang w:bidi="fa-IR"/>
        </w:rPr>
        <w:t>: ایجاد نهاد برنامه‌ریزی مسکن اجتماعی</w:t>
      </w:r>
    </w:p>
    <w:p w:rsidR="003A282F" w:rsidRPr="00407243" w:rsidRDefault="00C434A6"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Pr>
      </w:pPr>
      <w:r>
        <w:rPr>
          <w:rFonts w:ascii="Arial" w:eastAsia="+mn-ea" w:cs="B Nazanin" w:hint="cs"/>
          <w:color w:val="000000"/>
          <w:rtl/>
          <w:lang w:bidi="fa-IR"/>
        </w:rPr>
        <w:t>پوشش</w:t>
      </w:r>
      <w:r w:rsidR="006D6A7F">
        <w:rPr>
          <w:rFonts w:ascii="Arial" w:eastAsia="+mn-ea" w:cs="B Nazanin" w:hint="cs"/>
          <w:color w:val="000000"/>
          <w:rtl/>
          <w:lang w:bidi="fa-IR"/>
        </w:rPr>
        <w:t xml:space="preserve"> و حمایت از </w:t>
      </w:r>
      <w:r w:rsidR="003A282F" w:rsidRPr="00407243">
        <w:rPr>
          <w:rFonts w:ascii="Arial" w:eastAsia="+mn-ea" w:cs="B Nazanin" w:hint="cs"/>
          <w:color w:val="000000"/>
          <w:rtl/>
          <w:lang w:bidi="fa-IR"/>
        </w:rPr>
        <w:t>گروه‌های کم</w:t>
      </w:r>
      <w:r w:rsidR="00A239AC">
        <w:rPr>
          <w:rFonts w:ascii="Arial" w:eastAsia="+mn-ea" w:cs="B Nazanin"/>
          <w:color w:val="000000"/>
          <w:rtl/>
          <w:lang w:bidi="fa-IR"/>
        </w:rPr>
        <w:softHyphen/>
      </w:r>
      <w:r>
        <w:rPr>
          <w:rFonts w:ascii="Arial" w:eastAsia="+mn-ea" w:cs="B Nazanin" w:hint="cs"/>
          <w:color w:val="000000"/>
          <w:rtl/>
          <w:lang w:bidi="fa-IR"/>
        </w:rPr>
        <w:t>درآمدی که امکان خرید مسکن ملکی و پرداخت کامل اقساط آن</w:t>
      </w:r>
      <w:r w:rsidR="006D6A7F">
        <w:rPr>
          <w:rFonts w:ascii="Arial" w:eastAsia="+mn-ea" w:cs="B Nazanin" w:hint="cs"/>
          <w:color w:val="000000"/>
          <w:rtl/>
          <w:lang w:bidi="fa-IR"/>
        </w:rPr>
        <w:t xml:space="preserve"> و یا پرداخت وجه کامل </w:t>
      </w:r>
      <w:r w:rsidR="00E705BB">
        <w:rPr>
          <w:rFonts w:ascii="Arial" w:eastAsia="+mn-ea" w:cs="B Nazanin" w:hint="cs"/>
          <w:color w:val="000000"/>
          <w:rtl/>
          <w:lang w:bidi="fa-IR"/>
        </w:rPr>
        <w:t xml:space="preserve">اجاره مسکن استیجاری </w:t>
      </w:r>
      <w:r w:rsidR="003A282F" w:rsidRPr="00407243">
        <w:rPr>
          <w:rFonts w:ascii="Arial" w:eastAsia="+mn-ea" w:cs="B Nazanin" w:hint="cs"/>
          <w:color w:val="000000"/>
          <w:rtl/>
          <w:lang w:bidi="fa-IR"/>
        </w:rPr>
        <w:t>را ندارند به‌</w:t>
      </w:r>
      <w:r w:rsidR="00A239AC">
        <w:rPr>
          <w:rFonts w:ascii="Arial" w:eastAsia="+mn-ea" w:cs="B Nazanin" w:hint="cs"/>
          <w:color w:val="000000"/>
          <w:rtl/>
          <w:lang w:bidi="fa-IR"/>
        </w:rPr>
        <w:t xml:space="preserve"> طور عام و گروه‌های کم</w:t>
      </w:r>
      <w:r w:rsidR="00A239AC">
        <w:rPr>
          <w:rFonts w:ascii="Arial" w:eastAsia="+mn-ea" w:cs="B Nazanin"/>
          <w:color w:val="000000"/>
          <w:rtl/>
          <w:lang w:bidi="fa-IR"/>
        </w:rPr>
        <w:softHyphen/>
      </w:r>
      <w:r w:rsidR="003A282F" w:rsidRPr="00407243">
        <w:rPr>
          <w:rFonts w:ascii="Arial" w:eastAsia="+mn-ea" w:cs="B Nazanin" w:hint="cs"/>
          <w:color w:val="000000"/>
          <w:rtl/>
          <w:lang w:bidi="fa-IR"/>
        </w:rPr>
        <w:t>درآمد نیازمند حمایت اجتماعی به طور خاص.</w:t>
      </w:r>
    </w:p>
    <w:p w:rsidR="003A282F" w:rsidRPr="00D92B56" w:rsidRDefault="003A282F"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Pr>
      </w:pPr>
      <w:r w:rsidRPr="00407243">
        <w:rPr>
          <w:rFonts w:ascii="Arial" w:eastAsia="+mn-ea" w:cs="B Nazanin" w:hint="cs"/>
          <w:color w:val="000000"/>
          <w:rtl/>
          <w:lang w:bidi="fa-IR"/>
        </w:rPr>
        <w:t>این پوشش</w:t>
      </w:r>
      <w:r w:rsidR="00D92B56">
        <w:rPr>
          <w:rFonts w:ascii="Arial" w:eastAsia="+mn-ea" w:cs="B Nazanin" w:hint="cs"/>
          <w:color w:val="000000"/>
          <w:rtl/>
          <w:lang w:bidi="fa-IR"/>
        </w:rPr>
        <w:t xml:space="preserve"> و حمایت</w:t>
      </w:r>
      <w:r w:rsidRPr="00407243">
        <w:rPr>
          <w:rFonts w:ascii="Arial" w:eastAsia="+mn-ea" w:cs="B Nazanin" w:hint="cs"/>
          <w:color w:val="000000"/>
          <w:rtl/>
          <w:lang w:bidi="fa-IR"/>
        </w:rPr>
        <w:t xml:space="preserve"> به </w:t>
      </w:r>
      <w:r w:rsidR="00315088" w:rsidRPr="00407243">
        <w:rPr>
          <w:rFonts w:ascii="Arial" w:eastAsia="+mn-ea" w:cs="B Nazanin" w:hint="cs"/>
          <w:color w:val="000000"/>
          <w:rtl/>
          <w:lang w:bidi="fa-IR"/>
        </w:rPr>
        <w:t>ص</w:t>
      </w:r>
      <w:r w:rsidR="00A239AC">
        <w:rPr>
          <w:rFonts w:ascii="Arial" w:eastAsia="+mn-ea" w:cs="B Nazanin" w:hint="cs"/>
          <w:color w:val="000000"/>
          <w:rtl/>
          <w:lang w:bidi="fa-IR"/>
        </w:rPr>
        <w:t>ُ</w:t>
      </w:r>
      <w:r w:rsidR="00315088" w:rsidRPr="00407243">
        <w:rPr>
          <w:rFonts w:ascii="Arial" w:eastAsia="+mn-ea" w:cs="B Nazanin" w:hint="cs"/>
          <w:color w:val="000000"/>
          <w:rtl/>
          <w:lang w:bidi="fa-IR"/>
        </w:rPr>
        <w:t>و</w:t>
      </w:r>
      <w:r w:rsidR="00A239AC">
        <w:rPr>
          <w:rFonts w:ascii="Arial" w:eastAsia="+mn-ea" w:cs="B Nazanin" w:hint="cs"/>
          <w:color w:val="000000"/>
          <w:rtl/>
          <w:lang w:bidi="fa-IR"/>
        </w:rPr>
        <w:t>َ</w:t>
      </w:r>
      <w:r w:rsidR="00315088" w:rsidRPr="00407243">
        <w:rPr>
          <w:rFonts w:ascii="Arial" w:eastAsia="+mn-ea" w:cs="B Nazanin" w:hint="cs"/>
          <w:color w:val="000000"/>
          <w:rtl/>
          <w:lang w:bidi="fa-IR"/>
        </w:rPr>
        <w:t>ر مختلفی هم</w:t>
      </w:r>
      <w:r w:rsidR="00A239AC">
        <w:rPr>
          <w:rFonts w:ascii="Arial" w:eastAsia="+mn-ea" w:cs="B Nazanin"/>
          <w:color w:val="000000"/>
          <w:rtl/>
          <w:lang w:bidi="fa-IR"/>
        </w:rPr>
        <w:softHyphen/>
      </w:r>
      <w:r w:rsidR="00315088" w:rsidRPr="00407243">
        <w:rPr>
          <w:rFonts w:ascii="Arial" w:eastAsia="+mn-ea" w:cs="B Nazanin" w:hint="cs"/>
          <w:color w:val="000000"/>
          <w:rtl/>
          <w:lang w:bidi="fa-IR"/>
        </w:rPr>
        <w:t>چون</w:t>
      </w:r>
      <w:r w:rsidR="00A239AC">
        <w:rPr>
          <w:rFonts w:ascii="Arial" w:eastAsia="+mn-ea" w:cs="B Nazanin" w:hint="cs"/>
          <w:color w:val="000000"/>
          <w:rtl/>
          <w:lang w:bidi="fa-IR"/>
        </w:rPr>
        <w:t xml:space="preserve"> اجرایی کردن سیاست</w:t>
      </w:r>
      <w:r w:rsidR="00A239AC">
        <w:rPr>
          <w:rFonts w:ascii="Arial" w:eastAsia="+mn-ea" w:cs="B Nazanin"/>
          <w:color w:val="000000"/>
          <w:rtl/>
          <w:lang w:bidi="fa-IR"/>
        </w:rPr>
        <w:softHyphen/>
      </w:r>
      <w:r w:rsidR="00E705BB">
        <w:rPr>
          <w:rFonts w:ascii="Arial" w:eastAsia="+mn-ea" w:cs="B Nazanin" w:hint="cs"/>
          <w:color w:val="000000"/>
          <w:rtl/>
          <w:lang w:bidi="fa-IR"/>
        </w:rPr>
        <w:t>های افزایش عرضه مسکن ملکی (در استطاعت)</w:t>
      </w:r>
      <w:r w:rsidR="00315088" w:rsidRPr="00407243">
        <w:rPr>
          <w:rFonts w:ascii="Arial" w:eastAsia="+mn-ea" w:cs="B Nazanin" w:hint="cs"/>
          <w:color w:val="000000"/>
          <w:rtl/>
          <w:lang w:bidi="fa-IR"/>
        </w:rPr>
        <w:t xml:space="preserve"> </w:t>
      </w:r>
      <w:r w:rsidR="00D92B56">
        <w:rPr>
          <w:rFonts w:ascii="Arial" w:eastAsia="+mn-ea" w:cs="B Nazanin" w:hint="cs"/>
          <w:color w:val="000000"/>
          <w:rtl/>
          <w:lang w:bidi="fa-IR"/>
        </w:rPr>
        <w:t>برای گروه</w:t>
      </w:r>
      <w:r w:rsidR="00D92B56">
        <w:rPr>
          <w:rFonts w:ascii="Arial" w:eastAsia="+mn-ea" w:cs="B Nazanin"/>
          <w:color w:val="000000"/>
          <w:rtl/>
          <w:lang w:bidi="fa-IR"/>
        </w:rPr>
        <w:softHyphen/>
      </w:r>
      <w:r w:rsidR="00D92B56">
        <w:rPr>
          <w:rFonts w:ascii="Arial" w:eastAsia="+mn-ea" w:cs="B Nazanin" w:hint="cs"/>
          <w:color w:val="000000"/>
          <w:rtl/>
          <w:lang w:bidi="fa-IR"/>
        </w:rPr>
        <w:t>های کم</w:t>
      </w:r>
      <w:r w:rsidR="00D92B56">
        <w:rPr>
          <w:rFonts w:ascii="Arial" w:eastAsia="+mn-ea" w:cs="B Nazanin"/>
          <w:color w:val="000000"/>
          <w:rtl/>
          <w:lang w:bidi="fa-IR"/>
        </w:rPr>
        <w:softHyphen/>
      </w:r>
      <w:r w:rsidR="00E705BB">
        <w:rPr>
          <w:rFonts w:ascii="Arial" w:eastAsia="+mn-ea" w:cs="B Nazanin" w:hint="cs"/>
          <w:color w:val="000000"/>
          <w:rtl/>
          <w:lang w:bidi="fa-IR"/>
        </w:rPr>
        <w:t>د</w:t>
      </w:r>
      <w:r w:rsidR="00D92B56">
        <w:rPr>
          <w:rFonts w:ascii="Arial" w:eastAsia="+mn-ea" w:cs="B Nazanin" w:hint="cs"/>
          <w:color w:val="000000"/>
          <w:rtl/>
          <w:lang w:bidi="fa-IR"/>
        </w:rPr>
        <w:t>رآمد، تقویت توان مالی این گروه</w:t>
      </w:r>
      <w:r w:rsidR="00D92B56">
        <w:rPr>
          <w:rFonts w:ascii="Arial" w:eastAsia="+mn-ea" w:cs="B Nazanin"/>
          <w:color w:val="000000"/>
          <w:rtl/>
          <w:lang w:bidi="fa-IR"/>
        </w:rPr>
        <w:softHyphen/>
      </w:r>
      <w:r w:rsidR="00D92B56">
        <w:rPr>
          <w:rFonts w:ascii="Arial" w:eastAsia="+mn-ea" w:cs="B Nazanin" w:hint="cs"/>
          <w:color w:val="000000"/>
          <w:rtl/>
          <w:lang w:bidi="fa-IR"/>
        </w:rPr>
        <w:t>ها</w:t>
      </w:r>
      <w:r w:rsidR="00E705BB">
        <w:rPr>
          <w:rFonts w:ascii="Arial" w:eastAsia="+mn-ea" w:cs="B Nazanin" w:hint="cs"/>
          <w:color w:val="000000"/>
          <w:rtl/>
          <w:lang w:bidi="fa-IR"/>
        </w:rPr>
        <w:t>، پرداخت کمک هزینه مسکن اجاری و استفاده از امکانات خیریه و وقف در این زمینه خواهد بود</w:t>
      </w:r>
      <w:r w:rsidR="00D92B56">
        <w:rPr>
          <w:rFonts w:ascii="Arial" w:eastAsia="+mn-ea" w:cs="B Nazanin" w:hint="cs"/>
          <w:color w:val="000000"/>
          <w:rtl/>
          <w:lang w:bidi="fa-IR"/>
        </w:rPr>
        <w:t>.</w:t>
      </w:r>
      <w:r w:rsidR="00E705BB">
        <w:rPr>
          <w:rFonts w:ascii="Arial" w:eastAsia="+mn-ea" w:cs="B Nazanin" w:hint="cs"/>
          <w:color w:val="000000"/>
          <w:rtl/>
          <w:lang w:bidi="fa-IR"/>
        </w:rPr>
        <w:t xml:space="preserve"> </w:t>
      </w:r>
      <w:r w:rsidR="00315088" w:rsidRPr="00407243">
        <w:rPr>
          <w:rFonts w:ascii="Arial" w:eastAsia="+mn-ea" w:cs="B Nazanin" w:hint="cs"/>
          <w:color w:val="000000"/>
          <w:rtl/>
          <w:lang w:bidi="fa-IR"/>
        </w:rPr>
        <w:t>ارائه سیاست</w:t>
      </w:r>
      <w:r w:rsidR="00D92B56">
        <w:rPr>
          <w:rFonts w:ascii="Arial" w:eastAsia="+mn-ea" w:cs="B Nazanin"/>
          <w:color w:val="000000"/>
          <w:rtl/>
          <w:lang w:bidi="fa-IR"/>
        </w:rPr>
        <w:softHyphen/>
      </w:r>
      <w:r w:rsidR="00315088" w:rsidRPr="00407243">
        <w:rPr>
          <w:rFonts w:ascii="Arial" w:eastAsia="+mn-ea" w:cs="B Nazanin" w:hint="cs"/>
          <w:color w:val="000000"/>
          <w:rtl/>
          <w:lang w:bidi="fa-IR"/>
        </w:rPr>
        <w:t>های</w:t>
      </w:r>
      <w:r w:rsidR="00D92B56">
        <w:rPr>
          <w:rFonts w:ascii="Arial" w:eastAsia="+mn-ea" w:cs="B Nazanin" w:hint="cs"/>
          <w:color w:val="000000"/>
          <w:rtl/>
          <w:lang w:bidi="fa-IR"/>
        </w:rPr>
        <w:t xml:space="preserve"> حمایتی جهت عرضه مسکن ملکی در استطاعت </w:t>
      </w:r>
      <w:r w:rsidR="00A239AC">
        <w:rPr>
          <w:rFonts w:ascii="Arial" w:eastAsia="+mn-ea" w:cs="B Nazanin" w:hint="cs"/>
          <w:color w:val="000000"/>
          <w:rtl/>
          <w:lang w:bidi="fa-IR"/>
        </w:rPr>
        <w:t>اقشار</w:t>
      </w:r>
      <w:r w:rsidR="00D92B56">
        <w:rPr>
          <w:rFonts w:ascii="Arial" w:eastAsia="+mn-ea" w:cs="B Nazanin" w:hint="cs"/>
          <w:color w:val="000000"/>
          <w:rtl/>
          <w:lang w:bidi="fa-IR"/>
        </w:rPr>
        <w:t xml:space="preserve"> کم</w:t>
      </w:r>
      <w:r w:rsidR="00D92B56">
        <w:rPr>
          <w:rFonts w:ascii="Arial" w:eastAsia="+mn-ea" w:cs="B Nazanin"/>
          <w:color w:val="000000"/>
          <w:rtl/>
          <w:lang w:bidi="fa-IR"/>
        </w:rPr>
        <w:softHyphen/>
      </w:r>
      <w:r w:rsidR="00D92B56">
        <w:rPr>
          <w:rFonts w:ascii="Arial" w:eastAsia="+mn-ea" w:cs="B Nazanin" w:hint="cs"/>
          <w:color w:val="000000"/>
          <w:rtl/>
          <w:lang w:bidi="fa-IR"/>
        </w:rPr>
        <w:t>درآمد و</w:t>
      </w:r>
      <w:r w:rsidRPr="00407243">
        <w:rPr>
          <w:rFonts w:ascii="Arial" w:eastAsia="+mn-ea" w:cs="B Nazanin" w:hint="cs"/>
          <w:color w:val="000000"/>
          <w:rtl/>
          <w:lang w:bidi="fa-IR"/>
        </w:rPr>
        <w:t xml:space="preserve"> </w:t>
      </w:r>
      <w:r w:rsidR="00D92B56">
        <w:rPr>
          <w:rFonts w:ascii="Arial" w:eastAsia="+mn-ea" w:cs="B Nazanin" w:hint="cs"/>
          <w:color w:val="000000"/>
          <w:rtl/>
          <w:lang w:bidi="fa-IR"/>
        </w:rPr>
        <w:t xml:space="preserve">حمایت از </w:t>
      </w:r>
      <w:r w:rsidRPr="00407243">
        <w:rPr>
          <w:rFonts w:ascii="Arial" w:eastAsia="+mn-ea" w:cs="B Nazanin" w:hint="cs"/>
          <w:color w:val="000000"/>
          <w:rtl/>
          <w:lang w:bidi="fa-IR"/>
        </w:rPr>
        <w:t xml:space="preserve">عرضه مسکن اجاری </w:t>
      </w:r>
      <w:r w:rsidR="00A239AC">
        <w:rPr>
          <w:rFonts w:ascii="Arial" w:eastAsia="+mn-ea" w:cs="B Nazanin" w:hint="cs"/>
          <w:color w:val="000000"/>
          <w:rtl/>
          <w:lang w:bidi="fa-IR"/>
        </w:rPr>
        <w:t>نیز در ق</w:t>
      </w:r>
      <w:r w:rsidR="00D92B56">
        <w:rPr>
          <w:rFonts w:ascii="Arial" w:eastAsia="+mn-ea" w:cs="B Nazanin" w:hint="cs"/>
          <w:color w:val="000000"/>
          <w:rtl/>
          <w:lang w:bidi="fa-IR"/>
        </w:rPr>
        <w:t>الب این برنامه اجرا می</w:t>
      </w:r>
      <w:r w:rsidR="00D92B56">
        <w:rPr>
          <w:rFonts w:ascii="Arial" w:eastAsia="+mn-ea" w:cs="B Nazanin" w:hint="cs"/>
          <w:color w:val="000000"/>
          <w:rtl/>
          <w:lang w:bidi="fa-IR"/>
        </w:rPr>
        <w:softHyphen/>
        <w:t>گردد</w:t>
      </w:r>
      <w:r w:rsidRPr="00407243">
        <w:rPr>
          <w:rFonts w:ascii="Arial" w:eastAsia="+mn-ea" w:cs="B Nazanin" w:hint="cs"/>
          <w:color w:val="000000"/>
          <w:rtl/>
          <w:lang w:bidi="fa-IR"/>
        </w:rPr>
        <w:t xml:space="preserve">. </w:t>
      </w:r>
    </w:p>
    <w:p w:rsidR="003A282F" w:rsidRPr="00407243" w:rsidRDefault="00D92B56" w:rsidP="00AD5516">
      <w:pPr>
        <w:pStyle w:val="ListParagraph"/>
        <w:numPr>
          <w:ilvl w:val="0"/>
          <w:numId w:val="9"/>
        </w:numPr>
        <w:bidi/>
        <w:jc w:val="both"/>
        <w:rPr>
          <w:rFonts w:cs="B Nazanin"/>
          <w:sz w:val="24"/>
          <w:szCs w:val="24"/>
          <w:lang w:bidi="fa-IR"/>
        </w:rPr>
      </w:pPr>
      <w:r>
        <w:rPr>
          <w:rFonts w:cs="B Nazanin" w:hint="cs"/>
          <w:sz w:val="24"/>
          <w:szCs w:val="24"/>
          <w:rtl/>
          <w:lang w:bidi="fa-IR"/>
        </w:rPr>
        <w:t>تشکیل ستاد برنامه</w:t>
      </w:r>
      <w:r>
        <w:rPr>
          <w:rFonts w:cs="B Nazanin"/>
          <w:sz w:val="24"/>
          <w:szCs w:val="24"/>
          <w:rtl/>
          <w:lang w:bidi="fa-IR"/>
        </w:rPr>
        <w:softHyphen/>
      </w:r>
      <w:r>
        <w:rPr>
          <w:rFonts w:cs="B Nazanin" w:hint="cs"/>
          <w:sz w:val="24"/>
          <w:szCs w:val="24"/>
          <w:rtl/>
          <w:lang w:bidi="fa-IR"/>
        </w:rPr>
        <w:t>ریزی مسکن اجتماعی با حضور اعضای ذیل:</w:t>
      </w:r>
    </w:p>
    <w:p w:rsidR="003A282F" w:rsidRDefault="003A282F" w:rsidP="00AE0C88">
      <w:pPr>
        <w:pStyle w:val="ListParagraph"/>
        <w:bidi/>
        <w:ind w:left="360"/>
        <w:jc w:val="both"/>
        <w:rPr>
          <w:rFonts w:eastAsia="+mj-ea" w:cs="B Nazanin"/>
          <w:color w:val="000000"/>
          <w:kern w:val="24"/>
          <w:sz w:val="24"/>
          <w:szCs w:val="24"/>
          <w:rtl/>
          <w:lang w:bidi="fa-IR"/>
        </w:rPr>
      </w:pPr>
      <w:r w:rsidRPr="00A239AC">
        <w:rPr>
          <w:rFonts w:eastAsia="+mj-ea" w:cs="B Nazanin" w:hint="cs"/>
          <w:color w:val="000000"/>
          <w:kern w:val="24"/>
          <w:sz w:val="24"/>
          <w:szCs w:val="24"/>
          <w:rtl/>
          <w:lang w:bidi="fa-IR"/>
        </w:rPr>
        <w:t>بنیاد مسکن انقلاب اسلامی</w:t>
      </w:r>
      <w:r w:rsidR="00D66379" w:rsidRPr="00A239AC">
        <w:rPr>
          <w:rFonts w:eastAsia="+mj-ea" w:cs="B Nazanin" w:hint="cs"/>
          <w:color w:val="000000"/>
          <w:kern w:val="24"/>
          <w:sz w:val="24"/>
          <w:szCs w:val="24"/>
          <w:rtl/>
          <w:lang w:bidi="fa-IR"/>
        </w:rPr>
        <w:t>،</w:t>
      </w:r>
      <w:r w:rsidR="00ED0C18" w:rsidRPr="00A239AC">
        <w:rPr>
          <w:rFonts w:eastAsia="+mj-ea" w:cs="B Nazanin" w:hint="cs"/>
          <w:color w:val="000000"/>
          <w:kern w:val="24"/>
          <w:sz w:val="24"/>
          <w:szCs w:val="24"/>
          <w:rtl/>
          <w:lang w:bidi="fa-IR"/>
        </w:rPr>
        <w:t xml:space="preserve"> </w:t>
      </w:r>
      <w:r w:rsidR="00D92B56" w:rsidRPr="00A239AC">
        <w:rPr>
          <w:rFonts w:eastAsia="+mj-ea" w:cs="B Nazanin" w:hint="cs"/>
          <w:color w:val="000000"/>
          <w:kern w:val="24"/>
          <w:sz w:val="24"/>
          <w:szCs w:val="24"/>
          <w:rtl/>
          <w:lang w:bidi="fa-IR"/>
        </w:rPr>
        <w:t>سازمان ملی زمین و مسکن</w:t>
      </w:r>
      <w:r w:rsidR="00D66379" w:rsidRPr="00A239AC">
        <w:rPr>
          <w:rFonts w:eastAsia="+mj-ea" w:cs="B Nazanin" w:hint="cs"/>
          <w:color w:val="000000"/>
          <w:kern w:val="24"/>
          <w:sz w:val="24"/>
          <w:szCs w:val="24"/>
          <w:rtl/>
          <w:lang w:bidi="fa-IR"/>
        </w:rPr>
        <w:t>،</w:t>
      </w:r>
      <w:r w:rsidR="00ED0C18" w:rsidRPr="00A239AC">
        <w:rPr>
          <w:rFonts w:eastAsia="+mj-ea" w:cs="B Nazanin" w:hint="cs"/>
          <w:color w:val="000000"/>
          <w:kern w:val="24"/>
          <w:sz w:val="24"/>
          <w:szCs w:val="24"/>
          <w:rtl/>
          <w:lang w:bidi="fa-IR"/>
        </w:rPr>
        <w:t xml:space="preserve"> </w:t>
      </w:r>
      <w:r w:rsidR="00AE0C88">
        <w:rPr>
          <w:rFonts w:eastAsia="+mj-ea" w:cs="B Nazanin" w:hint="cs"/>
          <w:color w:val="000000"/>
          <w:kern w:val="24"/>
          <w:sz w:val="24"/>
          <w:szCs w:val="24"/>
          <w:rtl/>
          <w:lang w:bidi="fa-IR"/>
        </w:rPr>
        <w:t xml:space="preserve">شرکت </w:t>
      </w:r>
      <w:r w:rsidRPr="00A239AC">
        <w:rPr>
          <w:rFonts w:eastAsia="+mj-ea" w:cs="B Nazanin" w:hint="cs"/>
          <w:color w:val="000000"/>
          <w:kern w:val="24"/>
          <w:sz w:val="24"/>
          <w:szCs w:val="24"/>
          <w:rtl/>
          <w:lang w:bidi="fa-IR"/>
        </w:rPr>
        <w:t>عمران و بهسازی شهری</w:t>
      </w:r>
      <w:r w:rsidR="00D66379" w:rsidRPr="00A239AC">
        <w:rPr>
          <w:rFonts w:eastAsia="+mj-ea" w:cs="B Nazanin" w:hint="cs"/>
          <w:color w:val="000000"/>
          <w:kern w:val="24"/>
          <w:sz w:val="24"/>
          <w:szCs w:val="24"/>
          <w:rtl/>
          <w:lang w:bidi="fa-IR"/>
        </w:rPr>
        <w:t>،</w:t>
      </w:r>
      <w:r w:rsidR="00ED0C18" w:rsidRPr="00A239AC">
        <w:rPr>
          <w:rFonts w:eastAsia="+mj-ea" w:cs="B Nazanin" w:hint="cs"/>
          <w:color w:val="000000"/>
          <w:kern w:val="24"/>
          <w:sz w:val="24"/>
          <w:szCs w:val="24"/>
          <w:rtl/>
          <w:lang w:bidi="fa-IR"/>
        </w:rPr>
        <w:t xml:space="preserve"> </w:t>
      </w:r>
      <w:r w:rsidRPr="00A239AC">
        <w:rPr>
          <w:rFonts w:eastAsia="+mj-ea" w:cs="B Nazanin" w:hint="cs"/>
          <w:color w:val="000000"/>
          <w:kern w:val="24"/>
          <w:sz w:val="24"/>
          <w:szCs w:val="24"/>
          <w:rtl/>
          <w:lang w:bidi="fa-IR"/>
        </w:rPr>
        <w:t xml:space="preserve">بانک مسکن (صندوق </w:t>
      </w:r>
      <w:r w:rsidR="00D92B56" w:rsidRPr="00A239AC">
        <w:rPr>
          <w:rFonts w:eastAsia="+mj-ea" w:cs="B Nazanin" w:hint="cs"/>
          <w:color w:val="000000"/>
          <w:kern w:val="24"/>
          <w:sz w:val="24"/>
          <w:szCs w:val="24"/>
          <w:rtl/>
          <w:lang w:bidi="fa-IR"/>
        </w:rPr>
        <w:t>ضمانت تسهیلات مسکن</w:t>
      </w:r>
      <w:r w:rsidRPr="00A239AC">
        <w:rPr>
          <w:rFonts w:eastAsia="+mj-ea" w:cs="B Nazanin" w:hint="cs"/>
          <w:color w:val="000000"/>
          <w:kern w:val="24"/>
          <w:sz w:val="24"/>
          <w:szCs w:val="24"/>
          <w:rtl/>
          <w:lang w:bidi="fa-IR"/>
        </w:rPr>
        <w:t>)</w:t>
      </w:r>
      <w:r w:rsidR="00D66379" w:rsidRPr="00A239AC">
        <w:rPr>
          <w:rFonts w:eastAsia="+mj-ea" w:cs="B Nazanin" w:hint="cs"/>
          <w:color w:val="000000"/>
          <w:kern w:val="24"/>
          <w:sz w:val="24"/>
          <w:szCs w:val="24"/>
          <w:rtl/>
          <w:lang w:bidi="fa-IR"/>
        </w:rPr>
        <w:t>،</w:t>
      </w:r>
      <w:r w:rsidR="00ED0C18" w:rsidRPr="00A239AC">
        <w:rPr>
          <w:rFonts w:eastAsia="+mj-ea" w:cs="B Nazanin" w:hint="cs"/>
          <w:color w:val="000000"/>
          <w:kern w:val="24"/>
          <w:sz w:val="24"/>
          <w:szCs w:val="24"/>
          <w:rtl/>
          <w:lang w:bidi="fa-IR"/>
        </w:rPr>
        <w:t xml:space="preserve"> </w:t>
      </w:r>
      <w:r w:rsidRPr="00A239AC">
        <w:rPr>
          <w:rFonts w:eastAsia="+mj-ea" w:cs="B Nazanin" w:hint="cs"/>
          <w:color w:val="000000"/>
          <w:kern w:val="24"/>
          <w:sz w:val="24"/>
          <w:szCs w:val="24"/>
          <w:rtl/>
          <w:lang w:bidi="fa-IR"/>
        </w:rPr>
        <w:t>وزارت کشور (سازمان شهرداری‌ها و دهیاری‌ها)</w:t>
      </w:r>
      <w:r w:rsidR="00D66379" w:rsidRPr="00A239AC">
        <w:rPr>
          <w:rFonts w:eastAsia="+mj-ea" w:cs="B Nazanin" w:hint="cs"/>
          <w:color w:val="000000"/>
          <w:kern w:val="24"/>
          <w:sz w:val="24"/>
          <w:szCs w:val="24"/>
          <w:rtl/>
          <w:lang w:bidi="fa-IR"/>
        </w:rPr>
        <w:t>،</w:t>
      </w:r>
      <w:r w:rsidR="00ED0C18" w:rsidRPr="00A239AC">
        <w:rPr>
          <w:rFonts w:eastAsia="+mj-ea" w:cs="B Nazanin" w:hint="cs"/>
          <w:color w:val="000000"/>
          <w:kern w:val="24"/>
          <w:sz w:val="24"/>
          <w:szCs w:val="24"/>
          <w:rtl/>
          <w:lang w:bidi="fa-IR"/>
        </w:rPr>
        <w:t xml:space="preserve"> </w:t>
      </w:r>
      <w:r w:rsidRPr="00A239AC">
        <w:rPr>
          <w:rFonts w:eastAsia="+mj-ea" w:cs="B Nazanin" w:hint="cs"/>
          <w:color w:val="000000"/>
          <w:kern w:val="24"/>
          <w:sz w:val="24"/>
          <w:szCs w:val="24"/>
          <w:rtl/>
          <w:lang w:bidi="fa-IR"/>
        </w:rPr>
        <w:t xml:space="preserve">وزارت تعاون، کار و </w:t>
      </w:r>
      <w:r w:rsidR="000B2BFC" w:rsidRPr="00A239AC">
        <w:rPr>
          <w:rFonts w:eastAsia="+mj-ea" w:cs="B Nazanin" w:hint="cs"/>
          <w:color w:val="000000"/>
          <w:kern w:val="24"/>
          <w:sz w:val="24"/>
          <w:szCs w:val="24"/>
          <w:rtl/>
          <w:lang w:bidi="fa-IR"/>
        </w:rPr>
        <w:t xml:space="preserve">رفاه </w:t>
      </w:r>
      <w:r w:rsidR="00D92B56" w:rsidRPr="00A239AC">
        <w:rPr>
          <w:rFonts w:eastAsia="+mj-ea" w:cs="B Nazanin" w:hint="cs"/>
          <w:color w:val="000000"/>
          <w:kern w:val="24"/>
          <w:sz w:val="24"/>
          <w:szCs w:val="24"/>
          <w:rtl/>
          <w:lang w:bidi="fa-IR"/>
        </w:rPr>
        <w:t>اجتماعی</w:t>
      </w:r>
      <w:r w:rsidR="00D66379" w:rsidRPr="00A239AC">
        <w:rPr>
          <w:rFonts w:eastAsia="+mj-ea" w:cs="B Nazanin" w:hint="cs"/>
          <w:color w:val="000000"/>
          <w:kern w:val="24"/>
          <w:sz w:val="24"/>
          <w:szCs w:val="24"/>
          <w:rtl/>
          <w:lang w:bidi="fa-IR"/>
        </w:rPr>
        <w:t>،</w:t>
      </w:r>
      <w:r w:rsidR="00ED0C18" w:rsidRPr="00A239AC">
        <w:rPr>
          <w:rFonts w:eastAsia="+mj-ea" w:cs="B Nazanin" w:hint="cs"/>
          <w:color w:val="000000"/>
          <w:kern w:val="24"/>
          <w:sz w:val="24"/>
          <w:szCs w:val="24"/>
          <w:rtl/>
          <w:lang w:bidi="fa-IR"/>
        </w:rPr>
        <w:t xml:space="preserve"> </w:t>
      </w:r>
      <w:r w:rsidR="00D92B56" w:rsidRPr="00A239AC">
        <w:rPr>
          <w:rFonts w:eastAsia="+mj-ea" w:cs="B Nazanin" w:hint="cs"/>
          <w:color w:val="000000"/>
          <w:kern w:val="24"/>
          <w:sz w:val="24"/>
          <w:szCs w:val="24"/>
          <w:rtl/>
          <w:lang w:bidi="fa-IR"/>
        </w:rPr>
        <w:t>سازمان مدیریت و برنامه</w:t>
      </w:r>
      <w:r w:rsidR="00D92B56" w:rsidRPr="00A239AC">
        <w:rPr>
          <w:rFonts w:eastAsia="+mj-ea" w:cs="B Nazanin" w:hint="cs"/>
          <w:color w:val="000000"/>
          <w:kern w:val="24"/>
          <w:sz w:val="24"/>
          <w:szCs w:val="24"/>
          <w:rtl/>
          <w:lang w:bidi="fa-IR"/>
        </w:rPr>
        <w:softHyphen/>
        <w:t>ریزی کشور</w:t>
      </w:r>
      <w:r w:rsidR="00D66379" w:rsidRPr="00A239AC">
        <w:rPr>
          <w:rFonts w:eastAsia="+mj-ea" w:cs="B Nazanin" w:hint="cs"/>
          <w:color w:val="000000"/>
          <w:kern w:val="24"/>
          <w:sz w:val="24"/>
          <w:szCs w:val="24"/>
          <w:rtl/>
          <w:lang w:bidi="fa-IR"/>
        </w:rPr>
        <w:t>،</w:t>
      </w:r>
      <w:r w:rsidR="007D508D" w:rsidRPr="00A239AC">
        <w:rPr>
          <w:rFonts w:eastAsia="+mj-ea" w:cs="B Nazanin" w:hint="cs"/>
          <w:color w:val="000000"/>
          <w:kern w:val="24"/>
          <w:sz w:val="24"/>
          <w:szCs w:val="24"/>
          <w:rtl/>
          <w:lang w:bidi="fa-IR"/>
        </w:rPr>
        <w:t xml:space="preserve"> </w:t>
      </w:r>
      <w:r w:rsidRPr="00A239AC">
        <w:rPr>
          <w:rFonts w:eastAsia="+mj-ea" w:cs="B Nazanin" w:hint="cs"/>
          <w:color w:val="000000"/>
          <w:kern w:val="24"/>
          <w:sz w:val="24"/>
          <w:szCs w:val="24"/>
          <w:rtl/>
          <w:lang w:bidi="fa-IR"/>
        </w:rPr>
        <w:t xml:space="preserve">سازمان </w:t>
      </w:r>
      <w:r w:rsidR="00A239AC" w:rsidRPr="00A239AC">
        <w:rPr>
          <w:rFonts w:eastAsia="+mj-ea" w:cs="B Nazanin" w:hint="cs"/>
          <w:color w:val="000000"/>
          <w:kern w:val="24"/>
          <w:sz w:val="24"/>
          <w:szCs w:val="24"/>
          <w:rtl/>
          <w:lang w:bidi="fa-IR"/>
        </w:rPr>
        <w:t>تأمین</w:t>
      </w:r>
      <w:r w:rsidRPr="00A239AC">
        <w:rPr>
          <w:rFonts w:eastAsia="+mj-ea" w:cs="B Nazanin" w:hint="cs"/>
          <w:color w:val="000000"/>
          <w:kern w:val="24"/>
          <w:sz w:val="24"/>
          <w:szCs w:val="24"/>
          <w:rtl/>
          <w:lang w:bidi="fa-IR"/>
        </w:rPr>
        <w:t xml:space="preserve"> اجتماعی</w:t>
      </w:r>
      <w:r w:rsidR="00D66379" w:rsidRPr="00A239AC">
        <w:rPr>
          <w:rFonts w:eastAsia="+mj-ea" w:cs="B Nazanin" w:hint="cs"/>
          <w:color w:val="000000"/>
          <w:kern w:val="24"/>
          <w:sz w:val="24"/>
          <w:szCs w:val="24"/>
          <w:rtl/>
          <w:lang w:bidi="fa-IR"/>
        </w:rPr>
        <w:t>،</w:t>
      </w:r>
      <w:r w:rsidR="007D508D" w:rsidRPr="00A239AC">
        <w:rPr>
          <w:rFonts w:eastAsia="+mj-ea" w:cs="B Nazanin" w:hint="cs"/>
          <w:color w:val="000000"/>
          <w:kern w:val="24"/>
          <w:sz w:val="24"/>
          <w:szCs w:val="24"/>
          <w:rtl/>
          <w:lang w:bidi="fa-IR"/>
        </w:rPr>
        <w:t xml:space="preserve"> </w:t>
      </w:r>
      <w:r w:rsidR="00D92B56" w:rsidRPr="00A239AC">
        <w:rPr>
          <w:rFonts w:eastAsia="+mj-ea" w:cs="B Nazanin" w:hint="cs"/>
          <w:color w:val="000000"/>
          <w:kern w:val="24"/>
          <w:sz w:val="24"/>
          <w:szCs w:val="24"/>
          <w:rtl/>
          <w:lang w:bidi="fa-IR"/>
        </w:rPr>
        <w:t xml:space="preserve">سازمان بهزیستی، </w:t>
      </w:r>
      <w:r w:rsidRPr="00A239AC">
        <w:rPr>
          <w:rFonts w:eastAsia="+mj-ea" w:cs="B Nazanin" w:hint="cs"/>
          <w:color w:val="000000"/>
          <w:kern w:val="24"/>
          <w:sz w:val="24"/>
          <w:szCs w:val="24"/>
          <w:rtl/>
          <w:lang w:bidi="fa-IR"/>
        </w:rPr>
        <w:t>کمیته امداد امام</w:t>
      </w:r>
      <w:r w:rsidRPr="00A239AC">
        <w:rPr>
          <w:rFonts w:eastAsia="+mj-ea" w:cs="B Nazanin" w:hint="cs"/>
          <w:color w:val="000000"/>
          <w:kern w:val="24"/>
          <w:sz w:val="24"/>
          <w:szCs w:val="24"/>
          <w:vertAlign w:val="superscript"/>
          <w:rtl/>
          <w:lang w:bidi="fa-IR"/>
        </w:rPr>
        <w:t>(ره)</w:t>
      </w:r>
      <w:r w:rsidR="007D508D" w:rsidRPr="00A239AC">
        <w:rPr>
          <w:rFonts w:eastAsia="+mj-ea" w:cs="B Nazanin" w:hint="cs"/>
          <w:color w:val="000000"/>
          <w:kern w:val="24"/>
          <w:sz w:val="24"/>
          <w:szCs w:val="24"/>
          <w:rtl/>
          <w:lang w:bidi="fa-IR"/>
        </w:rPr>
        <w:t xml:space="preserve"> و س</w:t>
      </w:r>
      <w:r w:rsidRPr="00A239AC">
        <w:rPr>
          <w:rFonts w:eastAsia="+mj-ea" w:cs="B Nazanin" w:hint="cs"/>
          <w:color w:val="000000"/>
          <w:kern w:val="24"/>
          <w:sz w:val="24"/>
          <w:szCs w:val="24"/>
          <w:rtl/>
          <w:lang w:bidi="fa-IR"/>
        </w:rPr>
        <w:t>ازمان هدف‌مندسازی یارانه‌ها</w:t>
      </w:r>
      <w:r w:rsidR="00D92B56" w:rsidRPr="00A239AC">
        <w:rPr>
          <w:rFonts w:eastAsia="+mj-ea" w:cs="B Nazanin" w:hint="cs"/>
          <w:color w:val="000000"/>
          <w:kern w:val="24"/>
          <w:sz w:val="24"/>
          <w:szCs w:val="24"/>
          <w:rtl/>
          <w:lang w:bidi="fa-IR"/>
        </w:rPr>
        <w:t>.</w:t>
      </w:r>
    </w:p>
    <w:p w:rsidR="00A239AC" w:rsidRPr="00A239AC" w:rsidRDefault="00A239AC" w:rsidP="00A239AC">
      <w:pPr>
        <w:pStyle w:val="ListParagraph"/>
        <w:bidi/>
        <w:ind w:left="360"/>
        <w:jc w:val="both"/>
        <w:rPr>
          <w:rFonts w:cs="B Nazanin"/>
          <w:sz w:val="24"/>
          <w:szCs w:val="24"/>
          <w:lang w:bidi="fa-IR"/>
        </w:rPr>
      </w:pPr>
    </w:p>
    <w:p w:rsidR="003A282F" w:rsidRPr="00D92B56" w:rsidRDefault="003A282F" w:rsidP="00AD5516">
      <w:pPr>
        <w:pStyle w:val="ListParagraph"/>
        <w:numPr>
          <w:ilvl w:val="0"/>
          <w:numId w:val="9"/>
        </w:numPr>
        <w:bidi/>
        <w:contextualSpacing w:val="0"/>
        <w:jc w:val="both"/>
        <w:rPr>
          <w:rFonts w:cs="B Nazanin"/>
          <w:sz w:val="24"/>
          <w:szCs w:val="24"/>
          <w:lang w:bidi="fa-IR"/>
        </w:rPr>
      </w:pPr>
      <w:r w:rsidRPr="00D92B56">
        <w:rPr>
          <w:rFonts w:cs="B Nazanin" w:hint="cs"/>
          <w:sz w:val="24"/>
          <w:szCs w:val="24"/>
          <w:rtl/>
          <w:lang w:bidi="fa-IR"/>
        </w:rPr>
        <w:t xml:space="preserve">ستاد استانی مسکن اجتماعی در هر استان تشکیل شده و در آن </w:t>
      </w:r>
      <w:r w:rsidR="00483D3F" w:rsidRPr="00D92B56">
        <w:rPr>
          <w:rFonts w:cs="B Nazanin" w:hint="cs"/>
          <w:sz w:val="24"/>
          <w:szCs w:val="24"/>
          <w:rtl/>
          <w:lang w:bidi="fa-IR"/>
        </w:rPr>
        <w:t>استاندار</w:t>
      </w:r>
      <w:r w:rsidRPr="00D92B56">
        <w:rPr>
          <w:rFonts w:cs="B Nazanin" w:hint="cs"/>
          <w:sz w:val="24"/>
          <w:szCs w:val="24"/>
          <w:rtl/>
          <w:lang w:bidi="fa-IR"/>
        </w:rPr>
        <w:t>ی جایگزین وزارت کشور خواهد شد.</w:t>
      </w:r>
    </w:p>
    <w:p w:rsidR="003A282F" w:rsidRPr="00D92B56" w:rsidRDefault="003A282F" w:rsidP="00AD5516">
      <w:pPr>
        <w:pStyle w:val="ListParagraph"/>
        <w:numPr>
          <w:ilvl w:val="0"/>
          <w:numId w:val="9"/>
        </w:numPr>
        <w:bidi/>
        <w:contextualSpacing w:val="0"/>
        <w:jc w:val="both"/>
        <w:rPr>
          <w:rFonts w:cs="B Nazanin"/>
          <w:sz w:val="24"/>
          <w:szCs w:val="24"/>
          <w:lang w:bidi="fa-IR"/>
        </w:rPr>
      </w:pPr>
      <w:r w:rsidRPr="00D92B56">
        <w:rPr>
          <w:rFonts w:cs="B Nazanin" w:hint="cs"/>
          <w:sz w:val="24"/>
          <w:szCs w:val="24"/>
          <w:rtl/>
          <w:lang w:bidi="fa-IR"/>
        </w:rPr>
        <w:lastRenderedPageBreak/>
        <w:t xml:space="preserve">زمین از طریق سازمان ملی زمین و مسکن، شرکت شهرهای جدید، </w:t>
      </w:r>
      <w:r w:rsidR="00AE0C88">
        <w:rPr>
          <w:rFonts w:cs="B Nazanin" w:hint="cs"/>
          <w:sz w:val="24"/>
          <w:szCs w:val="24"/>
          <w:rtl/>
          <w:lang w:bidi="fa-IR"/>
        </w:rPr>
        <w:t>شرکت</w:t>
      </w:r>
      <w:r w:rsidRPr="00D92B56">
        <w:rPr>
          <w:rFonts w:cs="B Nazanin" w:hint="cs"/>
          <w:sz w:val="24"/>
          <w:szCs w:val="24"/>
          <w:rtl/>
          <w:lang w:bidi="fa-IR"/>
        </w:rPr>
        <w:t xml:space="preserve"> عمران و بهسازی شهری و شهرداری‌ها</w:t>
      </w:r>
      <w:r w:rsidR="00E705BB" w:rsidRPr="00D92B56">
        <w:rPr>
          <w:rFonts w:cs="B Nazanin" w:hint="cs"/>
          <w:sz w:val="24"/>
          <w:szCs w:val="24"/>
          <w:rtl/>
          <w:lang w:bidi="fa-IR"/>
        </w:rPr>
        <w:t xml:space="preserve"> برای </w:t>
      </w:r>
      <w:r w:rsidR="00D92B56" w:rsidRPr="00D92B56">
        <w:rPr>
          <w:rFonts w:cs="B Nazanin" w:hint="cs"/>
          <w:sz w:val="24"/>
          <w:szCs w:val="24"/>
          <w:rtl/>
          <w:lang w:bidi="fa-IR"/>
        </w:rPr>
        <w:t xml:space="preserve">افزایش موجودی مسکن در استطاعت </w:t>
      </w:r>
      <w:r w:rsidR="00A239AC">
        <w:rPr>
          <w:rFonts w:cs="B Nazanin" w:hint="cs"/>
          <w:sz w:val="24"/>
          <w:szCs w:val="24"/>
          <w:rtl/>
          <w:lang w:bidi="fa-IR"/>
        </w:rPr>
        <w:t xml:space="preserve">تأمین </w:t>
      </w:r>
      <w:r w:rsidR="00E705BB" w:rsidRPr="00D92B56">
        <w:rPr>
          <w:rFonts w:cs="B Nazanin" w:hint="cs"/>
          <w:sz w:val="24"/>
          <w:szCs w:val="24"/>
          <w:rtl/>
          <w:lang w:bidi="fa-IR"/>
        </w:rPr>
        <w:t>خواهد شد.</w:t>
      </w:r>
      <w:r w:rsidRPr="00D92B56">
        <w:rPr>
          <w:rFonts w:cs="B Nazanin" w:hint="cs"/>
          <w:sz w:val="24"/>
          <w:szCs w:val="24"/>
          <w:rtl/>
          <w:lang w:bidi="fa-IR"/>
        </w:rPr>
        <w:t xml:space="preserve"> </w:t>
      </w:r>
    </w:p>
    <w:p w:rsidR="003A282F" w:rsidRPr="00D92B56" w:rsidRDefault="001A5E5F" w:rsidP="00AD5516">
      <w:pPr>
        <w:pStyle w:val="ListParagraph"/>
        <w:numPr>
          <w:ilvl w:val="0"/>
          <w:numId w:val="9"/>
        </w:numPr>
        <w:bidi/>
        <w:spacing w:after="0"/>
        <w:contextualSpacing w:val="0"/>
        <w:jc w:val="both"/>
        <w:rPr>
          <w:rFonts w:cs="B Nazanin"/>
          <w:sz w:val="24"/>
          <w:szCs w:val="24"/>
          <w:lang w:bidi="fa-IR"/>
        </w:rPr>
      </w:pPr>
      <w:r w:rsidRPr="00D92B56">
        <w:rPr>
          <w:rFonts w:cs="B Nazanin" w:hint="cs"/>
          <w:sz w:val="24"/>
          <w:szCs w:val="24"/>
          <w:rtl/>
          <w:lang w:bidi="fa-IR"/>
        </w:rPr>
        <w:t xml:space="preserve">منابع مالی لازم برای </w:t>
      </w:r>
      <w:r w:rsidR="00F30F14">
        <w:rPr>
          <w:rFonts w:cs="B Nazanin" w:hint="cs"/>
          <w:sz w:val="24"/>
          <w:szCs w:val="24"/>
          <w:rtl/>
          <w:lang w:bidi="fa-IR"/>
        </w:rPr>
        <w:t>تأمین</w:t>
      </w:r>
      <w:r w:rsidRPr="00D92B56">
        <w:rPr>
          <w:rFonts w:cs="B Nazanin" w:hint="cs"/>
          <w:sz w:val="24"/>
          <w:szCs w:val="24"/>
          <w:rtl/>
          <w:lang w:bidi="fa-IR"/>
        </w:rPr>
        <w:t xml:space="preserve"> مسکن </w:t>
      </w:r>
      <w:r w:rsidR="00D92B56" w:rsidRPr="00D92B56">
        <w:rPr>
          <w:rFonts w:cs="B Nazanin" w:hint="cs"/>
          <w:sz w:val="24"/>
          <w:szCs w:val="24"/>
          <w:rtl/>
          <w:lang w:bidi="fa-IR"/>
        </w:rPr>
        <w:t xml:space="preserve">اجتماعی به شرح زیر </w:t>
      </w:r>
      <w:r w:rsidR="00A239AC">
        <w:rPr>
          <w:rFonts w:cs="B Nazanin" w:hint="cs"/>
          <w:sz w:val="24"/>
          <w:szCs w:val="24"/>
          <w:rtl/>
          <w:lang w:bidi="fa-IR"/>
        </w:rPr>
        <w:t>تأمین</w:t>
      </w:r>
      <w:r w:rsidR="00D92B56" w:rsidRPr="00D92B56">
        <w:rPr>
          <w:rFonts w:cs="B Nazanin" w:hint="cs"/>
          <w:sz w:val="24"/>
          <w:szCs w:val="24"/>
          <w:rtl/>
          <w:lang w:bidi="fa-IR"/>
        </w:rPr>
        <w:t xml:space="preserve"> می شود</w:t>
      </w:r>
      <w:r w:rsidRPr="00D92B56">
        <w:rPr>
          <w:rFonts w:cs="B Nazanin" w:hint="cs"/>
          <w:sz w:val="24"/>
          <w:szCs w:val="24"/>
          <w:rtl/>
          <w:lang w:bidi="fa-IR"/>
        </w:rPr>
        <w:t>:</w:t>
      </w:r>
    </w:p>
    <w:p w:rsidR="00D92B56" w:rsidRPr="00D92B56" w:rsidRDefault="00D92B56" w:rsidP="00A239AC">
      <w:pPr>
        <w:pStyle w:val="ListParagraph"/>
        <w:bidi/>
        <w:ind w:left="360"/>
        <w:contextualSpacing w:val="0"/>
        <w:jc w:val="both"/>
        <w:rPr>
          <w:rFonts w:cs="B Nazanin"/>
          <w:sz w:val="24"/>
          <w:szCs w:val="24"/>
          <w:rtl/>
          <w:lang w:bidi="fa-IR"/>
        </w:rPr>
      </w:pPr>
      <w:r w:rsidRPr="00D92B56">
        <w:rPr>
          <w:rFonts w:cs="B Nazanin" w:hint="cs"/>
          <w:sz w:val="24"/>
          <w:szCs w:val="24"/>
          <w:rtl/>
          <w:lang w:bidi="fa-IR"/>
        </w:rPr>
        <w:t>بودجه عمومی (</w:t>
      </w:r>
      <w:r w:rsidR="00A239AC">
        <w:rPr>
          <w:rFonts w:cs="B Nazanin" w:hint="cs"/>
          <w:sz w:val="24"/>
          <w:szCs w:val="24"/>
          <w:rtl/>
          <w:lang w:bidi="fa-IR"/>
        </w:rPr>
        <w:t>به عنوان مثال؛</w:t>
      </w:r>
      <w:r w:rsidR="001A5E5F" w:rsidRPr="00D92B56">
        <w:rPr>
          <w:rFonts w:cs="B Nazanin" w:hint="cs"/>
          <w:sz w:val="24"/>
          <w:szCs w:val="24"/>
          <w:rtl/>
          <w:lang w:bidi="fa-IR"/>
        </w:rPr>
        <w:t xml:space="preserve"> در</w:t>
      </w:r>
      <w:r w:rsidRPr="00D92B56">
        <w:rPr>
          <w:rFonts w:cs="B Nazanin" w:hint="cs"/>
          <w:sz w:val="24"/>
          <w:szCs w:val="24"/>
          <w:rtl/>
          <w:lang w:bidi="fa-IR"/>
        </w:rPr>
        <w:t>آمدهای آتی حاصل از اجرای هدفمند</w:t>
      </w:r>
      <w:r w:rsidRPr="00D92B56">
        <w:rPr>
          <w:rFonts w:cs="B Nazanin"/>
          <w:sz w:val="24"/>
          <w:szCs w:val="24"/>
          <w:rtl/>
          <w:lang w:bidi="fa-IR"/>
        </w:rPr>
        <w:softHyphen/>
      </w:r>
      <w:r w:rsidRPr="00D92B56">
        <w:rPr>
          <w:rFonts w:cs="B Nazanin" w:hint="cs"/>
          <w:sz w:val="24"/>
          <w:szCs w:val="24"/>
          <w:rtl/>
          <w:lang w:bidi="fa-IR"/>
        </w:rPr>
        <w:t>سازی یارانه</w:t>
      </w:r>
      <w:r w:rsidRPr="00D92B56">
        <w:rPr>
          <w:rFonts w:cs="B Nazanin"/>
          <w:sz w:val="24"/>
          <w:szCs w:val="24"/>
          <w:rtl/>
          <w:lang w:bidi="fa-IR"/>
        </w:rPr>
        <w:softHyphen/>
      </w:r>
      <w:r w:rsidRPr="00D92B56">
        <w:rPr>
          <w:rFonts w:cs="B Nazanin" w:hint="cs"/>
          <w:sz w:val="24"/>
          <w:szCs w:val="24"/>
          <w:rtl/>
          <w:lang w:bidi="fa-IR"/>
        </w:rPr>
        <w:t>ها)</w:t>
      </w:r>
      <w:r w:rsidR="001A5E5F" w:rsidRPr="00D92B56">
        <w:rPr>
          <w:rFonts w:cs="B Nazanin" w:hint="cs"/>
          <w:sz w:val="24"/>
          <w:szCs w:val="24"/>
          <w:rtl/>
          <w:lang w:bidi="fa-IR"/>
        </w:rPr>
        <w:t>، منابع بنیاد مسکن انقلاب اسلامی</w:t>
      </w:r>
      <w:r w:rsidRPr="00D92B56">
        <w:rPr>
          <w:rFonts w:cs="B Nazanin" w:hint="cs"/>
          <w:sz w:val="24"/>
          <w:szCs w:val="24"/>
          <w:rtl/>
          <w:lang w:bidi="fa-IR"/>
        </w:rPr>
        <w:t>، منابع صندوق ضمانت تسهیلات رهنی</w:t>
      </w:r>
      <w:r w:rsidR="001A5E5F" w:rsidRPr="00D92B56">
        <w:rPr>
          <w:rFonts w:cs="B Nazanin" w:hint="cs"/>
          <w:sz w:val="24"/>
          <w:szCs w:val="24"/>
          <w:rtl/>
          <w:lang w:bidi="fa-IR"/>
        </w:rPr>
        <w:t xml:space="preserve">، منابع </w:t>
      </w:r>
      <w:r w:rsidRPr="00D92B56">
        <w:rPr>
          <w:rFonts w:cs="B Nazanin" w:hint="cs"/>
          <w:sz w:val="24"/>
          <w:szCs w:val="24"/>
          <w:rtl/>
          <w:lang w:bidi="fa-IR"/>
        </w:rPr>
        <w:t>خیریه و وقف</w:t>
      </w:r>
      <w:r w:rsidR="005E0540" w:rsidRPr="00D92B56">
        <w:rPr>
          <w:rFonts w:cs="B Nazanin" w:hint="cs"/>
          <w:sz w:val="24"/>
          <w:szCs w:val="24"/>
          <w:rtl/>
          <w:lang w:bidi="fa-IR"/>
        </w:rPr>
        <w:t>، منابع نهادهای عضو ستاد</w:t>
      </w:r>
      <w:r w:rsidRPr="00D92B56">
        <w:rPr>
          <w:rFonts w:cs="B Nazanin" w:hint="cs"/>
          <w:sz w:val="24"/>
          <w:szCs w:val="24"/>
          <w:rtl/>
          <w:lang w:bidi="fa-IR"/>
        </w:rPr>
        <w:t xml:space="preserve"> </w:t>
      </w:r>
      <w:r w:rsidR="005E0540" w:rsidRPr="00D92B56">
        <w:rPr>
          <w:rFonts w:cs="B Nazanin" w:hint="cs"/>
          <w:sz w:val="24"/>
          <w:szCs w:val="24"/>
          <w:rtl/>
          <w:lang w:bidi="fa-IR"/>
        </w:rPr>
        <w:t>مربوط به مسکن</w:t>
      </w:r>
      <w:r w:rsidRPr="00D92B56">
        <w:rPr>
          <w:rFonts w:cs="B Nazanin" w:hint="cs"/>
          <w:sz w:val="24"/>
          <w:szCs w:val="24"/>
          <w:rtl/>
          <w:lang w:bidi="fa-IR"/>
        </w:rPr>
        <w:t xml:space="preserve"> اجتماعی</w:t>
      </w:r>
      <w:r w:rsidR="005E0540" w:rsidRPr="00D92B56">
        <w:rPr>
          <w:rFonts w:cs="B Nazanin" w:hint="cs"/>
          <w:sz w:val="24"/>
          <w:szCs w:val="24"/>
          <w:rtl/>
          <w:lang w:bidi="fa-IR"/>
        </w:rPr>
        <w:t>، منابع نهادهای عمومی و خصوصی که</w:t>
      </w:r>
      <w:r w:rsidRPr="00D92B56">
        <w:rPr>
          <w:rFonts w:cs="B Nazanin" w:hint="cs"/>
          <w:sz w:val="24"/>
          <w:szCs w:val="24"/>
          <w:rtl/>
          <w:lang w:bidi="fa-IR"/>
        </w:rPr>
        <w:t xml:space="preserve"> برای کارکنان خود مسکن </w:t>
      </w:r>
      <w:r w:rsidR="00A239AC">
        <w:rPr>
          <w:rFonts w:cs="B Nazanin" w:hint="cs"/>
          <w:sz w:val="24"/>
          <w:szCs w:val="24"/>
          <w:rtl/>
          <w:lang w:bidi="fa-IR"/>
        </w:rPr>
        <w:t>تأمین</w:t>
      </w:r>
      <w:r w:rsidRPr="00D92B56">
        <w:rPr>
          <w:rFonts w:cs="B Nazanin" w:hint="cs"/>
          <w:sz w:val="24"/>
          <w:szCs w:val="24"/>
          <w:rtl/>
          <w:lang w:bidi="fa-IR"/>
        </w:rPr>
        <w:t xml:space="preserve"> می</w:t>
      </w:r>
      <w:r w:rsidRPr="00D92B56">
        <w:rPr>
          <w:rFonts w:cs="B Nazanin"/>
          <w:sz w:val="24"/>
          <w:szCs w:val="24"/>
          <w:rtl/>
          <w:lang w:bidi="fa-IR"/>
        </w:rPr>
        <w:softHyphen/>
      </w:r>
      <w:r w:rsidR="005E0540" w:rsidRPr="00D92B56">
        <w:rPr>
          <w:rFonts w:cs="B Nazanin" w:hint="cs"/>
          <w:sz w:val="24"/>
          <w:szCs w:val="24"/>
          <w:rtl/>
          <w:lang w:bidi="fa-IR"/>
        </w:rPr>
        <w:t>کنند</w:t>
      </w:r>
      <w:r w:rsidRPr="00D92B56">
        <w:rPr>
          <w:rFonts w:cs="B Nazanin" w:hint="cs"/>
          <w:sz w:val="24"/>
          <w:szCs w:val="24"/>
          <w:rtl/>
          <w:lang w:bidi="fa-IR"/>
        </w:rPr>
        <w:t>.</w:t>
      </w:r>
    </w:p>
    <w:p w:rsidR="003A282F" w:rsidRPr="00D92B56" w:rsidRDefault="005E0540" w:rsidP="00AD5516">
      <w:pPr>
        <w:pStyle w:val="ListParagraph"/>
        <w:numPr>
          <w:ilvl w:val="0"/>
          <w:numId w:val="9"/>
        </w:numPr>
        <w:bidi/>
        <w:contextualSpacing w:val="0"/>
        <w:jc w:val="both"/>
        <w:rPr>
          <w:rFonts w:ascii="Times New Roman" w:eastAsia="Times New Roman" w:hAnsi="Times New Roman" w:cs="B Nazanin"/>
          <w:sz w:val="24"/>
          <w:szCs w:val="24"/>
        </w:rPr>
      </w:pPr>
      <w:r w:rsidRPr="00D92B56">
        <w:rPr>
          <w:rFonts w:cs="B Nazanin" w:hint="cs"/>
          <w:sz w:val="24"/>
          <w:szCs w:val="24"/>
          <w:rtl/>
          <w:lang w:bidi="fa-IR"/>
        </w:rPr>
        <w:t>ستاد</w:t>
      </w:r>
      <w:r w:rsidR="00D92B56">
        <w:rPr>
          <w:rFonts w:ascii="Arial" w:eastAsia="+mn-ea" w:hAnsi="Times New Roman" w:cs="B Nazanin" w:hint="cs"/>
          <w:color w:val="000000"/>
          <w:kern w:val="24"/>
          <w:sz w:val="24"/>
          <w:szCs w:val="24"/>
          <w:rtl/>
          <w:lang w:bidi="fa-IR"/>
        </w:rPr>
        <w:t xml:space="preserve"> وظیفه دارد برنامه</w:t>
      </w:r>
      <w:r w:rsidR="00D92B56">
        <w:rPr>
          <w:rFonts w:ascii="Arial" w:eastAsia="+mn-ea" w:hAnsi="Times New Roman" w:cs="B Nazanin"/>
          <w:color w:val="000000"/>
          <w:kern w:val="24"/>
          <w:sz w:val="24"/>
          <w:szCs w:val="24"/>
          <w:rtl/>
          <w:lang w:bidi="fa-IR"/>
        </w:rPr>
        <w:softHyphen/>
      </w:r>
      <w:r w:rsidRPr="00D92B56">
        <w:rPr>
          <w:rFonts w:ascii="Arial" w:eastAsia="+mn-ea" w:hAnsi="Times New Roman" w:cs="B Nazanin" w:hint="cs"/>
          <w:color w:val="000000"/>
          <w:kern w:val="24"/>
          <w:sz w:val="24"/>
          <w:szCs w:val="24"/>
          <w:rtl/>
          <w:lang w:bidi="fa-IR"/>
        </w:rPr>
        <w:t>های تدوین شده توسط بنیاد مسکن و سایر نهادها را مورد ب</w:t>
      </w:r>
      <w:r w:rsidR="00D92B56">
        <w:rPr>
          <w:rFonts w:ascii="Arial" w:eastAsia="+mn-ea" w:hAnsi="Times New Roman" w:cs="B Nazanin" w:hint="cs"/>
          <w:color w:val="000000"/>
          <w:kern w:val="24"/>
          <w:sz w:val="24"/>
          <w:szCs w:val="24"/>
          <w:rtl/>
          <w:lang w:bidi="fa-IR"/>
        </w:rPr>
        <w:t xml:space="preserve">ررسی قرار داده و پس از تصویب، بنیاد </w:t>
      </w:r>
      <w:r w:rsidRPr="00D92B56">
        <w:rPr>
          <w:rFonts w:ascii="Arial" w:eastAsia="+mn-ea" w:hAnsi="Times New Roman" w:cs="B Nazanin" w:hint="cs"/>
          <w:color w:val="000000"/>
          <w:kern w:val="24"/>
          <w:sz w:val="24"/>
          <w:szCs w:val="24"/>
          <w:rtl/>
          <w:lang w:bidi="fa-IR"/>
        </w:rPr>
        <w:t xml:space="preserve">مسکن در حوزه مسکن اجتماعی </w:t>
      </w:r>
      <w:r w:rsidR="00D92B56">
        <w:rPr>
          <w:rFonts w:ascii="Arial" w:eastAsia="+mn-ea" w:hAnsi="Times New Roman" w:cs="B Nazanin" w:hint="cs"/>
          <w:color w:val="000000"/>
          <w:kern w:val="24"/>
          <w:sz w:val="24"/>
          <w:szCs w:val="24"/>
          <w:rtl/>
          <w:lang w:bidi="fa-IR"/>
        </w:rPr>
        <w:t xml:space="preserve">با همکاری نهادهای ذیربط </w:t>
      </w:r>
      <w:r w:rsidRPr="00D92B56">
        <w:rPr>
          <w:rFonts w:ascii="Arial" w:eastAsia="+mn-ea" w:hAnsi="Times New Roman" w:cs="B Nazanin" w:hint="cs"/>
          <w:color w:val="000000"/>
          <w:kern w:val="24"/>
          <w:sz w:val="24"/>
          <w:szCs w:val="24"/>
          <w:rtl/>
          <w:lang w:bidi="fa-IR"/>
        </w:rPr>
        <w:t>براساس مصوبات ستاد</w:t>
      </w:r>
      <w:r w:rsidR="00D92B56">
        <w:rPr>
          <w:rFonts w:ascii="Arial" w:eastAsia="+mn-ea" w:hAnsi="Times New Roman" w:cs="B Nazanin" w:hint="cs"/>
          <w:color w:val="000000"/>
          <w:kern w:val="24"/>
          <w:sz w:val="24"/>
          <w:szCs w:val="24"/>
          <w:rtl/>
          <w:lang w:bidi="fa-IR"/>
        </w:rPr>
        <w:t xml:space="preserve"> حرکت خواهد کرد</w:t>
      </w:r>
      <w:r w:rsidRPr="00D92B56">
        <w:rPr>
          <w:rFonts w:ascii="Arial" w:eastAsia="+mn-ea" w:hAnsi="Times New Roman" w:cs="B Nazanin" w:hint="cs"/>
          <w:color w:val="000000"/>
          <w:kern w:val="24"/>
          <w:sz w:val="24"/>
          <w:szCs w:val="24"/>
          <w:rtl/>
          <w:lang w:bidi="fa-IR"/>
        </w:rPr>
        <w:t>.</w:t>
      </w:r>
      <w:r w:rsidR="00D92B56">
        <w:rPr>
          <w:rFonts w:ascii="Arial" w:eastAsia="+mn-ea" w:hAnsi="Times New Roman" w:cs="B Nazanin" w:hint="cs"/>
          <w:color w:val="000000"/>
          <w:kern w:val="24"/>
          <w:sz w:val="24"/>
          <w:szCs w:val="24"/>
          <w:rtl/>
          <w:lang w:bidi="fa-IR"/>
        </w:rPr>
        <w:t xml:space="preserve"> این برنامه</w:t>
      </w:r>
      <w:r w:rsidR="00D92B56">
        <w:rPr>
          <w:rFonts w:ascii="Arial" w:eastAsia="+mn-ea" w:hAnsi="Times New Roman" w:cs="B Nazanin"/>
          <w:color w:val="000000"/>
          <w:kern w:val="24"/>
          <w:sz w:val="24"/>
          <w:szCs w:val="24"/>
          <w:rtl/>
          <w:lang w:bidi="fa-IR"/>
        </w:rPr>
        <w:softHyphen/>
      </w:r>
      <w:r w:rsidR="00D92B56">
        <w:rPr>
          <w:rFonts w:ascii="Arial" w:eastAsia="+mn-ea" w:hAnsi="Times New Roman" w:cs="B Nazanin" w:hint="cs"/>
          <w:color w:val="000000"/>
          <w:kern w:val="24"/>
          <w:sz w:val="24"/>
          <w:szCs w:val="24"/>
          <w:rtl/>
          <w:lang w:bidi="fa-IR"/>
        </w:rPr>
        <w:t>ها هم ذی</w:t>
      </w:r>
      <w:r w:rsidR="00D92B56">
        <w:rPr>
          <w:rFonts w:ascii="Arial" w:eastAsia="+mn-ea" w:hAnsi="Times New Roman" w:cs="B Nazanin"/>
          <w:color w:val="000000"/>
          <w:kern w:val="24"/>
          <w:sz w:val="24"/>
          <w:szCs w:val="24"/>
          <w:rtl/>
          <w:lang w:bidi="fa-IR"/>
        </w:rPr>
        <w:softHyphen/>
      </w:r>
      <w:r w:rsidRPr="00D92B56">
        <w:rPr>
          <w:rFonts w:ascii="Arial" w:eastAsia="+mn-ea" w:hAnsi="Times New Roman" w:cs="B Nazanin" w:hint="cs"/>
          <w:color w:val="000000"/>
          <w:kern w:val="24"/>
          <w:sz w:val="24"/>
          <w:szCs w:val="24"/>
          <w:rtl/>
          <w:lang w:bidi="fa-IR"/>
        </w:rPr>
        <w:t>نفعان</w:t>
      </w:r>
      <w:r w:rsidR="00D92B56">
        <w:rPr>
          <w:rFonts w:ascii="Arial" w:eastAsia="+mn-ea" w:hAnsi="Times New Roman" w:cs="B Nazanin" w:hint="cs"/>
          <w:color w:val="000000"/>
          <w:kern w:val="24"/>
          <w:sz w:val="24"/>
          <w:szCs w:val="24"/>
          <w:rtl/>
          <w:lang w:bidi="fa-IR"/>
        </w:rPr>
        <w:t xml:space="preserve"> مسکن اجتماعی را تعیین می</w:t>
      </w:r>
      <w:r w:rsidR="00D92B56">
        <w:rPr>
          <w:rFonts w:ascii="Arial" w:eastAsia="+mn-ea" w:hAnsi="Times New Roman" w:cs="B Nazanin"/>
          <w:color w:val="000000"/>
          <w:kern w:val="24"/>
          <w:sz w:val="24"/>
          <w:szCs w:val="24"/>
          <w:rtl/>
          <w:lang w:bidi="fa-IR"/>
        </w:rPr>
        <w:softHyphen/>
      </w:r>
      <w:r w:rsidR="00D92B56">
        <w:rPr>
          <w:rFonts w:ascii="Arial" w:eastAsia="+mn-ea" w:hAnsi="Times New Roman" w:cs="B Nazanin" w:hint="cs"/>
          <w:color w:val="000000"/>
          <w:kern w:val="24"/>
          <w:sz w:val="24"/>
          <w:szCs w:val="24"/>
          <w:rtl/>
          <w:lang w:bidi="fa-IR"/>
        </w:rPr>
        <w:t>کند</w:t>
      </w:r>
      <w:r w:rsidR="006F79B7" w:rsidRPr="00D92B56">
        <w:rPr>
          <w:rFonts w:ascii="Arial" w:eastAsia="+mn-ea" w:hAnsi="Times New Roman" w:cs="B Nazanin" w:hint="cs"/>
          <w:color w:val="000000"/>
          <w:kern w:val="24"/>
          <w:sz w:val="24"/>
          <w:szCs w:val="24"/>
          <w:rtl/>
          <w:lang w:bidi="fa-IR"/>
        </w:rPr>
        <w:t>،</w:t>
      </w:r>
      <w:r w:rsidRPr="00D92B56">
        <w:rPr>
          <w:rFonts w:ascii="Arial" w:eastAsia="+mn-ea" w:hAnsi="Times New Roman" w:cs="B Nazanin" w:hint="cs"/>
          <w:color w:val="000000"/>
          <w:kern w:val="24"/>
          <w:sz w:val="24"/>
          <w:szCs w:val="24"/>
          <w:rtl/>
          <w:lang w:bidi="fa-IR"/>
        </w:rPr>
        <w:t xml:space="preserve"> هم محصولات مسکن اجتماعی </w:t>
      </w:r>
      <w:r w:rsidR="00D92B56">
        <w:rPr>
          <w:rFonts w:ascii="Arial" w:eastAsia="+mn-ea" w:hAnsi="Times New Roman" w:cs="B Nazanin" w:hint="cs"/>
          <w:color w:val="000000"/>
          <w:kern w:val="24"/>
          <w:sz w:val="24"/>
          <w:szCs w:val="24"/>
          <w:rtl/>
          <w:lang w:bidi="fa-IR"/>
        </w:rPr>
        <w:t>را تعریف می</w:t>
      </w:r>
      <w:r w:rsidR="00D92B56">
        <w:rPr>
          <w:rFonts w:ascii="Arial" w:eastAsia="+mn-ea" w:hAnsi="Times New Roman" w:cs="B Nazanin"/>
          <w:color w:val="000000"/>
          <w:kern w:val="24"/>
          <w:sz w:val="24"/>
          <w:szCs w:val="24"/>
          <w:rtl/>
          <w:lang w:bidi="fa-IR"/>
        </w:rPr>
        <w:softHyphen/>
      </w:r>
      <w:r w:rsidR="00D92B56">
        <w:rPr>
          <w:rFonts w:ascii="Arial" w:eastAsia="+mn-ea" w:hAnsi="Times New Roman" w:cs="B Nazanin" w:hint="cs"/>
          <w:color w:val="000000"/>
          <w:kern w:val="24"/>
          <w:sz w:val="24"/>
          <w:szCs w:val="24"/>
          <w:rtl/>
          <w:lang w:bidi="fa-IR"/>
        </w:rPr>
        <w:t>کند و هم در مورد شیوه</w:t>
      </w:r>
      <w:r w:rsidR="00D92B56">
        <w:rPr>
          <w:rFonts w:ascii="Arial" w:eastAsia="+mn-ea" w:hAnsi="Times New Roman" w:cs="B Nazanin"/>
          <w:color w:val="000000"/>
          <w:kern w:val="24"/>
          <w:sz w:val="24"/>
          <w:szCs w:val="24"/>
          <w:rtl/>
          <w:lang w:bidi="fa-IR"/>
        </w:rPr>
        <w:softHyphen/>
      </w:r>
      <w:r w:rsidR="00D92B56">
        <w:rPr>
          <w:rFonts w:ascii="Arial" w:eastAsia="+mn-ea" w:hAnsi="Times New Roman" w:cs="B Nazanin" w:hint="cs"/>
          <w:color w:val="000000"/>
          <w:kern w:val="24"/>
          <w:sz w:val="24"/>
          <w:szCs w:val="24"/>
          <w:rtl/>
          <w:lang w:bidi="fa-IR"/>
        </w:rPr>
        <w:t xml:space="preserve">های </w:t>
      </w:r>
      <w:r w:rsidR="00F30F14">
        <w:rPr>
          <w:rFonts w:ascii="Arial" w:eastAsia="+mn-ea" w:hAnsi="Times New Roman" w:cs="B Nazanin" w:hint="cs"/>
          <w:color w:val="000000"/>
          <w:kern w:val="24"/>
          <w:sz w:val="24"/>
          <w:szCs w:val="24"/>
          <w:rtl/>
          <w:lang w:bidi="fa-IR"/>
        </w:rPr>
        <w:t>تأمین</w:t>
      </w:r>
      <w:r w:rsidR="00D92B56">
        <w:rPr>
          <w:rFonts w:ascii="Arial" w:eastAsia="+mn-ea" w:hAnsi="Times New Roman" w:cs="B Nazanin" w:hint="cs"/>
          <w:color w:val="000000"/>
          <w:kern w:val="24"/>
          <w:sz w:val="24"/>
          <w:szCs w:val="24"/>
          <w:rtl/>
          <w:lang w:bidi="fa-IR"/>
        </w:rPr>
        <w:t xml:space="preserve"> مالی پیشنهاد می</w:t>
      </w:r>
      <w:r w:rsidR="00D92B56">
        <w:rPr>
          <w:rFonts w:ascii="Arial" w:eastAsia="+mn-ea" w:hAnsi="Times New Roman" w:cs="B Nazanin"/>
          <w:color w:val="000000"/>
          <w:kern w:val="24"/>
          <w:sz w:val="24"/>
          <w:szCs w:val="24"/>
          <w:rtl/>
          <w:lang w:bidi="fa-IR"/>
        </w:rPr>
        <w:softHyphen/>
      </w:r>
      <w:r w:rsidR="006F79B7" w:rsidRPr="00D92B56">
        <w:rPr>
          <w:rFonts w:ascii="Arial" w:eastAsia="+mn-ea" w:hAnsi="Times New Roman" w:cs="B Nazanin" w:hint="cs"/>
          <w:color w:val="000000"/>
          <w:kern w:val="24"/>
          <w:sz w:val="24"/>
          <w:szCs w:val="24"/>
          <w:rtl/>
          <w:lang w:bidi="fa-IR"/>
        </w:rPr>
        <w:t>دهد.</w:t>
      </w:r>
    </w:p>
    <w:p w:rsidR="006F79B7" w:rsidRPr="006F79B7" w:rsidRDefault="006F79B7" w:rsidP="002853CB">
      <w:pPr>
        <w:pStyle w:val="ListParagraph"/>
        <w:numPr>
          <w:ilvl w:val="0"/>
          <w:numId w:val="9"/>
        </w:numPr>
        <w:bidi/>
        <w:contextualSpacing w:val="0"/>
        <w:jc w:val="both"/>
        <w:rPr>
          <w:rFonts w:cs="B Nazanin"/>
          <w:sz w:val="24"/>
          <w:szCs w:val="24"/>
          <w:lang w:bidi="fa-IR"/>
        </w:rPr>
      </w:pPr>
      <w:r>
        <w:rPr>
          <w:rFonts w:ascii="Arial" w:eastAsia="+mn-ea" w:hAnsi="Times New Roman" w:cs="B Nazanin" w:hint="cs"/>
          <w:color w:val="000000"/>
          <w:kern w:val="24"/>
          <w:sz w:val="24"/>
          <w:szCs w:val="24"/>
          <w:rtl/>
          <w:lang w:bidi="fa-IR"/>
        </w:rPr>
        <w:t>کم</w:t>
      </w:r>
      <w:r w:rsidR="002853CB">
        <w:rPr>
          <w:rFonts w:ascii="Arial" w:eastAsia="+mn-ea" w:hAnsi="Times New Roman" w:cs="B Nazanin"/>
          <w:color w:val="000000"/>
          <w:kern w:val="24"/>
          <w:sz w:val="24"/>
          <w:szCs w:val="24"/>
          <w:rtl/>
          <w:lang w:bidi="fa-IR"/>
        </w:rPr>
        <w:softHyphen/>
      </w:r>
      <w:r>
        <w:rPr>
          <w:rFonts w:ascii="Arial" w:eastAsia="+mn-ea" w:hAnsi="Times New Roman" w:cs="B Nazanin" w:hint="cs"/>
          <w:color w:val="000000"/>
          <w:kern w:val="24"/>
          <w:sz w:val="24"/>
          <w:szCs w:val="24"/>
          <w:rtl/>
          <w:lang w:bidi="fa-IR"/>
        </w:rPr>
        <w:t xml:space="preserve">درآمدهایی که </w:t>
      </w:r>
      <w:r w:rsidR="00807879">
        <w:rPr>
          <w:rFonts w:ascii="Arial" w:eastAsia="+mn-ea" w:hAnsi="Times New Roman" w:cs="B Nazanin" w:hint="cs"/>
          <w:color w:val="000000"/>
          <w:kern w:val="24"/>
          <w:sz w:val="24"/>
          <w:szCs w:val="24"/>
          <w:rtl/>
          <w:lang w:bidi="fa-IR"/>
        </w:rPr>
        <w:t>از عرضه مسکن اجتماعی استفاده می</w:t>
      </w:r>
      <w:r w:rsidR="00807879">
        <w:rPr>
          <w:rFonts w:ascii="Arial" w:eastAsia="+mn-ea" w:hAnsi="Times New Roman" w:cs="B Nazanin"/>
          <w:color w:val="000000"/>
          <w:kern w:val="24"/>
          <w:sz w:val="24"/>
          <w:szCs w:val="24"/>
          <w:rtl/>
          <w:lang w:bidi="fa-IR"/>
        </w:rPr>
        <w:softHyphen/>
      </w:r>
      <w:r w:rsidR="00807879">
        <w:rPr>
          <w:rFonts w:ascii="Arial" w:eastAsia="+mn-ea" w:hAnsi="Times New Roman" w:cs="B Nazanin" w:hint="cs"/>
          <w:color w:val="000000"/>
          <w:kern w:val="24"/>
          <w:sz w:val="24"/>
          <w:szCs w:val="24"/>
          <w:rtl/>
          <w:lang w:bidi="fa-IR"/>
        </w:rPr>
        <w:t>کنند، می</w:t>
      </w:r>
      <w:r w:rsidR="00807879">
        <w:rPr>
          <w:rFonts w:ascii="Arial" w:eastAsia="+mn-ea" w:hAnsi="Times New Roman" w:cs="B Nazanin"/>
          <w:color w:val="000000"/>
          <w:kern w:val="24"/>
          <w:sz w:val="24"/>
          <w:szCs w:val="24"/>
          <w:rtl/>
          <w:lang w:bidi="fa-IR"/>
        </w:rPr>
        <w:softHyphen/>
      </w:r>
      <w:r>
        <w:rPr>
          <w:rFonts w:ascii="Arial" w:eastAsia="+mn-ea" w:hAnsi="Times New Roman" w:cs="B Nazanin" w:hint="cs"/>
          <w:color w:val="000000"/>
          <w:kern w:val="24"/>
          <w:sz w:val="24"/>
          <w:szCs w:val="24"/>
          <w:rtl/>
          <w:lang w:bidi="fa-IR"/>
        </w:rPr>
        <w:t>توانند از محصولات متنوعی از مس</w:t>
      </w:r>
      <w:r w:rsidR="00807879">
        <w:rPr>
          <w:rFonts w:ascii="Arial" w:eastAsia="+mn-ea" w:hAnsi="Times New Roman" w:cs="B Nazanin" w:hint="cs"/>
          <w:color w:val="000000"/>
          <w:kern w:val="24"/>
          <w:sz w:val="24"/>
          <w:szCs w:val="24"/>
          <w:rtl/>
          <w:lang w:bidi="fa-IR"/>
        </w:rPr>
        <w:t>کن اجتماعی از قبیل صندوق ضمانت</w:t>
      </w:r>
      <w:r>
        <w:rPr>
          <w:rFonts w:ascii="Arial" w:eastAsia="+mn-ea" w:hAnsi="Times New Roman" w:cs="B Nazanin" w:hint="cs"/>
          <w:color w:val="000000"/>
          <w:kern w:val="24"/>
          <w:sz w:val="24"/>
          <w:szCs w:val="24"/>
          <w:rtl/>
          <w:lang w:bidi="fa-IR"/>
        </w:rPr>
        <w:t xml:space="preserve"> و کمک هزینه نهادها استفاده کنند.</w:t>
      </w:r>
    </w:p>
    <w:p w:rsidR="006F79B7" w:rsidRPr="006F79B7" w:rsidRDefault="00A239AC" w:rsidP="00AD5516">
      <w:pPr>
        <w:pStyle w:val="ListParagraph"/>
        <w:numPr>
          <w:ilvl w:val="0"/>
          <w:numId w:val="9"/>
        </w:numPr>
        <w:bidi/>
        <w:contextualSpacing w:val="0"/>
        <w:jc w:val="both"/>
        <w:rPr>
          <w:rFonts w:cs="B Nazanin"/>
          <w:sz w:val="24"/>
          <w:szCs w:val="24"/>
          <w:lang w:bidi="fa-IR"/>
        </w:rPr>
      </w:pPr>
      <w:r>
        <w:rPr>
          <w:rFonts w:ascii="Arial" w:eastAsia="+mn-ea" w:hAnsi="Times New Roman" w:cs="B Nazanin" w:hint="cs"/>
          <w:color w:val="000000"/>
          <w:kern w:val="24"/>
          <w:sz w:val="24"/>
          <w:szCs w:val="24"/>
          <w:rtl/>
          <w:lang w:bidi="fa-IR"/>
        </w:rPr>
        <w:t>مسکن اجتماعی را می</w:t>
      </w:r>
      <w:r>
        <w:rPr>
          <w:rFonts w:ascii="Arial" w:eastAsia="+mn-ea" w:hAnsi="Times New Roman" w:cs="B Nazanin"/>
          <w:color w:val="000000"/>
          <w:kern w:val="24"/>
          <w:sz w:val="24"/>
          <w:szCs w:val="24"/>
          <w:rtl/>
          <w:lang w:bidi="fa-IR"/>
        </w:rPr>
        <w:softHyphen/>
      </w:r>
      <w:r>
        <w:rPr>
          <w:rFonts w:ascii="Arial" w:eastAsia="+mn-ea" w:hAnsi="Times New Roman" w:cs="B Nazanin" w:hint="cs"/>
          <w:color w:val="000000"/>
          <w:kern w:val="24"/>
          <w:sz w:val="24"/>
          <w:szCs w:val="24"/>
          <w:rtl/>
          <w:lang w:bidi="fa-IR"/>
        </w:rPr>
        <w:t>توان بعد از توانمند</w:t>
      </w:r>
      <w:r w:rsidR="006F79B7">
        <w:rPr>
          <w:rFonts w:ascii="Arial" w:eastAsia="+mn-ea" w:hAnsi="Times New Roman" w:cs="B Nazanin" w:hint="cs"/>
          <w:color w:val="000000"/>
          <w:kern w:val="24"/>
          <w:sz w:val="24"/>
          <w:szCs w:val="24"/>
          <w:rtl/>
          <w:lang w:bidi="fa-IR"/>
        </w:rPr>
        <w:t>شدن خانوار از طریق عقودی مانند اجاره به شرط تملیک به آنها واگذار کرد.</w:t>
      </w:r>
    </w:p>
    <w:p w:rsidR="007A3F46" w:rsidRPr="00807879" w:rsidRDefault="00A239AC" w:rsidP="00AD5516">
      <w:pPr>
        <w:pStyle w:val="ListParagraph"/>
        <w:numPr>
          <w:ilvl w:val="0"/>
          <w:numId w:val="9"/>
        </w:numPr>
        <w:bidi/>
        <w:contextualSpacing w:val="0"/>
        <w:jc w:val="both"/>
        <w:rPr>
          <w:rFonts w:ascii="Arial" w:eastAsia="+mn-ea" w:hAnsi="Times New Roman" w:cs="B Nazanin"/>
          <w:color w:val="000000"/>
          <w:kern w:val="24"/>
          <w:sz w:val="24"/>
          <w:szCs w:val="24"/>
          <w:lang w:bidi="fa-IR"/>
        </w:rPr>
      </w:pPr>
      <w:r>
        <w:rPr>
          <w:rFonts w:ascii="Arial" w:eastAsia="+mn-ea" w:hAnsi="Times New Roman" w:cs="B Nazanin" w:hint="cs"/>
          <w:color w:val="000000"/>
          <w:kern w:val="24"/>
          <w:sz w:val="24"/>
          <w:szCs w:val="24"/>
          <w:rtl/>
          <w:lang w:bidi="fa-IR"/>
        </w:rPr>
        <w:t>شناسایی دریافت</w:t>
      </w:r>
      <w:r>
        <w:rPr>
          <w:rFonts w:ascii="Arial" w:eastAsia="+mn-ea" w:hAnsi="Times New Roman" w:cs="B Nazanin"/>
          <w:color w:val="000000"/>
          <w:kern w:val="24"/>
          <w:sz w:val="24"/>
          <w:szCs w:val="24"/>
          <w:rtl/>
          <w:lang w:bidi="fa-IR"/>
        </w:rPr>
        <w:softHyphen/>
      </w:r>
      <w:r w:rsidR="00807879">
        <w:rPr>
          <w:rFonts w:ascii="Arial" w:eastAsia="+mn-ea" w:hAnsi="Times New Roman" w:cs="B Nazanin" w:hint="cs"/>
          <w:color w:val="000000"/>
          <w:kern w:val="24"/>
          <w:sz w:val="24"/>
          <w:szCs w:val="24"/>
          <w:rtl/>
          <w:lang w:bidi="fa-IR"/>
        </w:rPr>
        <w:t>کنندگان یارانه</w:t>
      </w:r>
      <w:r w:rsidR="00807879">
        <w:rPr>
          <w:rFonts w:ascii="Arial" w:eastAsia="+mn-ea" w:hAnsi="Times New Roman" w:cs="B Nazanin"/>
          <w:color w:val="000000"/>
          <w:kern w:val="24"/>
          <w:sz w:val="24"/>
          <w:szCs w:val="24"/>
          <w:rtl/>
          <w:lang w:bidi="fa-IR"/>
        </w:rPr>
        <w:softHyphen/>
      </w:r>
      <w:r w:rsidR="006F79B7">
        <w:rPr>
          <w:rFonts w:ascii="Arial" w:eastAsia="+mn-ea" w:hAnsi="Times New Roman" w:cs="B Nazanin" w:hint="cs"/>
          <w:color w:val="000000"/>
          <w:kern w:val="24"/>
          <w:sz w:val="24"/>
          <w:szCs w:val="24"/>
          <w:rtl/>
          <w:lang w:bidi="fa-IR"/>
        </w:rPr>
        <w:t xml:space="preserve">های </w:t>
      </w:r>
      <w:r w:rsidR="007A3F46">
        <w:rPr>
          <w:rFonts w:ascii="Arial" w:eastAsia="+mn-ea" w:hAnsi="Times New Roman" w:cs="B Nazanin" w:hint="cs"/>
          <w:color w:val="000000"/>
          <w:kern w:val="24"/>
          <w:sz w:val="24"/>
          <w:szCs w:val="24"/>
          <w:rtl/>
          <w:lang w:bidi="fa-IR"/>
        </w:rPr>
        <w:t>نقدی اجاره باید توسط سازمان بهزیستی و کمیته امداد امام خمینی</w:t>
      </w:r>
      <w:r w:rsidR="00807879" w:rsidRPr="00807879">
        <w:rPr>
          <w:rFonts w:ascii="Arial" w:eastAsia="+mn-ea" w:hAnsi="Times New Roman" w:cs="B Nazanin" w:hint="cs"/>
          <w:color w:val="000000"/>
          <w:kern w:val="24"/>
          <w:sz w:val="24"/>
          <w:szCs w:val="24"/>
          <w:vertAlign w:val="superscript"/>
          <w:rtl/>
          <w:lang w:bidi="fa-IR"/>
        </w:rPr>
        <w:t>(ره)</w:t>
      </w:r>
      <w:r w:rsidR="007A3F46">
        <w:rPr>
          <w:rFonts w:ascii="Arial" w:eastAsia="+mn-ea" w:hAnsi="Times New Roman" w:cs="B Nazanin" w:hint="cs"/>
          <w:color w:val="000000"/>
          <w:kern w:val="24"/>
          <w:sz w:val="24"/>
          <w:szCs w:val="24"/>
          <w:rtl/>
          <w:lang w:bidi="fa-IR"/>
        </w:rPr>
        <w:t xml:space="preserve"> به دقت انجام شود</w:t>
      </w:r>
      <w:r w:rsidR="007D508D">
        <w:rPr>
          <w:rFonts w:ascii="Arial" w:eastAsia="+mn-ea" w:hAnsi="Times New Roman" w:cs="B Nazanin" w:hint="cs"/>
          <w:color w:val="000000"/>
          <w:kern w:val="24"/>
          <w:sz w:val="24"/>
          <w:szCs w:val="24"/>
          <w:rtl/>
          <w:lang w:bidi="fa-IR"/>
        </w:rPr>
        <w:t xml:space="preserve"> </w:t>
      </w:r>
      <w:r w:rsidR="00807879">
        <w:rPr>
          <w:rFonts w:ascii="Arial" w:eastAsia="+mn-ea" w:hAnsi="Times New Roman" w:cs="B Nazanin" w:hint="cs"/>
          <w:color w:val="000000"/>
          <w:kern w:val="24"/>
          <w:sz w:val="24"/>
          <w:szCs w:val="24"/>
          <w:rtl/>
          <w:lang w:bidi="fa-IR"/>
        </w:rPr>
        <w:t>و در بلندمدت با جزییات درآمدی گروه</w:t>
      </w:r>
      <w:r w:rsidR="00807879">
        <w:rPr>
          <w:rFonts w:ascii="Arial" w:eastAsia="+mn-ea" w:hAnsi="Times New Roman" w:cs="B Nazanin"/>
          <w:color w:val="000000"/>
          <w:kern w:val="24"/>
          <w:sz w:val="24"/>
          <w:szCs w:val="24"/>
          <w:rtl/>
          <w:lang w:bidi="fa-IR"/>
        </w:rPr>
        <w:softHyphen/>
      </w:r>
      <w:r w:rsidR="007A3F46">
        <w:rPr>
          <w:rFonts w:ascii="Arial" w:eastAsia="+mn-ea" w:hAnsi="Times New Roman" w:cs="B Nazanin" w:hint="cs"/>
          <w:color w:val="000000"/>
          <w:kern w:val="24"/>
          <w:sz w:val="24"/>
          <w:szCs w:val="24"/>
          <w:rtl/>
          <w:lang w:bidi="fa-IR"/>
        </w:rPr>
        <w:t xml:space="preserve">بندی شود تا منابع </w:t>
      </w:r>
      <w:r>
        <w:rPr>
          <w:rFonts w:ascii="Arial" w:eastAsia="+mn-ea" w:hAnsi="Times New Roman" w:cs="B Nazanin" w:hint="cs"/>
          <w:color w:val="000000"/>
          <w:kern w:val="24"/>
          <w:sz w:val="24"/>
          <w:szCs w:val="24"/>
          <w:rtl/>
          <w:lang w:bidi="fa-IR"/>
        </w:rPr>
        <w:t xml:space="preserve">تأمین </w:t>
      </w:r>
      <w:r w:rsidR="007A3F46">
        <w:rPr>
          <w:rFonts w:ascii="Arial" w:eastAsia="+mn-ea" w:hAnsi="Times New Roman" w:cs="B Nazanin" w:hint="cs"/>
          <w:color w:val="000000"/>
          <w:kern w:val="24"/>
          <w:sz w:val="24"/>
          <w:szCs w:val="24"/>
          <w:rtl/>
          <w:lang w:bidi="fa-IR"/>
        </w:rPr>
        <w:t>مالی آنها مشخص شود</w:t>
      </w:r>
      <w:r w:rsidR="00807879">
        <w:rPr>
          <w:rFonts w:ascii="Arial" w:eastAsia="+mn-ea" w:hAnsi="Times New Roman" w:cs="B Nazanin" w:hint="cs"/>
          <w:color w:val="000000"/>
          <w:kern w:val="24"/>
          <w:sz w:val="24"/>
          <w:szCs w:val="24"/>
          <w:rtl/>
          <w:lang w:bidi="fa-IR"/>
        </w:rPr>
        <w:t>.</w:t>
      </w:r>
    </w:p>
    <w:p w:rsidR="007A3F46" w:rsidRPr="007A3F46" w:rsidRDefault="007A3F46" w:rsidP="00AD5516">
      <w:pPr>
        <w:pStyle w:val="ListParagraph"/>
        <w:numPr>
          <w:ilvl w:val="0"/>
          <w:numId w:val="9"/>
        </w:numPr>
        <w:bidi/>
        <w:contextualSpacing w:val="0"/>
        <w:jc w:val="both"/>
        <w:rPr>
          <w:rFonts w:cs="B Nazanin"/>
          <w:sz w:val="24"/>
          <w:szCs w:val="24"/>
          <w:lang w:bidi="fa-IR"/>
        </w:rPr>
      </w:pPr>
      <w:r>
        <w:rPr>
          <w:rFonts w:ascii="Arial" w:eastAsia="+mn-ea" w:hAnsi="Times New Roman" w:cs="B Nazanin" w:hint="cs"/>
          <w:color w:val="000000"/>
          <w:kern w:val="24"/>
          <w:sz w:val="24"/>
          <w:szCs w:val="24"/>
          <w:rtl/>
          <w:lang w:bidi="fa-IR"/>
        </w:rPr>
        <w:t>مسکن اجتماعی می</w:t>
      </w:r>
      <w:r w:rsidR="00807879">
        <w:rPr>
          <w:rFonts w:ascii="Arial" w:eastAsia="+mn-ea" w:hAnsi="Times New Roman" w:cs="B Nazanin"/>
          <w:color w:val="000000"/>
          <w:kern w:val="24"/>
          <w:sz w:val="24"/>
          <w:szCs w:val="24"/>
          <w:rtl/>
          <w:lang w:bidi="fa-IR"/>
        </w:rPr>
        <w:softHyphen/>
      </w:r>
      <w:r>
        <w:rPr>
          <w:rFonts w:ascii="Arial" w:eastAsia="+mn-ea" w:hAnsi="Times New Roman" w:cs="B Nazanin" w:hint="cs"/>
          <w:color w:val="000000"/>
          <w:kern w:val="24"/>
          <w:sz w:val="24"/>
          <w:szCs w:val="24"/>
          <w:rtl/>
          <w:lang w:bidi="fa-IR"/>
        </w:rPr>
        <w:t>بای</w:t>
      </w:r>
      <w:r w:rsidR="00807879">
        <w:rPr>
          <w:rFonts w:ascii="Arial" w:eastAsia="+mn-ea" w:hAnsi="Times New Roman" w:cs="B Nazanin" w:hint="cs"/>
          <w:color w:val="000000"/>
          <w:kern w:val="24"/>
          <w:sz w:val="24"/>
          <w:szCs w:val="24"/>
          <w:rtl/>
          <w:lang w:bidi="fa-IR"/>
        </w:rPr>
        <w:t>ست</w:t>
      </w:r>
      <w:r w:rsidR="00A239AC">
        <w:rPr>
          <w:rFonts w:ascii="Arial" w:eastAsia="+mn-ea" w:hAnsi="Times New Roman" w:cs="B Nazanin" w:hint="cs"/>
          <w:color w:val="000000"/>
          <w:kern w:val="24"/>
          <w:sz w:val="24"/>
          <w:szCs w:val="24"/>
          <w:rtl/>
          <w:lang w:bidi="fa-IR"/>
        </w:rPr>
        <w:t xml:space="preserve"> در بلند</w:t>
      </w:r>
      <w:r>
        <w:rPr>
          <w:rFonts w:ascii="Arial" w:eastAsia="+mn-ea" w:hAnsi="Times New Roman" w:cs="B Nazanin" w:hint="cs"/>
          <w:color w:val="000000"/>
          <w:kern w:val="24"/>
          <w:sz w:val="24"/>
          <w:szCs w:val="24"/>
          <w:rtl/>
          <w:lang w:bidi="fa-IR"/>
        </w:rPr>
        <w:t xml:space="preserve">مدت جزئی از برنامه جامع </w:t>
      </w:r>
      <w:r w:rsidR="00A239AC">
        <w:rPr>
          <w:rFonts w:ascii="Arial" w:eastAsia="+mn-ea" w:hAnsi="Times New Roman" w:cs="B Nazanin" w:hint="cs"/>
          <w:color w:val="000000"/>
          <w:kern w:val="24"/>
          <w:sz w:val="24"/>
          <w:szCs w:val="24"/>
          <w:rtl/>
          <w:lang w:bidi="fa-IR"/>
        </w:rPr>
        <w:t xml:space="preserve">تأمین </w:t>
      </w:r>
      <w:r>
        <w:rPr>
          <w:rFonts w:ascii="Arial" w:eastAsia="+mn-ea" w:hAnsi="Times New Roman" w:cs="B Nazanin" w:hint="cs"/>
          <w:color w:val="000000"/>
          <w:kern w:val="24"/>
          <w:sz w:val="24"/>
          <w:szCs w:val="24"/>
          <w:rtl/>
          <w:lang w:bidi="fa-IR"/>
        </w:rPr>
        <w:t xml:space="preserve">اجتماعی کشور </w:t>
      </w:r>
      <w:r w:rsidR="00807879">
        <w:rPr>
          <w:rFonts w:ascii="Arial" w:eastAsia="+mn-ea" w:hAnsi="Times New Roman" w:cs="B Nazanin" w:hint="cs"/>
          <w:color w:val="000000"/>
          <w:kern w:val="24"/>
          <w:sz w:val="24"/>
          <w:szCs w:val="24"/>
          <w:rtl/>
          <w:lang w:bidi="fa-IR"/>
        </w:rPr>
        <w:t>تلقی شود</w:t>
      </w:r>
      <w:r>
        <w:rPr>
          <w:rFonts w:ascii="Arial" w:eastAsia="+mn-ea" w:hAnsi="Times New Roman" w:cs="B Nazanin" w:hint="cs"/>
          <w:color w:val="000000"/>
          <w:kern w:val="24"/>
          <w:sz w:val="24"/>
          <w:szCs w:val="24"/>
          <w:rtl/>
          <w:lang w:bidi="fa-IR"/>
        </w:rPr>
        <w:t>.</w:t>
      </w:r>
    </w:p>
    <w:p w:rsidR="003A282F" w:rsidRPr="00877392" w:rsidRDefault="003A282F" w:rsidP="00643C63">
      <w:pPr>
        <w:shd w:val="clear" w:color="auto" w:fill="D9D9D9" w:themeFill="background1" w:themeFillShade="D9"/>
        <w:tabs>
          <w:tab w:val="left" w:pos="8115"/>
        </w:tabs>
        <w:bidi/>
        <w:spacing w:after="0"/>
        <w:jc w:val="both"/>
        <w:rPr>
          <w:rFonts w:cs="B Nazanin"/>
          <w:b/>
          <w:bCs/>
          <w:sz w:val="26"/>
          <w:szCs w:val="26"/>
          <w:rtl/>
          <w:lang w:bidi="fa-IR"/>
        </w:rPr>
      </w:pPr>
      <w:r w:rsidRPr="00877392">
        <w:rPr>
          <w:rFonts w:cs="B Nazanin" w:hint="cs"/>
          <w:b/>
          <w:bCs/>
          <w:sz w:val="26"/>
          <w:szCs w:val="26"/>
          <w:rtl/>
          <w:lang w:bidi="fa-IR"/>
        </w:rPr>
        <w:t>برنامه سوم: تشکیل بانک اطلاعاتی از برنامه</w:t>
      </w:r>
      <w:r w:rsidR="007A7D47" w:rsidRPr="00877392">
        <w:rPr>
          <w:rFonts w:cs="B Nazanin" w:hint="cs"/>
          <w:b/>
          <w:bCs/>
          <w:sz w:val="26"/>
          <w:szCs w:val="26"/>
          <w:rtl/>
          <w:lang w:bidi="fa-IR"/>
        </w:rPr>
        <w:t>‌‌</w:t>
      </w:r>
      <w:r w:rsidRPr="00877392">
        <w:rPr>
          <w:rFonts w:cs="B Nazanin" w:hint="cs"/>
          <w:b/>
          <w:bCs/>
          <w:sz w:val="26"/>
          <w:szCs w:val="26"/>
          <w:rtl/>
          <w:lang w:bidi="fa-IR"/>
        </w:rPr>
        <w:t>های حمایتی و یارانه</w:t>
      </w:r>
      <w:r w:rsidR="006A20F4" w:rsidRPr="00877392">
        <w:rPr>
          <w:rFonts w:cs="B Nazanin" w:hint="cs"/>
          <w:b/>
          <w:bCs/>
          <w:sz w:val="26"/>
          <w:szCs w:val="26"/>
          <w:rtl/>
          <w:lang w:bidi="fa-IR"/>
        </w:rPr>
        <w:t>‌</w:t>
      </w:r>
      <w:r w:rsidRPr="00877392">
        <w:rPr>
          <w:rFonts w:cs="B Nazanin" w:hint="cs"/>
          <w:b/>
          <w:bCs/>
          <w:sz w:val="26"/>
          <w:szCs w:val="26"/>
          <w:rtl/>
          <w:lang w:bidi="fa-IR"/>
        </w:rPr>
        <w:t>ای در بخش مسکن</w:t>
      </w:r>
    </w:p>
    <w:p w:rsidR="003A282F" w:rsidRPr="00407243" w:rsidRDefault="00807879"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Pr>
          <w:rFonts w:cs="B Nazanin" w:hint="cs"/>
          <w:rtl/>
          <w:lang w:bidi="fa-IR"/>
        </w:rPr>
        <w:t>تشکیل بانک اطلاعاتی گسترده از نظام اعطای کمک</w:t>
      </w:r>
      <w:r>
        <w:rPr>
          <w:rFonts w:cs="B Nazanin" w:hint="cs"/>
          <w:rtl/>
          <w:lang w:bidi="fa-IR"/>
        </w:rPr>
        <w:softHyphen/>
        <w:t>های یارانه</w:t>
      </w:r>
      <w:r>
        <w:rPr>
          <w:rFonts w:cs="B Nazanin" w:hint="cs"/>
          <w:rtl/>
          <w:lang w:bidi="fa-IR"/>
        </w:rPr>
        <w:softHyphen/>
        <w:t>ای توسط دولت و یا سازمان</w:t>
      </w:r>
      <w:r>
        <w:rPr>
          <w:rFonts w:cs="B Nazanin" w:hint="cs"/>
          <w:rtl/>
          <w:lang w:bidi="fa-IR"/>
        </w:rPr>
        <w:softHyphen/>
        <w:t xml:space="preserve">های عمومی به منظور ایجاد فضای </w:t>
      </w:r>
      <w:r w:rsidR="003A282F" w:rsidRPr="00407243">
        <w:rPr>
          <w:rFonts w:cs="B Nazanin" w:hint="cs"/>
          <w:rtl/>
          <w:lang w:bidi="fa-IR"/>
        </w:rPr>
        <w:t>شفاف اطلاعاتی و کاهش هزینه‌های مدیریتی نظام یارانه‌ها در راستای بهینه</w:t>
      </w:r>
      <w:r w:rsidR="00A239AC">
        <w:rPr>
          <w:rFonts w:cs="B Nazanin"/>
          <w:rtl/>
          <w:lang w:bidi="fa-IR"/>
        </w:rPr>
        <w:softHyphen/>
      </w:r>
      <w:r w:rsidR="003A282F" w:rsidRPr="00407243">
        <w:rPr>
          <w:rFonts w:cs="B Nazanin" w:hint="cs"/>
          <w:rtl/>
          <w:lang w:bidi="fa-IR"/>
        </w:rPr>
        <w:t>‌سازی فرآیند تصمیم‌گیری</w:t>
      </w:r>
      <w:r>
        <w:rPr>
          <w:rFonts w:cs="B Nazanin" w:hint="cs"/>
          <w:rtl/>
          <w:lang w:bidi="fa-IR"/>
        </w:rPr>
        <w:t xml:space="preserve"> و کارآمدسازی نظام تخصیص منابع عمومی، ضروری به نظر می</w:t>
      </w:r>
      <w:r>
        <w:rPr>
          <w:rFonts w:cs="B Nazanin" w:hint="cs"/>
          <w:rtl/>
          <w:lang w:bidi="fa-IR"/>
        </w:rPr>
        <w:softHyphen/>
        <w:t>رسد. این بانک اطلاعاتی در قالب طرح جامع پایگاه اطلاعاتی مسکن کشور تهیه می</w:t>
      </w:r>
      <w:r>
        <w:rPr>
          <w:rFonts w:cs="B Nazanin" w:hint="cs"/>
          <w:rtl/>
          <w:lang w:bidi="fa-IR"/>
        </w:rPr>
        <w:softHyphen/>
        <w:t>شود و جزئی از آن است.</w:t>
      </w:r>
    </w:p>
    <w:p w:rsidR="003A282F" w:rsidRDefault="00A239AC"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lang w:bidi="fa-IR"/>
        </w:rPr>
      </w:pPr>
      <w:r>
        <w:rPr>
          <w:rFonts w:cs="B Nazanin" w:hint="cs"/>
          <w:rtl/>
          <w:lang w:bidi="fa-IR"/>
        </w:rPr>
        <w:t xml:space="preserve">اجرای این برنامه با محوریت </w:t>
      </w:r>
      <w:r w:rsidR="003A282F" w:rsidRPr="00407243">
        <w:rPr>
          <w:rFonts w:cs="B Nazanin" w:hint="cs"/>
          <w:rtl/>
          <w:lang w:bidi="fa-IR"/>
        </w:rPr>
        <w:t>وزارت راه و شهرسازی</w:t>
      </w:r>
      <w:r w:rsidR="00D66379" w:rsidRPr="00407243">
        <w:rPr>
          <w:rFonts w:cs="B Nazanin" w:hint="cs"/>
          <w:rtl/>
          <w:lang w:bidi="fa-IR"/>
        </w:rPr>
        <w:t>،</w:t>
      </w:r>
      <w:r w:rsidR="00ED0C18">
        <w:rPr>
          <w:rFonts w:cs="B Nazanin" w:hint="cs"/>
          <w:rtl/>
          <w:lang w:bidi="fa-IR"/>
        </w:rPr>
        <w:t xml:space="preserve"> </w:t>
      </w:r>
      <w:r w:rsidR="003A282F" w:rsidRPr="00407243">
        <w:rPr>
          <w:rFonts w:cs="B Nazanin" w:hint="cs"/>
          <w:rtl/>
          <w:lang w:bidi="fa-IR"/>
        </w:rPr>
        <w:t xml:space="preserve">وزارت </w:t>
      </w:r>
      <w:r w:rsidR="007A7D47" w:rsidRPr="00407243">
        <w:rPr>
          <w:rFonts w:cs="B Nazanin" w:hint="cs"/>
          <w:rtl/>
          <w:lang w:bidi="fa-IR"/>
        </w:rPr>
        <w:t>تعاون</w:t>
      </w:r>
      <w:r w:rsidR="003A282F" w:rsidRPr="00407243">
        <w:rPr>
          <w:rFonts w:cs="B Nazanin" w:hint="cs"/>
          <w:rtl/>
          <w:lang w:bidi="fa-IR"/>
        </w:rPr>
        <w:t xml:space="preserve">، </w:t>
      </w:r>
      <w:r w:rsidR="007A7D47" w:rsidRPr="00407243">
        <w:rPr>
          <w:rFonts w:cs="B Nazanin" w:hint="cs"/>
          <w:rtl/>
          <w:lang w:bidi="fa-IR"/>
        </w:rPr>
        <w:t>کار</w:t>
      </w:r>
      <w:r w:rsidR="003A282F" w:rsidRPr="00407243">
        <w:rPr>
          <w:rFonts w:cs="B Nazanin" w:hint="cs"/>
          <w:rtl/>
          <w:lang w:bidi="fa-IR"/>
        </w:rPr>
        <w:t xml:space="preserve"> و رفاه اجتماعی</w:t>
      </w:r>
      <w:r w:rsidR="00807879">
        <w:rPr>
          <w:rFonts w:cs="B Nazanin" w:hint="cs"/>
          <w:rtl/>
          <w:lang w:bidi="fa-IR"/>
        </w:rPr>
        <w:t>، سازمان مدیریت و برنامه</w:t>
      </w:r>
      <w:r w:rsidR="00807879">
        <w:rPr>
          <w:rFonts w:cs="B Nazanin" w:hint="cs"/>
          <w:rtl/>
          <w:lang w:bidi="fa-IR"/>
        </w:rPr>
        <w:softHyphen/>
        <w:t>ریزی</w:t>
      </w:r>
      <w:r w:rsidR="004026BE">
        <w:rPr>
          <w:rFonts w:cs="B Nazanin" w:hint="cs"/>
          <w:rtl/>
          <w:lang w:bidi="fa-IR"/>
        </w:rPr>
        <w:t>،</w:t>
      </w:r>
      <w:r w:rsidR="00807879">
        <w:rPr>
          <w:rFonts w:cs="B Nazanin" w:hint="cs"/>
          <w:rtl/>
          <w:lang w:bidi="fa-IR"/>
        </w:rPr>
        <w:t xml:space="preserve"> بانک مرکزی</w:t>
      </w:r>
      <w:r>
        <w:rPr>
          <w:rFonts w:cs="B Nazanin" w:hint="cs"/>
          <w:rtl/>
          <w:lang w:bidi="fa-IR"/>
        </w:rPr>
        <w:t xml:space="preserve"> و همکاری دستگاه</w:t>
      </w:r>
      <w:r>
        <w:rPr>
          <w:rFonts w:cs="B Nazanin" w:hint="cs"/>
          <w:rtl/>
          <w:lang w:bidi="fa-IR"/>
        </w:rPr>
        <w:softHyphen/>
        <w:t>های ذیربط صورت می</w:t>
      </w:r>
      <w:r>
        <w:rPr>
          <w:rFonts w:cs="B Nazanin" w:hint="cs"/>
          <w:rtl/>
          <w:lang w:bidi="fa-IR"/>
        </w:rPr>
        <w:softHyphen/>
        <w:t>پذیرد.</w:t>
      </w:r>
    </w:p>
    <w:p w:rsidR="00A239AC" w:rsidRDefault="00A239AC">
      <w:pPr>
        <w:spacing w:after="0" w:line="240" w:lineRule="auto"/>
        <w:rPr>
          <w:rFonts w:ascii="Times New Roman" w:eastAsia="Times New Roman" w:hAnsi="Times New Roman" w:cs="B Nazanin"/>
          <w:sz w:val="24"/>
          <w:szCs w:val="24"/>
          <w:rtl/>
          <w:lang w:bidi="fa-IR"/>
        </w:rPr>
      </w:pPr>
      <w:r>
        <w:rPr>
          <w:rFonts w:cs="B Nazanin"/>
          <w:rtl/>
          <w:lang w:bidi="fa-IR"/>
        </w:rPr>
        <w:br w:type="page"/>
      </w:r>
    </w:p>
    <w:p w:rsidR="003A282F" w:rsidRPr="00643C63" w:rsidRDefault="00F90430" w:rsidP="00807879">
      <w:pPr>
        <w:pStyle w:val="ListParagraph"/>
        <w:shd w:val="clear" w:color="auto" w:fill="BFBFBF"/>
        <w:bidi/>
        <w:spacing w:after="0"/>
        <w:ind w:left="6"/>
        <w:contextualSpacing w:val="0"/>
        <w:jc w:val="both"/>
        <w:rPr>
          <w:rFonts w:cs="B Titr"/>
          <w:b/>
          <w:bCs/>
          <w:sz w:val="28"/>
          <w:szCs w:val="28"/>
          <w:rtl/>
          <w:lang w:bidi="fa-IR"/>
        </w:rPr>
      </w:pPr>
      <w:r>
        <w:rPr>
          <w:rFonts w:cs="B Titr" w:hint="cs"/>
          <w:b/>
          <w:bCs/>
          <w:sz w:val="28"/>
          <w:szCs w:val="28"/>
          <w:rtl/>
          <w:lang w:bidi="fa-IR"/>
        </w:rPr>
        <w:lastRenderedPageBreak/>
        <w:t>ب)</w:t>
      </w:r>
      <w:r w:rsidR="003A282F" w:rsidRPr="00643C63">
        <w:rPr>
          <w:rFonts w:cs="B Titr" w:hint="cs"/>
          <w:b/>
          <w:bCs/>
          <w:sz w:val="28"/>
          <w:szCs w:val="28"/>
          <w:rtl/>
          <w:lang w:bidi="fa-IR"/>
        </w:rPr>
        <w:t xml:space="preserve"> برنامه‌های عملیاتی </w:t>
      </w:r>
    </w:p>
    <w:p w:rsidR="003A282F" w:rsidRPr="00877392" w:rsidRDefault="003A282F" w:rsidP="00643C63">
      <w:pPr>
        <w:pStyle w:val="ListParagraph"/>
        <w:shd w:val="clear" w:color="auto" w:fill="D9D9D9" w:themeFill="background1" w:themeFillShade="D9"/>
        <w:bidi/>
        <w:spacing w:after="0"/>
        <w:ind w:left="4"/>
        <w:contextualSpacing w:val="0"/>
        <w:jc w:val="both"/>
        <w:rPr>
          <w:rFonts w:cs="B Nazanin"/>
          <w:b/>
          <w:bCs/>
          <w:sz w:val="26"/>
          <w:szCs w:val="26"/>
          <w:rtl/>
          <w:lang w:bidi="fa-IR"/>
        </w:rPr>
      </w:pPr>
      <w:r w:rsidRPr="00877392">
        <w:rPr>
          <w:rFonts w:cs="B Nazanin" w:hint="cs"/>
          <w:b/>
          <w:bCs/>
          <w:sz w:val="26"/>
          <w:szCs w:val="26"/>
          <w:rtl/>
          <w:lang w:bidi="fa-IR"/>
        </w:rPr>
        <w:t>برنامه</w:t>
      </w:r>
      <w:r w:rsidR="00427724" w:rsidRPr="00877392">
        <w:rPr>
          <w:rFonts w:cs="B Nazanin" w:hint="cs"/>
          <w:b/>
          <w:bCs/>
          <w:sz w:val="26"/>
          <w:szCs w:val="26"/>
          <w:rtl/>
          <w:lang w:bidi="fa-IR"/>
        </w:rPr>
        <w:t xml:space="preserve"> اول</w:t>
      </w:r>
      <w:r w:rsidRPr="00877392">
        <w:rPr>
          <w:rFonts w:cs="B Nazanin" w:hint="cs"/>
          <w:b/>
          <w:bCs/>
          <w:sz w:val="26"/>
          <w:szCs w:val="26"/>
          <w:rtl/>
          <w:lang w:bidi="fa-IR"/>
        </w:rPr>
        <w:t xml:space="preserve">: </w:t>
      </w:r>
      <w:r w:rsidR="00A239AC">
        <w:rPr>
          <w:rFonts w:cs="B Nazanin" w:hint="cs"/>
          <w:b/>
          <w:bCs/>
          <w:sz w:val="26"/>
          <w:szCs w:val="26"/>
          <w:rtl/>
          <w:lang w:bidi="fa-IR"/>
        </w:rPr>
        <w:t xml:space="preserve">تأمین </w:t>
      </w:r>
      <w:r w:rsidR="00BA7E5D">
        <w:rPr>
          <w:rFonts w:cs="B Nazanin" w:hint="cs"/>
          <w:b/>
          <w:bCs/>
          <w:sz w:val="26"/>
          <w:szCs w:val="26"/>
          <w:rtl/>
          <w:lang w:bidi="fa-IR"/>
        </w:rPr>
        <w:t xml:space="preserve">مسکن اقشار خاص و نیازمند </w:t>
      </w:r>
      <w:r w:rsidR="00F52CC3">
        <w:rPr>
          <w:rFonts w:cs="B Nazanin" w:hint="cs"/>
          <w:b/>
          <w:bCs/>
          <w:sz w:val="26"/>
          <w:szCs w:val="26"/>
          <w:rtl/>
          <w:lang w:bidi="fa-IR"/>
        </w:rPr>
        <w:t>از طریق تشکیل صندوق</w:t>
      </w:r>
      <w:r w:rsidR="00F52CC3">
        <w:rPr>
          <w:rFonts w:cs="B Nazanin" w:hint="cs"/>
          <w:b/>
          <w:bCs/>
          <w:sz w:val="26"/>
          <w:szCs w:val="26"/>
          <w:rtl/>
          <w:lang w:bidi="fa-IR"/>
        </w:rPr>
        <w:softHyphen/>
        <w:t>های پس</w:t>
      </w:r>
      <w:r w:rsidR="00F52CC3">
        <w:rPr>
          <w:rFonts w:cs="B Nazanin" w:hint="cs"/>
          <w:b/>
          <w:bCs/>
          <w:sz w:val="26"/>
          <w:szCs w:val="26"/>
          <w:rtl/>
          <w:lang w:bidi="fa-IR"/>
        </w:rPr>
        <w:softHyphen/>
        <w:t xml:space="preserve">انداز </w:t>
      </w:r>
    </w:p>
    <w:p w:rsidR="00643C63" w:rsidRDefault="004755D7"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sidRPr="004755D7">
        <w:rPr>
          <w:rFonts w:cs="B Nazanin" w:hint="cs"/>
          <w:rtl/>
          <w:lang w:bidi="fa-IR"/>
        </w:rPr>
        <w:t>دستگاه‌هاي</w:t>
      </w:r>
      <w:r w:rsidRPr="004755D7">
        <w:rPr>
          <w:rFonts w:cs="B Nazanin"/>
          <w:rtl/>
          <w:lang w:bidi="fa-IR"/>
        </w:rPr>
        <w:t xml:space="preserve"> </w:t>
      </w:r>
      <w:r w:rsidRPr="004755D7">
        <w:rPr>
          <w:rFonts w:cs="B Nazanin" w:hint="cs"/>
          <w:rtl/>
          <w:lang w:bidi="fa-IR"/>
        </w:rPr>
        <w:t>مختلف</w:t>
      </w:r>
      <w:r w:rsidRPr="004755D7">
        <w:rPr>
          <w:rFonts w:cs="B Nazanin"/>
          <w:rtl/>
          <w:lang w:bidi="fa-IR"/>
        </w:rPr>
        <w:t xml:space="preserve"> </w:t>
      </w:r>
      <w:r w:rsidRPr="004755D7">
        <w:rPr>
          <w:rFonts w:cs="B Nazanin" w:hint="cs"/>
          <w:rtl/>
          <w:lang w:bidi="fa-IR"/>
        </w:rPr>
        <w:t>دولتي،</w:t>
      </w:r>
      <w:r w:rsidRPr="004755D7">
        <w:rPr>
          <w:rFonts w:cs="B Nazanin"/>
          <w:rtl/>
          <w:lang w:bidi="fa-IR"/>
        </w:rPr>
        <w:t xml:space="preserve"> </w:t>
      </w:r>
      <w:r w:rsidRPr="004755D7">
        <w:rPr>
          <w:rFonts w:cs="B Nazanin" w:hint="cs"/>
          <w:rtl/>
          <w:lang w:bidi="fa-IR"/>
        </w:rPr>
        <w:t>عمومي</w:t>
      </w:r>
      <w:r w:rsidRPr="004755D7">
        <w:rPr>
          <w:rFonts w:cs="B Nazanin"/>
          <w:rtl/>
          <w:lang w:bidi="fa-IR"/>
        </w:rPr>
        <w:t xml:space="preserve"> </w:t>
      </w:r>
      <w:r>
        <w:rPr>
          <w:rFonts w:cs="B Nazanin" w:hint="cs"/>
          <w:rtl/>
          <w:lang w:bidi="fa-IR"/>
        </w:rPr>
        <w:t>غيردولتي</w:t>
      </w:r>
      <w:r w:rsidRPr="004755D7">
        <w:rPr>
          <w:rFonts w:cs="B Nazanin"/>
          <w:rtl/>
          <w:lang w:bidi="fa-IR"/>
        </w:rPr>
        <w:t xml:space="preserve"> </w:t>
      </w:r>
      <w:r w:rsidRPr="004755D7">
        <w:rPr>
          <w:rFonts w:cs="B Nazanin" w:hint="cs"/>
          <w:rtl/>
          <w:lang w:bidi="fa-IR"/>
        </w:rPr>
        <w:t>و</w:t>
      </w:r>
      <w:r w:rsidRPr="004755D7">
        <w:rPr>
          <w:rFonts w:cs="B Nazanin"/>
          <w:rtl/>
          <w:lang w:bidi="fa-IR"/>
        </w:rPr>
        <w:t xml:space="preserve"> </w:t>
      </w:r>
      <w:r w:rsidRPr="004755D7">
        <w:rPr>
          <w:rFonts w:cs="B Nazanin" w:hint="cs"/>
          <w:rtl/>
          <w:lang w:bidi="fa-IR"/>
        </w:rPr>
        <w:t>خصوصي</w:t>
      </w:r>
      <w:r w:rsidRPr="004755D7">
        <w:rPr>
          <w:rFonts w:cs="B Nazanin"/>
          <w:rtl/>
          <w:lang w:bidi="fa-IR"/>
        </w:rPr>
        <w:t xml:space="preserve"> </w:t>
      </w:r>
      <w:r w:rsidRPr="004755D7">
        <w:rPr>
          <w:rFonts w:cs="B Nazanin" w:hint="cs"/>
          <w:rtl/>
          <w:lang w:bidi="fa-IR"/>
        </w:rPr>
        <w:t>بودجه‌هاي</w:t>
      </w:r>
      <w:r w:rsidRPr="004755D7">
        <w:rPr>
          <w:rFonts w:cs="B Nazanin"/>
          <w:rtl/>
          <w:lang w:bidi="fa-IR"/>
        </w:rPr>
        <w:t xml:space="preserve"> </w:t>
      </w:r>
      <w:r w:rsidRPr="004755D7">
        <w:rPr>
          <w:rFonts w:cs="B Nazanin" w:hint="cs"/>
          <w:rtl/>
          <w:lang w:bidi="fa-IR"/>
        </w:rPr>
        <w:t>تأمين</w:t>
      </w:r>
      <w:r w:rsidRPr="004755D7">
        <w:rPr>
          <w:rFonts w:cs="B Nazanin"/>
          <w:rtl/>
          <w:lang w:bidi="fa-IR"/>
        </w:rPr>
        <w:t xml:space="preserve"> </w:t>
      </w:r>
      <w:r w:rsidRPr="004755D7">
        <w:rPr>
          <w:rFonts w:cs="B Nazanin" w:hint="cs"/>
          <w:rtl/>
          <w:lang w:bidi="fa-IR"/>
        </w:rPr>
        <w:t>مسكن</w:t>
      </w:r>
      <w:r w:rsidRPr="004755D7">
        <w:rPr>
          <w:rFonts w:cs="B Nazanin"/>
          <w:rtl/>
          <w:lang w:bidi="fa-IR"/>
        </w:rPr>
        <w:t xml:space="preserve"> </w:t>
      </w:r>
      <w:r w:rsidRPr="004755D7">
        <w:rPr>
          <w:rFonts w:cs="B Nazanin" w:hint="cs"/>
          <w:rtl/>
          <w:lang w:bidi="fa-IR"/>
        </w:rPr>
        <w:t>براي</w:t>
      </w:r>
      <w:r w:rsidRPr="004755D7">
        <w:rPr>
          <w:rFonts w:cs="B Nazanin"/>
          <w:rtl/>
          <w:lang w:bidi="fa-IR"/>
        </w:rPr>
        <w:t xml:space="preserve"> </w:t>
      </w:r>
      <w:r w:rsidRPr="004755D7">
        <w:rPr>
          <w:rFonts w:cs="B Nazanin" w:hint="cs"/>
          <w:rtl/>
          <w:lang w:bidi="fa-IR"/>
        </w:rPr>
        <w:t>گروه‌هاي</w:t>
      </w:r>
      <w:r w:rsidRPr="004755D7">
        <w:rPr>
          <w:rFonts w:cs="B Nazanin"/>
          <w:rtl/>
          <w:lang w:bidi="fa-IR"/>
        </w:rPr>
        <w:t xml:space="preserve"> </w:t>
      </w:r>
      <w:r w:rsidRPr="004755D7">
        <w:rPr>
          <w:rFonts w:cs="B Nazanin" w:hint="cs"/>
          <w:rtl/>
          <w:lang w:bidi="fa-IR"/>
        </w:rPr>
        <w:t>اجتماعي</w:t>
      </w:r>
      <w:r w:rsidRPr="004755D7">
        <w:rPr>
          <w:rFonts w:cs="B Nazanin"/>
          <w:rtl/>
          <w:lang w:bidi="fa-IR"/>
        </w:rPr>
        <w:t xml:space="preserve"> </w:t>
      </w:r>
      <w:r w:rsidRPr="004755D7">
        <w:rPr>
          <w:rFonts w:cs="B Nazanin" w:hint="cs"/>
          <w:rtl/>
          <w:lang w:bidi="fa-IR"/>
        </w:rPr>
        <w:t>كم‌درآمد</w:t>
      </w:r>
      <w:r w:rsidRPr="004755D7">
        <w:rPr>
          <w:rFonts w:cs="B Nazanin"/>
          <w:rtl/>
          <w:lang w:bidi="fa-IR"/>
        </w:rPr>
        <w:t xml:space="preserve"> </w:t>
      </w:r>
      <w:r w:rsidRPr="004755D7">
        <w:rPr>
          <w:rFonts w:cs="B Nazanin" w:hint="cs"/>
          <w:rtl/>
          <w:lang w:bidi="fa-IR"/>
        </w:rPr>
        <w:t>مربوط</w:t>
      </w:r>
      <w:r w:rsidRPr="004755D7">
        <w:rPr>
          <w:rFonts w:cs="B Nazanin"/>
          <w:rtl/>
          <w:lang w:bidi="fa-IR"/>
        </w:rPr>
        <w:t xml:space="preserve"> </w:t>
      </w:r>
      <w:r w:rsidRPr="004755D7">
        <w:rPr>
          <w:rFonts w:cs="B Nazanin" w:hint="cs"/>
          <w:rtl/>
          <w:lang w:bidi="fa-IR"/>
        </w:rPr>
        <w:t>به</w:t>
      </w:r>
      <w:r w:rsidRPr="004755D7">
        <w:rPr>
          <w:rFonts w:cs="B Nazanin"/>
          <w:rtl/>
          <w:lang w:bidi="fa-IR"/>
        </w:rPr>
        <w:t xml:space="preserve"> </w:t>
      </w:r>
      <w:r w:rsidRPr="004755D7">
        <w:rPr>
          <w:rFonts w:cs="B Nazanin" w:hint="cs"/>
          <w:rtl/>
          <w:lang w:bidi="fa-IR"/>
        </w:rPr>
        <w:t>خود</w:t>
      </w:r>
      <w:r w:rsidRPr="004755D7">
        <w:rPr>
          <w:rFonts w:cs="B Nazanin"/>
          <w:rtl/>
          <w:lang w:bidi="fa-IR"/>
        </w:rPr>
        <w:t xml:space="preserve"> </w:t>
      </w:r>
      <w:r w:rsidRPr="004755D7">
        <w:rPr>
          <w:rFonts w:cs="B Nazanin" w:hint="cs"/>
          <w:rtl/>
          <w:lang w:bidi="fa-IR"/>
        </w:rPr>
        <w:t>در</w:t>
      </w:r>
      <w:r w:rsidRPr="004755D7">
        <w:rPr>
          <w:rFonts w:cs="B Nazanin"/>
          <w:rtl/>
          <w:lang w:bidi="fa-IR"/>
        </w:rPr>
        <w:t xml:space="preserve"> </w:t>
      </w:r>
      <w:r w:rsidRPr="004755D7">
        <w:rPr>
          <w:rFonts w:cs="B Nazanin" w:hint="cs"/>
          <w:rtl/>
          <w:lang w:bidi="fa-IR"/>
        </w:rPr>
        <w:t>اختيار</w:t>
      </w:r>
      <w:r w:rsidRPr="004755D7">
        <w:rPr>
          <w:rFonts w:cs="B Nazanin"/>
          <w:rtl/>
          <w:lang w:bidi="fa-IR"/>
        </w:rPr>
        <w:t xml:space="preserve"> </w:t>
      </w:r>
      <w:r w:rsidRPr="004755D7">
        <w:rPr>
          <w:rFonts w:cs="B Nazanin" w:hint="cs"/>
          <w:rtl/>
          <w:lang w:bidi="fa-IR"/>
        </w:rPr>
        <w:t>دارند</w:t>
      </w:r>
      <w:r w:rsidRPr="004755D7">
        <w:rPr>
          <w:rFonts w:cs="B Nazanin"/>
          <w:rtl/>
          <w:lang w:bidi="fa-IR"/>
        </w:rPr>
        <w:t xml:space="preserve">. </w:t>
      </w:r>
      <w:r>
        <w:rPr>
          <w:rFonts w:cs="B Nazanin" w:hint="cs"/>
          <w:rtl/>
          <w:lang w:bidi="fa-IR"/>
        </w:rPr>
        <w:t xml:space="preserve">لذا </w:t>
      </w:r>
      <w:r w:rsidRPr="004755D7">
        <w:rPr>
          <w:rFonts w:cs="B Nazanin" w:hint="cs"/>
          <w:rtl/>
          <w:lang w:bidi="fa-IR"/>
        </w:rPr>
        <w:t>تشكيل</w:t>
      </w:r>
      <w:r w:rsidRPr="004755D7">
        <w:rPr>
          <w:rFonts w:cs="B Nazanin"/>
          <w:rtl/>
          <w:lang w:bidi="fa-IR"/>
        </w:rPr>
        <w:t xml:space="preserve"> </w:t>
      </w:r>
      <w:r w:rsidRPr="004755D7">
        <w:rPr>
          <w:rFonts w:cs="B Nazanin" w:hint="cs"/>
          <w:rtl/>
          <w:lang w:bidi="fa-IR"/>
        </w:rPr>
        <w:t>صندوق‌هاي</w:t>
      </w:r>
      <w:r w:rsidRPr="004755D7">
        <w:rPr>
          <w:rFonts w:cs="B Nazanin"/>
          <w:rtl/>
          <w:lang w:bidi="fa-IR"/>
        </w:rPr>
        <w:t xml:space="preserve"> </w:t>
      </w:r>
      <w:r w:rsidRPr="004755D7">
        <w:rPr>
          <w:rFonts w:cs="B Nazanin" w:hint="cs"/>
          <w:rtl/>
          <w:lang w:bidi="fa-IR"/>
        </w:rPr>
        <w:t>تأمين</w:t>
      </w:r>
      <w:r w:rsidRPr="004755D7">
        <w:rPr>
          <w:rFonts w:cs="B Nazanin"/>
          <w:rtl/>
          <w:lang w:bidi="fa-IR"/>
        </w:rPr>
        <w:t xml:space="preserve"> </w:t>
      </w:r>
      <w:r w:rsidRPr="004755D7">
        <w:rPr>
          <w:rFonts w:cs="B Nazanin" w:hint="cs"/>
          <w:rtl/>
          <w:lang w:bidi="fa-IR"/>
        </w:rPr>
        <w:t>مالي</w:t>
      </w:r>
      <w:r w:rsidRPr="004755D7">
        <w:rPr>
          <w:rFonts w:cs="B Nazanin"/>
          <w:rtl/>
          <w:lang w:bidi="fa-IR"/>
        </w:rPr>
        <w:t xml:space="preserve"> </w:t>
      </w:r>
      <w:r w:rsidRPr="004755D7">
        <w:rPr>
          <w:rFonts w:cs="B Nazanin" w:hint="cs"/>
          <w:rtl/>
          <w:lang w:bidi="fa-IR"/>
        </w:rPr>
        <w:t>كم‌درآمدها</w:t>
      </w:r>
      <w:r w:rsidRPr="004755D7">
        <w:rPr>
          <w:rFonts w:cs="B Nazanin"/>
          <w:rtl/>
          <w:lang w:bidi="fa-IR"/>
        </w:rPr>
        <w:t xml:space="preserve"> </w:t>
      </w:r>
      <w:r w:rsidRPr="004755D7">
        <w:rPr>
          <w:rFonts w:cs="B Nazanin" w:hint="cs"/>
          <w:rtl/>
          <w:lang w:bidi="fa-IR"/>
        </w:rPr>
        <w:t>از</w:t>
      </w:r>
      <w:r>
        <w:rPr>
          <w:rFonts w:cs="B Nazanin" w:hint="cs"/>
          <w:rtl/>
          <w:lang w:bidi="fa-IR"/>
        </w:rPr>
        <w:t xml:space="preserve"> </w:t>
      </w:r>
      <w:r w:rsidRPr="004755D7">
        <w:rPr>
          <w:rFonts w:cs="B Nazanin" w:hint="cs"/>
          <w:rtl/>
          <w:lang w:bidi="fa-IR"/>
        </w:rPr>
        <w:t>قبيل</w:t>
      </w:r>
      <w:r w:rsidRPr="004755D7">
        <w:rPr>
          <w:rFonts w:cs="B Nazanin"/>
          <w:rtl/>
          <w:lang w:bidi="fa-IR"/>
        </w:rPr>
        <w:t xml:space="preserve"> </w:t>
      </w:r>
      <w:r w:rsidRPr="004755D7">
        <w:rPr>
          <w:rFonts w:cs="B Nazanin" w:hint="cs"/>
          <w:rtl/>
          <w:lang w:bidi="fa-IR"/>
        </w:rPr>
        <w:t>صندوق‌هاي</w:t>
      </w:r>
      <w:r w:rsidRPr="004755D7">
        <w:rPr>
          <w:rFonts w:cs="B Nazanin"/>
          <w:rtl/>
          <w:lang w:bidi="fa-IR"/>
        </w:rPr>
        <w:t xml:space="preserve"> </w:t>
      </w:r>
      <w:r w:rsidRPr="004755D7">
        <w:rPr>
          <w:rFonts w:cs="B Nazanin" w:hint="cs"/>
          <w:rtl/>
          <w:lang w:bidi="fa-IR"/>
        </w:rPr>
        <w:t>پس‌انداز</w:t>
      </w:r>
      <w:r w:rsidRPr="004755D7">
        <w:rPr>
          <w:rFonts w:cs="B Nazanin"/>
          <w:rtl/>
          <w:lang w:bidi="fa-IR"/>
        </w:rPr>
        <w:t xml:space="preserve"> </w:t>
      </w:r>
      <w:r w:rsidRPr="004755D7">
        <w:rPr>
          <w:rFonts w:cs="B Nazanin" w:hint="cs"/>
          <w:rtl/>
          <w:lang w:bidi="fa-IR"/>
        </w:rPr>
        <w:t>كارگري</w:t>
      </w:r>
      <w:r w:rsidRPr="004755D7">
        <w:rPr>
          <w:rFonts w:cs="B Nazanin"/>
          <w:rtl/>
          <w:lang w:bidi="fa-IR"/>
        </w:rPr>
        <w:t xml:space="preserve"> (</w:t>
      </w:r>
      <w:r w:rsidRPr="004755D7">
        <w:rPr>
          <w:rFonts w:cs="B Nazanin" w:hint="cs"/>
          <w:rtl/>
          <w:lang w:bidi="fa-IR"/>
        </w:rPr>
        <w:t>ملكي</w:t>
      </w:r>
      <w:r w:rsidRPr="004755D7">
        <w:rPr>
          <w:rFonts w:cs="B Nazanin"/>
          <w:rtl/>
          <w:lang w:bidi="fa-IR"/>
        </w:rPr>
        <w:t xml:space="preserve"> </w:t>
      </w:r>
      <w:r w:rsidRPr="004755D7">
        <w:rPr>
          <w:rFonts w:cs="B Nazanin" w:hint="cs"/>
          <w:rtl/>
          <w:lang w:bidi="fa-IR"/>
        </w:rPr>
        <w:t>يا</w:t>
      </w:r>
      <w:r w:rsidRPr="004755D7">
        <w:rPr>
          <w:rFonts w:cs="B Nazanin"/>
          <w:rtl/>
          <w:lang w:bidi="fa-IR"/>
        </w:rPr>
        <w:t xml:space="preserve"> </w:t>
      </w:r>
      <w:r w:rsidRPr="004755D7">
        <w:rPr>
          <w:rFonts w:cs="B Nazanin" w:hint="cs"/>
          <w:rtl/>
          <w:lang w:bidi="fa-IR"/>
        </w:rPr>
        <w:t>استيجاري</w:t>
      </w:r>
      <w:r w:rsidRPr="004755D7">
        <w:rPr>
          <w:rFonts w:cs="B Nazanin"/>
          <w:rtl/>
          <w:lang w:bidi="fa-IR"/>
        </w:rPr>
        <w:t>)</w:t>
      </w:r>
      <w:r>
        <w:rPr>
          <w:rFonts w:cs="B Nazanin" w:hint="cs"/>
          <w:rtl/>
          <w:lang w:bidi="fa-IR"/>
        </w:rPr>
        <w:t>،</w:t>
      </w:r>
      <w:r w:rsidRPr="004755D7">
        <w:rPr>
          <w:rFonts w:cs="B Nazanin"/>
          <w:rtl/>
          <w:lang w:bidi="fa-IR"/>
        </w:rPr>
        <w:t xml:space="preserve"> </w:t>
      </w:r>
      <w:r w:rsidRPr="004755D7">
        <w:rPr>
          <w:rFonts w:cs="B Nazanin" w:hint="cs"/>
          <w:rtl/>
          <w:lang w:bidi="fa-IR"/>
        </w:rPr>
        <w:t>صندوق‌هاي</w:t>
      </w:r>
      <w:r w:rsidRPr="004755D7">
        <w:rPr>
          <w:rFonts w:cs="B Nazanin"/>
          <w:rtl/>
          <w:lang w:bidi="fa-IR"/>
        </w:rPr>
        <w:t xml:space="preserve"> </w:t>
      </w:r>
      <w:r w:rsidRPr="004755D7">
        <w:rPr>
          <w:rFonts w:cs="B Nazanin" w:hint="cs"/>
          <w:rtl/>
          <w:lang w:bidi="fa-IR"/>
        </w:rPr>
        <w:t>پس‌انداز</w:t>
      </w:r>
      <w:r w:rsidRPr="004755D7">
        <w:rPr>
          <w:rFonts w:cs="B Nazanin"/>
          <w:rtl/>
          <w:lang w:bidi="fa-IR"/>
        </w:rPr>
        <w:t xml:space="preserve"> </w:t>
      </w:r>
      <w:r w:rsidRPr="004755D7">
        <w:rPr>
          <w:rFonts w:cs="B Nazanin" w:hint="cs"/>
          <w:rtl/>
          <w:lang w:bidi="fa-IR"/>
        </w:rPr>
        <w:t>كشاورزي،</w:t>
      </w:r>
      <w:r w:rsidRPr="004755D7">
        <w:rPr>
          <w:rFonts w:cs="B Nazanin"/>
          <w:rtl/>
          <w:lang w:bidi="fa-IR"/>
        </w:rPr>
        <w:t xml:space="preserve"> </w:t>
      </w:r>
      <w:r w:rsidRPr="004755D7">
        <w:rPr>
          <w:rFonts w:cs="B Nazanin" w:hint="cs"/>
          <w:rtl/>
          <w:lang w:bidi="fa-IR"/>
        </w:rPr>
        <w:t>و</w:t>
      </w:r>
      <w:r w:rsidRPr="004755D7">
        <w:rPr>
          <w:rFonts w:cs="B Nazanin"/>
          <w:rtl/>
          <w:lang w:bidi="fa-IR"/>
        </w:rPr>
        <w:t xml:space="preserve"> </w:t>
      </w:r>
      <w:r w:rsidRPr="004755D7">
        <w:rPr>
          <w:rFonts w:cs="B Nazanin" w:hint="cs"/>
          <w:rtl/>
          <w:lang w:bidi="fa-IR"/>
        </w:rPr>
        <w:t>يا</w:t>
      </w:r>
      <w:r w:rsidRPr="004755D7">
        <w:rPr>
          <w:rFonts w:cs="B Nazanin"/>
          <w:rtl/>
          <w:lang w:bidi="fa-IR"/>
        </w:rPr>
        <w:t xml:space="preserve"> </w:t>
      </w:r>
      <w:r w:rsidRPr="004755D7">
        <w:rPr>
          <w:rFonts w:cs="B Nazanin" w:hint="cs"/>
          <w:rtl/>
          <w:lang w:bidi="fa-IR"/>
        </w:rPr>
        <w:t>گروه‌هاي</w:t>
      </w:r>
      <w:r w:rsidRPr="004755D7">
        <w:rPr>
          <w:rFonts w:cs="B Nazanin"/>
          <w:rtl/>
          <w:lang w:bidi="fa-IR"/>
        </w:rPr>
        <w:t xml:space="preserve"> </w:t>
      </w:r>
      <w:r w:rsidRPr="004755D7">
        <w:rPr>
          <w:rFonts w:cs="B Nazanin" w:hint="cs"/>
          <w:rtl/>
          <w:lang w:bidi="fa-IR"/>
        </w:rPr>
        <w:t>جوانان،</w:t>
      </w:r>
      <w:r w:rsidRPr="004755D7">
        <w:rPr>
          <w:rFonts w:cs="B Nazanin"/>
          <w:rtl/>
          <w:lang w:bidi="fa-IR"/>
        </w:rPr>
        <w:t xml:space="preserve"> </w:t>
      </w:r>
      <w:r w:rsidRPr="004755D7">
        <w:rPr>
          <w:rFonts w:cs="B Nazanin" w:hint="cs"/>
          <w:rtl/>
          <w:lang w:bidi="fa-IR"/>
        </w:rPr>
        <w:t>نيروهاي</w:t>
      </w:r>
      <w:r w:rsidRPr="004755D7">
        <w:rPr>
          <w:rFonts w:cs="B Nazanin"/>
          <w:rtl/>
          <w:lang w:bidi="fa-IR"/>
        </w:rPr>
        <w:t xml:space="preserve"> </w:t>
      </w:r>
      <w:r w:rsidRPr="004755D7">
        <w:rPr>
          <w:rFonts w:cs="B Nazanin" w:hint="cs"/>
          <w:rtl/>
          <w:lang w:bidi="fa-IR"/>
        </w:rPr>
        <w:t>مسلح،</w:t>
      </w:r>
      <w:r w:rsidRPr="004755D7">
        <w:rPr>
          <w:rFonts w:cs="B Nazanin"/>
          <w:rtl/>
          <w:lang w:bidi="fa-IR"/>
        </w:rPr>
        <w:t xml:space="preserve"> </w:t>
      </w:r>
      <w:r w:rsidRPr="004755D7">
        <w:rPr>
          <w:rFonts w:cs="B Nazanin" w:hint="cs"/>
          <w:rtl/>
          <w:lang w:bidi="fa-IR"/>
        </w:rPr>
        <w:t>گروه‌هاي</w:t>
      </w:r>
      <w:r w:rsidRPr="004755D7">
        <w:rPr>
          <w:rFonts w:cs="B Nazanin"/>
          <w:rtl/>
          <w:lang w:bidi="fa-IR"/>
        </w:rPr>
        <w:t xml:space="preserve"> </w:t>
      </w:r>
      <w:r w:rsidRPr="004755D7">
        <w:rPr>
          <w:rFonts w:cs="B Nazanin" w:hint="cs"/>
          <w:rtl/>
          <w:lang w:bidi="fa-IR"/>
        </w:rPr>
        <w:t>تحت‌پوشش</w:t>
      </w:r>
      <w:r w:rsidRPr="004755D7">
        <w:rPr>
          <w:rFonts w:cs="B Nazanin"/>
          <w:rtl/>
          <w:lang w:bidi="fa-IR"/>
        </w:rPr>
        <w:t xml:space="preserve"> </w:t>
      </w:r>
      <w:r w:rsidRPr="004755D7">
        <w:rPr>
          <w:rFonts w:cs="B Nazanin" w:hint="cs"/>
          <w:rtl/>
          <w:lang w:bidi="fa-IR"/>
        </w:rPr>
        <w:t>بهزيستي</w:t>
      </w:r>
      <w:r w:rsidRPr="004755D7">
        <w:rPr>
          <w:rFonts w:cs="B Nazanin"/>
          <w:rtl/>
          <w:lang w:bidi="fa-IR"/>
        </w:rPr>
        <w:t xml:space="preserve"> </w:t>
      </w:r>
      <w:r w:rsidRPr="004755D7">
        <w:rPr>
          <w:rFonts w:cs="B Nazanin" w:hint="cs"/>
          <w:rtl/>
          <w:lang w:bidi="fa-IR"/>
        </w:rPr>
        <w:t>يا</w:t>
      </w:r>
      <w:r w:rsidRPr="004755D7">
        <w:rPr>
          <w:rFonts w:cs="B Nazanin"/>
          <w:rtl/>
          <w:lang w:bidi="fa-IR"/>
        </w:rPr>
        <w:t xml:space="preserve"> </w:t>
      </w:r>
      <w:r w:rsidR="00643C63">
        <w:rPr>
          <w:rFonts w:cs="B Nazanin" w:hint="cs"/>
          <w:rtl/>
          <w:lang w:bidi="fa-IR"/>
        </w:rPr>
        <w:t>كميته‌</w:t>
      </w:r>
      <w:r w:rsidRPr="004755D7">
        <w:rPr>
          <w:rFonts w:cs="B Nazanin"/>
          <w:rtl/>
          <w:lang w:bidi="fa-IR"/>
        </w:rPr>
        <w:t xml:space="preserve"> </w:t>
      </w:r>
      <w:r w:rsidRPr="004755D7">
        <w:rPr>
          <w:rFonts w:cs="B Nazanin" w:hint="cs"/>
          <w:rtl/>
          <w:lang w:bidi="fa-IR"/>
        </w:rPr>
        <w:t>امداد</w:t>
      </w:r>
      <w:r w:rsidRPr="004755D7">
        <w:rPr>
          <w:rFonts w:cs="B Nazanin"/>
          <w:rtl/>
          <w:lang w:bidi="fa-IR"/>
        </w:rPr>
        <w:t xml:space="preserve"> </w:t>
      </w:r>
      <w:r>
        <w:rPr>
          <w:rFonts w:cs="B Nazanin" w:hint="cs"/>
          <w:rtl/>
          <w:lang w:bidi="fa-IR"/>
        </w:rPr>
        <w:t>و طراحی ابزارها و فرصت</w:t>
      </w:r>
      <w:r>
        <w:rPr>
          <w:rFonts w:cs="B Nazanin" w:hint="cs"/>
          <w:rtl/>
          <w:lang w:bidi="fa-IR"/>
        </w:rPr>
        <w:softHyphen/>
        <w:t>های مالی خاص این گروه</w:t>
      </w:r>
      <w:r>
        <w:rPr>
          <w:rFonts w:cs="B Nazanin" w:hint="cs"/>
          <w:rtl/>
          <w:lang w:bidi="fa-IR"/>
        </w:rPr>
        <w:softHyphen/>
        <w:t>ها می</w:t>
      </w:r>
      <w:r>
        <w:rPr>
          <w:rFonts w:cs="B Nazanin" w:hint="cs"/>
          <w:rtl/>
          <w:lang w:bidi="fa-IR"/>
        </w:rPr>
        <w:softHyphen/>
        <w:t>تواند به عنوان یک راهکار به منظور توانمندسازی اقشار نی</w:t>
      </w:r>
      <w:r w:rsidR="00643C63">
        <w:rPr>
          <w:rFonts w:cs="B Nazanin" w:hint="cs"/>
          <w:rtl/>
          <w:lang w:bidi="fa-IR"/>
        </w:rPr>
        <w:t>ازمند جهت خرید مسکن ملکی و یا س</w:t>
      </w:r>
      <w:r>
        <w:rPr>
          <w:rFonts w:cs="B Nazanin" w:hint="cs"/>
          <w:rtl/>
          <w:lang w:bidi="fa-IR"/>
        </w:rPr>
        <w:t>کونت در مسکن استیجاری مدّ نظر قرار گیرد.</w:t>
      </w:r>
      <w:r w:rsidRPr="004755D7">
        <w:rPr>
          <w:rFonts w:cs="B Nazanin"/>
          <w:rtl/>
          <w:lang w:bidi="fa-IR"/>
        </w:rPr>
        <w:t xml:space="preserve"> </w:t>
      </w:r>
    </w:p>
    <w:p w:rsidR="003A282F" w:rsidRDefault="004755D7"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sidRPr="004755D7">
        <w:rPr>
          <w:rFonts w:cs="B Nazanin" w:hint="cs"/>
          <w:rtl/>
          <w:lang w:bidi="fa-IR"/>
        </w:rPr>
        <w:t>هدف</w:t>
      </w:r>
      <w:r w:rsidRPr="004755D7">
        <w:rPr>
          <w:rFonts w:cs="B Nazanin"/>
          <w:rtl/>
          <w:lang w:bidi="fa-IR"/>
        </w:rPr>
        <w:t xml:space="preserve"> </w:t>
      </w:r>
      <w:r w:rsidR="00643C63">
        <w:rPr>
          <w:rFonts w:cs="B Nazanin" w:hint="cs"/>
          <w:rtl/>
          <w:lang w:bidi="fa-IR"/>
        </w:rPr>
        <w:t xml:space="preserve">از ایجاد </w:t>
      </w:r>
      <w:r w:rsidRPr="004755D7">
        <w:rPr>
          <w:rFonts w:cs="B Nazanin" w:hint="cs"/>
          <w:rtl/>
          <w:lang w:bidi="fa-IR"/>
        </w:rPr>
        <w:t>اين</w:t>
      </w:r>
      <w:r w:rsidRPr="004755D7">
        <w:rPr>
          <w:rFonts w:cs="B Nazanin"/>
          <w:rtl/>
          <w:lang w:bidi="fa-IR"/>
        </w:rPr>
        <w:t xml:space="preserve"> </w:t>
      </w:r>
      <w:r w:rsidRPr="004755D7">
        <w:rPr>
          <w:rFonts w:cs="B Nazanin" w:hint="cs"/>
          <w:rtl/>
          <w:lang w:bidi="fa-IR"/>
        </w:rPr>
        <w:t>صندوق‌ها</w:t>
      </w:r>
      <w:r w:rsidRPr="004755D7">
        <w:rPr>
          <w:rFonts w:cs="B Nazanin"/>
          <w:rtl/>
          <w:lang w:bidi="fa-IR"/>
        </w:rPr>
        <w:t xml:space="preserve"> </w:t>
      </w:r>
      <w:r w:rsidRPr="004755D7">
        <w:rPr>
          <w:rFonts w:cs="B Nazanin" w:hint="cs"/>
          <w:rtl/>
          <w:lang w:bidi="fa-IR"/>
        </w:rPr>
        <w:t>گردآوري</w:t>
      </w:r>
      <w:r w:rsidRPr="004755D7">
        <w:rPr>
          <w:rFonts w:cs="B Nazanin"/>
          <w:rtl/>
          <w:lang w:bidi="fa-IR"/>
        </w:rPr>
        <w:t xml:space="preserve"> </w:t>
      </w:r>
      <w:r w:rsidRPr="004755D7">
        <w:rPr>
          <w:rFonts w:cs="B Nazanin" w:hint="cs"/>
          <w:rtl/>
          <w:lang w:bidi="fa-IR"/>
        </w:rPr>
        <w:t>منابع</w:t>
      </w:r>
      <w:r w:rsidRPr="004755D7">
        <w:rPr>
          <w:rFonts w:cs="B Nazanin"/>
          <w:rtl/>
          <w:lang w:bidi="fa-IR"/>
        </w:rPr>
        <w:t xml:space="preserve"> </w:t>
      </w:r>
      <w:r w:rsidRPr="004755D7">
        <w:rPr>
          <w:rFonts w:cs="B Nazanin" w:hint="cs"/>
          <w:rtl/>
          <w:lang w:bidi="fa-IR"/>
        </w:rPr>
        <w:t>مالي</w:t>
      </w:r>
      <w:r w:rsidRPr="004755D7">
        <w:rPr>
          <w:rFonts w:cs="B Nazanin"/>
          <w:rtl/>
          <w:lang w:bidi="fa-IR"/>
        </w:rPr>
        <w:t xml:space="preserve"> </w:t>
      </w:r>
      <w:r w:rsidRPr="004755D7">
        <w:rPr>
          <w:rFonts w:cs="B Nazanin" w:hint="cs"/>
          <w:rtl/>
          <w:lang w:bidi="fa-IR"/>
        </w:rPr>
        <w:t>براي</w:t>
      </w:r>
      <w:r w:rsidRPr="004755D7">
        <w:rPr>
          <w:rFonts w:cs="B Nazanin"/>
          <w:rtl/>
          <w:lang w:bidi="fa-IR"/>
        </w:rPr>
        <w:t xml:space="preserve"> </w:t>
      </w:r>
      <w:r w:rsidRPr="004755D7">
        <w:rPr>
          <w:rFonts w:cs="B Nazanin" w:hint="cs"/>
          <w:rtl/>
          <w:lang w:bidi="fa-IR"/>
        </w:rPr>
        <w:t>عرضه</w:t>
      </w:r>
      <w:r w:rsidRPr="004755D7">
        <w:rPr>
          <w:rFonts w:cs="B Nazanin"/>
          <w:rtl/>
          <w:lang w:bidi="fa-IR"/>
        </w:rPr>
        <w:t xml:space="preserve"> </w:t>
      </w:r>
      <w:r w:rsidRPr="004755D7">
        <w:rPr>
          <w:rFonts w:cs="B Nazanin" w:hint="cs"/>
          <w:rtl/>
          <w:lang w:bidi="fa-IR"/>
        </w:rPr>
        <w:t>مسكن</w:t>
      </w:r>
      <w:r w:rsidRPr="004755D7">
        <w:rPr>
          <w:rFonts w:cs="B Nazanin"/>
          <w:rtl/>
          <w:lang w:bidi="fa-IR"/>
        </w:rPr>
        <w:t xml:space="preserve"> </w:t>
      </w:r>
      <w:r w:rsidRPr="004755D7">
        <w:rPr>
          <w:rFonts w:cs="B Nazanin" w:hint="cs"/>
          <w:rtl/>
          <w:lang w:bidi="fa-IR"/>
        </w:rPr>
        <w:t>ملكي</w:t>
      </w:r>
      <w:r w:rsidRPr="004755D7">
        <w:rPr>
          <w:rFonts w:cs="B Nazanin"/>
          <w:rtl/>
          <w:lang w:bidi="fa-IR"/>
        </w:rPr>
        <w:t xml:space="preserve"> </w:t>
      </w:r>
      <w:r w:rsidRPr="004755D7">
        <w:rPr>
          <w:rFonts w:cs="B Nazanin" w:hint="cs"/>
          <w:rtl/>
          <w:lang w:bidi="fa-IR"/>
        </w:rPr>
        <w:t>يا</w:t>
      </w:r>
      <w:r w:rsidRPr="004755D7">
        <w:rPr>
          <w:rFonts w:cs="B Nazanin"/>
          <w:rtl/>
          <w:lang w:bidi="fa-IR"/>
        </w:rPr>
        <w:t xml:space="preserve"> </w:t>
      </w:r>
      <w:r w:rsidRPr="004755D7">
        <w:rPr>
          <w:rFonts w:cs="B Nazanin" w:hint="cs"/>
          <w:rtl/>
          <w:lang w:bidi="fa-IR"/>
        </w:rPr>
        <w:t>استيجاري</w:t>
      </w:r>
      <w:r w:rsidRPr="004755D7">
        <w:rPr>
          <w:rFonts w:cs="B Nazanin"/>
          <w:rtl/>
          <w:lang w:bidi="fa-IR"/>
        </w:rPr>
        <w:t xml:space="preserve"> </w:t>
      </w:r>
      <w:r w:rsidRPr="004755D7">
        <w:rPr>
          <w:rFonts w:cs="B Nazanin" w:hint="cs"/>
          <w:rtl/>
          <w:lang w:bidi="fa-IR"/>
        </w:rPr>
        <w:t>به</w:t>
      </w:r>
      <w:r w:rsidRPr="004755D7">
        <w:rPr>
          <w:rFonts w:cs="B Nazanin"/>
          <w:rtl/>
          <w:lang w:bidi="fa-IR"/>
        </w:rPr>
        <w:t xml:space="preserve"> </w:t>
      </w:r>
      <w:r w:rsidRPr="004755D7">
        <w:rPr>
          <w:rFonts w:cs="B Nazanin" w:hint="cs"/>
          <w:rtl/>
          <w:lang w:bidi="fa-IR"/>
        </w:rPr>
        <w:t>گروه‌هاي</w:t>
      </w:r>
      <w:r w:rsidRPr="004755D7">
        <w:rPr>
          <w:rFonts w:cs="B Nazanin"/>
          <w:rtl/>
          <w:lang w:bidi="fa-IR"/>
        </w:rPr>
        <w:t xml:space="preserve"> </w:t>
      </w:r>
      <w:r w:rsidRPr="004755D7">
        <w:rPr>
          <w:rFonts w:cs="B Nazanin" w:hint="cs"/>
          <w:rtl/>
          <w:lang w:bidi="fa-IR"/>
        </w:rPr>
        <w:t>مختلف</w:t>
      </w:r>
      <w:r w:rsidRPr="004755D7">
        <w:rPr>
          <w:rFonts w:cs="B Nazanin"/>
          <w:rtl/>
          <w:lang w:bidi="fa-IR"/>
        </w:rPr>
        <w:t xml:space="preserve"> </w:t>
      </w:r>
      <w:r w:rsidRPr="004755D7">
        <w:rPr>
          <w:rFonts w:cs="B Nazanin" w:hint="cs"/>
          <w:rtl/>
          <w:lang w:bidi="fa-IR"/>
        </w:rPr>
        <w:t>كم‌درآمد</w:t>
      </w:r>
      <w:r w:rsidRPr="004755D7">
        <w:rPr>
          <w:rFonts w:cs="B Nazanin"/>
          <w:rtl/>
          <w:lang w:bidi="fa-IR"/>
        </w:rPr>
        <w:t xml:space="preserve"> </w:t>
      </w:r>
      <w:r w:rsidRPr="004755D7">
        <w:rPr>
          <w:rFonts w:cs="B Nazanin" w:hint="cs"/>
          <w:rtl/>
          <w:lang w:bidi="fa-IR"/>
        </w:rPr>
        <w:t>است</w:t>
      </w:r>
      <w:r w:rsidRPr="004755D7">
        <w:rPr>
          <w:rFonts w:cs="B Nazanin"/>
          <w:rtl/>
          <w:lang w:bidi="fa-IR"/>
        </w:rPr>
        <w:t xml:space="preserve"> </w:t>
      </w:r>
      <w:r w:rsidRPr="004755D7">
        <w:rPr>
          <w:rFonts w:cs="B Nazanin" w:hint="cs"/>
          <w:rtl/>
          <w:lang w:bidi="fa-IR"/>
        </w:rPr>
        <w:t>كه</w:t>
      </w:r>
      <w:r w:rsidRPr="004755D7">
        <w:rPr>
          <w:rFonts w:cs="B Nazanin"/>
          <w:rtl/>
          <w:lang w:bidi="fa-IR"/>
        </w:rPr>
        <w:t xml:space="preserve"> </w:t>
      </w:r>
      <w:r w:rsidRPr="004755D7">
        <w:rPr>
          <w:rFonts w:cs="B Nazanin" w:hint="cs"/>
          <w:rtl/>
          <w:lang w:bidi="fa-IR"/>
        </w:rPr>
        <w:t>در</w:t>
      </w:r>
      <w:r w:rsidRPr="004755D7">
        <w:rPr>
          <w:rFonts w:cs="B Nazanin"/>
          <w:rtl/>
          <w:lang w:bidi="fa-IR"/>
        </w:rPr>
        <w:t xml:space="preserve"> </w:t>
      </w:r>
      <w:r w:rsidRPr="004755D7">
        <w:rPr>
          <w:rFonts w:cs="B Nazanin" w:hint="cs"/>
          <w:rtl/>
          <w:lang w:bidi="fa-IR"/>
        </w:rPr>
        <w:t>قالب</w:t>
      </w:r>
      <w:r w:rsidRPr="004755D7">
        <w:rPr>
          <w:rFonts w:cs="B Nazanin"/>
          <w:rtl/>
          <w:lang w:bidi="fa-IR"/>
        </w:rPr>
        <w:t xml:space="preserve"> </w:t>
      </w:r>
      <w:r w:rsidRPr="004755D7">
        <w:rPr>
          <w:rFonts w:cs="B Nazanin" w:hint="cs"/>
          <w:rtl/>
          <w:lang w:bidi="fa-IR"/>
        </w:rPr>
        <w:t>مسكن</w:t>
      </w:r>
      <w:r w:rsidRPr="004755D7">
        <w:rPr>
          <w:rFonts w:cs="B Nazanin"/>
          <w:rtl/>
          <w:lang w:bidi="fa-IR"/>
        </w:rPr>
        <w:t xml:space="preserve"> </w:t>
      </w:r>
      <w:r w:rsidRPr="004755D7">
        <w:rPr>
          <w:rFonts w:cs="B Nazanin" w:hint="cs"/>
          <w:rtl/>
          <w:lang w:bidi="fa-IR"/>
        </w:rPr>
        <w:t>اجتماعي</w:t>
      </w:r>
      <w:r w:rsidRPr="004755D7">
        <w:rPr>
          <w:rFonts w:cs="B Nazanin"/>
          <w:rtl/>
          <w:lang w:bidi="fa-IR"/>
        </w:rPr>
        <w:t xml:space="preserve"> </w:t>
      </w:r>
      <w:r w:rsidRPr="004755D7">
        <w:rPr>
          <w:rFonts w:cs="B Nazanin" w:hint="cs"/>
          <w:rtl/>
          <w:lang w:bidi="fa-IR"/>
        </w:rPr>
        <w:t>جاي</w:t>
      </w:r>
      <w:r w:rsidRPr="004755D7">
        <w:rPr>
          <w:rFonts w:cs="B Nazanin"/>
          <w:rtl/>
          <w:lang w:bidi="fa-IR"/>
        </w:rPr>
        <w:t xml:space="preserve"> </w:t>
      </w:r>
      <w:r w:rsidRPr="004755D7">
        <w:rPr>
          <w:rFonts w:cs="B Nazanin" w:hint="cs"/>
          <w:rtl/>
          <w:lang w:bidi="fa-IR"/>
        </w:rPr>
        <w:t>مي‌گيرند</w:t>
      </w:r>
      <w:r w:rsidRPr="004755D7">
        <w:rPr>
          <w:rFonts w:cs="B Nazanin"/>
          <w:rtl/>
          <w:lang w:bidi="fa-IR"/>
        </w:rPr>
        <w:t xml:space="preserve">. </w:t>
      </w:r>
      <w:r w:rsidRPr="004755D7">
        <w:rPr>
          <w:rFonts w:cs="B Nazanin" w:hint="cs"/>
          <w:rtl/>
          <w:lang w:bidi="fa-IR"/>
        </w:rPr>
        <w:t>كمك</w:t>
      </w:r>
      <w:r w:rsidRPr="004755D7">
        <w:rPr>
          <w:rFonts w:cs="B Nazanin"/>
          <w:rtl/>
          <w:lang w:bidi="fa-IR"/>
        </w:rPr>
        <w:t xml:space="preserve"> </w:t>
      </w:r>
      <w:r w:rsidRPr="004755D7">
        <w:rPr>
          <w:rFonts w:cs="B Nazanin" w:hint="cs"/>
          <w:rtl/>
          <w:lang w:bidi="fa-IR"/>
        </w:rPr>
        <w:t>دولت</w:t>
      </w:r>
      <w:r w:rsidRPr="004755D7">
        <w:rPr>
          <w:rFonts w:cs="B Nazanin"/>
          <w:rtl/>
          <w:lang w:bidi="fa-IR"/>
        </w:rPr>
        <w:t xml:space="preserve"> </w:t>
      </w:r>
      <w:r w:rsidRPr="004755D7">
        <w:rPr>
          <w:rFonts w:cs="B Nazanin" w:hint="cs"/>
          <w:rtl/>
          <w:lang w:bidi="fa-IR"/>
        </w:rPr>
        <w:t>از</w:t>
      </w:r>
      <w:r w:rsidRPr="004755D7">
        <w:rPr>
          <w:rFonts w:cs="B Nazanin"/>
          <w:rtl/>
          <w:lang w:bidi="fa-IR"/>
        </w:rPr>
        <w:t xml:space="preserve"> </w:t>
      </w:r>
      <w:r w:rsidRPr="004755D7">
        <w:rPr>
          <w:rFonts w:cs="B Nazanin" w:hint="cs"/>
          <w:rtl/>
          <w:lang w:bidi="fa-IR"/>
        </w:rPr>
        <w:t>محل</w:t>
      </w:r>
      <w:r w:rsidRPr="004755D7">
        <w:rPr>
          <w:rFonts w:cs="B Nazanin"/>
          <w:rtl/>
          <w:lang w:bidi="fa-IR"/>
        </w:rPr>
        <w:t xml:space="preserve"> </w:t>
      </w:r>
      <w:r w:rsidRPr="004755D7">
        <w:rPr>
          <w:rFonts w:cs="B Nazanin" w:hint="cs"/>
          <w:rtl/>
          <w:lang w:bidi="fa-IR"/>
        </w:rPr>
        <w:t>زمين</w:t>
      </w:r>
      <w:r w:rsidRPr="004755D7">
        <w:rPr>
          <w:rFonts w:cs="B Nazanin"/>
          <w:rtl/>
          <w:lang w:bidi="fa-IR"/>
        </w:rPr>
        <w:t xml:space="preserve"> </w:t>
      </w:r>
      <w:r w:rsidRPr="004755D7">
        <w:rPr>
          <w:rFonts w:cs="B Nazanin" w:hint="cs"/>
          <w:rtl/>
          <w:lang w:bidi="fa-IR"/>
        </w:rPr>
        <w:t>و</w:t>
      </w:r>
      <w:r w:rsidRPr="004755D7">
        <w:rPr>
          <w:rFonts w:cs="B Nazanin"/>
          <w:rtl/>
          <w:lang w:bidi="fa-IR"/>
        </w:rPr>
        <w:t xml:space="preserve"> </w:t>
      </w:r>
      <w:r w:rsidRPr="004755D7">
        <w:rPr>
          <w:rFonts w:cs="B Nazanin" w:hint="cs"/>
          <w:rtl/>
          <w:lang w:bidi="fa-IR"/>
        </w:rPr>
        <w:t>پرداخت‌هاي</w:t>
      </w:r>
      <w:r w:rsidRPr="004755D7">
        <w:rPr>
          <w:rFonts w:cs="B Nazanin"/>
          <w:rtl/>
          <w:lang w:bidi="fa-IR"/>
        </w:rPr>
        <w:t xml:space="preserve"> </w:t>
      </w:r>
      <w:r w:rsidRPr="004755D7">
        <w:rPr>
          <w:rFonts w:cs="B Nazanin" w:hint="cs"/>
          <w:rtl/>
          <w:lang w:bidi="fa-IR"/>
        </w:rPr>
        <w:t>غيرمستقيم</w:t>
      </w:r>
      <w:r w:rsidRPr="004755D7">
        <w:rPr>
          <w:rFonts w:cs="B Nazanin"/>
          <w:rtl/>
          <w:lang w:bidi="fa-IR"/>
        </w:rPr>
        <w:t xml:space="preserve"> </w:t>
      </w:r>
      <w:r w:rsidRPr="004755D7">
        <w:rPr>
          <w:rFonts w:cs="B Nazanin" w:hint="cs"/>
          <w:rtl/>
          <w:lang w:bidi="fa-IR"/>
        </w:rPr>
        <w:t>فقط</w:t>
      </w:r>
      <w:r w:rsidRPr="004755D7">
        <w:rPr>
          <w:rFonts w:cs="B Nazanin"/>
          <w:rtl/>
          <w:lang w:bidi="fa-IR"/>
        </w:rPr>
        <w:t xml:space="preserve"> </w:t>
      </w:r>
      <w:r w:rsidRPr="004755D7">
        <w:rPr>
          <w:rFonts w:cs="B Nazanin" w:hint="cs"/>
          <w:rtl/>
          <w:lang w:bidi="fa-IR"/>
        </w:rPr>
        <w:t>بخشي</w:t>
      </w:r>
      <w:r w:rsidRPr="004755D7">
        <w:rPr>
          <w:rFonts w:cs="B Nazanin"/>
          <w:rtl/>
          <w:lang w:bidi="fa-IR"/>
        </w:rPr>
        <w:t xml:space="preserve"> </w:t>
      </w:r>
      <w:r w:rsidRPr="004755D7">
        <w:rPr>
          <w:rFonts w:cs="B Nazanin" w:hint="cs"/>
          <w:rtl/>
          <w:lang w:bidi="fa-IR"/>
        </w:rPr>
        <w:t>از</w:t>
      </w:r>
      <w:r w:rsidRPr="004755D7">
        <w:rPr>
          <w:rFonts w:cs="B Nazanin"/>
          <w:rtl/>
          <w:lang w:bidi="fa-IR"/>
        </w:rPr>
        <w:t xml:space="preserve"> </w:t>
      </w:r>
      <w:r w:rsidRPr="004755D7">
        <w:rPr>
          <w:rFonts w:cs="B Nazanin" w:hint="cs"/>
          <w:rtl/>
          <w:lang w:bidi="fa-IR"/>
        </w:rPr>
        <w:t>نيازهاي</w:t>
      </w:r>
      <w:r w:rsidRPr="004755D7">
        <w:rPr>
          <w:rFonts w:cs="B Nazanin"/>
          <w:rtl/>
          <w:lang w:bidi="fa-IR"/>
        </w:rPr>
        <w:t xml:space="preserve"> </w:t>
      </w:r>
      <w:r w:rsidRPr="004755D7">
        <w:rPr>
          <w:rFonts w:cs="B Nazanin" w:hint="cs"/>
          <w:rtl/>
          <w:lang w:bidi="fa-IR"/>
        </w:rPr>
        <w:t>مالي</w:t>
      </w:r>
      <w:r w:rsidRPr="004755D7">
        <w:rPr>
          <w:rFonts w:cs="B Nazanin"/>
          <w:rtl/>
          <w:lang w:bidi="fa-IR"/>
        </w:rPr>
        <w:t xml:space="preserve"> </w:t>
      </w:r>
      <w:r w:rsidRPr="004755D7">
        <w:rPr>
          <w:rFonts w:cs="B Nazanin" w:hint="cs"/>
          <w:rtl/>
          <w:lang w:bidi="fa-IR"/>
        </w:rPr>
        <w:t>اين</w:t>
      </w:r>
      <w:r w:rsidRPr="004755D7">
        <w:rPr>
          <w:rFonts w:cs="B Nazanin"/>
          <w:rtl/>
          <w:lang w:bidi="fa-IR"/>
        </w:rPr>
        <w:t xml:space="preserve"> </w:t>
      </w:r>
      <w:r w:rsidRPr="004755D7">
        <w:rPr>
          <w:rFonts w:cs="B Nazanin" w:hint="cs"/>
          <w:rtl/>
          <w:lang w:bidi="fa-IR"/>
        </w:rPr>
        <w:t>برنامه</w:t>
      </w:r>
      <w:r w:rsidRPr="004755D7">
        <w:rPr>
          <w:rFonts w:cs="B Nazanin"/>
          <w:rtl/>
          <w:lang w:bidi="fa-IR"/>
        </w:rPr>
        <w:t xml:space="preserve"> </w:t>
      </w:r>
      <w:r w:rsidRPr="004755D7">
        <w:rPr>
          <w:rFonts w:cs="B Nazanin" w:hint="cs"/>
          <w:rtl/>
          <w:lang w:bidi="fa-IR"/>
        </w:rPr>
        <w:t>را</w:t>
      </w:r>
      <w:r w:rsidRPr="004755D7">
        <w:rPr>
          <w:rFonts w:cs="B Nazanin"/>
          <w:rtl/>
          <w:lang w:bidi="fa-IR"/>
        </w:rPr>
        <w:t xml:space="preserve"> </w:t>
      </w:r>
      <w:r w:rsidRPr="004755D7">
        <w:rPr>
          <w:rFonts w:cs="B Nazanin" w:hint="cs"/>
          <w:rtl/>
          <w:lang w:bidi="fa-IR"/>
        </w:rPr>
        <w:t>تأمين</w:t>
      </w:r>
      <w:r w:rsidRPr="004755D7">
        <w:rPr>
          <w:rFonts w:cs="B Nazanin"/>
          <w:rtl/>
          <w:lang w:bidi="fa-IR"/>
        </w:rPr>
        <w:t xml:space="preserve"> </w:t>
      </w:r>
      <w:r w:rsidRPr="004755D7">
        <w:rPr>
          <w:rFonts w:cs="B Nazanin" w:hint="cs"/>
          <w:rtl/>
          <w:lang w:bidi="fa-IR"/>
        </w:rPr>
        <w:t>مي‌كند</w:t>
      </w:r>
      <w:r w:rsidRPr="004755D7">
        <w:rPr>
          <w:rFonts w:cs="B Nazanin"/>
          <w:rtl/>
          <w:lang w:bidi="fa-IR"/>
        </w:rPr>
        <w:t xml:space="preserve">. </w:t>
      </w:r>
      <w:r w:rsidRPr="004755D7">
        <w:rPr>
          <w:rFonts w:cs="B Nazanin" w:hint="cs"/>
          <w:rtl/>
          <w:lang w:bidi="fa-IR"/>
        </w:rPr>
        <w:t>دستگاه‌هاي</w:t>
      </w:r>
      <w:r w:rsidRPr="004755D7">
        <w:rPr>
          <w:rFonts w:cs="B Nazanin"/>
          <w:rtl/>
          <w:lang w:bidi="fa-IR"/>
        </w:rPr>
        <w:t xml:space="preserve"> </w:t>
      </w:r>
      <w:r w:rsidRPr="004755D7">
        <w:rPr>
          <w:rFonts w:cs="B Nazanin" w:hint="cs"/>
          <w:rtl/>
          <w:lang w:bidi="fa-IR"/>
        </w:rPr>
        <w:t>مختلف</w:t>
      </w:r>
      <w:r w:rsidRPr="004755D7">
        <w:rPr>
          <w:rFonts w:cs="B Nazanin"/>
          <w:rtl/>
          <w:lang w:bidi="fa-IR"/>
        </w:rPr>
        <w:t xml:space="preserve"> </w:t>
      </w:r>
      <w:r w:rsidRPr="004755D7">
        <w:rPr>
          <w:rFonts w:cs="B Nazanin" w:hint="cs"/>
          <w:rtl/>
          <w:lang w:bidi="fa-IR"/>
        </w:rPr>
        <w:t>بودجه‌هاي</w:t>
      </w:r>
      <w:r w:rsidRPr="004755D7">
        <w:rPr>
          <w:rFonts w:cs="B Nazanin"/>
          <w:rtl/>
          <w:lang w:bidi="fa-IR"/>
        </w:rPr>
        <w:t xml:space="preserve"> </w:t>
      </w:r>
      <w:r w:rsidR="00643C63">
        <w:rPr>
          <w:rFonts w:cs="B Nazanin" w:hint="cs"/>
          <w:rtl/>
          <w:lang w:bidi="fa-IR"/>
        </w:rPr>
        <w:t>كمك‌هزينه‌</w:t>
      </w:r>
      <w:r w:rsidRPr="004755D7">
        <w:rPr>
          <w:rFonts w:cs="B Nazanin"/>
          <w:rtl/>
          <w:lang w:bidi="fa-IR"/>
        </w:rPr>
        <w:t xml:space="preserve"> </w:t>
      </w:r>
      <w:r w:rsidRPr="004755D7">
        <w:rPr>
          <w:rFonts w:cs="B Nazanin" w:hint="cs"/>
          <w:rtl/>
          <w:lang w:bidi="fa-IR"/>
        </w:rPr>
        <w:t>ساخت</w:t>
      </w:r>
      <w:r w:rsidRPr="004755D7">
        <w:rPr>
          <w:rFonts w:cs="B Nazanin"/>
          <w:rtl/>
          <w:lang w:bidi="fa-IR"/>
        </w:rPr>
        <w:t xml:space="preserve"> </w:t>
      </w:r>
      <w:r w:rsidRPr="004755D7">
        <w:rPr>
          <w:rFonts w:cs="B Nazanin" w:hint="cs"/>
          <w:rtl/>
          <w:lang w:bidi="fa-IR"/>
        </w:rPr>
        <w:t>براي</w:t>
      </w:r>
      <w:r w:rsidRPr="004755D7">
        <w:rPr>
          <w:rFonts w:cs="B Nazanin"/>
          <w:rtl/>
          <w:lang w:bidi="fa-IR"/>
        </w:rPr>
        <w:t xml:space="preserve"> </w:t>
      </w:r>
      <w:r w:rsidRPr="004755D7">
        <w:rPr>
          <w:rFonts w:cs="B Nazanin" w:hint="cs"/>
          <w:rtl/>
          <w:lang w:bidi="fa-IR"/>
        </w:rPr>
        <w:t>تأمين</w:t>
      </w:r>
      <w:r w:rsidRPr="004755D7">
        <w:rPr>
          <w:rFonts w:cs="B Nazanin"/>
          <w:rtl/>
          <w:lang w:bidi="fa-IR"/>
        </w:rPr>
        <w:t xml:space="preserve"> </w:t>
      </w:r>
      <w:r w:rsidRPr="004755D7">
        <w:rPr>
          <w:rFonts w:cs="B Nazanin" w:hint="cs"/>
          <w:rtl/>
          <w:lang w:bidi="fa-IR"/>
        </w:rPr>
        <w:t>مسكن</w:t>
      </w:r>
      <w:r w:rsidRPr="004755D7">
        <w:rPr>
          <w:rFonts w:cs="B Nazanin"/>
          <w:rtl/>
          <w:lang w:bidi="fa-IR"/>
        </w:rPr>
        <w:t xml:space="preserve"> </w:t>
      </w:r>
      <w:r w:rsidRPr="004755D7">
        <w:rPr>
          <w:rFonts w:cs="B Nazanin" w:hint="cs"/>
          <w:rtl/>
          <w:lang w:bidi="fa-IR"/>
        </w:rPr>
        <w:t>كاركنان</w:t>
      </w:r>
      <w:r w:rsidRPr="004755D7">
        <w:rPr>
          <w:rFonts w:cs="B Nazanin"/>
          <w:rtl/>
          <w:lang w:bidi="fa-IR"/>
        </w:rPr>
        <w:t xml:space="preserve"> </w:t>
      </w:r>
      <w:r w:rsidRPr="004755D7">
        <w:rPr>
          <w:rFonts w:cs="B Nazanin" w:hint="cs"/>
          <w:rtl/>
          <w:lang w:bidi="fa-IR"/>
        </w:rPr>
        <w:t>مربوط</w:t>
      </w:r>
      <w:r w:rsidRPr="004755D7">
        <w:rPr>
          <w:rFonts w:cs="B Nazanin"/>
          <w:rtl/>
          <w:lang w:bidi="fa-IR"/>
        </w:rPr>
        <w:t xml:space="preserve"> </w:t>
      </w:r>
      <w:r w:rsidRPr="004755D7">
        <w:rPr>
          <w:rFonts w:cs="B Nazanin" w:hint="cs"/>
          <w:rtl/>
          <w:lang w:bidi="fa-IR"/>
        </w:rPr>
        <w:t>به</w:t>
      </w:r>
      <w:r w:rsidRPr="004755D7">
        <w:rPr>
          <w:rFonts w:cs="B Nazanin"/>
          <w:rtl/>
          <w:lang w:bidi="fa-IR"/>
        </w:rPr>
        <w:t xml:space="preserve"> </w:t>
      </w:r>
      <w:r w:rsidRPr="004755D7">
        <w:rPr>
          <w:rFonts w:cs="B Nazanin" w:hint="cs"/>
          <w:rtl/>
          <w:lang w:bidi="fa-IR"/>
        </w:rPr>
        <w:t>دستگاه</w:t>
      </w:r>
      <w:r w:rsidRPr="004755D7">
        <w:rPr>
          <w:rFonts w:cs="B Nazanin"/>
          <w:rtl/>
          <w:lang w:bidi="fa-IR"/>
        </w:rPr>
        <w:t xml:space="preserve"> </w:t>
      </w:r>
      <w:r w:rsidRPr="004755D7">
        <w:rPr>
          <w:rFonts w:cs="B Nazanin" w:hint="cs"/>
          <w:rtl/>
          <w:lang w:bidi="fa-IR"/>
        </w:rPr>
        <w:t>خود</w:t>
      </w:r>
      <w:r w:rsidRPr="004755D7">
        <w:rPr>
          <w:rFonts w:cs="B Nazanin"/>
          <w:rtl/>
          <w:lang w:bidi="fa-IR"/>
        </w:rPr>
        <w:t xml:space="preserve"> </w:t>
      </w:r>
      <w:r w:rsidRPr="004755D7">
        <w:rPr>
          <w:rFonts w:cs="B Nazanin" w:hint="cs"/>
          <w:rtl/>
          <w:lang w:bidi="fa-IR"/>
        </w:rPr>
        <w:t>را</w:t>
      </w:r>
      <w:r w:rsidRPr="004755D7">
        <w:rPr>
          <w:rFonts w:cs="B Nazanin"/>
          <w:rtl/>
          <w:lang w:bidi="fa-IR"/>
        </w:rPr>
        <w:t xml:space="preserve"> </w:t>
      </w:r>
      <w:r w:rsidRPr="004755D7">
        <w:rPr>
          <w:rFonts w:cs="B Nazanin" w:hint="cs"/>
          <w:rtl/>
          <w:lang w:bidi="fa-IR"/>
        </w:rPr>
        <w:t>تأمين</w:t>
      </w:r>
      <w:r w:rsidRPr="004755D7">
        <w:rPr>
          <w:rFonts w:cs="B Nazanin"/>
          <w:rtl/>
          <w:lang w:bidi="fa-IR"/>
        </w:rPr>
        <w:t xml:space="preserve"> </w:t>
      </w:r>
      <w:r w:rsidRPr="004755D7">
        <w:rPr>
          <w:rFonts w:cs="B Nazanin" w:hint="cs"/>
          <w:rtl/>
          <w:lang w:bidi="fa-IR"/>
        </w:rPr>
        <w:t>خواهند</w:t>
      </w:r>
      <w:r w:rsidRPr="004755D7">
        <w:rPr>
          <w:rFonts w:cs="B Nazanin"/>
          <w:rtl/>
          <w:lang w:bidi="fa-IR"/>
        </w:rPr>
        <w:t xml:space="preserve"> </w:t>
      </w:r>
      <w:r w:rsidR="00643C63">
        <w:rPr>
          <w:rFonts w:cs="B Nazanin" w:hint="cs"/>
          <w:rtl/>
          <w:lang w:bidi="fa-IR"/>
        </w:rPr>
        <w:t>كرد</w:t>
      </w:r>
      <w:r w:rsidRPr="004755D7">
        <w:rPr>
          <w:rFonts w:cs="B Nazanin"/>
          <w:rtl/>
          <w:lang w:bidi="fa-IR"/>
        </w:rPr>
        <w:t xml:space="preserve"> </w:t>
      </w:r>
      <w:r w:rsidRPr="004755D7">
        <w:rPr>
          <w:rFonts w:cs="B Nazanin" w:hint="cs"/>
          <w:rtl/>
          <w:lang w:bidi="fa-IR"/>
        </w:rPr>
        <w:t>و</w:t>
      </w:r>
      <w:r w:rsidRPr="004755D7">
        <w:rPr>
          <w:rFonts w:cs="B Nazanin"/>
          <w:rtl/>
          <w:lang w:bidi="fa-IR"/>
        </w:rPr>
        <w:t xml:space="preserve"> </w:t>
      </w:r>
      <w:r w:rsidRPr="004755D7">
        <w:rPr>
          <w:rFonts w:cs="B Nazanin" w:hint="cs"/>
          <w:rtl/>
          <w:lang w:bidi="fa-IR"/>
        </w:rPr>
        <w:t>تعهد</w:t>
      </w:r>
      <w:r w:rsidRPr="004755D7">
        <w:rPr>
          <w:rFonts w:cs="B Nazanin"/>
          <w:rtl/>
          <w:lang w:bidi="fa-IR"/>
        </w:rPr>
        <w:t xml:space="preserve"> </w:t>
      </w:r>
      <w:r w:rsidRPr="004755D7">
        <w:rPr>
          <w:rFonts w:cs="B Nazanin" w:hint="cs"/>
          <w:rtl/>
          <w:lang w:bidi="fa-IR"/>
        </w:rPr>
        <w:t>آن‌ها</w:t>
      </w:r>
      <w:r w:rsidRPr="004755D7">
        <w:rPr>
          <w:rFonts w:cs="B Nazanin"/>
          <w:rtl/>
          <w:lang w:bidi="fa-IR"/>
        </w:rPr>
        <w:t xml:space="preserve"> </w:t>
      </w:r>
      <w:r w:rsidRPr="004755D7">
        <w:rPr>
          <w:rFonts w:cs="B Nazanin" w:hint="cs"/>
          <w:rtl/>
          <w:lang w:bidi="fa-IR"/>
        </w:rPr>
        <w:t>پيش‌شرط</w:t>
      </w:r>
      <w:r w:rsidRPr="004755D7">
        <w:rPr>
          <w:rFonts w:cs="B Nazanin"/>
          <w:rtl/>
          <w:lang w:bidi="fa-IR"/>
        </w:rPr>
        <w:t xml:space="preserve"> </w:t>
      </w:r>
      <w:r w:rsidRPr="004755D7">
        <w:rPr>
          <w:rFonts w:cs="B Nazanin" w:hint="cs"/>
          <w:rtl/>
          <w:lang w:bidi="fa-IR"/>
        </w:rPr>
        <w:t>واگذاري</w:t>
      </w:r>
      <w:r w:rsidRPr="004755D7">
        <w:rPr>
          <w:rFonts w:cs="B Nazanin"/>
          <w:rtl/>
          <w:lang w:bidi="fa-IR"/>
        </w:rPr>
        <w:t xml:space="preserve"> </w:t>
      </w:r>
      <w:r w:rsidRPr="004755D7">
        <w:rPr>
          <w:rFonts w:cs="B Nazanin" w:hint="cs"/>
          <w:rtl/>
          <w:lang w:bidi="fa-IR"/>
        </w:rPr>
        <w:t>زمين</w:t>
      </w:r>
      <w:r w:rsidRPr="004755D7">
        <w:rPr>
          <w:rFonts w:cs="B Nazanin"/>
          <w:rtl/>
          <w:lang w:bidi="fa-IR"/>
        </w:rPr>
        <w:t xml:space="preserve"> </w:t>
      </w:r>
      <w:r w:rsidRPr="004755D7">
        <w:rPr>
          <w:rFonts w:cs="B Nazanin" w:hint="cs"/>
          <w:rtl/>
          <w:lang w:bidi="fa-IR"/>
        </w:rPr>
        <w:t>توسط</w:t>
      </w:r>
      <w:r w:rsidRPr="004755D7">
        <w:rPr>
          <w:rFonts w:cs="B Nazanin"/>
          <w:rtl/>
          <w:lang w:bidi="fa-IR"/>
        </w:rPr>
        <w:t xml:space="preserve"> </w:t>
      </w:r>
      <w:r w:rsidRPr="004755D7">
        <w:rPr>
          <w:rFonts w:cs="B Nazanin" w:hint="cs"/>
          <w:rtl/>
          <w:lang w:bidi="fa-IR"/>
        </w:rPr>
        <w:t>وزارت</w:t>
      </w:r>
      <w:r w:rsidRPr="004755D7">
        <w:rPr>
          <w:rFonts w:cs="B Nazanin"/>
          <w:rtl/>
          <w:lang w:bidi="fa-IR"/>
        </w:rPr>
        <w:t xml:space="preserve"> </w:t>
      </w:r>
      <w:r w:rsidRPr="004755D7">
        <w:rPr>
          <w:rFonts w:cs="B Nazanin" w:hint="cs"/>
          <w:rtl/>
          <w:lang w:bidi="fa-IR"/>
        </w:rPr>
        <w:t>راه</w:t>
      </w:r>
      <w:r w:rsidRPr="004755D7">
        <w:rPr>
          <w:rFonts w:cs="B Nazanin"/>
          <w:rtl/>
          <w:lang w:bidi="fa-IR"/>
        </w:rPr>
        <w:t xml:space="preserve"> </w:t>
      </w:r>
      <w:r w:rsidRPr="004755D7">
        <w:rPr>
          <w:rFonts w:cs="B Nazanin" w:hint="cs"/>
          <w:rtl/>
          <w:lang w:bidi="fa-IR"/>
        </w:rPr>
        <w:t>و</w:t>
      </w:r>
      <w:r w:rsidRPr="004755D7">
        <w:rPr>
          <w:rFonts w:cs="B Nazanin"/>
          <w:rtl/>
          <w:lang w:bidi="fa-IR"/>
        </w:rPr>
        <w:t xml:space="preserve"> </w:t>
      </w:r>
      <w:r w:rsidRPr="004755D7">
        <w:rPr>
          <w:rFonts w:cs="B Nazanin" w:hint="cs"/>
          <w:rtl/>
          <w:lang w:bidi="fa-IR"/>
        </w:rPr>
        <w:t>شهرسازي</w:t>
      </w:r>
      <w:r w:rsidRPr="004755D7">
        <w:rPr>
          <w:rFonts w:cs="B Nazanin"/>
          <w:rtl/>
          <w:lang w:bidi="fa-IR"/>
        </w:rPr>
        <w:t xml:space="preserve"> </w:t>
      </w:r>
      <w:r w:rsidRPr="004755D7">
        <w:rPr>
          <w:rFonts w:cs="B Nazanin" w:hint="cs"/>
          <w:rtl/>
          <w:lang w:bidi="fa-IR"/>
        </w:rPr>
        <w:t>است</w:t>
      </w:r>
      <w:r w:rsidRPr="004755D7">
        <w:rPr>
          <w:rFonts w:cs="B Nazanin"/>
          <w:rtl/>
          <w:lang w:bidi="fa-IR"/>
        </w:rPr>
        <w:t xml:space="preserve">. </w:t>
      </w:r>
    </w:p>
    <w:p w:rsidR="004755D7" w:rsidRDefault="004755D7"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sidRPr="00407243">
        <w:rPr>
          <w:rFonts w:cs="B Nazanin" w:hint="cs"/>
          <w:rtl/>
          <w:lang w:bidi="fa-IR"/>
        </w:rPr>
        <w:t>مستمر</w:t>
      </w:r>
      <w:r>
        <w:rPr>
          <w:rFonts w:cs="B Nazanin" w:hint="cs"/>
          <w:rtl/>
          <w:lang w:bidi="fa-IR"/>
        </w:rPr>
        <w:t xml:space="preserve">ي </w:t>
      </w:r>
      <w:r w:rsidRPr="00407243">
        <w:rPr>
          <w:rFonts w:cs="B Nazanin" w:hint="cs"/>
          <w:rtl/>
          <w:lang w:bidi="fa-IR"/>
        </w:rPr>
        <w:t>‌بگ</w:t>
      </w:r>
      <w:r>
        <w:rPr>
          <w:rFonts w:cs="B Nazanin" w:hint="cs"/>
          <w:rtl/>
          <w:lang w:bidi="fa-IR"/>
        </w:rPr>
        <w:t>ي</w:t>
      </w:r>
      <w:r w:rsidRPr="00407243">
        <w:rPr>
          <w:rFonts w:cs="B Nazanin" w:hint="cs"/>
          <w:rtl/>
          <w:lang w:bidi="fa-IR"/>
        </w:rPr>
        <w:t xml:space="preserve">ران و </w:t>
      </w:r>
      <w:r>
        <w:rPr>
          <w:rFonts w:cs="B Nazanin" w:hint="cs"/>
          <w:rtl/>
          <w:lang w:bidi="fa-IR"/>
        </w:rPr>
        <w:t>ك</w:t>
      </w:r>
      <w:r w:rsidRPr="00407243">
        <w:rPr>
          <w:rFonts w:cs="B Nazanin" w:hint="cs"/>
          <w:rtl/>
          <w:lang w:bidi="fa-IR"/>
        </w:rPr>
        <w:t>ارگران شاغل ز</w:t>
      </w:r>
      <w:r>
        <w:rPr>
          <w:rFonts w:cs="B Nazanin" w:hint="cs"/>
          <w:rtl/>
          <w:lang w:bidi="fa-IR"/>
        </w:rPr>
        <w:t>ي</w:t>
      </w:r>
      <w:r w:rsidRPr="00407243">
        <w:rPr>
          <w:rFonts w:cs="B Nazanin" w:hint="cs"/>
          <w:rtl/>
          <w:lang w:bidi="fa-IR"/>
        </w:rPr>
        <w:t>ر پوشش صندوق</w:t>
      </w:r>
      <w:r>
        <w:rPr>
          <w:rFonts w:cs="B Nazanin" w:hint="cs"/>
          <w:rtl/>
          <w:lang w:bidi="fa-IR"/>
        </w:rPr>
        <w:t>‌</w:t>
      </w:r>
      <w:r w:rsidRPr="00407243">
        <w:rPr>
          <w:rFonts w:cs="B Nazanin" w:hint="cs"/>
          <w:rtl/>
          <w:lang w:bidi="fa-IR"/>
        </w:rPr>
        <w:t>‌ها</w:t>
      </w:r>
      <w:r>
        <w:rPr>
          <w:rFonts w:cs="B Nazanin" w:hint="cs"/>
          <w:rtl/>
          <w:lang w:bidi="fa-IR"/>
        </w:rPr>
        <w:t>ي</w:t>
      </w:r>
      <w:r w:rsidRPr="00407243">
        <w:rPr>
          <w:rFonts w:cs="B Nazanin" w:hint="cs"/>
          <w:rtl/>
          <w:lang w:bidi="fa-IR"/>
        </w:rPr>
        <w:t xml:space="preserve"> تأم</w:t>
      </w:r>
      <w:r>
        <w:rPr>
          <w:rFonts w:cs="B Nazanin" w:hint="cs"/>
          <w:rtl/>
          <w:lang w:bidi="fa-IR"/>
        </w:rPr>
        <w:t>ي</w:t>
      </w:r>
      <w:r w:rsidRPr="00407243">
        <w:rPr>
          <w:rFonts w:cs="B Nazanin" w:hint="cs"/>
          <w:rtl/>
          <w:lang w:bidi="fa-IR"/>
        </w:rPr>
        <w:t>ن اجتماع</w:t>
      </w:r>
      <w:r w:rsidR="00643C63">
        <w:rPr>
          <w:rFonts w:cs="B Nazanin" w:hint="cs"/>
          <w:rtl/>
          <w:lang w:bidi="fa-IR"/>
        </w:rPr>
        <w:t>ي و صندوق‌هاي مشابه به‌علاوه‌</w:t>
      </w:r>
      <w:r>
        <w:rPr>
          <w:rFonts w:cs="B Nazanin" w:hint="cs"/>
          <w:rtl/>
          <w:lang w:bidi="fa-IR"/>
        </w:rPr>
        <w:t xml:space="preserve"> افراد كم‌درآمد وابسته به نهادهاي عمومي، دولتي و خصوصي</w:t>
      </w:r>
      <w:r w:rsidR="00643C63">
        <w:rPr>
          <w:rFonts w:cs="B Nazanin" w:hint="cs"/>
          <w:rtl/>
          <w:lang w:bidi="fa-IR"/>
        </w:rPr>
        <w:t xml:space="preserve">، </w:t>
      </w:r>
      <w:r w:rsidR="00643C63" w:rsidRPr="00643C63">
        <w:rPr>
          <w:rFonts w:cs="B Nazanin" w:hint="cs"/>
          <w:rtl/>
          <w:lang w:bidi="fa-IR"/>
        </w:rPr>
        <w:t>گروه</w:t>
      </w:r>
      <w:r w:rsidR="00643C63">
        <w:rPr>
          <w:rFonts w:cs="B Nazanin"/>
          <w:rtl/>
          <w:lang w:bidi="fa-IR"/>
        </w:rPr>
        <w:softHyphen/>
      </w:r>
      <w:r w:rsidR="00643C63">
        <w:rPr>
          <w:rFonts w:cs="B Nazanin" w:hint="cs"/>
          <w:rtl/>
          <w:lang w:bidi="fa-IR"/>
        </w:rPr>
        <w:t>های</w:t>
      </w:r>
      <w:r w:rsidR="00643C63" w:rsidRPr="00643C63">
        <w:rPr>
          <w:rFonts w:cs="B Nazanin"/>
          <w:rtl/>
          <w:lang w:bidi="fa-IR"/>
        </w:rPr>
        <w:t xml:space="preserve"> </w:t>
      </w:r>
      <w:r w:rsidR="00643C63" w:rsidRPr="00643C63">
        <w:rPr>
          <w:rFonts w:cs="B Nazanin" w:hint="cs"/>
          <w:rtl/>
          <w:lang w:bidi="fa-IR"/>
        </w:rPr>
        <w:t>هدف</w:t>
      </w:r>
      <w:r w:rsidR="00643C63">
        <w:rPr>
          <w:rFonts w:cs="B Nazanin" w:hint="cs"/>
          <w:rtl/>
          <w:lang w:bidi="fa-IR"/>
        </w:rPr>
        <w:t xml:space="preserve"> را در این برنامه تشکیل می</w:t>
      </w:r>
      <w:r w:rsidR="00643C63">
        <w:rPr>
          <w:rFonts w:cs="B Nazanin" w:hint="cs"/>
          <w:rtl/>
          <w:lang w:bidi="fa-IR"/>
        </w:rPr>
        <w:softHyphen/>
        <w:t>دهند.</w:t>
      </w:r>
    </w:p>
    <w:p w:rsidR="004755D7" w:rsidRDefault="004755D7"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Pr>
          <w:rFonts w:cs="B Nazanin" w:hint="cs"/>
          <w:rtl/>
          <w:lang w:bidi="fa-IR"/>
        </w:rPr>
        <w:t xml:space="preserve">در اين مسير </w:t>
      </w:r>
      <w:r w:rsidRPr="003341B6">
        <w:rPr>
          <w:rFonts w:cs="B Nazanin" w:hint="cs"/>
          <w:rtl/>
          <w:lang w:bidi="fa-IR"/>
        </w:rPr>
        <w:t>بن</w:t>
      </w:r>
      <w:r>
        <w:rPr>
          <w:rFonts w:cs="B Nazanin" w:hint="cs"/>
          <w:rtl/>
          <w:lang w:bidi="fa-IR"/>
        </w:rPr>
        <w:t>ي</w:t>
      </w:r>
      <w:r w:rsidRPr="003341B6">
        <w:rPr>
          <w:rFonts w:cs="B Nazanin" w:hint="cs"/>
          <w:rtl/>
          <w:lang w:bidi="fa-IR"/>
        </w:rPr>
        <w:t>اد مس</w:t>
      </w:r>
      <w:r>
        <w:rPr>
          <w:rFonts w:cs="B Nazanin" w:hint="cs"/>
          <w:rtl/>
          <w:lang w:bidi="fa-IR"/>
        </w:rPr>
        <w:t>ك</w:t>
      </w:r>
      <w:r w:rsidRPr="003341B6">
        <w:rPr>
          <w:rFonts w:cs="B Nazanin" w:hint="cs"/>
          <w:rtl/>
          <w:lang w:bidi="fa-IR"/>
        </w:rPr>
        <w:t>ن انقلاب اسلام</w:t>
      </w:r>
      <w:r>
        <w:rPr>
          <w:rFonts w:cs="B Nazanin" w:hint="cs"/>
          <w:rtl/>
          <w:lang w:bidi="fa-IR"/>
        </w:rPr>
        <w:t xml:space="preserve">ي </w:t>
      </w:r>
      <w:r w:rsidR="00643C63">
        <w:rPr>
          <w:rFonts w:cs="B Nazanin" w:hint="cs"/>
          <w:rtl/>
          <w:lang w:bidi="fa-IR"/>
        </w:rPr>
        <w:t xml:space="preserve">به عنوان یکی از محورهای اصلی اجرای برنامه از </w:t>
      </w:r>
      <w:r w:rsidRPr="003341B6">
        <w:rPr>
          <w:rFonts w:cs="B Nazanin" w:hint="cs"/>
          <w:rtl/>
          <w:lang w:bidi="fa-IR"/>
        </w:rPr>
        <w:t>وزارت راه و شهرساز</w:t>
      </w:r>
      <w:r>
        <w:rPr>
          <w:rFonts w:cs="B Nazanin" w:hint="cs"/>
          <w:rtl/>
          <w:lang w:bidi="fa-IR"/>
        </w:rPr>
        <w:t>ي،</w:t>
      </w:r>
      <w:r w:rsidRPr="003341B6">
        <w:rPr>
          <w:rFonts w:cs="B Nazanin" w:hint="cs"/>
          <w:rtl/>
          <w:lang w:bidi="fa-IR"/>
        </w:rPr>
        <w:t xml:space="preserve"> </w:t>
      </w:r>
      <w:r>
        <w:rPr>
          <w:rFonts w:cs="B Nazanin" w:hint="cs"/>
          <w:rtl/>
          <w:lang w:bidi="fa-IR"/>
        </w:rPr>
        <w:t>سازمان مدیریت و برنامه</w:t>
      </w:r>
      <w:r>
        <w:rPr>
          <w:rFonts w:cs="B Nazanin" w:hint="cs"/>
          <w:rtl/>
          <w:lang w:bidi="fa-IR"/>
        </w:rPr>
        <w:softHyphen/>
        <w:t>ریزی</w:t>
      </w:r>
      <w:r w:rsidRPr="003341B6">
        <w:rPr>
          <w:rFonts w:cs="B Nazanin" w:hint="cs"/>
          <w:rtl/>
          <w:lang w:bidi="fa-IR"/>
        </w:rPr>
        <w:t xml:space="preserve">، وزارت تعاون، </w:t>
      </w:r>
      <w:r>
        <w:rPr>
          <w:rFonts w:cs="B Nazanin" w:hint="cs"/>
          <w:rtl/>
          <w:lang w:bidi="fa-IR"/>
        </w:rPr>
        <w:t>ك</w:t>
      </w:r>
      <w:r w:rsidRPr="003341B6">
        <w:rPr>
          <w:rFonts w:cs="B Nazanin" w:hint="cs"/>
          <w:rtl/>
          <w:lang w:bidi="fa-IR"/>
        </w:rPr>
        <w:t>ار و رفاه اجتماع</w:t>
      </w:r>
      <w:r>
        <w:rPr>
          <w:rFonts w:cs="B Nazanin" w:hint="cs"/>
          <w:rtl/>
          <w:lang w:bidi="fa-IR"/>
        </w:rPr>
        <w:t>ي</w:t>
      </w:r>
      <w:r w:rsidRPr="003341B6">
        <w:rPr>
          <w:rFonts w:cs="B Nazanin" w:hint="cs"/>
          <w:rtl/>
          <w:lang w:bidi="fa-IR"/>
        </w:rPr>
        <w:t>، سازمان تأم</w:t>
      </w:r>
      <w:r>
        <w:rPr>
          <w:rFonts w:cs="B Nazanin" w:hint="cs"/>
          <w:rtl/>
          <w:lang w:bidi="fa-IR"/>
        </w:rPr>
        <w:t>ي</w:t>
      </w:r>
      <w:r w:rsidRPr="003341B6">
        <w:rPr>
          <w:rFonts w:cs="B Nazanin" w:hint="cs"/>
          <w:rtl/>
          <w:lang w:bidi="fa-IR"/>
        </w:rPr>
        <w:t>ن اجتماع</w:t>
      </w:r>
      <w:r>
        <w:rPr>
          <w:rFonts w:cs="B Nazanin" w:hint="cs"/>
          <w:rtl/>
          <w:lang w:bidi="fa-IR"/>
        </w:rPr>
        <w:t>ي،</w:t>
      </w:r>
      <w:r w:rsidRPr="003341B6">
        <w:rPr>
          <w:rFonts w:cs="B Nazanin" w:hint="cs"/>
          <w:rtl/>
          <w:lang w:bidi="fa-IR"/>
        </w:rPr>
        <w:t xml:space="preserve"> انجمن صنف</w:t>
      </w:r>
      <w:r>
        <w:rPr>
          <w:rFonts w:cs="B Nazanin" w:hint="cs"/>
          <w:rtl/>
          <w:lang w:bidi="fa-IR"/>
        </w:rPr>
        <w:t>ي</w:t>
      </w:r>
      <w:r w:rsidRPr="003341B6">
        <w:rPr>
          <w:rFonts w:cs="B Nazanin" w:hint="cs"/>
          <w:rtl/>
          <w:lang w:bidi="fa-IR"/>
        </w:rPr>
        <w:t xml:space="preserve"> </w:t>
      </w:r>
      <w:r>
        <w:rPr>
          <w:rFonts w:cs="B Nazanin" w:hint="cs"/>
          <w:rtl/>
          <w:lang w:bidi="fa-IR"/>
        </w:rPr>
        <w:t>ك</w:t>
      </w:r>
      <w:r w:rsidRPr="003341B6">
        <w:rPr>
          <w:rFonts w:cs="B Nazanin" w:hint="cs"/>
          <w:rtl/>
          <w:lang w:bidi="fa-IR"/>
        </w:rPr>
        <w:t>ارفرما</w:t>
      </w:r>
      <w:r>
        <w:rPr>
          <w:rFonts w:cs="B Nazanin" w:hint="cs"/>
          <w:rtl/>
          <w:lang w:bidi="fa-IR"/>
        </w:rPr>
        <w:t>يي،</w:t>
      </w:r>
      <w:r w:rsidRPr="003341B6">
        <w:rPr>
          <w:rFonts w:cs="B Nazanin" w:hint="cs"/>
          <w:rtl/>
          <w:lang w:bidi="fa-IR"/>
        </w:rPr>
        <w:t xml:space="preserve"> شورا</w:t>
      </w:r>
      <w:r>
        <w:rPr>
          <w:rFonts w:cs="B Nazanin" w:hint="cs"/>
          <w:rtl/>
          <w:lang w:bidi="fa-IR"/>
        </w:rPr>
        <w:t>ي</w:t>
      </w:r>
      <w:r w:rsidRPr="003341B6">
        <w:rPr>
          <w:rFonts w:cs="B Nazanin" w:hint="cs"/>
          <w:rtl/>
          <w:lang w:bidi="fa-IR"/>
        </w:rPr>
        <w:t xml:space="preserve"> اسلام</w:t>
      </w:r>
      <w:r>
        <w:rPr>
          <w:rFonts w:cs="B Nazanin" w:hint="cs"/>
          <w:rtl/>
          <w:lang w:bidi="fa-IR"/>
        </w:rPr>
        <w:t>ي</w:t>
      </w:r>
      <w:r w:rsidRPr="003341B6">
        <w:rPr>
          <w:rFonts w:cs="B Nazanin" w:hint="cs"/>
          <w:rtl/>
          <w:lang w:bidi="fa-IR"/>
        </w:rPr>
        <w:t xml:space="preserve"> </w:t>
      </w:r>
      <w:r>
        <w:rPr>
          <w:rFonts w:cs="B Nazanin" w:hint="cs"/>
          <w:rtl/>
          <w:lang w:bidi="fa-IR"/>
        </w:rPr>
        <w:t>ك</w:t>
      </w:r>
      <w:r w:rsidRPr="003341B6">
        <w:rPr>
          <w:rFonts w:cs="B Nazanin" w:hint="cs"/>
          <w:rtl/>
          <w:lang w:bidi="fa-IR"/>
        </w:rPr>
        <w:t>ار</w:t>
      </w:r>
      <w:r>
        <w:rPr>
          <w:rFonts w:cs="B Nazanin" w:hint="cs"/>
          <w:rtl/>
          <w:lang w:bidi="fa-IR"/>
        </w:rPr>
        <w:t xml:space="preserve"> و</w:t>
      </w:r>
      <w:r w:rsidRPr="003341B6">
        <w:rPr>
          <w:rFonts w:cs="B Nazanin" w:hint="cs"/>
          <w:rtl/>
          <w:lang w:bidi="fa-IR"/>
        </w:rPr>
        <w:t xml:space="preserve"> شهردار</w:t>
      </w:r>
      <w:r>
        <w:rPr>
          <w:rFonts w:cs="B Nazanin" w:hint="cs"/>
          <w:rtl/>
          <w:lang w:bidi="fa-IR"/>
        </w:rPr>
        <w:t>ي</w:t>
      </w:r>
      <w:r w:rsidRPr="003341B6">
        <w:rPr>
          <w:rFonts w:cs="B Nazanin" w:hint="cs"/>
          <w:rtl/>
          <w:lang w:bidi="fa-IR"/>
        </w:rPr>
        <w:t xml:space="preserve">‌ها </w:t>
      </w:r>
      <w:r>
        <w:rPr>
          <w:rFonts w:cs="B Nazanin" w:hint="cs"/>
          <w:rtl/>
          <w:lang w:bidi="fa-IR"/>
        </w:rPr>
        <w:t>كمك خواهد گرفت.</w:t>
      </w:r>
    </w:p>
    <w:p w:rsidR="003A282F" w:rsidRPr="00F96C94" w:rsidRDefault="003A282F" w:rsidP="00DE215C">
      <w:pPr>
        <w:shd w:val="clear" w:color="auto" w:fill="D9D9D9" w:themeFill="background1" w:themeFillShade="D9"/>
        <w:tabs>
          <w:tab w:val="left" w:pos="8430"/>
        </w:tabs>
        <w:bidi/>
        <w:spacing w:after="0"/>
        <w:jc w:val="both"/>
        <w:rPr>
          <w:rFonts w:cs="B Nazanin"/>
          <w:b/>
          <w:bCs/>
          <w:sz w:val="28"/>
          <w:szCs w:val="28"/>
          <w:rtl/>
          <w:lang w:bidi="fa-IR"/>
        </w:rPr>
      </w:pPr>
      <w:r>
        <w:rPr>
          <w:rFonts w:cs="B Nazanin" w:hint="cs"/>
          <w:b/>
          <w:bCs/>
          <w:sz w:val="28"/>
          <w:szCs w:val="28"/>
          <w:rtl/>
          <w:lang w:bidi="fa-IR"/>
        </w:rPr>
        <w:t xml:space="preserve">برنامه </w:t>
      </w:r>
      <w:r w:rsidR="00427724">
        <w:rPr>
          <w:rFonts w:cs="B Nazanin" w:hint="cs"/>
          <w:b/>
          <w:bCs/>
          <w:sz w:val="28"/>
          <w:szCs w:val="28"/>
          <w:rtl/>
          <w:lang w:bidi="fa-IR"/>
        </w:rPr>
        <w:t>دوم</w:t>
      </w:r>
      <w:r w:rsidRPr="00F96C94">
        <w:rPr>
          <w:rFonts w:cs="B Nazanin" w:hint="cs"/>
          <w:b/>
          <w:bCs/>
          <w:sz w:val="28"/>
          <w:szCs w:val="28"/>
          <w:rtl/>
          <w:lang w:bidi="fa-IR"/>
        </w:rPr>
        <w:t xml:space="preserve">: </w:t>
      </w:r>
      <w:r w:rsidR="004755D7">
        <w:rPr>
          <w:rFonts w:cs="B Nazanin" w:hint="cs"/>
          <w:b/>
          <w:bCs/>
          <w:sz w:val="28"/>
          <w:szCs w:val="28"/>
          <w:rtl/>
          <w:lang w:bidi="fa-IR"/>
        </w:rPr>
        <w:t xml:space="preserve">اعطای تسهیلات </w:t>
      </w:r>
      <w:r w:rsidR="00DE215C">
        <w:rPr>
          <w:rFonts w:cs="B Nazanin" w:hint="cs"/>
          <w:b/>
          <w:bCs/>
          <w:sz w:val="28"/>
          <w:szCs w:val="28"/>
          <w:rtl/>
          <w:lang w:bidi="fa-IR"/>
        </w:rPr>
        <w:t xml:space="preserve">ساخت و </w:t>
      </w:r>
      <w:r w:rsidR="00B617D5">
        <w:rPr>
          <w:rFonts w:cs="B Nazanin" w:hint="cs"/>
          <w:b/>
          <w:bCs/>
          <w:sz w:val="28"/>
          <w:szCs w:val="28"/>
          <w:rtl/>
          <w:lang w:bidi="fa-IR"/>
        </w:rPr>
        <w:t>خرید</w:t>
      </w:r>
      <w:r w:rsidR="004755D7">
        <w:rPr>
          <w:rFonts w:cs="B Nazanin" w:hint="cs"/>
          <w:b/>
          <w:bCs/>
          <w:sz w:val="28"/>
          <w:szCs w:val="28"/>
          <w:rtl/>
          <w:lang w:bidi="fa-IR"/>
        </w:rPr>
        <w:t xml:space="preserve"> به گروه</w:t>
      </w:r>
      <w:r w:rsidR="004755D7">
        <w:rPr>
          <w:rFonts w:cs="B Nazanin" w:hint="cs"/>
          <w:b/>
          <w:bCs/>
          <w:sz w:val="28"/>
          <w:szCs w:val="28"/>
          <w:rtl/>
          <w:lang w:bidi="fa-IR"/>
        </w:rPr>
        <w:softHyphen/>
        <w:t>های کم</w:t>
      </w:r>
      <w:r w:rsidR="004755D7">
        <w:rPr>
          <w:rFonts w:cs="B Nazanin" w:hint="cs"/>
          <w:b/>
          <w:bCs/>
          <w:sz w:val="28"/>
          <w:szCs w:val="28"/>
          <w:rtl/>
          <w:lang w:bidi="fa-IR"/>
        </w:rPr>
        <w:softHyphen/>
        <w:t xml:space="preserve">درآمد </w:t>
      </w:r>
    </w:p>
    <w:p w:rsidR="00F52CC3" w:rsidRPr="00407243" w:rsidRDefault="00F52CC3"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sidRPr="00407243">
        <w:rPr>
          <w:rFonts w:cs="B Nazanin" w:hint="cs"/>
          <w:rtl/>
          <w:lang w:bidi="fa-IR"/>
        </w:rPr>
        <w:t xml:space="preserve">پرداخت سالانه </w:t>
      </w:r>
      <w:r>
        <w:rPr>
          <w:rFonts w:cs="B Nazanin" w:hint="cs"/>
          <w:rtl/>
          <w:lang w:bidi="fa-IR"/>
        </w:rPr>
        <w:t>60</w:t>
      </w:r>
      <w:r w:rsidRPr="00407243">
        <w:rPr>
          <w:rFonts w:cs="B Nazanin" w:hint="cs"/>
          <w:rtl/>
          <w:lang w:bidi="fa-IR"/>
        </w:rPr>
        <w:t xml:space="preserve"> هزار فقره </w:t>
      </w:r>
      <w:r>
        <w:rPr>
          <w:rFonts w:cs="B Nazanin" w:hint="cs"/>
          <w:rtl/>
          <w:lang w:bidi="fa-IR"/>
        </w:rPr>
        <w:t xml:space="preserve">تسهيلات </w:t>
      </w:r>
      <w:r w:rsidRPr="00407243">
        <w:rPr>
          <w:rFonts w:cs="B Nazanin" w:hint="cs"/>
          <w:rtl/>
          <w:lang w:bidi="fa-IR"/>
        </w:rPr>
        <w:t>10 ساله</w:t>
      </w:r>
      <w:r>
        <w:rPr>
          <w:rFonts w:cs="B Nazanin" w:hint="cs"/>
          <w:rtl/>
          <w:lang w:bidi="fa-IR"/>
        </w:rPr>
        <w:t>‌</w:t>
      </w:r>
      <w:r w:rsidRPr="00407243">
        <w:rPr>
          <w:rFonts w:cs="B Nazanin" w:hint="cs"/>
          <w:rtl/>
          <w:lang w:bidi="fa-IR"/>
        </w:rPr>
        <w:t xml:space="preserve"> </w:t>
      </w:r>
      <w:r>
        <w:rPr>
          <w:rFonts w:cs="B Nazanin" w:hint="cs"/>
          <w:rtl/>
          <w:lang w:bidi="fa-IR"/>
        </w:rPr>
        <w:t>خريد</w:t>
      </w:r>
      <w:r w:rsidRPr="00407243">
        <w:rPr>
          <w:rFonts w:cs="B Nazanin" w:hint="cs"/>
          <w:rtl/>
          <w:lang w:bidi="fa-IR"/>
        </w:rPr>
        <w:t xml:space="preserve"> مس</w:t>
      </w:r>
      <w:r>
        <w:rPr>
          <w:rFonts w:cs="B Nazanin" w:hint="cs"/>
          <w:rtl/>
          <w:lang w:bidi="fa-IR"/>
        </w:rPr>
        <w:t>ك</w:t>
      </w:r>
      <w:r w:rsidRPr="00407243">
        <w:rPr>
          <w:rFonts w:cs="B Nazanin" w:hint="cs"/>
          <w:rtl/>
          <w:lang w:bidi="fa-IR"/>
        </w:rPr>
        <w:t>ن</w:t>
      </w:r>
      <w:r>
        <w:rPr>
          <w:rFonts w:cs="B Nazanin" w:hint="cs"/>
          <w:rtl/>
          <w:lang w:bidi="fa-IR"/>
        </w:rPr>
        <w:t>.</w:t>
      </w:r>
      <w:r w:rsidRPr="00407243">
        <w:rPr>
          <w:rFonts w:cs="B Nazanin" w:hint="cs"/>
          <w:rtl/>
          <w:lang w:bidi="fa-IR"/>
        </w:rPr>
        <w:t xml:space="preserve"> مبلغ متوسط ا</w:t>
      </w:r>
      <w:r>
        <w:rPr>
          <w:rFonts w:cs="B Nazanin" w:hint="cs"/>
          <w:rtl/>
          <w:lang w:bidi="fa-IR"/>
        </w:rPr>
        <w:t>ي</w:t>
      </w:r>
      <w:r w:rsidRPr="00407243">
        <w:rPr>
          <w:rFonts w:cs="B Nazanin" w:hint="cs"/>
          <w:rtl/>
          <w:lang w:bidi="fa-IR"/>
        </w:rPr>
        <w:t xml:space="preserve">ن </w:t>
      </w:r>
      <w:r>
        <w:rPr>
          <w:rFonts w:cs="B Nazanin" w:hint="cs"/>
          <w:rtl/>
          <w:lang w:bidi="fa-IR"/>
        </w:rPr>
        <w:t>تسهيلات</w:t>
      </w:r>
      <w:r w:rsidRPr="00407243">
        <w:rPr>
          <w:rFonts w:cs="B Nazanin" w:hint="cs"/>
          <w:rtl/>
          <w:lang w:bidi="fa-IR"/>
        </w:rPr>
        <w:t xml:space="preserve"> 400 م</w:t>
      </w:r>
      <w:r>
        <w:rPr>
          <w:rFonts w:cs="B Nazanin" w:hint="cs"/>
          <w:rtl/>
          <w:lang w:bidi="fa-IR"/>
        </w:rPr>
        <w:t>ي</w:t>
      </w:r>
      <w:r w:rsidRPr="00407243">
        <w:rPr>
          <w:rFonts w:cs="B Nazanin" w:hint="cs"/>
          <w:rtl/>
          <w:lang w:bidi="fa-IR"/>
        </w:rPr>
        <w:t>ل</w:t>
      </w:r>
      <w:r>
        <w:rPr>
          <w:rFonts w:cs="B Nazanin" w:hint="cs"/>
          <w:rtl/>
          <w:lang w:bidi="fa-IR"/>
        </w:rPr>
        <w:t>ي</w:t>
      </w:r>
      <w:r w:rsidRPr="00407243">
        <w:rPr>
          <w:rFonts w:cs="B Nazanin" w:hint="cs"/>
          <w:rtl/>
          <w:lang w:bidi="fa-IR"/>
        </w:rPr>
        <w:t>ون ر</w:t>
      </w:r>
      <w:r>
        <w:rPr>
          <w:rFonts w:cs="B Nazanin" w:hint="cs"/>
          <w:rtl/>
          <w:lang w:bidi="fa-IR"/>
        </w:rPr>
        <w:t>ي</w:t>
      </w:r>
      <w:r w:rsidRPr="00407243">
        <w:rPr>
          <w:rFonts w:cs="B Nazanin" w:hint="cs"/>
          <w:rtl/>
          <w:lang w:bidi="fa-IR"/>
        </w:rPr>
        <w:t>ال خواهد بود.</w:t>
      </w:r>
      <w:r>
        <w:rPr>
          <w:rFonts w:cs="B Nazanin" w:hint="cs"/>
          <w:rtl/>
          <w:lang w:bidi="fa-IR"/>
        </w:rPr>
        <w:t xml:space="preserve"> این برنامه به طور مکمل با صندوق</w:t>
      </w:r>
      <w:r>
        <w:rPr>
          <w:rFonts w:cs="B Nazanin"/>
          <w:rtl/>
          <w:lang w:bidi="fa-IR"/>
        </w:rPr>
        <w:softHyphen/>
      </w:r>
      <w:r>
        <w:rPr>
          <w:rFonts w:cs="B Nazanin" w:hint="cs"/>
          <w:rtl/>
          <w:lang w:bidi="fa-IR"/>
        </w:rPr>
        <w:t>های پس</w:t>
      </w:r>
      <w:r>
        <w:rPr>
          <w:rFonts w:cs="B Nazanin" w:hint="cs"/>
          <w:rtl/>
          <w:lang w:bidi="fa-IR"/>
        </w:rPr>
        <w:softHyphen/>
        <w:t xml:space="preserve">انداز معرفی شده در برنامه پیشین و همچنین به طور مستقل قابل اجرا است. </w:t>
      </w:r>
      <w:r w:rsidR="00B617D5">
        <w:rPr>
          <w:rFonts w:cs="B Nazanin" w:hint="cs"/>
          <w:rtl/>
          <w:lang w:bidi="fa-IR"/>
        </w:rPr>
        <w:t xml:space="preserve">بخشی از این تسهیلات در جهت نوسازی بافت فرسوده و بخشی نیز با توجه به </w:t>
      </w:r>
      <w:r w:rsidR="00643C63">
        <w:rPr>
          <w:rFonts w:cs="B Nazanin" w:hint="cs"/>
          <w:rtl/>
          <w:lang w:bidi="fa-IR"/>
        </w:rPr>
        <w:t>ظرفیت</w:t>
      </w:r>
      <w:r w:rsidR="00B617D5">
        <w:rPr>
          <w:rFonts w:cs="B Nazanin" w:hint="cs"/>
          <w:rtl/>
          <w:lang w:bidi="fa-IR"/>
        </w:rPr>
        <w:t xml:space="preserve"> توسعه شهرها از طریق </w:t>
      </w:r>
      <w:r w:rsidR="00A239AC">
        <w:rPr>
          <w:rFonts w:cs="B Nazanin" w:hint="cs"/>
          <w:rtl/>
          <w:lang w:bidi="fa-IR"/>
        </w:rPr>
        <w:t xml:space="preserve">تأمین </w:t>
      </w:r>
      <w:r w:rsidR="00B617D5">
        <w:rPr>
          <w:rFonts w:cs="B Nazanin" w:hint="cs"/>
          <w:rtl/>
          <w:lang w:bidi="fa-IR"/>
        </w:rPr>
        <w:t>زمین شهری جدید</w:t>
      </w:r>
      <w:r w:rsidR="00643C63">
        <w:rPr>
          <w:rFonts w:cs="B Nazanin" w:hint="cs"/>
          <w:rtl/>
          <w:lang w:bidi="fa-IR"/>
        </w:rPr>
        <w:t>،</w:t>
      </w:r>
      <w:r w:rsidR="00B617D5">
        <w:rPr>
          <w:rFonts w:cs="B Nazanin" w:hint="cs"/>
          <w:rtl/>
          <w:lang w:bidi="fa-IR"/>
        </w:rPr>
        <w:t xml:space="preserve"> اختصاص خواهد یافت. </w:t>
      </w:r>
      <w:r>
        <w:rPr>
          <w:rFonts w:cs="B Nazanin" w:hint="cs"/>
          <w:rtl/>
          <w:lang w:bidi="fa-IR"/>
        </w:rPr>
        <w:t>به منظور در استطاعت نمودن اقساط این تسهیلات، دولت و سازمان</w:t>
      </w:r>
      <w:r>
        <w:rPr>
          <w:rFonts w:cs="B Nazanin" w:hint="cs"/>
          <w:rtl/>
          <w:lang w:bidi="fa-IR"/>
        </w:rPr>
        <w:softHyphen/>
        <w:t xml:space="preserve">های متولی </w:t>
      </w:r>
      <w:r w:rsidR="00B617D5">
        <w:rPr>
          <w:rFonts w:cs="B Nazanin" w:hint="cs"/>
          <w:rtl/>
          <w:lang w:bidi="fa-IR"/>
        </w:rPr>
        <w:t>هر دو</w:t>
      </w:r>
      <w:r>
        <w:rPr>
          <w:rFonts w:cs="B Nazanin" w:hint="cs"/>
          <w:rtl/>
          <w:lang w:bidi="fa-IR"/>
        </w:rPr>
        <w:t xml:space="preserve"> مسئولیت پرداخت مابه</w:t>
      </w:r>
      <w:r w:rsidR="00643C63">
        <w:rPr>
          <w:rFonts w:cs="B Nazanin"/>
          <w:rtl/>
          <w:lang w:bidi="fa-IR"/>
        </w:rPr>
        <w:softHyphen/>
      </w:r>
      <w:r>
        <w:rPr>
          <w:rFonts w:cs="B Nazanin" w:hint="cs"/>
          <w:rtl/>
          <w:lang w:bidi="fa-IR"/>
        </w:rPr>
        <w:t>التفاوت سود را به عهده خواهند داشت.</w:t>
      </w:r>
    </w:p>
    <w:p w:rsidR="00F52CC3" w:rsidRPr="00643C63" w:rsidRDefault="00F52CC3"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Pr>
          <w:rFonts w:cs="B Nazanin" w:hint="cs"/>
          <w:rtl/>
          <w:lang w:bidi="fa-IR"/>
        </w:rPr>
        <w:t>واجدان شرایط در این طرح</w:t>
      </w:r>
      <w:r w:rsidRPr="00407243">
        <w:rPr>
          <w:rFonts w:cs="B Nazanin" w:hint="cs"/>
          <w:rtl/>
          <w:lang w:bidi="fa-IR"/>
        </w:rPr>
        <w:t xml:space="preserve"> از طر</w:t>
      </w:r>
      <w:r>
        <w:rPr>
          <w:rFonts w:cs="B Nazanin" w:hint="cs"/>
          <w:rtl/>
          <w:lang w:bidi="fa-IR"/>
        </w:rPr>
        <w:t>ي</w:t>
      </w:r>
      <w:r w:rsidRPr="00407243">
        <w:rPr>
          <w:rFonts w:cs="B Nazanin" w:hint="cs"/>
          <w:rtl/>
          <w:lang w:bidi="fa-IR"/>
        </w:rPr>
        <w:t xml:space="preserve">ق </w:t>
      </w:r>
      <w:r>
        <w:rPr>
          <w:rFonts w:cs="B Nazanin" w:hint="cs"/>
          <w:rtl/>
          <w:lang w:bidi="fa-IR"/>
        </w:rPr>
        <w:t>بنياد مسكن و با معرفي نهادهاي حمايتي فعال چون بهزيستي، صندوق بازنشستگی و كميته‌ امداد از میان دهک</w:t>
      </w:r>
      <w:r>
        <w:rPr>
          <w:rFonts w:cs="B Nazanin" w:hint="cs"/>
          <w:rtl/>
          <w:lang w:bidi="fa-IR"/>
        </w:rPr>
        <w:softHyphen/>
        <w:t>های درآمدی 2 تا 4 و با شرط عدم برخورداری از مسکن ملکی و عدم استفاده از امکانات دولتی در گذشته، تعیین می</w:t>
      </w:r>
      <w:r>
        <w:rPr>
          <w:rFonts w:cs="B Nazanin" w:hint="cs"/>
          <w:rtl/>
          <w:lang w:bidi="fa-IR"/>
        </w:rPr>
        <w:softHyphen/>
        <w:t>شوند.</w:t>
      </w:r>
    </w:p>
    <w:p w:rsidR="00F52CC3" w:rsidRPr="00407243" w:rsidRDefault="00F52CC3" w:rsidP="00A715BE">
      <w:pPr>
        <w:pStyle w:val="NormalWeb"/>
        <w:numPr>
          <w:ilvl w:val="0"/>
          <w:numId w:val="8"/>
        </w:numPr>
        <w:kinsoku w:val="0"/>
        <w:overflowPunct w:val="0"/>
        <w:bidi/>
        <w:spacing w:before="0" w:beforeAutospacing="0" w:after="240" w:afterAutospacing="0" w:line="276" w:lineRule="auto"/>
        <w:jc w:val="both"/>
        <w:textAlignment w:val="baseline"/>
        <w:rPr>
          <w:rFonts w:cs="B Nazanin"/>
          <w:b/>
          <w:bCs/>
          <w:rtl/>
          <w:lang w:bidi="fa-IR"/>
        </w:rPr>
      </w:pPr>
      <w:r>
        <w:rPr>
          <w:rFonts w:cs="B Nazanin" w:hint="cs"/>
          <w:rtl/>
          <w:lang w:bidi="fa-IR"/>
        </w:rPr>
        <w:t>بنياد مسكن انقلاب اسلامي</w:t>
      </w:r>
      <w:r w:rsidRPr="003341B6">
        <w:rPr>
          <w:rFonts w:cs="B Nazanin" w:hint="cs"/>
          <w:rtl/>
          <w:lang w:bidi="fa-IR"/>
        </w:rPr>
        <w:t xml:space="preserve"> </w:t>
      </w:r>
      <w:r>
        <w:rPr>
          <w:rFonts w:cs="B Nazanin" w:hint="cs"/>
          <w:rtl/>
          <w:lang w:bidi="fa-IR"/>
        </w:rPr>
        <w:t xml:space="preserve">از </w:t>
      </w:r>
      <w:r w:rsidRPr="003341B6">
        <w:rPr>
          <w:rFonts w:cs="B Nazanin" w:hint="cs"/>
          <w:rtl/>
          <w:lang w:bidi="fa-IR"/>
        </w:rPr>
        <w:t>وزارت راه و شهرساز</w:t>
      </w:r>
      <w:r>
        <w:rPr>
          <w:rFonts w:cs="B Nazanin" w:hint="cs"/>
          <w:rtl/>
          <w:lang w:bidi="fa-IR"/>
        </w:rPr>
        <w:t>ي،</w:t>
      </w:r>
      <w:r w:rsidRPr="003341B6">
        <w:rPr>
          <w:rFonts w:cs="B Nazanin" w:hint="cs"/>
          <w:rtl/>
          <w:lang w:bidi="fa-IR"/>
        </w:rPr>
        <w:t xml:space="preserve"> </w:t>
      </w:r>
      <w:r>
        <w:rPr>
          <w:rFonts w:cs="B Nazanin" w:hint="cs"/>
          <w:rtl/>
          <w:lang w:bidi="fa-IR"/>
        </w:rPr>
        <w:t xml:space="preserve">صندوق ضمانت تسهيلات رهني، </w:t>
      </w:r>
      <w:r w:rsidR="00A715BE">
        <w:rPr>
          <w:rFonts w:cs="B Nazanin" w:hint="cs"/>
          <w:rtl/>
          <w:lang w:bidi="fa-IR"/>
        </w:rPr>
        <w:t>سازمان مدیریت و برنامه</w:t>
      </w:r>
      <w:r w:rsidR="00A715BE">
        <w:rPr>
          <w:rFonts w:cs="B Nazanin" w:hint="cs"/>
          <w:rtl/>
          <w:lang w:bidi="fa-IR"/>
        </w:rPr>
        <w:softHyphen/>
        <w:t>ریزی</w:t>
      </w:r>
      <w:r>
        <w:rPr>
          <w:rFonts w:cs="B Nazanin" w:hint="cs"/>
          <w:rtl/>
          <w:lang w:bidi="fa-IR"/>
        </w:rPr>
        <w:t>،</w:t>
      </w:r>
      <w:r w:rsidRPr="003341B6">
        <w:rPr>
          <w:rFonts w:cs="B Nazanin" w:hint="cs"/>
          <w:rtl/>
          <w:lang w:bidi="fa-IR"/>
        </w:rPr>
        <w:t xml:space="preserve"> بان</w:t>
      </w:r>
      <w:r>
        <w:rPr>
          <w:rFonts w:cs="B Nazanin" w:hint="cs"/>
          <w:rtl/>
          <w:lang w:bidi="fa-IR"/>
        </w:rPr>
        <w:t>ك</w:t>
      </w:r>
      <w:r w:rsidRPr="003341B6">
        <w:rPr>
          <w:rFonts w:cs="B Nazanin" w:hint="cs"/>
          <w:rtl/>
          <w:lang w:bidi="fa-IR"/>
        </w:rPr>
        <w:t xml:space="preserve"> </w:t>
      </w:r>
      <w:r>
        <w:rPr>
          <w:rFonts w:cs="B Nazanin" w:hint="cs"/>
          <w:rtl/>
          <w:lang w:bidi="fa-IR"/>
        </w:rPr>
        <w:t>م</w:t>
      </w:r>
      <w:r w:rsidRPr="003341B6">
        <w:rPr>
          <w:rFonts w:cs="B Nazanin" w:hint="cs"/>
          <w:rtl/>
          <w:lang w:bidi="fa-IR"/>
        </w:rPr>
        <w:t>ر</w:t>
      </w:r>
      <w:r>
        <w:rPr>
          <w:rFonts w:cs="B Nazanin" w:hint="cs"/>
          <w:rtl/>
          <w:lang w:bidi="fa-IR"/>
        </w:rPr>
        <w:t>ك</w:t>
      </w:r>
      <w:r w:rsidRPr="003341B6">
        <w:rPr>
          <w:rFonts w:cs="B Nazanin" w:hint="cs"/>
          <w:rtl/>
          <w:lang w:bidi="fa-IR"/>
        </w:rPr>
        <w:t>ز</w:t>
      </w:r>
      <w:r>
        <w:rPr>
          <w:rFonts w:cs="B Nazanin" w:hint="cs"/>
          <w:rtl/>
          <w:lang w:bidi="fa-IR"/>
        </w:rPr>
        <w:t>ي،</w:t>
      </w:r>
      <w:r w:rsidRPr="003341B6">
        <w:rPr>
          <w:rFonts w:cs="B Nazanin" w:hint="cs"/>
          <w:rtl/>
          <w:lang w:bidi="fa-IR"/>
        </w:rPr>
        <w:t xml:space="preserve"> شب</w:t>
      </w:r>
      <w:r>
        <w:rPr>
          <w:rFonts w:cs="B Nazanin" w:hint="cs"/>
          <w:rtl/>
          <w:lang w:bidi="fa-IR"/>
        </w:rPr>
        <w:t>ك</w:t>
      </w:r>
      <w:r w:rsidRPr="003341B6">
        <w:rPr>
          <w:rFonts w:cs="B Nazanin" w:hint="cs"/>
          <w:rtl/>
          <w:lang w:bidi="fa-IR"/>
        </w:rPr>
        <w:t>ه</w:t>
      </w:r>
      <w:r>
        <w:rPr>
          <w:rFonts w:cs="B Nazanin" w:hint="cs"/>
          <w:rtl/>
          <w:lang w:bidi="fa-IR"/>
        </w:rPr>
        <w:t>‌ي</w:t>
      </w:r>
      <w:r w:rsidRPr="003341B6">
        <w:rPr>
          <w:rFonts w:cs="B Nazanin" w:hint="cs"/>
          <w:rtl/>
          <w:lang w:bidi="fa-IR"/>
        </w:rPr>
        <w:t xml:space="preserve"> بان</w:t>
      </w:r>
      <w:r w:rsidR="00643C63">
        <w:rPr>
          <w:rFonts w:cs="B Nazanin" w:hint="cs"/>
          <w:rtl/>
          <w:lang w:bidi="fa-IR"/>
        </w:rPr>
        <w:t>كي، نهادهاي حامي و دارندة</w:t>
      </w:r>
      <w:r>
        <w:rPr>
          <w:rFonts w:cs="B Nazanin" w:hint="cs"/>
          <w:rtl/>
          <w:lang w:bidi="fa-IR"/>
        </w:rPr>
        <w:t xml:space="preserve"> منابع مالي براي پرداخت كمك</w:t>
      </w:r>
      <w:r w:rsidR="00B617D5">
        <w:rPr>
          <w:rFonts w:cs="B Nazanin" w:hint="cs"/>
          <w:rtl/>
          <w:lang w:bidi="fa-IR"/>
        </w:rPr>
        <w:t xml:space="preserve"> </w:t>
      </w:r>
      <w:r w:rsidR="00643C63">
        <w:rPr>
          <w:rFonts w:cs="B Nazanin"/>
          <w:rtl/>
          <w:lang w:bidi="fa-IR"/>
        </w:rPr>
        <w:softHyphen/>
      </w:r>
      <w:r>
        <w:rPr>
          <w:rFonts w:cs="B Nazanin" w:hint="cs"/>
          <w:rtl/>
          <w:lang w:bidi="fa-IR"/>
        </w:rPr>
        <w:t>هزينه و</w:t>
      </w:r>
      <w:r w:rsidRPr="003341B6">
        <w:rPr>
          <w:rFonts w:cs="B Nazanin" w:hint="cs"/>
          <w:rtl/>
          <w:lang w:bidi="fa-IR"/>
        </w:rPr>
        <w:t xml:space="preserve"> شهردار</w:t>
      </w:r>
      <w:r>
        <w:rPr>
          <w:rFonts w:cs="B Nazanin" w:hint="cs"/>
          <w:rtl/>
          <w:lang w:bidi="fa-IR"/>
        </w:rPr>
        <w:t>ي</w:t>
      </w:r>
      <w:r w:rsidRPr="003341B6">
        <w:rPr>
          <w:rFonts w:cs="B Nazanin" w:hint="cs"/>
          <w:rtl/>
          <w:lang w:bidi="fa-IR"/>
        </w:rPr>
        <w:t>‌ها بنا به مورد</w:t>
      </w:r>
      <w:r>
        <w:rPr>
          <w:rFonts w:cs="B Nazanin" w:hint="cs"/>
          <w:rtl/>
          <w:lang w:bidi="fa-IR"/>
        </w:rPr>
        <w:t xml:space="preserve"> كمك خواهد گرفت.</w:t>
      </w:r>
    </w:p>
    <w:p w:rsidR="00F52CC3" w:rsidRPr="00F52CC3" w:rsidRDefault="00643C63" w:rsidP="00DE215C">
      <w:pPr>
        <w:pStyle w:val="NormalWeb"/>
        <w:numPr>
          <w:ilvl w:val="0"/>
          <w:numId w:val="8"/>
        </w:numPr>
        <w:kinsoku w:val="0"/>
        <w:overflowPunct w:val="0"/>
        <w:bidi/>
        <w:spacing w:before="0" w:beforeAutospacing="0" w:after="240" w:afterAutospacing="0" w:line="276" w:lineRule="auto"/>
        <w:jc w:val="both"/>
        <w:textAlignment w:val="baseline"/>
        <w:rPr>
          <w:rFonts w:cs="B Nazanin"/>
          <w:lang w:bidi="fa-IR"/>
        </w:rPr>
      </w:pPr>
      <w:r>
        <w:rPr>
          <w:rFonts w:cs="B Nazanin" w:hint="cs"/>
          <w:rtl/>
          <w:lang w:bidi="fa-IR"/>
        </w:rPr>
        <w:t>برآورد می</w:t>
      </w:r>
      <w:r>
        <w:rPr>
          <w:rFonts w:cs="B Nazanin" w:hint="cs"/>
          <w:rtl/>
          <w:lang w:bidi="fa-IR"/>
        </w:rPr>
        <w:softHyphen/>
        <w:t xml:space="preserve">شود </w:t>
      </w:r>
      <w:r w:rsidR="00F52CC3">
        <w:rPr>
          <w:rFonts w:cs="B Nazanin" w:hint="cs"/>
          <w:rtl/>
          <w:lang w:bidi="fa-IR"/>
        </w:rPr>
        <w:t xml:space="preserve">اجرای این طرح به سالیانه 24 هزار میلیارد ریال </w:t>
      </w:r>
      <w:r w:rsidR="00F52CC3" w:rsidRPr="00F52CC3">
        <w:rPr>
          <w:rFonts w:cs="B Nazanin" w:hint="cs"/>
          <w:rtl/>
          <w:lang w:bidi="fa-IR"/>
        </w:rPr>
        <w:t xml:space="preserve">منابع بانكي </w:t>
      </w:r>
      <w:r w:rsidR="00F52CC3">
        <w:rPr>
          <w:rFonts w:cs="B Nazanin" w:hint="cs"/>
          <w:rtl/>
          <w:lang w:bidi="fa-IR"/>
        </w:rPr>
        <w:t xml:space="preserve">نیاز خواهد داشت و با فرض تعیین نرخ بهره </w:t>
      </w:r>
      <w:r w:rsidR="00DE215C">
        <w:rPr>
          <w:rFonts w:cs="B Nazanin" w:hint="cs"/>
          <w:rtl/>
          <w:lang w:bidi="fa-IR"/>
        </w:rPr>
        <w:t>7</w:t>
      </w:r>
      <w:r w:rsidR="00F52CC3">
        <w:rPr>
          <w:rFonts w:cs="B Nazanin" w:hint="cs"/>
          <w:rtl/>
          <w:lang w:bidi="fa-IR"/>
        </w:rPr>
        <w:t>% به عنوان نرخ بهره در استطاعت</w:t>
      </w:r>
      <w:r w:rsidR="00B617D5">
        <w:rPr>
          <w:rFonts w:cs="B Nazanin" w:hint="cs"/>
          <w:rtl/>
          <w:lang w:bidi="fa-IR"/>
        </w:rPr>
        <w:t xml:space="preserve"> خانوارهای هدف، اجرای این طرح نیازمند</w:t>
      </w:r>
      <w:r>
        <w:rPr>
          <w:rFonts w:cs="B Nazanin" w:hint="cs"/>
          <w:rtl/>
          <w:lang w:bidi="fa-IR"/>
        </w:rPr>
        <w:t xml:space="preserve"> </w:t>
      </w:r>
      <w:r w:rsidR="00F52CC3">
        <w:rPr>
          <w:rFonts w:cs="B Nazanin" w:hint="cs"/>
          <w:rtl/>
          <w:lang w:bidi="fa-IR"/>
        </w:rPr>
        <w:t xml:space="preserve">حدود </w:t>
      </w:r>
      <w:r w:rsidR="00DE215C">
        <w:rPr>
          <w:rFonts w:cs="B Nazanin" w:hint="cs"/>
          <w:rtl/>
          <w:lang w:bidi="fa-IR"/>
        </w:rPr>
        <w:t>1680</w:t>
      </w:r>
      <w:r w:rsidR="00F52CC3">
        <w:rPr>
          <w:rFonts w:cs="B Nazanin" w:hint="cs"/>
          <w:rtl/>
          <w:lang w:bidi="fa-IR"/>
        </w:rPr>
        <w:t xml:space="preserve"> میلیارد ریال یارانه</w:t>
      </w:r>
      <w:r w:rsidR="00A715BE">
        <w:rPr>
          <w:rFonts w:cs="B Nazanin" w:hint="cs"/>
          <w:rtl/>
          <w:lang w:bidi="fa-IR"/>
        </w:rPr>
        <w:t xml:space="preserve"> (در سال اول)</w:t>
      </w:r>
      <w:r w:rsidR="00F52CC3">
        <w:rPr>
          <w:rFonts w:cs="B Nazanin" w:hint="cs"/>
          <w:rtl/>
          <w:lang w:bidi="fa-IR"/>
        </w:rPr>
        <w:t xml:space="preserve"> از محل بودجه عمومی و </w:t>
      </w:r>
      <w:r w:rsidR="00DE215C">
        <w:rPr>
          <w:rFonts w:cs="B Nazanin" w:hint="cs"/>
          <w:rtl/>
          <w:lang w:bidi="fa-IR"/>
        </w:rPr>
        <w:t>1680</w:t>
      </w:r>
      <w:r w:rsidR="00F52CC3">
        <w:rPr>
          <w:rFonts w:cs="B Nazanin" w:hint="cs"/>
          <w:rtl/>
          <w:lang w:bidi="fa-IR"/>
        </w:rPr>
        <w:t xml:space="preserve"> میلیارد ریال </w:t>
      </w:r>
      <w:r w:rsidR="00B617D5">
        <w:rPr>
          <w:rFonts w:cs="B Nazanin" w:hint="cs"/>
          <w:rtl/>
          <w:lang w:bidi="fa-IR"/>
        </w:rPr>
        <w:t>کمک</w:t>
      </w:r>
      <w:r w:rsidR="00B617D5">
        <w:rPr>
          <w:rFonts w:cs="B Nazanin" w:hint="cs"/>
          <w:rtl/>
          <w:lang w:bidi="fa-IR"/>
        </w:rPr>
        <w:softHyphen/>
        <w:t xml:space="preserve">های حمایتی </w:t>
      </w:r>
      <w:r w:rsidR="00F52CC3">
        <w:rPr>
          <w:rFonts w:cs="B Nazanin" w:hint="cs"/>
          <w:rtl/>
          <w:lang w:bidi="fa-IR"/>
        </w:rPr>
        <w:t>از محل سایر نهادهای مسکن اجتماعی</w:t>
      </w:r>
      <w:r w:rsidR="00B617D5">
        <w:rPr>
          <w:rFonts w:cs="B Nazanin" w:hint="cs"/>
          <w:rtl/>
          <w:lang w:bidi="fa-IR"/>
        </w:rPr>
        <w:t xml:space="preserve"> خواهد بود.</w:t>
      </w:r>
    </w:p>
    <w:p w:rsidR="003A282F" w:rsidRPr="00877392" w:rsidRDefault="003A282F" w:rsidP="00643C63">
      <w:pPr>
        <w:shd w:val="clear" w:color="auto" w:fill="D9D9D9" w:themeFill="background1" w:themeFillShade="D9"/>
        <w:tabs>
          <w:tab w:val="left" w:pos="8430"/>
        </w:tabs>
        <w:bidi/>
        <w:spacing w:after="0"/>
        <w:jc w:val="both"/>
        <w:rPr>
          <w:rFonts w:cs="B Nazanin"/>
          <w:b/>
          <w:bCs/>
          <w:sz w:val="26"/>
          <w:szCs w:val="26"/>
          <w:rtl/>
          <w:lang w:bidi="fa-IR"/>
        </w:rPr>
      </w:pPr>
      <w:r w:rsidRPr="00877392">
        <w:rPr>
          <w:rFonts w:cs="B Nazanin" w:hint="cs"/>
          <w:b/>
          <w:bCs/>
          <w:sz w:val="26"/>
          <w:szCs w:val="26"/>
          <w:rtl/>
          <w:lang w:bidi="fa-IR"/>
        </w:rPr>
        <w:lastRenderedPageBreak/>
        <w:t xml:space="preserve">برنامه </w:t>
      </w:r>
      <w:r w:rsidR="00F20922">
        <w:rPr>
          <w:rFonts w:cs="B Nazanin" w:hint="cs"/>
          <w:b/>
          <w:bCs/>
          <w:sz w:val="26"/>
          <w:szCs w:val="26"/>
          <w:rtl/>
          <w:lang w:bidi="fa-IR"/>
        </w:rPr>
        <w:t>سوم</w:t>
      </w:r>
      <w:r w:rsidRPr="00877392">
        <w:rPr>
          <w:rFonts w:cs="B Nazanin" w:hint="cs"/>
          <w:b/>
          <w:bCs/>
          <w:sz w:val="26"/>
          <w:szCs w:val="26"/>
          <w:rtl/>
          <w:lang w:bidi="fa-IR"/>
        </w:rPr>
        <w:t xml:space="preserve">: </w:t>
      </w:r>
      <w:r w:rsidR="00B617D5">
        <w:rPr>
          <w:rFonts w:cs="B Nazanin" w:hint="cs"/>
          <w:b/>
          <w:bCs/>
          <w:sz w:val="26"/>
          <w:szCs w:val="26"/>
          <w:rtl/>
          <w:lang w:bidi="fa-IR"/>
        </w:rPr>
        <w:t>پرداخت تسهيلات</w:t>
      </w:r>
      <w:r w:rsidR="00A715BE">
        <w:rPr>
          <w:rFonts w:cs="B Nazanin" w:hint="cs"/>
          <w:b/>
          <w:bCs/>
          <w:sz w:val="26"/>
          <w:szCs w:val="26"/>
          <w:rtl/>
          <w:lang w:bidi="fa-IR"/>
        </w:rPr>
        <w:t xml:space="preserve"> ساخت</w:t>
      </w:r>
      <w:r w:rsidR="00DE215C">
        <w:rPr>
          <w:rFonts w:cs="B Nazanin" w:hint="cs"/>
          <w:b/>
          <w:bCs/>
          <w:sz w:val="26"/>
          <w:szCs w:val="26"/>
          <w:rtl/>
          <w:lang w:bidi="fa-IR"/>
        </w:rPr>
        <w:t xml:space="preserve"> و خرید</w:t>
      </w:r>
      <w:r w:rsidR="00B617D5">
        <w:rPr>
          <w:rFonts w:cs="B Nazanin" w:hint="cs"/>
          <w:b/>
          <w:bCs/>
          <w:sz w:val="26"/>
          <w:szCs w:val="26"/>
          <w:rtl/>
          <w:lang w:bidi="fa-IR"/>
        </w:rPr>
        <w:t xml:space="preserve"> براي بهسازي </w:t>
      </w:r>
      <w:r w:rsidR="00DE215C">
        <w:rPr>
          <w:rFonts w:cs="B Nazanin" w:hint="cs"/>
          <w:b/>
          <w:bCs/>
          <w:sz w:val="26"/>
          <w:szCs w:val="26"/>
          <w:rtl/>
          <w:lang w:bidi="fa-IR"/>
        </w:rPr>
        <w:t xml:space="preserve">و نوسازی </w:t>
      </w:r>
      <w:r w:rsidR="00B617D5">
        <w:rPr>
          <w:rFonts w:cs="B Nazanin" w:hint="cs"/>
          <w:b/>
          <w:bCs/>
          <w:sz w:val="26"/>
          <w:szCs w:val="26"/>
          <w:rtl/>
          <w:lang w:bidi="fa-IR"/>
        </w:rPr>
        <w:t>در سكونت‌گاه‌هاي غيررسمي</w:t>
      </w:r>
    </w:p>
    <w:p w:rsidR="00643C63" w:rsidRDefault="00B617D5" w:rsidP="00DE215C">
      <w:pPr>
        <w:pStyle w:val="NormalWeb"/>
        <w:numPr>
          <w:ilvl w:val="0"/>
          <w:numId w:val="8"/>
        </w:numPr>
        <w:kinsoku w:val="0"/>
        <w:overflowPunct w:val="0"/>
        <w:bidi/>
        <w:spacing w:before="0" w:beforeAutospacing="0" w:after="240" w:afterAutospacing="0" w:line="276" w:lineRule="auto"/>
        <w:jc w:val="both"/>
        <w:textAlignment w:val="baseline"/>
        <w:rPr>
          <w:rFonts w:cs="B Nazanin"/>
          <w:lang w:bidi="fa-IR"/>
        </w:rPr>
      </w:pPr>
      <w:r>
        <w:rPr>
          <w:rFonts w:cs="B Nazanin" w:hint="cs"/>
          <w:rtl/>
          <w:lang w:bidi="fa-IR"/>
        </w:rPr>
        <w:t xml:space="preserve">با اجرای این برنامه </w:t>
      </w:r>
      <w:r w:rsidRPr="00B617D5">
        <w:rPr>
          <w:rFonts w:cs="B Nazanin" w:hint="cs"/>
          <w:rtl/>
          <w:lang w:bidi="fa-IR"/>
        </w:rPr>
        <w:t xml:space="preserve">امكان بهسازي </w:t>
      </w:r>
      <w:r w:rsidR="00DE215C">
        <w:rPr>
          <w:rFonts w:cs="B Nazanin" w:hint="cs"/>
          <w:rtl/>
          <w:lang w:bidi="fa-IR"/>
        </w:rPr>
        <w:t xml:space="preserve">و نوسازی </w:t>
      </w:r>
      <w:r w:rsidRPr="00A715BE">
        <w:rPr>
          <w:rFonts w:cs="B Nazanin" w:hint="cs"/>
          <w:rtl/>
          <w:lang w:bidi="fa-IR"/>
        </w:rPr>
        <w:t xml:space="preserve">سالانه 100 هزار واحد مسكوني </w:t>
      </w:r>
      <w:r w:rsidRPr="00B617D5">
        <w:rPr>
          <w:rFonts w:cs="B Nazanin" w:hint="cs"/>
          <w:rtl/>
          <w:lang w:bidi="fa-IR"/>
        </w:rPr>
        <w:t xml:space="preserve">در </w:t>
      </w:r>
      <w:r w:rsidR="00DE215C">
        <w:rPr>
          <w:rFonts w:cs="B Nazanin" w:hint="cs"/>
          <w:rtl/>
          <w:lang w:bidi="fa-IR"/>
        </w:rPr>
        <w:t>بافت</w:t>
      </w:r>
      <w:r w:rsidR="00DE215C">
        <w:rPr>
          <w:rFonts w:cs="B Nazanin" w:hint="cs"/>
          <w:rtl/>
          <w:lang w:bidi="fa-IR"/>
        </w:rPr>
        <w:softHyphen/>
        <w:t xml:space="preserve">های فرسوده و </w:t>
      </w:r>
      <w:r w:rsidRPr="00B617D5">
        <w:rPr>
          <w:rFonts w:cs="B Nazanin" w:hint="cs"/>
          <w:rtl/>
          <w:lang w:bidi="fa-IR"/>
        </w:rPr>
        <w:t>سكونت‌گاه‌هاي غيررسمي</w:t>
      </w:r>
      <w:r w:rsidR="00643C63">
        <w:rPr>
          <w:rFonts w:cs="B Nazanin" w:hint="cs"/>
          <w:rtl/>
          <w:lang w:bidi="fa-IR"/>
        </w:rPr>
        <w:t xml:space="preserve"> و ساماندهی وضعیت س</w:t>
      </w:r>
      <w:r>
        <w:rPr>
          <w:rFonts w:cs="B Nazanin" w:hint="cs"/>
          <w:rtl/>
          <w:lang w:bidi="fa-IR"/>
        </w:rPr>
        <w:t>ک</w:t>
      </w:r>
      <w:r w:rsidR="00643C63">
        <w:rPr>
          <w:rFonts w:cs="B Nazanin" w:hint="cs"/>
          <w:rtl/>
          <w:lang w:bidi="fa-IR"/>
        </w:rPr>
        <w:t>ونت 100 هزار خانوار کم</w:t>
      </w:r>
      <w:r w:rsidR="00643C63">
        <w:rPr>
          <w:rFonts w:cs="B Nazanin"/>
          <w:rtl/>
          <w:lang w:bidi="fa-IR"/>
        </w:rPr>
        <w:softHyphen/>
      </w:r>
      <w:r>
        <w:rPr>
          <w:rFonts w:cs="B Nazanin" w:hint="cs"/>
          <w:rtl/>
          <w:lang w:bidi="fa-IR"/>
        </w:rPr>
        <w:t>درآمد در دهک</w:t>
      </w:r>
      <w:r>
        <w:rPr>
          <w:rFonts w:cs="B Nazanin" w:hint="cs"/>
          <w:rtl/>
          <w:lang w:bidi="fa-IR"/>
        </w:rPr>
        <w:softHyphen/>
        <w:t xml:space="preserve">های 1 تا </w:t>
      </w:r>
      <w:r w:rsidR="00DE215C">
        <w:rPr>
          <w:rFonts w:cs="B Nazanin" w:hint="cs"/>
          <w:rtl/>
          <w:lang w:bidi="fa-IR"/>
        </w:rPr>
        <w:t>5</w:t>
      </w:r>
      <w:r>
        <w:rPr>
          <w:rFonts w:cs="B Nazanin" w:hint="cs"/>
          <w:rtl/>
          <w:lang w:bidi="fa-IR"/>
        </w:rPr>
        <w:t xml:space="preserve"> فراه</w:t>
      </w:r>
      <w:r w:rsidR="00643C63">
        <w:rPr>
          <w:rFonts w:cs="B Nazanin" w:hint="cs"/>
          <w:rtl/>
          <w:lang w:bidi="fa-IR"/>
        </w:rPr>
        <w:t>م</w:t>
      </w:r>
      <w:r>
        <w:rPr>
          <w:rFonts w:cs="B Nazanin" w:hint="cs"/>
          <w:rtl/>
          <w:lang w:bidi="fa-IR"/>
        </w:rPr>
        <w:t xml:space="preserve"> می</w:t>
      </w:r>
      <w:r>
        <w:rPr>
          <w:rFonts w:cs="B Nazanin" w:hint="cs"/>
          <w:rtl/>
          <w:lang w:bidi="fa-IR"/>
        </w:rPr>
        <w:softHyphen/>
        <w:t>گردد. یکی از راهکارهای اجرا</w:t>
      </w:r>
      <w:r w:rsidR="00643C63">
        <w:rPr>
          <w:rFonts w:cs="B Nazanin" w:hint="cs"/>
          <w:rtl/>
          <w:lang w:bidi="fa-IR"/>
        </w:rPr>
        <w:t>ی</w:t>
      </w:r>
      <w:r>
        <w:rPr>
          <w:rFonts w:cs="B Nazanin" w:hint="cs"/>
          <w:rtl/>
          <w:lang w:bidi="fa-IR"/>
        </w:rPr>
        <w:t xml:space="preserve"> این برنامه </w:t>
      </w:r>
      <w:r w:rsidRPr="00E07C00">
        <w:rPr>
          <w:rFonts w:cs="B Nazanin" w:hint="cs"/>
          <w:rtl/>
          <w:lang w:bidi="fa-IR"/>
        </w:rPr>
        <w:t>تش</w:t>
      </w:r>
      <w:r>
        <w:rPr>
          <w:rFonts w:cs="B Nazanin" w:hint="cs"/>
          <w:rtl/>
          <w:lang w:bidi="fa-IR"/>
        </w:rPr>
        <w:t>كي</w:t>
      </w:r>
      <w:r w:rsidRPr="00E07C00">
        <w:rPr>
          <w:rFonts w:cs="B Nazanin" w:hint="cs"/>
          <w:rtl/>
          <w:lang w:bidi="fa-IR"/>
        </w:rPr>
        <w:t xml:space="preserve">ل </w:t>
      </w:r>
      <w:r w:rsidR="00020E2B">
        <w:rPr>
          <w:rFonts w:cs="B Nazanin" w:hint="cs"/>
          <w:rtl/>
          <w:lang w:bidi="fa-IR"/>
        </w:rPr>
        <w:t xml:space="preserve">مؤسسات </w:t>
      </w:r>
      <w:r>
        <w:rPr>
          <w:rFonts w:cs="B Nazanin" w:hint="cs"/>
          <w:rtl/>
          <w:lang w:bidi="fa-IR"/>
        </w:rPr>
        <w:t xml:space="preserve">پس‌انداز و تسهيلات مسكن </w:t>
      </w:r>
      <w:r w:rsidR="00643C63">
        <w:rPr>
          <w:rFonts w:cs="B Nazanin" w:hint="cs"/>
          <w:rtl/>
          <w:lang w:bidi="fa-IR"/>
        </w:rPr>
        <w:t>منطقه</w:t>
      </w:r>
      <w:r w:rsidR="00643C63">
        <w:rPr>
          <w:rFonts w:cs="B Nazanin" w:hint="cs"/>
          <w:rtl/>
          <w:lang w:bidi="fa-IR"/>
        </w:rPr>
        <w:softHyphen/>
        <w:t xml:space="preserve">ای مختص </w:t>
      </w:r>
      <w:r>
        <w:rPr>
          <w:rFonts w:cs="B Nazanin" w:hint="cs"/>
          <w:rtl/>
          <w:lang w:bidi="fa-IR"/>
        </w:rPr>
        <w:t>سكونتگاه‌ها</w:t>
      </w:r>
      <w:r w:rsidR="00643C63">
        <w:rPr>
          <w:rFonts w:cs="B Nazanin" w:hint="cs"/>
          <w:rtl/>
          <w:lang w:bidi="fa-IR"/>
        </w:rPr>
        <w:t>ی</w:t>
      </w:r>
      <w:r>
        <w:rPr>
          <w:rFonts w:cs="B Nazanin" w:hint="cs"/>
          <w:rtl/>
          <w:lang w:bidi="fa-IR"/>
        </w:rPr>
        <w:t xml:space="preserve"> (محلات) </w:t>
      </w:r>
      <w:r w:rsidR="00643C63">
        <w:rPr>
          <w:rFonts w:cs="B Nazanin" w:hint="cs"/>
          <w:rtl/>
          <w:lang w:bidi="fa-IR"/>
        </w:rPr>
        <w:t>غیررسمی بافت</w:t>
      </w:r>
      <w:r w:rsidR="00643C63">
        <w:rPr>
          <w:rFonts w:cs="B Nazanin" w:hint="cs"/>
          <w:rtl/>
          <w:lang w:bidi="fa-IR"/>
        </w:rPr>
        <w:softHyphen/>
        <w:t xml:space="preserve">های نابسمان شهری </w:t>
      </w:r>
      <w:r w:rsidRPr="00E07C00">
        <w:rPr>
          <w:rFonts w:cs="B Nazanin" w:hint="cs"/>
          <w:rtl/>
          <w:lang w:bidi="fa-IR"/>
        </w:rPr>
        <w:t xml:space="preserve">با </w:t>
      </w:r>
      <w:r w:rsidR="00643C63">
        <w:rPr>
          <w:rFonts w:cs="B Nazanin" w:hint="cs"/>
          <w:rtl/>
          <w:lang w:bidi="fa-IR"/>
        </w:rPr>
        <w:t>محوریت</w:t>
      </w:r>
      <w:r>
        <w:rPr>
          <w:rFonts w:cs="B Nazanin" w:hint="cs"/>
          <w:rtl/>
          <w:lang w:bidi="fa-IR"/>
        </w:rPr>
        <w:t xml:space="preserve"> بانك مسكن و </w:t>
      </w:r>
      <w:r w:rsidR="00643C63">
        <w:rPr>
          <w:rFonts w:cs="B Nazanin" w:hint="cs"/>
          <w:rtl/>
          <w:lang w:bidi="fa-IR"/>
        </w:rPr>
        <w:t xml:space="preserve">اخذ </w:t>
      </w:r>
      <w:r>
        <w:rPr>
          <w:rFonts w:cs="B Nazanin" w:hint="cs"/>
          <w:rtl/>
          <w:lang w:bidi="fa-IR"/>
        </w:rPr>
        <w:t xml:space="preserve">مجوز </w:t>
      </w:r>
      <w:r w:rsidR="00643C63">
        <w:rPr>
          <w:rFonts w:cs="B Nazanin" w:hint="cs"/>
          <w:rtl/>
          <w:lang w:bidi="fa-IR"/>
        </w:rPr>
        <w:t xml:space="preserve">از </w:t>
      </w:r>
      <w:r>
        <w:rPr>
          <w:rFonts w:cs="B Nazanin" w:hint="cs"/>
          <w:rtl/>
          <w:lang w:bidi="fa-IR"/>
        </w:rPr>
        <w:t xml:space="preserve">بانك مركزي جمهوري اسلامي ايران و </w:t>
      </w:r>
      <w:r w:rsidR="00643C63">
        <w:rPr>
          <w:rFonts w:cs="B Nazanin" w:hint="cs"/>
          <w:rtl/>
          <w:lang w:bidi="fa-IR"/>
        </w:rPr>
        <w:t xml:space="preserve">با </w:t>
      </w:r>
      <w:r w:rsidRPr="00E07C00">
        <w:rPr>
          <w:rFonts w:cs="B Nazanin" w:hint="cs"/>
          <w:rtl/>
          <w:lang w:bidi="fa-IR"/>
        </w:rPr>
        <w:t>هم</w:t>
      </w:r>
      <w:r>
        <w:rPr>
          <w:rFonts w:cs="B Nazanin" w:hint="cs"/>
          <w:rtl/>
          <w:lang w:bidi="fa-IR"/>
        </w:rPr>
        <w:t>ك</w:t>
      </w:r>
      <w:r w:rsidRPr="00E07C00">
        <w:rPr>
          <w:rFonts w:cs="B Nazanin" w:hint="cs"/>
          <w:rtl/>
          <w:lang w:bidi="fa-IR"/>
        </w:rPr>
        <w:t>ار</w:t>
      </w:r>
      <w:r>
        <w:rPr>
          <w:rFonts w:cs="B Nazanin" w:hint="cs"/>
          <w:rtl/>
          <w:lang w:bidi="fa-IR"/>
        </w:rPr>
        <w:t>ي</w:t>
      </w:r>
      <w:r w:rsidRPr="00E07C00">
        <w:rPr>
          <w:rFonts w:cs="B Nazanin" w:hint="cs"/>
          <w:rtl/>
          <w:lang w:bidi="fa-IR"/>
        </w:rPr>
        <w:t xml:space="preserve"> شهردار</w:t>
      </w:r>
      <w:r>
        <w:rPr>
          <w:rFonts w:cs="B Nazanin" w:hint="cs"/>
          <w:rtl/>
          <w:lang w:bidi="fa-IR"/>
        </w:rPr>
        <w:t>ي</w:t>
      </w:r>
      <w:r w:rsidRPr="00E07C00">
        <w:rPr>
          <w:rFonts w:cs="B Nazanin" w:hint="cs"/>
          <w:rtl/>
          <w:lang w:bidi="fa-IR"/>
        </w:rPr>
        <w:t>‌ها</w:t>
      </w:r>
      <w:r>
        <w:rPr>
          <w:rFonts w:cs="B Nazanin" w:hint="cs"/>
          <w:rtl/>
          <w:lang w:bidi="fa-IR"/>
        </w:rPr>
        <w:t xml:space="preserve"> می</w:t>
      </w:r>
      <w:r>
        <w:rPr>
          <w:rFonts w:cs="B Nazanin" w:hint="cs"/>
          <w:rtl/>
          <w:lang w:bidi="fa-IR"/>
        </w:rPr>
        <w:softHyphen/>
        <w:t xml:space="preserve">باشد. </w:t>
      </w:r>
    </w:p>
    <w:p w:rsidR="00020E2B" w:rsidRDefault="00B617D5" w:rsidP="00DE215C">
      <w:pPr>
        <w:pStyle w:val="NormalWeb"/>
        <w:numPr>
          <w:ilvl w:val="0"/>
          <w:numId w:val="8"/>
        </w:numPr>
        <w:kinsoku w:val="0"/>
        <w:overflowPunct w:val="0"/>
        <w:bidi/>
        <w:spacing w:before="0" w:beforeAutospacing="0" w:after="240" w:afterAutospacing="0" w:line="276" w:lineRule="auto"/>
        <w:jc w:val="both"/>
        <w:textAlignment w:val="baseline"/>
        <w:rPr>
          <w:rFonts w:cs="B Nazanin"/>
          <w:lang w:bidi="fa-IR"/>
        </w:rPr>
      </w:pPr>
      <w:r w:rsidRPr="00E07C00">
        <w:rPr>
          <w:rFonts w:cs="B Nazanin" w:hint="cs"/>
          <w:rtl/>
          <w:lang w:bidi="fa-IR"/>
        </w:rPr>
        <w:t>خانوارها</w:t>
      </w:r>
      <w:r>
        <w:rPr>
          <w:rFonts w:cs="B Nazanin" w:hint="cs"/>
          <w:rtl/>
          <w:lang w:bidi="fa-IR"/>
        </w:rPr>
        <w:t>ي</w:t>
      </w:r>
      <w:r w:rsidRPr="00E07C00">
        <w:rPr>
          <w:rFonts w:cs="B Nazanin" w:hint="cs"/>
          <w:rtl/>
          <w:lang w:bidi="fa-IR"/>
        </w:rPr>
        <w:t xml:space="preserve"> واجد شرا</w:t>
      </w:r>
      <w:r>
        <w:rPr>
          <w:rFonts w:cs="B Nazanin" w:hint="cs"/>
          <w:rtl/>
          <w:lang w:bidi="fa-IR"/>
        </w:rPr>
        <w:t>ي</w:t>
      </w:r>
      <w:r w:rsidRPr="00E07C00">
        <w:rPr>
          <w:rFonts w:cs="B Nazanin" w:hint="cs"/>
          <w:rtl/>
          <w:lang w:bidi="fa-IR"/>
        </w:rPr>
        <w:t xml:space="preserve">ط </w:t>
      </w:r>
      <w:r>
        <w:rPr>
          <w:rFonts w:cs="B Nazanin" w:hint="cs"/>
          <w:rtl/>
          <w:lang w:bidi="fa-IR"/>
        </w:rPr>
        <w:t>پس‌ از</w:t>
      </w:r>
      <w:r w:rsidRPr="00E07C00">
        <w:rPr>
          <w:rFonts w:cs="B Nazanin" w:hint="cs"/>
          <w:rtl/>
          <w:lang w:bidi="fa-IR"/>
        </w:rPr>
        <w:t xml:space="preserve"> </w:t>
      </w:r>
      <w:r>
        <w:rPr>
          <w:rFonts w:cs="B Nazanin" w:hint="cs"/>
          <w:rtl/>
          <w:lang w:bidi="fa-IR"/>
        </w:rPr>
        <w:t xml:space="preserve">معرفي </w:t>
      </w:r>
      <w:r w:rsidR="00AE0C88">
        <w:rPr>
          <w:rFonts w:cs="B Nazanin" w:hint="cs"/>
          <w:rtl/>
          <w:lang w:bidi="fa-IR"/>
        </w:rPr>
        <w:t xml:space="preserve">شرکت </w:t>
      </w:r>
      <w:r w:rsidRPr="00E07C00">
        <w:rPr>
          <w:rFonts w:cs="B Nazanin" w:hint="cs"/>
          <w:rtl/>
          <w:lang w:bidi="fa-IR"/>
        </w:rPr>
        <w:t>عمران و بهساز</w:t>
      </w:r>
      <w:r>
        <w:rPr>
          <w:rFonts w:cs="B Nazanin" w:hint="cs"/>
          <w:rtl/>
          <w:lang w:bidi="fa-IR"/>
        </w:rPr>
        <w:t>ي</w:t>
      </w:r>
      <w:r w:rsidRPr="00E07C00">
        <w:rPr>
          <w:rFonts w:cs="B Nazanin" w:hint="cs"/>
          <w:rtl/>
          <w:lang w:bidi="fa-IR"/>
        </w:rPr>
        <w:t xml:space="preserve"> شهر</w:t>
      </w:r>
      <w:r>
        <w:rPr>
          <w:rFonts w:cs="B Nazanin" w:hint="cs"/>
          <w:rtl/>
          <w:lang w:bidi="fa-IR"/>
        </w:rPr>
        <w:t>ي</w:t>
      </w:r>
      <w:r w:rsidRPr="00E07C00">
        <w:rPr>
          <w:rFonts w:cs="B Nazanin" w:hint="cs"/>
          <w:rtl/>
          <w:lang w:bidi="fa-IR"/>
        </w:rPr>
        <w:t xml:space="preserve"> و شهردار</w:t>
      </w:r>
      <w:r>
        <w:rPr>
          <w:rFonts w:cs="B Nazanin" w:hint="cs"/>
          <w:rtl/>
          <w:lang w:bidi="fa-IR"/>
        </w:rPr>
        <w:t>ي</w:t>
      </w:r>
      <w:r w:rsidRPr="00E07C00">
        <w:rPr>
          <w:rFonts w:cs="B Nazanin" w:hint="cs"/>
          <w:rtl/>
          <w:lang w:bidi="fa-IR"/>
        </w:rPr>
        <w:t>‌ها</w:t>
      </w:r>
      <w:r w:rsidR="00020E2B">
        <w:rPr>
          <w:rFonts w:cs="B Nazanin" w:hint="cs"/>
          <w:rtl/>
          <w:lang w:bidi="fa-IR"/>
        </w:rPr>
        <w:t>،</w:t>
      </w:r>
      <w:r w:rsidRPr="00E07C00">
        <w:rPr>
          <w:rFonts w:cs="B Nazanin" w:hint="cs"/>
          <w:rtl/>
          <w:lang w:bidi="fa-IR"/>
        </w:rPr>
        <w:t xml:space="preserve"> </w:t>
      </w:r>
      <w:r>
        <w:rPr>
          <w:rFonts w:cs="B Nazanin" w:hint="cs"/>
          <w:rtl/>
          <w:lang w:bidi="fa-IR"/>
        </w:rPr>
        <w:t xml:space="preserve">در اين مؤسسات منابع مالي خود را تجميع كرده و از اين مؤسسات </w:t>
      </w:r>
      <w:r w:rsidR="00A715BE">
        <w:rPr>
          <w:rFonts w:cs="B Nazanin" w:hint="cs"/>
          <w:rtl/>
          <w:lang w:bidi="fa-IR"/>
        </w:rPr>
        <w:t>با</w:t>
      </w:r>
      <w:r w:rsidRPr="00E07C00">
        <w:rPr>
          <w:rFonts w:cs="B Nazanin" w:hint="cs"/>
          <w:rtl/>
          <w:lang w:bidi="fa-IR"/>
        </w:rPr>
        <w:t xml:space="preserve"> سقف</w:t>
      </w:r>
      <w:r w:rsidR="00A715BE">
        <w:rPr>
          <w:rFonts w:cs="B Nazanin" w:hint="cs"/>
          <w:rtl/>
          <w:lang w:bidi="fa-IR"/>
        </w:rPr>
        <w:t xml:space="preserve"> میانگین</w:t>
      </w:r>
      <w:r w:rsidRPr="00A715BE">
        <w:rPr>
          <w:rFonts w:cs="B Nazanin" w:hint="cs"/>
          <w:rtl/>
          <w:lang w:bidi="fa-IR"/>
        </w:rPr>
        <w:t xml:space="preserve"> </w:t>
      </w:r>
      <w:r w:rsidR="00A715BE" w:rsidRPr="00A715BE">
        <w:rPr>
          <w:rFonts w:cs="B Nazanin" w:hint="cs"/>
          <w:rtl/>
          <w:lang w:bidi="fa-IR"/>
        </w:rPr>
        <w:t>400</w:t>
      </w:r>
      <w:r w:rsidRPr="00A715BE">
        <w:rPr>
          <w:rFonts w:cs="B Nazanin" w:hint="cs"/>
          <w:rtl/>
          <w:lang w:bidi="fa-IR"/>
        </w:rPr>
        <w:t xml:space="preserve"> ميليون ري</w:t>
      </w:r>
      <w:r w:rsidR="00020E2B" w:rsidRPr="00A715BE">
        <w:rPr>
          <w:rFonts w:cs="B Nazanin" w:hint="cs"/>
          <w:rtl/>
          <w:lang w:bidi="fa-IR"/>
        </w:rPr>
        <w:t xml:space="preserve">ال </w:t>
      </w:r>
      <w:r w:rsidR="00020E2B">
        <w:rPr>
          <w:rFonts w:cs="B Nazanin" w:hint="cs"/>
          <w:rtl/>
          <w:lang w:bidi="fa-IR"/>
        </w:rPr>
        <w:t>با دورة</w:t>
      </w:r>
      <w:r w:rsidRPr="00E07C00">
        <w:rPr>
          <w:rFonts w:cs="B Nazanin" w:hint="cs"/>
          <w:rtl/>
          <w:lang w:bidi="fa-IR"/>
        </w:rPr>
        <w:t xml:space="preserve"> بازپرداخت 10 ساله</w:t>
      </w:r>
      <w:r>
        <w:rPr>
          <w:rFonts w:cs="B Nazanin" w:hint="cs"/>
          <w:rtl/>
          <w:lang w:bidi="fa-IR"/>
        </w:rPr>
        <w:t xml:space="preserve"> تسهیلات </w:t>
      </w:r>
      <w:r w:rsidRPr="00E07C00">
        <w:rPr>
          <w:rFonts w:cs="B Nazanin" w:hint="cs"/>
          <w:rtl/>
          <w:lang w:bidi="fa-IR"/>
        </w:rPr>
        <w:t>در</w:t>
      </w:r>
      <w:r>
        <w:rPr>
          <w:rFonts w:cs="B Nazanin" w:hint="cs"/>
          <w:rtl/>
          <w:lang w:bidi="fa-IR"/>
        </w:rPr>
        <w:t xml:space="preserve">يافت </w:t>
      </w:r>
      <w:r w:rsidRPr="00E07C00">
        <w:rPr>
          <w:rFonts w:cs="B Nazanin" w:hint="cs"/>
          <w:rtl/>
          <w:lang w:bidi="fa-IR"/>
        </w:rPr>
        <w:t xml:space="preserve">خواهند </w:t>
      </w:r>
      <w:r>
        <w:rPr>
          <w:rFonts w:cs="B Nazanin" w:hint="cs"/>
          <w:rtl/>
          <w:lang w:bidi="fa-IR"/>
        </w:rPr>
        <w:t>ك</w:t>
      </w:r>
      <w:r w:rsidR="00020E2B">
        <w:rPr>
          <w:rFonts w:cs="B Nazanin" w:hint="cs"/>
          <w:rtl/>
          <w:lang w:bidi="fa-IR"/>
        </w:rPr>
        <w:t>رد. نرخ بهرة</w:t>
      </w:r>
      <w:r w:rsidRPr="00E07C00">
        <w:rPr>
          <w:rFonts w:cs="B Nazanin" w:hint="cs"/>
          <w:rtl/>
          <w:lang w:bidi="fa-IR"/>
        </w:rPr>
        <w:t xml:space="preserve"> پ</w:t>
      </w:r>
      <w:r>
        <w:rPr>
          <w:rFonts w:cs="B Nazanin" w:hint="cs"/>
          <w:rtl/>
          <w:lang w:bidi="fa-IR"/>
        </w:rPr>
        <w:t>ي</w:t>
      </w:r>
      <w:r w:rsidRPr="00E07C00">
        <w:rPr>
          <w:rFonts w:cs="B Nazanin" w:hint="cs"/>
          <w:rtl/>
          <w:lang w:bidi="fa-IR"/>
        </w:rPr>
        <w:t>شنهاد</w:t>
      </w:r>
      <w:r>
        <w:rPr>
          <w:rFonts w:cs="B Nazanin" w:hint="cs"/>
          <w:rtl/>
          <w:lang w:bidi="fa-IR"/>
        </w:rPr>
        <w:t>ي</w:t>
      </w:r>
      <w:r w:rsidRPr="00E07C00">
        <w:rPr>
          <w:rFonts w:cs="B Nazanin" w:hint="cs"/>
          <w:rtl/>
          <w:lang w:bidi="fa-IR"/>
        </w:rPr>
        <w:t xml:space="preserve"> ا</w:t>
      </w:r>
      <w:r>
        <w:rPr>
          <w:rFonts w:cs="B Nazanin" w:hint="cs"/>
          <w:rtl/>
          <w:lang w:bidi="fa-IR"/>
        </w:rPr>
        <w:t>ي</w:t>
      </w:r>
      <w:r w:rsidRPr="00E07C00">
        <w:rPr>
          <w:rFonts w:cs="B Nazanin" w:hint="cs"/>
          <w:rtl/>
          <w:lang w:bidi="fa-IR"/>
        </w:rPr>
        <w:t xml:space="preserve">ن </w:t>
      </w:r>
      <w:r>
        <w:rPr>
          <w:rFonts w:cs="B Nazanin" w:hint="cs"/>
          <w:rtl/>
          <w:lang w:bidi="fa-IR"/>
        </w:rPr>
        <w:t xml:space="preserve">تسهيلات </w:t>
      </w:r>
      <w:r w:rsidRPr="00E07C00">
        <w:rPr>
          <w:rFonts w:cs="B Nazanin" w:hint="cs"/>
          <w:rtl/>
          <w:lang w:bidi="fa-IR"/>
        </w:rPr>
        <w:t>برا</w:t>
      </w:r>
      <w:r>
        <w:rPr>
          <w:rFonts w:cs="B Nazanin" w:hint="cs"/>
          <w:rtl/>
          <w:lang w:bidi="fa-IR"/>
        </w:rPr>
        <w:t>ي</w:t>
      </w:r>
      <w:r w:rsidRPr="00E07C00">
        <w:rPr>
          <w:rFonts w:cs="B Nazanin" w:hint="cs"/>
          <w:rtl/>
          <w:lang w:bidi="fa-IR"/>
        </w:rPr>
        <w:t xml:space="preserve"> </w:t>
      </w:r>
      <w:r>
        <w:rPr>
          <w:rFonts w:cs="B Nazanin" w:hint="cs"/>
          <w:rtl/>
          <w:lang w:bidi="fa-IR"/>
        </w:rPr>
        <w:t xml:space="preserve">دراستطاعت‌بودن اقساط و تسهيل </w:t>
      </w:r>
      <w:r w:rsidRPr="00E07C00">
        <w:rPr>
          <w:rFonts w:cs="B Nazanin" w:hint="cs"/>
          <w:rtl/>
          <w:lang w:bidi="fa-IR"/>
        </w:rPr>
        <w:t xml:space="preserve">بازپرداخت </w:t>
      </w:r>
      <w:r>
        <w:rPr>
          <w:rFonts w:cs="B Nazanin" w:hint="cs"/>
          <w:rtl/>
          <w:lang w:bidi="fa-IR"/>
        </w:rPr>
        <w:t xml:space="preserve">تسهيلات </w:t>
      </w:r>
      <w:r w:rsidR="00DE215C">
        <w:rPr>
          <w:rFonts w:cs="B Nazanin" w:hint="cs"/>
          <w:rtl/>
          <w:lang w:bidi="fa-IR"/>
        </w:rPr>
        <w:t xml:space="preserve">7% </w:t>
      </w:r>
      <w:r>
        <w:rPr>
          <w:rFonts w:cs="B Nazanin" w:hint="cs"/>
          <w:rtl/>
          <w:lang w:bidi="fa-IR"/>
        </w:rPr>
        <w:t xml:space="preserve">در سال </w:t>
      </w:r>
      <w:r w:rsidRPr="00E07C00">
        <w:rPr>
          <w:rFonts w:cs="B Nazanin" w:hint="cs"/>
          <w:rtl/>
          <w:lang w:bidi="fa-IR"/>
        </w:rPr>
        <w:t>است.</w:t>
      </w:r>
    </w:p>
    <w:p w:rsidR="00020E2B" w:rsidRPr="00020E2B" w:rsidRDefault="00B617D5"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sidRPr="00E07C00">
        <w:rPr>
          <w:rFonts w:cs="B Nazanin" w:hint="cs"/>
          <w:rtl/>
          <w:lang w:bidi="fa-IR"/>
        </w:rPr>
        <w:t>طرح</w:t>
      </w:r>
      <w:r>
        <w:rPr>
          <w:rFonts w:cs="B Nazanin" w:hint="cs"/>
          <w:rtl/>
          <w:lang w:bidi="fa-IR"/>
        </w:rPr>
        <w:t>‌</w:t>
      </w:r>
      <w:r w:rsidRPr="00E07C00">
        <w:rPr>
          <w:rFonts w:cs="B Nazanin" w:hint="cs"/>
          <w:rtl/>
          <w:lang w:bidi="fa-IR"/>
        </w:rPr>
        <w:t xml:space="preserve"> بهساز</w:t>
      </w:r>
      <w:r>
        <w:rPr>
          <w:rFonts w:cs="B Nazanin" w:hint="cs"/>
          <w:rtl/>
          <w:lang w:bidi="fa-IR"/>
        </w:rPr>
        <w:t>ي</w:t>
      </w:r>
      <w:r w:rsidRPr="00E07C00">
        <w:rPr>
          <w:rFonts w:cs="B Nazanin" w:hint="cs"/>
          <w:rtl/>
          <w:lang w:bidi="fa-IR"/>
        </w:rPr>
        <w:t xml:space="preserve"> س</w:t>
      </w:r>
      <w:r>
        <w:rPr>
          <w:rFonts w:cs="B Nazanin" w:hint="cs"/>
          <w:rtl/>
          <w:lang w:bidi="fa-IR"/>
        </w:rPr>
        <w:t>ك</w:t>
      </w:r>
      <w:r w:rsidRPr="00E07C00">
        <w:rPr>
          <w:rFonts w:cs="B Nazanin" w:hint="cs"/>
          <w:rtl/>
          <w:lang w:bidi="fa-IR"/>
        </w:rPr>
        <w:t>ونت</w:t>
      </w:r>
      <w:r w:rsidR="00DE215C">
        <w:rPr>
          <w:rFonts w:cs="B Nazanin"/>
          <w:rtl/>
          <w:lang w:bidi="fa-IR"/>
        </w:rPr>
        <w:softHyphen/>
      </w:r>
      <w:r w:rsidRPr="00E07C00">
        <w:rPr>
          <w:rFonts w:cs="B Nazanin" w:hint="cs"/>
          <w:rtl/>
          <w:lang w:bidi="fa-IR"/>
        </w:rPr>
        <w:t>گاه</w:t>
      </w:r>
      <w:r>
        <w:rPr>
          <w:rFonts w:cs="B Nazanin" w:hint="cs"/>
          <w:rtl/>
          <w:lang w:bidi="fa-IR"/>
        </w:rPr>
        <w:t>‌</w:t>
      </w:r>
      <w:r w:rsidRPr="00E07C00">
        <w:rPr>
          <w:rFonts w:cs="B Nazanin" w:hint="cs"/>
          <w:rtl/>
          <w:lang w:bidi="fa-IR"/>
        </w:rPr>
        <w:t>ها</w:t>
      </w:r>
      <w:r w:rsidR="00DA57A0">
        <w:rPr>
          <w:rFonts w:cs="B Nazanin" w:hint="cs"/>
          <w:rtl/>
          <w:lang w:bidi="fa-IR"/>
        </w:rPr>
        <w:t>ی نابسمان شهری</w:t>
      </w:r>
      <w:r w:rsidRPr="00E07C00">
        <w:rPr>
          <w:rFonts w:cs="B Nazanin" w:hint="cs"/>
          <w:rtl/>
          <w:lang w:bidi="fa-IR"/>
        </w:rPr>
        <w:t xml:space="preserve"> </w:t>
      </w:r>
      <w:r w:rsidR="00020E2B">
        <w:rPr>
          <w:rFonts w:cs="B Nazanin" w:hint="cs"/>
          <w:rtl/>
          <w:lang w:bidi="fa-IR"/>
        </w:rPr>
        <w:t>به‌مثابة</w:t>
      </w:r>
      <w:r>
        <w:rPr>
          <w:rFonts w:cs="B Nazanin" w:hint="cs"/>
          <w:rtl/>
          <w:lang w:bidi="fa-IR"/>
        </w:rPr>
        <w:t xml:space="preserve"> بخشي </w:t>
      </w:r>
      <w:r w:rsidR="00020E2B">
        <w:rPr>
          <w:rFonts w:cs="B Nazanin" w:hint="cs"/>
          <w:rtl/>
          <w:lang w:bidi="fa-IR"/>
        </w:rPr>
        <w:t>از برنامه مسكن اجتماعي مي‌بايست</w:t>
      </w:r>
      <w:r>
        <w:rPr>
          <w:rFonts w:cs="B Nazanin" w:hint="cs"/>
          <w:rtl/>
          <w:lang w:bidi="fa-IR"/>
        </w:rPr>
        <w:t xml:space="preserve"> تا اصلاح كامل بافت‌هاي نامناسب شهري ادامه يابد. </w:t>
      </w:r>
      <w:r w:rsidRPr="00DA57A0">
        <w:rPr>
          <w:rFonts w:cs="B Nazanin" w:hint="cs"/>
          <w:rtl/>
          <w:lang w:bidi="fa-IR"/>
        </w:rPr>
        <w:t>گروه هدف</w:t>
      </w:r>
      <w:r w:rsidR="00DA57A0">
        <w:rPr>
          <w:rFonts w:cs="B Nazanin" w:hint="cs"/>
          <w:rtl/>
          <w:lang w:bidi="fa-IR"/>
        </w:rPr>
        <w:t xml:space="preserve"> در این برنامه عمدتاً</w:t>
      </w:r>
      <w:r w:rsidRPr="00DA57A0">
        <w:rPr>
          <w:rFonts w:cs="B Nazanin" w:hint="cs"/>
          <w:rtl/>
          <w:lang w:bidi="fa-IR"/>
        </w:rPr>
        <w:t xml:space="preserve"> </w:t>
      </w:r>
      <w:r w:rsidRPr="00E07C00">
        <w:rPr>
          <w:rFonts w:cs="B Nazanin" w:hint="cs"/>
          <w:rtl/>
          <w:lang w:bidi="fa-IR"/>
        </w:rPr>
        <w:t>خانوارها</w:t>
      </w:r>
      <w:r>
        <w:rPr>
          <w:rFonts w:cs="B Nazanin" w:hint="cs"/>
          <w:rtl/>
          <w:lang w:bidi="fa-IR"/>
        </w:rPr>
        <w:t>ي</w:t>
      </w:r>
      <w:r w:rsidRPr="00E07C00">
        <w:rPr>
          <w:rFonts w:cs="B Nazanin" w:hint="cs"/>
          <w:rtl/>
          <w:lang w:bidi="fa-IR"/>
        </w:rPr>
        <w:t xml:space="preserve"> سا</w:t>
      </w:r>
      <w:r>
        <w:rPr>
          <w:rFonts w:cs="B Nazanin" w:hint="cs"/>
          <w:rtl/>
          <w:lang w:bidi="fa-IR"/>
        </w:rPr>
        <w:t>ك</w:t>
      </w:r>
      <w:r w:rsidRPr="00E07C00">
        <w:rPr>
          <w:rFonts w:cs="B Nazanin" w:hint="cs"/>
          <w:rtl/>
          <w:lang w:bidi="fa-IR"/>
        </w:rPr>
        <w:t>ن در س</w:t>
      </w:r>
      <w:r>
        <w:rPr>
          <w:rFonts w:cs="B Nazanin" w:hint="cs"/>
          <w:rtl/>
          <w:lang w:bidi="fa-IR"/>
        </w:rPr>
        <w:t>ك</w:t>
      </w:r>
      <w:r w:rsidRPr="00E07C00">
        <w:rPr>
          <w:rFonts w:cs="B Nazanin" w:hint="cs"/>
          <w:rtl/>
          <w:lang w:bidi="fa-IR"/>
        </w:rPr>
        <w:t>ونت‌گاه‌ها</w:t>
      </w:r>
      <w:r>
        <w:rPr>
          <w:rFonts w:cs="B Nazanin" w:hint="cs"/>
          <w:rtl/>
          <w:lang w:bidi="fa-IR"/>
        </w:rPr>
        <w:t>ي</w:t>
      </w:r>
      <w:r w:rsidRPr="00E07C00">
        <w:rPr>
          <w:rFonts w:cs="B Nazanin" w:hint="cs"/>
          <w:rtl/>
          <w:lang w:bidi="fa-IR"/>
        </w:rPr>
        <w:t xml:space="preserve"> غ</w:t>
      </w:r>
      <w:r>
        <w:rPr>
          <w:rFonts w:cs="B Nazanin" w:hint="cs"/>
          <w:rtl/>
          <w:lang w:bidi="fa-IR"/>
        </w:rPr>
        <w:t>ي</w:t>
      </w:r>
      <w:r w:rsidRPr="00E07C00">
        <w:rPr>
          <w:rFonts w:cs="B Nazanin" w:hint="cs"/>
          <w:rtl/>
          <w:lang w:bidi="fa-IR"/>
        </w:rPr>
        <w:t>ررسم</w:t>
      </w:r>
      <w:r>
        <w:rPr>
          <w:rFonts w:cs="B Nazanin" w:hint="cs"/>
          <w:rtl/>
          <w:lang w:bidi="fa-IR"/>
        </w:rPr>
        <w:t xml:space="preserve">ي </w:t>
      </w:r>
      <w:r w:rsidR="00DA57A0">
        <w:rPr>
          <w:rFonts w:cs="B Nazanin" w:hint="cs"/>
          <w:rtl/>
          <w:lang w:bidi="fa-IR"/>
        </w:rPr>
        <w:t>می</w:t>
      </w:r>
      <w:r w:rsidR="00DA57A0">
        <w:rPr>
          <w:rFonts w:cs="B Nazanin" w:hint="cs"/>
          <w:rtl/>
          <w:lang w:bidi="fa-IR"/>
        </w:rPr>
        <w:softHyphen/>
        <w:t>باشند.</w:t>
      </w:r>
      <w:r w:rsidR="00020E2B">
        <w:rPr>
          <w:rFonts w:cs="B Nazanin" w:hint="cs"/>
          <w:rtl/>
          <w:lang w:bidi="fa-IR"/>
        </w:rPr>
        <w:t xml:space="preserve"> به منظور ارتقای سطح زندگی خانوارهای ساکن در اینگونه بافت</w:t>
      </w:r>
      <w:r w:rsidR="00020E2B">
        <w:rPr>
          <w:rFonts w:cs="B Nazanin" w:hint="cs"/>
          <w:rtl/>
          <w:lang w:bidi="fa-IR"/>
        </w:rPr>
        <w:softHyphen/>
        <w:t>ها</w:t>
      </w:r>
      <w:r w:rsidR="00020E2B" w:rsidRPr="00DA57A0">
        <w:rPr>
          <w:rFonts w:cs="B Nazanin" w:hint="cs"/>
          <w:rtl/>
          <w:lang w:bidi="fa-IR"/>
        </w:rPr>
        <w:t>، طرح توانمندسازی خانوارهای ساکن در مناطق نابسمان شهری و هم</w:t>
      </w:r>
      <w:r w:rsidR="00020E2B">
        <w:rPr>
          <w:rFonts w:cs="B Nazanin" w:hint="cs"/>
          <w:rtl/>
          <w:lang w:bidi="fa-IR"/>
        </w:rPr>
        <w:t>چنین تعیین تکلیف درخصوص جایگاه</w:t>
      </w:r>
      <w:r w:rsidR="00020E2B" w:rsidRPr="00DA57A0">
        <w:rPr>
          <w:rFonts w:cs="B Nazanin" w:hint="cs"/>
          <w:rtl/>
          <w:lang w:bidi="fa-IR"/>
        </w:rPr>
        <w:t xml:space="preserve"> این مناطق در برنامه</w:t>
      </w:r>
      <w:r w:rsidR="00020E2B">
        <w:rPr>
          <w:rFonts w:cs="B Nazanin" w:hint="cs"/>
          <w:rtl/>
          <w:lang w:bidi="fa-IR"/>
        </w:rPr>
        <w:t xml:space="preserve"> توسعه شهری و در صورت لزوم جابه</w:t>
      </w:r>
      <w:r w:rsidR="00020E2B">
        <w:rPr>
          <w:rFonts w:cs="B Nazanin"/>
          <w:rtl/>
          <w:lang w:bidi="fa-IR"/>
        </w:rPr>
        <w:softHyphen/>
      </w:r>
      <w:r w:rsidR="00020E2B" w:rsidRPr="00DA57A0">
        <w:rPr>
          <w:rFonts w:cs="B Nazanin" w:hint="cs"/>
          <w:rtl/>
          <w:lang w:bidi="fa-IR"/>
        </w:rPr>
        <w:t xml:space="preserve">جایی یا تثبیت جمعیت و </w:t>
      </w:r>
      <w:r w:rsidR="00020E2B">
        <w:rPr>
          <w:rFonts w:cs="B Nazanin" w:hint="cs"/>
          <w:rtl/>
          <w:lang w:bidi="fa-IR"/>
        </w:rPr>
        <w:t xml:space="preserve">ارتقای هویت و </w:t>
      </w:r>
      <w:r w:rsidR="00020E2B" w:rsidRPr="00DA57A0">
        <w:rPr>
          <w:rFonts w:cs="B Nazanin" w:hint="cs"/>
          <w:rtl/>
          <w:lang w:bidi="fa-IR"/>
        </w:rPr>
        <w:t>وجاهت اجتماعی و قانونی برای این من</w:t>
      </w:r>
      <w:r w:rsidR="00020E2B">
        <w:rPr>
          <w:rFonts w:cs="B Nazanin" w:hint="cs"/>
          <w:rtl/>
          <w:lang w:bidi="fa-IR"/>
        </w:rPr>
        <w:t>ا</w:t>
      </w:r>
      <w:r w:rsidR="00020E2B" w:rsidRPr="00DA57A0">
        <w:rPr>
          <w:rFonts w:cs="B Nazanin" w:hint="cs"/>
          <w:rtl/>
          <w:lang w:bidi="fa-IR"/>
        </w:rPr>
        <w:t>طق پیگیری خواهد شد.</w:t>
      </w:r>
      <w:r w:rsidR="00020E2B" w:rsidRPr="00020E2B">
        <w:rPr>
          <w:rFonts w:cs="B Nazanin" w:hint="cs"/>
          <w:rtl/>
          <w:lang w:bidi="fa-IR"/>
        </w:rPr>
        <w:t xml:space="preserve"> </w:t>
      </w:r>
    </w:p>
    <w:p w:rsidR="00B617D5" w:rsidRDefault="00DA57A0"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Pr>
          <w:rFonts w:cs="B Nazanin" w:hint="cs"/>
          <w:rtl/>
          <w:lang w:bidi="fa-IR"/>
        </w:rPr>
        <w:t xml:space="preserve">به منظور اجرای این برنامه </w:t>
      </w:r>
      <w:r w:rsidR="00AE0C88">
        <w:rPr>
          <w:rFonts w:cs="B Nazanin" w:hint="cs"/>
          <w:rtl/>
          <w:lang w:bidi="fa-IR"/>
        </w:rPr>
        <w:t>شرکت</w:t>
      </w:r>
      <w:r w:rsidR="00B617D5">
        <w:rPr>
          <w:rFonts w:cs="B Nazanin" w:hint="cs"/>
          <w:rtl/>
          <w:lang w:bidi="fa-IR"/>
        </w:rPr>
        <w:t xml:space="preserve"> عمران و بهسازي شهري از </w:t>
      </w:r>
      <w:r w:rsidR="00B617D5" w:rsidRPr="003341B6">
        <w:rPr>
          <w:rFonts w:cs="B Nazanin" w:hint="cs"/>
          <w:rtl/>
          <w:lang w:bidi="fa-IR"/>
        </w:rPr>
        <w:t>وزارت راه و شهرساز</w:t>
      </w:r>
      <w:r w:rsidR="00B617D5">
        <w:rPr>
          <w:rFonts w:cs="B Nazanin" w:hint="cs"/>
          <w:rtl/>
          <w:lang w:bidi="fa-IR"/>
        </w:rPr>
        <w:t>ي،</w:t>
      </w:r>
      <w:r w:rsidR="00B617D5" w:rsidRPr="003341B6">
        <w:rPr>
          <w:rFonts w:cs="B Nazanin" w:hint="cs"/>
          <w:rtl/>
          <w:lang w:bidi="fa-IR"/>
        </w:rPr>
        <w:t xml:space="preserve"> </w:t>
      </w:r>
      <w:r w:rsidR="00B617D5">
        <w:rPr>
          <w:rFonts w:cs="B Nazanin" w:hint="cs"/>
          <w:rtl/>
          <w:lang w:bidi="fa-IR"/>
        </w:rPr>
        <w:t xml:space="preserve">صندوق ضمانت تسهيلات رهني، </w:t>
      </w:r>
      <w:r w:rsidR="00B617D5" w:rsidRPr="003341B6">
        <w:rPr>
          <w:rFonts w:cs="B Nazanin" w:hint="cs"/>
          <w:rtl/>
          <w:lang w:bidi="fa-IR"/>
        </w:rPr>
        <w:t>بن</w:t>
      </w:r>
      <w:r w:rsidR="00B617D5">
        <w:rPr>
          <w:rFonts w:cs="B Nazanin" w:hint="cs"/>
          <w:rtl/>
          <w:lang w:bidi="fa-IR"/>
        </w:rPr>
        <w:t>ي</w:t>
      </w:r>
      <w:r w:rsidR="00B617D5" w:rsidRPr="003341B6">
        <w:rPr>
          <w:rFonts w:cs="B Nazanin" w:hint="cs"/>
          <w:rtl/>
          <w:lang w:bidi="fa-IR"/>
        </w:rPr>
        <w:t>اد مس</w:t>
      </w:r>
      <w:r w:rsidR="00B617D5">
        <w:rPr>
          <w:rFonts w:cs="B Nazanin" w:hint="cs"/>
          <w:rtl/>
          <w:lang w:bidi="fa-IR"/>
        </w:rPr>
        <w:t>ك</w:t>
      </w:r>
      <w:r w:rsidR="00B617D5" w:rsidRPr="003341B6">
        <w:rPr>
          <w:rFonts w:cs="B Nazanin" w:hint="cs"/>
          <w:rtl/>
          <w:lang w:bidi="fa-IR"/>
        </w:rPr>
        <w:t>ن انقلاب اسلام</w:t>
      </w:r>
      <w:r w:rsidR="00B617D5">
        <w:rPr>
          <w:rFonts w:cs="B Nazanin" w:hint="cs"/>
          <w:rtl/>
          <w:lang w:bidi="fa-IR"/>
        </w:rPr>
        <w:t>ي،</w:t>
      </w:r>
      <w:r w:rsidR="00B617D5" w:rsidRPr="003341B6">
        <w:rPr>
          <w:rFonts w:cs="B Nazanin" w:hint="cs"/>
          <w:rtl/>
          <w:lang w:bidi="fa-IR"/>
        </w:rPr>
        <w:t xml:space="preserve"> </w:t>
      </w:r>
      <w:r w:rsidR="00B617D5">
        <w:rPr>
          <w:rFonts w:cs="B Nazanin" w:hint="cs"/>
          <w:rtl/>
          <w:lang w:bidi="fa-IR"/>
        </w:rPr>
        <w:t>سازمان برنامه و بودجه،</w:t>
      </w:r>
      <w:r w:rsidR="00B617D5" w:rsidRPr="003341B6">
        <w:rPr>
          <w:rFonts w:cs="B Nazanin" w:hint="cs"/>
          <w:rtl/>
          <w:lang w:bidi="fa-IR"/>
        </w:rPr>
        <w:t xml:space="preserve"> بان</w:t>
      </w:r>
      <w:r w:rsidR="00B617D5">
        <w:rPr>
          <w:rFonts w:cs="B Nazanin" w:hint="cs"/>
          <w:rtl/>
          <w:lang w:bidi="fa-IR"/>
        </w:rPr>
        <w:t>ك</w:t>
      </w:r>
      <w:r w:rsidR="00B617D5" w:rsidRPr="003341B6">
        <w:rPr>
          <w:rFonts w:cs="B Nazanin" w:hint="cs"/>
          <w:rtl/>
          <w:lang w:bidi="fa-IR"/>
        </w:rPr>
        <w:t xml:space="preserve"> مر</w:t>
      </w:r>
      <w:r w:rsidR="00B617D5">
        <w:rPr>
          <w:rFonts w:cs="B Nazanin" w:hint="cs"/>
          <w:rtl/>
          <w:lang w:bidi="fa-IR"/>
        </w:rPr>
        <w:t>ك</w:t>
      </w:r>
      <w:r w:rsidR="00B617D5" w:rsidRPr="003341B6">
        <w:rPr>
          <w:rFonts w:cs="B Nazanin" w:hint="cs"/>
          <w:rtl/>
          <w:lang w:bidi="fa-IR"/>
        </w:rPr>
        <w:t>ز</w:t>
      </w:r>
      <w:r w:rsidR="00B617D5">
        <w:rPr>
          <w:rFonts w:cs="B Nazanin" w:hint="cs"/>
          <w:rtl/>
          <w:lang w:bidi="fa-IR"/>
        </w:rPr>
        <w:t>ي</w:t>
      </w:r>
      <w:r w:rsidR="00B617D5" w:rsidRPr="003341B6">
        <w:rPr>
          <w:rFonts w:cs="B Nazanin" w:hint="cs"/>
          <w:rtl/>
          <w:lang w:bidi="fa-IR"/>
        </w:rPr>
        <w:t xml:space="preserve"> و شب</w:t>
      </w:r>
      <w:r w:rsidR="00B617D5">
        <w:rPr>
          <w:rFonts w:cs="B Nazanin" w:hint="cs"/>
          <w:rtl/>
          <w:lang w:bidi="fa-IR"/>
        </w:rPr>
        <w:t>ك</w:t>
      </w:r>
      <w:r w:rsidR="00B617D5" w:rsidRPr="003341B6">
        <w:rPr>
          <w:rFonts w:cs="B Nazanin" w:hint="cs"/>
          <w:rtl/>
          <w:lang w:bidi="fa-IR"/>
        </w:rPr>
        <w:t>ه</w:t>
      </w:r>
      <w:r w:rsidR="00B617D5">
        <w:rPr>
          <w:rFonts w:cs="B Nazanin" w:hint="cs"/>
          <w:rtl/>
          <w:lang w:bidi="fa-IR"/>
        </w:rPr>
        <w:t>‌ي</w:t>
      </w:r>
      <w:r w:rsidR="00B617D5" w:rsidRPr="003341B6">
        <w:rPr>
          <w:rFonts w:cs="B Nazanin" w:hint="cs"/>
          <w:rtl/>
          <w:lang w:bidi="fa-IR"/>
        </w:rPr>
        <w:t xml:space="preserve"> بان</w:t>
      </w:r>
      <w:r w:rsidR="00B617D5">
        <w:rPr>
          <w:rFonts w:cs="B Nazanin" w:hint="cs"/>
          <w:rtl/>
          <w:lang w:bidi="fa-IR"/>
        </w:rPr>
        <w:t>كي</w:t>
      </w:r>
      <w:r w:rsidR="00B617D5" w:rsidRPr="003341B6">
        <w:rPr>
          <w:rFonts w:cs="B Nazanin" w:hint="cs"/>
          <w:rtl/>
          <w:lang w:bidi="fa-IR"/>
        </w:rPr>
        <w:t xml:space="preserve"> </w:t>
      </w:r>
      <w:r w:rsidR="00B617D5">
        <w:rPr>
          <w:rFonts w:cs="B Nazanin" w:hint="cs"/>
          <w:rtl/>
          <w:lang w:bidi="fa-IR"/>
        </w:rPr>
        <w:t>ك</w:t>
      </w:r>
      <w:r w:rsidR="00B617D5" w:rsidRPr="003341B6">
        <w:rPr>
          <w:rFonts w:cs="B Nazanin" w:hint="cs"/>
          <w:rtl/>
          <w:lang w:bidi="fa-IR"/>
        </w:rPr>
        <w:t>شور، شهردار</w:t>
      </w:r>
      <w:r w:rsidR="00B617D5">
        <w:rPr>
          <w:rFonts w:cs="B Nazanin" w:hint="cs"/>
          <w:rtl/>
          <w:lang w:bidi="fa-IR"/>
        </w:rPr>
        <w:t>ي</w:t>
      </w:r>
      <w:r w:rsidR="00B617D5" w:rsidRPr="003341B6">
        <w:rPr>
          <w:rFonts w:cs="B Nazanin" w:hint="cs"/>
          <w:rtl/>
          <w:lang w:bidi="fa-IR"/>
        </w:rPr>
        <w:t>‌ها و ستادها</w:t>
      </w:r>
      <w:r w:rsidR="00B617D5">
        <w:rPr>
          <w:rFonts w:cs="B Nazanin" w:hint="cs"/>
          <w:rtl/>
          <w:lang w:bidi="fa-IR"/>
        </w:rPr>
        <w:t>ي</w:t>
      </w:r>
      <w:r w:rsidR="00B617D5" w:rsidRPr="003341B6">
        <w:rPr>
          <w:rFonts w:cs="B Nazanin" w:hint="cs"/>
          <w:rtl/>
          <w:lang w:bidi="fa-IR"/>
        </w:rPr>
        <w:t xml:space="preserve"> بازآفر</w:t>
      </w:r>
      <w:r w:rsidR="00B617D5">
        <w:rPr>
          <w:rFonts w:cs="B Nazanin" w:hint="cs"/>
          <w:rtl/>
          <w:lang w:bidi="fa-IR"/>
        </w:rPr>
        <w:t>ي</w:t>
      </w:r>
      <w:r w:rsidR="00B617D5" w:rsidRPr="003341B6">
        <w:rPr>
          <w:rFonts w:cs="B Nazanin" w:hint="cs"/>
          <w:rtl/>
          <w:lang w:bidi="fa-IR"/>
        </w:rPr>
        <w:t>ن</w:t>
      </w:r>
      <w:r w:rsidR="00B617D5">
        <w:rPr>
          <w:rFonts w:cs="B Nazanin" w:hint="cs"/>
          <w:rtl/>
          <w:lang w:bidi="fa-IR"/>
        </w:rPr>
        <w:t>ي</w:t>
      </w:r>
      <w:r w:rsidR="00B617D5" w:rsidRPr="003341B6">
        <w:rPr>
          <w:rFonts w:cs="B Nazanin" w:hint="cs"/>
          <w:rtl/>
          <w:lang w:bidi="fa-IR"/>
        </w:rPr>
        <w:t xml:space="preserve"> استان‌ها و شهرستان‌ها</w:t>
      </w:r>
      <w:r w:rsidR="00B617D5">
        <w:rPr>
          <w:rFonts w:cs="B Nazanin" w:hint="cs"/>
          <w:rtl/>
          <w:lang w:bidi="fa-IR"/>
        </w:rPr>
        <w:t xml:space="preserve"> كمك خواهد گرفت.</w:t>
      </w:r>
    </w:p>
    <w:p w:rsidR="00B617D5" w:rsidRPr="00020E2B" w:rsidRDefault="00020E2B" w:rsidP="00DE215C">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sidRPr="00020E2B">
        <w:rPr>
          <w:rFonts w:cs="B Nazanin" w:hint="cs"/>
          <w:rtl/>
          <w:lang w:bidi="fa-IR"/>
        </w:rPr>
        <w:t>برآورد می</w:t>
      </w:r>
      <w:r w:rsidRPr="00020E2B">
        <w:rPr>
          <w:rFonts w:cs="B Nazanin" w:hint="cs"/>
          <w:rtl/>
          <w:lang w:bidi="fa-IR"/>
        </w:rPr>
        <w:softHyphen/>
        <w:t xml:space="preserve">شود اجرای این طرح به سالانه </w:t>
      </w:r>
      <w:r w:rsidR="00A715BE">
        <w:rPr>
          <w:rFonts w:cs="B Nazanin" w:hint="cs"/>
          <w:rtl/>
          <w:lang w:bidi="fa-IR"/>
        </w:rPr>
        <w:t>40</w:t>
      </w:r>
      <w:r w:rsidRPr="00020E2B">
        <w:rPr>
          <w:rFonts w:cs="B Nazanin" w:hint="cs"/>
          <w:rtl/>
          <w:lang w:bidi="fa-IR"/>
        </w:rPr>
        <w:t xml:space="preserve"> هزار میلیارد ریال منابع بانکی</w:t>
      </w:r>
      <w:r w:rsidR="00B617D5" w:rsidRPr="00020E2B">
        <w:rPr>
          <w:rFonts w:cs="B Nazanin" w:hint="cs"/>
          <w:rtl/>
          <w:lang w:bidi="fa-IR"/>
        </w:rPr>
        <w:t xml:space="preserve"> </w:t>
      </w:r>
      <w:r w:rsidR="00A715BE">
        <w:rPr>
          <w:rFonts w:cs="B Nazanin" w:hint="cs"/>
          <w:rtl/>
          <w:lang w:bidi="fa-IR"/>
        </w:rPr>
        <w:t xml:space="preserve">(بخشی </w:t>
      </w:r>
      <w:r w:rsidRPr="00020E2B">
        <w:rPr>
          <w:rFonts w:cs="B Nazanin" w:hint="cs"/>
          <w:rtl/>
          <w:lang w:bidi="fa-IR"/>
        </w:rPr>
        <w:t xml:space="preserve">با </w:t>
      </w:r>
      <w:r w:rsidR="00B617D5" w:rsidRPr="00020E2B">
        <w:rPr>
          <w:rFonts w:cs="B Nazanin" w:hint="cs"/>
          <w:rtl/>
          <w:lang w:bidi="fa-IR"/>
        </w:rPr>
        <w:t>ضمانت صندوق ضمانت تسهيلات رهني</w:t>
      </w:r>
      <w:r w:rsidR="00A715BE">
        <w:rPr>
          <w:rFonts w:cs="B Nazanin" w:hint="cs"/>
          <w:rtl/>
          <w:lang w:bidi="fa-IR"/>
        </w:rPr>
        <w:t>)</w:t>
      </w:r>
      <w:r w:rsidR="00B617D5" w:rsidRPr="00020E2B">
        <w:rPr>
          <w:rFonts w:cs="B Nazanin" w:hint="cs"/>
          <w:rtl/>
          <w:lang w:bidi="fa-IR"/>
        </w:rPr>
        <w:t xml:space="preserve"> </w:t>
      </w:r>
      <w:r w:rsidRPr="00020E2B">
        <w:rPr>
          <w:rFonts w:cs="B Nazanin" w:hint="cs"/>
          <w:rtl/>
          <w:lang w:bidi="fa-IR"/>
        </w:rPr>
        <w:t>و</w:t>
      </w:r>
      <w:r>
        <w:rPr>
          <w:rFonts w:cs="B Nazanin" w:hint="cs"/>
          <w:rtl/>
          <w:lang w:bidi="fa-IR"/>
        </w:rPr>
        <w:t xml:space="preserve"> </w:t>
      </w:r>
      <w:r w:rsidR="00DA57A0" w:rsidRPr="00020E2B">
        <w:rPr>
          <w:rFonts w:cs="B Nazanin" w:hint="cs"/>
          <w:rtl/>
          <w:lang w:bidi="fa-IR"/>
        </w:rPr>
        <w:t>تعهد يارانه‌</w:t>
      </w:r>
      <w:r w:rsidR="00B617D5" w:rsidRPr="00020E2B">
        <w:rPr>
          <w:rFonts w:cs="B Nazanin" w:hint="cs"/>
          <w:rtl/>
          <w:lang w:bidi="fa-IR"/>
        </w:rPr>
        <w:t xml:space="preserve"> كمك سود </w:t>
      </w:r>
      <w:r w:rsidR="00A715BE">
        <w:rPr>
          <w:rFonts w:cs="B Nazanin" w:hint="cs"/>
          <w:rtl/>
          <w:lang w:bidi="fa-IR"/>
        </w:rPr>
        <w:t xml:space="preserve">(در سال اول) </w:t>
      </w:r>
      <w:r>
        <w:rPr>
          <w:rFonts w:cs="B Nazanin" w:hint="cs"/>
          <w:rtl/>
          <w:lang w:bidi="fa-IR"/>
        </w:rPr>
        <w:t>در حدود</w:t>
      </w:r>
      <w:r w:rsidR="00B617D5" w:rsidRPr="00020E2B">
        <w:rPr>
          <w:rFonts w:cs="B Nazanin" w:hint="cs"/>
          <w:rtl/>
          <w:lang w:bidi="fa-IR"/>
        </w:rPr>
        <w:t xml:space="preserve"> </w:t>
      </w:r>
      <w:r w:rsidR="00DE215C">
        <w:rPr>
          <w:rFonts w:cs="B Nazanin" w:hint="cs"/>
          <w:rtl/>
          <w:lang w:bidi="fa-IR"/>
        </w:rPr>
        <w:t>2800</w:t>
      </w:r>
      <w:r w:rsidR="00B617D5" w:rsidRPr="00020E2B">
        <w:rPr>
          <w:rFonts w:cs="B Nazanin" w:hint="cs"/>
          <w:rtl/>
          <w:lang w:bidi="fa-IR"/>
        </w:rPr>
        <w:t xml:space="preserve"> ميليارد ريال از محل بودجه‌ عمومي براي مسكن حمايتي و </w:t>
      </w:r>
      <w:r w:rsidR="00DE215C">
        <w:rPr>
          <w:rFonts w:cs="B Nazanin" w:hint="cs"/>
          <w:rtl/>
          <w:lang w:bidi="fa-IR"/>
        </w:rPr>
        <w:t>2800</w:t>
      </w:r>
      <w:r w:rsidR="00B617D5" w:rsidRPr="00020E2B">
        <w:rPr>
          <w:rFonts w:cs="B Nazanin" w:hint="cs"/>
          <w:rtl/>
          <w:lang w:bidi="fa-IR"/>
        </w:rPr>
        <w:t xml:space="preserve"> ميليارد ريال از محل بودجه‌ ساير نهادهاي مسكن اجتماعي</w:t>
      </w:r>
      <w:r>
        <w:rPr>
          <w:rFonts w:cs="B Nazanin" w:hint="cs"/>
          <w:rtl/>
          <w:lang w:bidi="fa-IR"/>
        </w:rPr>
        <w:t xml:space="preserve"> نیاز داشته باشد.</w:t>
      </w:r>
    </w:p>
    <w:p w:rsidR="003A282F" w:rsidRPr="00DA57A0" w:rsidRDefault="003A282F" w:rsidP="00DE215C">
      <w:pPr>
        <w:shd w:val="clear" w:color="auto" w:fill="D9D9D9" w:themeFill="background1" w:themeFillShade="D9"/>
        <w:tabs>
          <w:tab w:val="left" w:pos="8430"/>
        </w:tabs>
        <w:bidi/>
        <w:spacing w:after="0"/>
        <w:jc w:val="both"/>
        <w:rPr>
          <w:rFonts w:cs="B Nazanin"/>
          <w:sz w:val="24"/>
          <w:szCs w:val="24"/>
          <w:rtl/>
          <w:lang w:bidi="fa-IR"/>
        </w:rPr>
      </w:pPr>
      <w:r w:rsidRPr="00877392">
        <w:rPr>
          <w:rFonts w:cs="B Nazanin" w:hint="cs"/>
          <w:b/>
          <w:bCs/>
          <w:sz w:val="26"/>
          <w:szCs w:val="26"/>
          <w:rtl/>
          <w:lang w:bidi="fa-IR"/>
        </w:rPr>
        <w:t xml:space="preserve">برنامه </w:t>
      </w:r>
      <w:r w:rsidR="00F20922">
        <w:rPr>
          <w:rFonts w:cs="B Nazanin" w:hint="cs"/>
          <w:b/>
          <w:bCs/>
          <w:sz w:val="26"/>
          <w:szCs w:val="26"/>
          <w:rtl/>
          <w:lang w:bidi="fa-IR"/>
        </w:rPr>
        <w:t>چهارم</w:t>
      </w:r>
      <w:r w:rsidRPr="00877392">
        <w:rPr>
          <w:rFonts w:cs="B Nazanin" w:hint="cs"/>
          <w:b/>
          <w:bCs/>
          <w:sz w:val="26"/>
          <w:szCs w:val="26"/>
          <w:rtl/>
          <w:lang w:bidi="fa-IR"/>
        </w:rPr>
        <w:t xml:space="preserve">: </w:t>
      </w:r>
      <w:r w:rsidR="00DE215C">
        <w:rPr>
          <w:rFonts w:cs="B Nazanin" w:hint="cs"/>
          <w:b/>
          <w:bCs/>
          <w:sz w:val="26"/>
          <w:szCs w:val="26"/>
          <w:rtl/>
          <w:lang w:bidi="fa-IR"/>
        </w:rPr>
        <w:t>حمایت از عرضه</w:t>
      </w:r>
      <w:r w:rsidR="006200BE">
        <w:rPr>
          <w:rFonts w:cs="B Nazanin" w:hint="cs"/>
          <w:b/>
          <w:bCs/>
          <w:sz w:val="26"/>
          <w:szCs w:val="26"/>
          <w:rtl/>
          <w:lang w:bidi="fa-IR"/>
        </w:rPr>
        <w:t xml:space="preserve"> مسکن</w:t>
      </w:r>
      <w:r w:rsidRPr="00877392">
        <w:rPr>
          <w:rFonts w:cs="B Nazanin" w:hint="cs"/>
          <w:b/>
          <w:bCs/>
          <w:sz w:val="26"/>
          <w:szCs w:val="26"/>
          <w:rtl/>
          <w:lang w:bidi="fa-IR"/>
        </w:rPr>
        <w:t xml:space="preserve"> اجاره‌ای توسط بخش خصوصی</w:t>
      </w:r>
      <w:r w:rsidR="006200BE">
        <w:rPr>
          <w:rFonts w:cs="B Nazanin" w:hint="cs"/>
          <w:b/>
          <w:bCs/>
          <w:sz w:val="26"/>
          <w:szCs w:val="26"/>
          <w:rtl/>
          <w:lang w:bidi="fa-IR"/>
        </w:rPr>
        <w:t xml:space="preserve"> </w:t>
      </w:r>
    </w:p>
    <w:p w:rsidR="004F4832" w:rsidRDefault="003A282F"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lang w:bidi="fa-IR"/>
        </w:rPr>
      </w:pPr>
      <w:r w:rsidRPr="006200BE">
        <w:rPr>
          <w:rFonts w:cs="B Nazanin" w:hint="cs"/>
          <w:rtl/>
          <w:lang w:bidi="fa-IR"/>
        </w:rPr>
        <w:t>هدف</w:t>
      </w:r>
      <w:r w:rsidR="001E22C9">
        <w:rPr>
          <w:rFonts w:cs="B Nazanin" w:hint="cs"/>
          <w:rtl/>
          <w:lang w:bidi="fa-IR"/>
        </w:rPr>
        <w:t xml:space="preserve"> از اجرای این طرح</w:t>
      </w:r>
      <w:r w:rsidR="006200BE" w:rsidRPr="006200BE">
        <w:rPr>
          <w:rFonts w:cs="B Nazanin" w:hint="cs"/>
          <w:rtl/>
          <w:lang w:bidi="fa-IR"/>
        </w:rPr>
        <w:t xml:space="preserve"> افزایش موجودی مسکن </w:t>
      </w:r>
      <w:r w:rsidR="00020E2B">
        <w:rPr>
          <w:rFonts w:cs="B Nazanin" w:hint="cs"/>
          <w:rtl/>
          <w:lang w:bidi="fa-IR"/>
        </w:rPr>
        <w:t>«</w:t>
      </w:r>
      <w:r w:rsidR="006200BE" w:rsidRPr="006200BE">
        <w:rPr>
          <w:rFonts w:cs="B Nazanin" w:hint="cs"/>
          <w:rtl/>
          <w:lang w:bidi="fa-IR"/>
        </w:rPr>
        <w:t>در استطاعت</w:t>
      </w:r>
      <w:r w:rsidR="00020E2B">
        <w:rPr>
          <w:rFonts w:cs="B Nazanin" w:hint="cs"/>
          <w:rtl/>
          <w:lang w:bidi="fa-IR"/>
        </w:rPr>
        <w:t>»</w:t>
      </w:r>
      <w:r w:rsidR="006200BE" w:rsidRPr="006200BE">
        <w:rPr>
          <w:rFonts w:cs="B Nazanin" w:hint="cs"/>
          <w:rtl/>
          <w:lang w:bidi="fa-IR"/>
        </w:rPr>
        <w:t xml:space="preserve"> </w:t>
      </w:r>
      <w:r w:rsidR="00AF2B68">
        <w:rPr>
          <w:rFonts w:cs="B Nazanin" w:hint="cs"/>
          <w:rtl/>
          <w:lang w:bidi="fa-IR"/>
        </w:rPr>
        <w:t>می</w:t>
      </w:r>
      <w:r w:rsidR="00AF2B68">
        <w:rPr>
          <w:rFonts w:cs="B Nazanin" w:hint="cs"/>
          <w:rtl/>
          <w:lang w:bidi="fa-IR"/>
        </w:rPr>
        <w:softHyphen/>
        <w:t xml:space="preserve">باشد به نحویکه </w:t>
      </w:r>
      <w:r w:rsidR="006200BE" w:rsidRPr="006200BE">
        <w:rPr>
          <w:rFonts w:cs="B Nazanin" w:hint="cs"/>
          <w:rtl/>
          <w:lang w:bidi="fa-IR"/>
        </w:rPr>
        <w:t>مالکان آنها آماده ب</w:t>
      </w:r>
      <w:r w:rsidR="00DA57A0">
        <w:rPr>
          <w:rFonts w:cs="B Nazanin" w:hint="cs"/>
          <w:rtl/>
          <w:lang w:bidi="fa-IR"/>
        </w:rPr>
        <w:t>اشند دارایی خود را به شکل اجاره</w:t>
      </w:r>
      <w:r w:rsidR="00DA57A0">
        <w:rPr>
          <w:rFonts w:cs="B Nazanin"/>
          <w:rtl/>
          <w:lang w:bidi="fa-IR"/>
        </w:rPr>
        <w:softHyphen/>
      </w:r>
      <w:r w:rsidR="006200BE" w:rsidRPr="006200BE">
        <w:rPr>
          <w:rFonts w:cs="B Nazanin" w:hint="cs"/>
          <w:rtl/>
          <w:lang w:bidi="fa-IR"/>
        </w:rPr>
        <w:t>ای عرضه کنند</w:t>
      </w:r>
      <w:r w:rsidR="00DA57A0">
        <w:rPr>
          <w:rFonts w:cs="B Nazanin" w:hint="cs"/>
          <w:rtl/>
          <w:lang w:bidi="fa-IR"/>
        </w:rPr>
        <w:t>.</w:t>
      </w:r>
    </w:p>
    <w:p w:rsidR="00DE215C" w:rsidRPr="006200BE" w:rsidRDefault="00DE215C" w:rsidP="00DE215C">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Pr>
          <w:rFonts w:cs="B Nazanin" w:hint="cs"/>
          <w:rtl/>
          <w:lang w:bidi="fa-IR"/>
        </w:rPr>
        <w:t>با توجه به اهمیت ترغیب سازندگان به رعایت الگوی ساخت و ساز بهینه برای گروه</w:t>
      </w:r>
      <w:r>
        <w:rPr>
          <w:rFonts w:cs="B Nazanin" w:hint="cs"/>
          <w:rtl/>
          <w:lang w:bidi="fa-IR"/>
        </w:rPr>
        <w:softHyphen/>
        <w:t>های کم</w:t>
      </w:r>
      <w:r>
        <w:rPr>
          <w:rFonts w:cs="B Nazanin"/>
          <w:rtl/>
          <w:lang w:bidi="fa-IR"/>
        </w:rPr>
        <w:softHyphen/>
      </w:r>
      <w:r>
        <w:rPr>
          <w:rFonts w:cs="B Nazanin" w:hint="cs"/>
          <w:rtl/>
          <w:lang w:bidi="fa-IR"/>
        </w:rPr>
        <w:t>درآمد، طرح</w:t>
      </w:r>
      <w:r>
        <w:rPr>
          <w:rFonts w:cs="B Nazanin" w:hint="cs"/>
          <w:rtl/>
          <w:lang w:bidi="fa-IR"/>
        </w:rPr>
        <w:softHyphen/>
        <w:t>های حمایتی در این برنامه عمدتاً به واحدهای مسکونی با مساحت کمتر از 75 مترمربع اختصاص خواهد یافت.</w:t>
      </w:r>
    </w:p>
    <w:p w:rsidR="00020E2B" w:rsidRDefault="006200BE"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lang w:bidi="fa-IR"/>
        </w:rPr>
      </w:pPr>
      <w:r>
        <w:rPr>
          <w:rFonts w:cs="B Nazanin" w:hint="cs"/>
          <w:rtl/>
          <w:lang w:bidi="fa-IR"/>
        </w:rPr>
        <w:t>وزارت راه و</w:t>
      </w:r>
      <w:r w:rsidR="00020E2B">
        <w:rPr>
          <w:rFonts w:cs="B Nazanin" w:hint="cs"/>
          <w:rtl/>
          <w:lang w:bidi="fa-IR"/>
        </w:rPr>
        <w:t xml:space="preserve"> </w:t>
      </w:r>
      <w:r>
        <w:rPr>
          <w:rFonts w:cs="B Nazanin" w:hint="cs"/>
          <w:rtl/>
          <w:lang w:bidi="fa-IR"/>
        </w:rPr>
        <w:t xml:space="preserve">شهرسازی و بنیاد مسکن </w:t>
      </w:r>
      <w:r w:rsidR="00DA57A0">
        <w:rPr>
          <w:rFonts w:cs="B Nazanin" w:hint="cs"/>
          <w:rtl/>
          <w:lang w:bidi="fa-IR"/>
        </w:rPr>
        <w:t>در اختصاص زمین و منابع یارانه</w:t>
      </w:r>
      <w:r w:rsidR="00DA57A0">
        <w:rPr>
          <w:rFonts w:cs="B Nazanin" w:hint="cs"/>
          <w:rtl/>
          <w:lang w:bidi="fa-IR"/>
        </w:rPr>
        <w:softHyphen/>
        <w:t>ای و شهرداری</w:t>
      </w:r>
      <w:r w:rsidR="00DA57A0">
        <w:rPr>
          <w:rFonts w:cs="B Nazanin"/>
          <w:rtl/>
          <w:lang w:bidi="fa-IR"/>
        </w:rPr>
        <w:softHyphen/>
      </w:r>
      <w:r>
        <w:rPr>
          <w:rFonts w:cs="B Nazanin" w:hint="cs"/>
          <w:rtl/>
          <w:lang w:bidi="fa-IR"/>
        </w:rPr>
        <w:t xml:space="preserve">ها با ارائه </w:t>
      </w:r>
      <w:r w:rsidR="00DA57A0">
        <w:rPr>
          <w:rFonts w:cs="B Nazanin" w:hint="cs"/>
          <w:rtl/>
          <w:lang w:bidi="fa-IR"/>
        </w:rPr>
        <w:t xml:space="preserve">حمایت در اهدای </w:t>
      </w:r>
      <w:r>
        <w:rPr>
          <w:rFonts w:cs="B Nazanin" w:hint="cs"/>
          <w:rtl/>
          <w:lang w:bidi="fa-IR"/>
        </w:rPr>
        <w:t xml:space="preserve">پروانه ساختمانی رایگان به </w:t>
      </w:r>
      <w:r w:rsidR="003A282F" w:rsidRPr="00E07C00">
        <w:rPr>
          <w:rFonts w:cs="B Nazanin" w:hint="cs"/>
          <w:rtl/>
          <w:lang w:bidi="fa-IR"/>
        </w:rPr>
        <w:t xml:space="preserve">احداث سالانه 20 هزار واحد مسکونی </w:t>
      </w:r>
      <w:r w:rsidR="00DA57A0">
        <w:rPr>
          <w:rFonts w:cs="B Nazanin" w:hint="cs"/>
          <w:rtl/>
          <w:lang w:bidi="fa-IR"/>
        </w:rPr>
        <w:t xml:space="preserve">استیجاری </w:t>
      </w:r>
      <w:r w:rsidR="00862FC4">
        <w:rPr>
          <w:rFonts w:cs="B Nazanin" w:hint="cs"/>
          <w:rtl/>
          <w:lang w:bidi="fa-IR"/>
        </w:rPr>
        <w:t>کمک خواهند کرد</w:t>
      </w:r>
      <w:r w:rsidR="00DA57A0">
        <w:rPr>
          <w:rFonts w:cs="B Nazanin" w:hint="cs"/>
          <w:rtl/>
          <w:lang w:bidi="fa-IR"/>
        </w:rPr>
        <w:t>.</w:t>
      </w:r>
      <w:r w:rsidR="00862FC4">
        <w:rPr>
          <w:rFonts w:cs="B Nazanin" w:hint="cs"/>
          <w:rtl/>
          <w:lang w:bidi="fa-IR"/>
        </w:rPr>
        <w:t xml:space="preserve"> هزینه ساخت این واحدها از طریق تسهیلات بانکی یا بازا</w:t>
      </w:r>
      <w:r w:rsidR="00DA57A0">
        <w:rPr>
          <w:rFonts w:cs="B Nazanin" w:hint="cs"/>
          <w:rtl/>
          <w:lang w:bidi="fa-IR"/>
        </w:rPr>
        <w:t xml:space="preserve">ر سرمایه </w:t>
      </w:r>
      <w:r w:rsidR="00AF2B68">
        <w:rPr>
          <w:rFonts w:cs="B Nazanin" w:hint="cs"/>
          <w:rtl/>
          <w:lang w:bidi="fa-IR"/>
        </w:rPr>
        <w:t xml:space="preserve">و یا منابع مالی سازندگان </w:t>
      </w:r>
      <w:r w:rsidR="00A239AC">
        <w:rPr>
          <w:rFonts w:cs="B Nazanin" w:hint="cs"/>
          <w:rtl/>
          <w:lang w:bidi="fa-IR"/>
        </w:rPr>
        <w:t xml:space="preserve">تأمین </w:t>
      </w:r>
      <w:r w:rsidR="00DA57A0">
        <w:rPr>
          <w:rFonts w:cs="B Nazanin" w:hint="cs"/>
          <w:rtl/>
          <w:lang w:bidi="fa-IR"/>
        </w:rPr>
        <w:t>می</w:t>
      </w:r>
      <w:r w:rsidR="00DA57A0">
        <w:rPr>
          <w:rFonts w:cs="B Nazanin"/>
          <w:rtl/>
          <w:lang w:bidi="fa-IR"/>
        </w:rPr>
        <w:softHyphen/>
      </w:r>
      <w:r w:rsidR="00862FC4">
        <w:rPr>
          <w:rFonts w:cs="B Nazanin" w:hint="cs"/>
          <w:rtl/>
          <w:lang w:bidi="fa-IR"/>
        </w:rPr>
        <w:t>شود</w:t>
      </w:r>
      <w:r w:rsidR="00DA57A0">
        <w:rPr>
          <w:rFonts w:cs="B Nazanin" w:hint="cs"/>
          <w:rtl/>
          <w:lang w:bidi="fa-IR"/>
        </w:rPr>
        <w:t>.</w:t>
      </w:r>
      <w:r w:rsidR="00862FC4">
        <w:rPr>
          <w:rFonts w:cs="B Nazanin" w:hint="cs"/>
          <w:rtl/>
          <w:lang w:bidi="fa-IR"/>
        </w:rPr>
        <w:t xml:space="preserve"> </w:t>
      </w:r>
    </w:p>
    <w:p w:rsidR="003A282F" w:rsidRDefault="00DA57A0"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Pr>
          <w:rFonts w:cs="B Nazanin" w:hint="cs"/>
          <w:rtl/>
          <w:lang w:bidi="fa-IR"/>
        </w:rPr>
        <w:t>وزارت راه و شهرسازی می</w:t>
      </w:r>
      <w:r>
        <w:rPr>
          <w:rFonts w:cs="B Nazanin" w:hint="cs"/>
          <w:rtl/>
          <w:lang w:bidi="fa-IR"/>
        </w:rPr>
        <w:softHyphen/>
        <w:t>تواند بخشی از کمک</w:t>
      </w:r>
      <w:r>
        <w:rPr>
          <w:rFonts w:cs="B Nazanin" w:hint="cs"/>
          <w:rtl/>
          <w:lang w:bidi="fa-IR"/>
        </w:rPr>
        <w:softHyphen/>
        <w:t>های یارانه</w:t>
      </w:r>
      <w:r>
        <w:rPr>
          <w:rFonts w:cs="B Nazanin" w:hint="cs"/>
          <w:rtl/>
          <w:lang w:bidi="fa-IR"/>
        </w:rPr>
        <w:softHyphen/>
      </w:r>
      <w:r w:rsidR="00AF2B68">
        <w:rPr>
          <w:rFonts w:cs="B Nazanin" w:hint="cs"/>
          <w:rtl/>
          <w:lang w:bidi="fa-IR"/>
        </w:rPr>
        <w:t>ای از محل بودجه عمومی که در ق</w:t>
      </w:r>
      <w:r>
        <w:rPr>
          <w:rFonts w:cs="B Nazanin" w:hint="cs"/>
          <w:rtl/>
          <w:lang w:bidi="fa-IR"/>
        </w:rPr>
        <w:t>الب طرح</w:t>
      </w:r>
      <w:r>
        <w:rPr>
          <w:rFonts w:cs="B Nazanin" w:hint="cs"/>
          <w:rtl/>
          <w:lang w:bidi="fa-IR"/>
        </w:rPr>
        <w:softHyphen/>
        <w:t>های ساخت و خرید مسکن اجرا می</w:t>
      </w:r>
      <w:r>
        <w:rPr>
          <w:rFonts w:cs="B Nazanin" w:hint="cs"/>
          <w:rtl/>
          <w:lang w:bidi="fa-IR"/>
        </w:rPr>
        <w:softHyphen/>
        <w:t xml:space="preserve">گردد را به سازندگانی که تمایل به احداث واحدهای استجاری دارند اختصاص دهد. علاوه بر این وزارت </w:t>
      </w:r>
      <w:r w:rsidR="00AF2B68">
        <w:rPr>
          <w:rFonts w:cs="B Nazanin" w:hint="cs"/>
          <w:rtl/>
          <w:lang w:bidi="fa-IR"/>
        </w:rPr>
        <w:t xml:space="preserve">راه </w:t>
      </w:r>
      <w:r w:rsidR="00AF2B68">
        <w:rPr>
          <w:rFonts w:cs="B Nazanin" w:hint="cs"/>
          <w:rtl/>
          <w:lang w:bidi="fa-IR"/>
        </w:rPr>
        <w:lastRenderedPageBreak/>
        <w:t xml:space="preserve">و </w:t>
      </w:r>
      <w:r>
        <w:rPr>
          <w:rFonts w:cs="B Nazanin" w:hint="cs"/>
          <w:rtl/>
          <w:lang w:bidi="fa-IR"/>
        </w:rPr>
        <w:t>شهرسازی با توجه به نیاز شهرها می</w:t>
      </w:r>
      <w:r>
        <w:rPr>
          <w:rFonts w:cs="B Nazanin" w:hint="cs"/>
          <w:rtl/>
          <w:lang w:bidi="fa-IR"/>
        </w:rPr>
        <w:softHyphen/>
        <w:t xml:space="preserve">تواند از طریق </w:t>
      </w:r>
      <w:r w:rsidR="00A239AC">
        <w:rPr>
          <w:rFonts w:cs="B Nazanin" w:hint="cs"/>
          <w:rtl/>
          <w:lang w:bidi="fa-IR"/>
        </w:rPr>
        <w:t xml:space="preserve">تأمین </w:t>
      </w:r>
      <w:r>
        <w:rPr>
          <w:rFonts w:cs="B Nazanin" w:hint="cs"/>
          <w:rtl/>
          <w:lang w:bidi="fa-IR"/>
        </w:rPr>
        <w:t xml:space="preserve">زمین اقدام به </w:t>
      </w:r>
      <w:r w:rsidR="00AF2B68">
        <w:rPr>
          <w:rFonts w:cs="B Nazanin" w:hint="cs"/>
          <w:rtl/>
          <w:lang w:bidi="fa-IR"/>
        </w:rPr>
        <w:t>توسعه بازار اجاره نموده و سهم خود در صندوق</w:t>
      </w:r>
      <w:r w:rsidR="00AF2B68">
        <w:rPr>
          <w:rFonts w:cs="B Nazanin" w:hint="cs"/>
          <w:rtl/>
          <w:lang w:bidi="fa-IR"/>
        </w:rPr>
        <w:softHyphen/>
        <w:t>های زمین و ساختمان و یا سایر روش</w:t>
      </w:r>
      <w:r w:rsidR="00AF2B68">
        <w:rPr>
          <w:rFonts w:cs="B Nazanin" w:hint="cs"/>
          <w:rtl/>
          <w:lang w:bidi="fa-IR"/>
        </w:rPr>
        <w:softHyphen/>
        <w:t>های مشارکتی را در قالب واحد مسکونی اجاره</w:t>
      </w:r>
      <w:r w:rsidR="00AF2B68">
        <w:rPr>
          <w:rFonts w:cs="B Nazanin" w:hint="cs"/>
          <w:rtl/>
          <w:lang w:bidi="fa-IR"/>
        </w:rPr>
        <w:softHyphen/>
        <w:t xml:space="preserve">ای عرضه نماید. </w:t>
      </w:r>
    </w:p>
    <w:p w:rsidR="003A282F" w:rsidRPr="00AF2B68" w:rsidRDefault="003A282F" w:rsidP="00020E2B">
      <w:pPr>
        <w:shd w:val="clear" w:color="auto" w:fill="D9D9D9" w:themeFill="background1" w:themeFillShade="D9"/>
        <w:tabs>
          <w:tab w:val="left" w:pos="8430"/>
        </w:tabs>
        <w:bidi/>
        <w:spacing w:after="0"/>
        <w:jc w:val="both"/>
        <w:rPr>
          <w:rFonts w:cs="B Nazanin"/>
          <w:b/>
          <w:bCs/>
          <w:sz w:val="26"/>
          <w:szCs w:val="26"/>
          <w:rtl/>
          <w:lang w:bidi="fa-IR"/>
        </w:rPr>
      </w:pPr>
      <w:r w:rsidRPr="00AF2B68">
        <w:rPr>
          <w:rFonts w:cs="B Nazanin" w:hint="cs"/>
          <w:b/>
          <w:bCs/>
          <w:sz w:val="26"/>
          <w:szCs w:val="26"/>
          <w:rtl/>
          <w:lang w:bidi="fa-IR"/>
        </w:rPr>
        <w:t xml:space="preserve">برنامه </w:t>
      </w:r>
      <w:r w:rsidR="00AF2B68">
        <w:rPr>
          <w:rFonts w:cs="B Nazanin" w:hint="cs"/>
          <w:b/>
          <w:bCs/>
          <w:sz w:val="26"/>
          <w:szCs w:val="26"/>
          <w:rtl/>
          <w:lang w:bidi="fa-IR"/>
        </w:rPr>
        <w:t>پنجم</w:t>
      </w:r>
      <w:r w:rsidRPr="00AF2B68">
        <w:rPr>
          <w:rFonts w:cs="B Nazanin" w:hint="cs"/>
          <w:b/>
          <w:bCs/>
          <w:sz w:val="26"/>
          <w:szCs w:val="26"/>
          <w:rtl/>
          <w:lang w:bidi="fa-IR"/>
        </w:rPr>
        <w:t xml:space="preserve">: اعطای </w:t>
      </w:r>
      <w:r w:rsidR="001E22C9">
        <w:rPr>
          <w:rFonts w:cs="B Nazanin" w:hint="cs"/>
          <w:b/>
          <w:bCs/>
          <w:sz w:val="26"/>
          <w:szCs w:val="26"/>
          <w:rtl/>
          <w:lang w:bidi="fa-IR"/>
        </w:rPr>
        <w:t>قرض</w:t>
      </w:r>
      <w:r w:rsidR="001E22C9">
        <w:rPr>
          <w:rFonts w:cs="B Nazanin"/>
          <w:b/>
          <w:bCs/>
          <w:sz w:val="26"/>
          <w:szCs w:val="26"/>
          <w:rtl/>
          <w:lang w:bidi="fa-IR"/>
        </w:rPr>
        <w:softHyphen/>
      </w:r>
      <w:r w:rsidR="00A4410B" w:rsidRPr="00AF2B68">
        <w:rPr>
          <w:rFonts w:cs="B Nazanin" w:hint="cs"/>
          <w:b/>
          <w:bCs/>
          <w:sz w:val="26"/>
          <w:szCs w:val="26"/>
          <w:rtl/>
          <w:lang w:bidi="fa-IR"/>
        </w:rPr>
        <w:t>الحسنه</w:t>
      </w:r>
      <w:r w:rsidRPr="00AF2B68">
        <w:rPr>
          <w:rFonts w:cs="B Nazanin" w:hint="cs"/>
          <w:b/>
          <w:bCs/>
          <w:sz w:val="26"/>
          <w:szCs w:val="26"/>
          <w:rtl/>
          <w:lang w:bidi="fa-IR"/>
        </w:rPr>
        <w:t xml:space="preserve"> ودیعه مسکن اجار</w:t>
      </w:r>
      <w:r w:rsidR="006A20F4" w:rsidRPr="00AF2B68">
        <w:rPr>
          <w:rFonts w:cs="B Nazanin" w:hint="cs"/>
          <w:b/>
          <w:bCs/>
          <w:sz w:val="26"/>
          <w:szCs w:val="26"/>
          <w:rtl/>
          <w:lang w:bidi="fa-IR"/>
        </w:rPr>
        <w:t>ه‌ای</w:t>
      </w:r>
      <w:r w:rsidRPr="00AF2B68">
        <w:rPr>
          <w:rFonts w:cs="B Nazanin" w:hint="cs"/>
          <w:b/>
          <w:bCs/>
          <w:sz w:val="26"/>
          <w:szCs w:val="26"/>
          <w:rtl/>
          <w:lang w:bidi="fa-IR"/>
        </w:rPr>
        <w:t xml:space="preserve"> به خانوارهای </w:t>
      </w:r>
      <w:r w:rsidR="006A20F4" w:rsidRPr="00AF2B68">
        <w:rPr>
          <w:rFonts w:cs="B Nazanin" w:hint="cs"/>
          <w:b/>
          <w:bCs/>
          <w:sz w:val="26"/>
          <w:szCs w:val="26"/>
          <w:rtl/>
          <w:lang w:bidi="fa-IR"/>
        </w:rPr>
        <w:t>زیر</w:t>
      </w:r>
      <w:r w:rsidRPr="00AF2B68">
        <w:rPr>
          <w:rFonts w:cs="B Nazanin" w:hint="cs"/>
          <w:b/>
          <w:bCs/>
          <w:sz w:val="26"/>
          <w:szCs w:val="26"/>
          <w:rtl/>
          <w:lang w:bidi="fa-IR"/>
        </w:rPr>
        <w:t xml:space="preserve"> پوشش نهادهای حمایتی</w:t>
      </w:r>
    </w:p>
    <w:p w:rsidR="003A282F" w:rsidRDefault="003A282F" w:rsidP="001E22C9">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sidRPr="00E07C00">
        <w:rPr>
          <w:rFonts w:cs="B Nazanin" w:hint="cs"/>
          <w:rtl/>
          <w:lang w:bidi="fa-IR"/>
        </w:rPr>
        <w:t>در این طرح نهادهای حمایتی نسبت به پرداخت</w:t>
      </w:r>
      <w:r w:rsidR="00AF2B68">
        <w:rPr>
          <w:rFonts w:cs="B Nazanin" w:hint="cs"/>
          <w:rtl/>
          <w:lang w:bidi="fa-IR"/>
        </w:rPr>
        <w:t xml:space="preserve"> تسهیلات</w:t>
      </w:r>
      <w:r w:rsidRPr="00E07C00">
        <w:rPr>
          <w:rFonts w:cs="B Nazanin" w:hint="cs"/>
          <w:rtl/>
          <w:lang w:bidi="fa-IR"/>
        </w:rPr>
        <w:t xml:space="preserve"> ودیعه مسکن اجاره‌ای به خانوارهای</w:t>
      </w:r>
      <w:r w:rsidR="00AF2B68">
        <w:rPr>
          <w:rFonts w:cs="B Nazanin" w:hint="cs"/>
          <w:rtl/>
          <w:lang w:bidi="fa-IR"/>
        </w:rPr>
        <w:t xml:space="preserve"> فاقد مسکن ملکی</w:t>
      </w:r>
      <w:r w:rsidRPr="00E07C00">
        <w:rPr>
          <w:rFonts w:cs="B Nazanin" w:hint="cs"/>
          <w:rtl/>
          <w:lang w:bidi="fa-IR"/>
        </w:rPr>
        <w:t xml:space="preserve"> زیر پوشش اقدام خواهند کرد. در این راستا حداقل سالانه به </w:t>
      </w:r>
      <w:r w:rsidR="00862FC4">
        <w:rPr>
          <w:rFonts w:cs="B Nazanin" w:hint="cs"/>
          <w:rtl/>
          <w:lang w:bidi="fa-IR"/>
        </w:rPr>
        <w:t>20</w:t>
      </w:r>
      <w:r w:rsidRPr="00E07C00">
        <w:rPr>
          <w:rFonts w:cs="B Nazanin" w:hint="cs"/>
          <w:rtl/>
          <w:lang w:bidi="fa-IR"/>
        </w:rPr>
        <w:t xml:space="preserve"> هزار خانوار </w:t>
      </w:r>
      <w:r w:rsidR="00020E2B">
        <w:rPr>
          <w:rFonts w:cs="B Nazanin" w:hint="cs"/>
          <w:rtl/>
          <w:lang w:bidi="fa-IR"/>
        </w:rPr>
        <w:t>قرض</w:t>
      </w:r>
      <w:r w:rsidR="00020E2B">
        <w:rPr>
          <w:rFonts w:cs="B Nazanin"/>
          <w:rtl/>
          <w:lang w:bidi="fa-IR"/>
        </w:rPr>
        <w:softHyphen/>
      </w:r>
      <w:r w:rsidR="00862FC4">
        <w:rPr>
          <w:rFonts w:cs="B Nazanin" w:hint="cs"/>
          <w:rtl/>
          <w:lang w:bidi="fa-IR"/>
        </w:rPr>
        <w:t>الحسنه</w:t>
      </w:r>
      <w:r w:rsidRPr="00E07C00">
        <w:rPr>
          <w:rFonts w:cs="B Nazanin" w:hint="cs"/>
          <w:rtl/>
          <w:lang w:bidi="fa-IR"/>
        </w:rPr>
        <w:t xml:space="preserve"> ودیعه مسکن اجاره‌ای پرداخت می‌گردد.</w:t>
      </w:r>
      <w:r w:rsidR="00AF2B68">
        <w:rPr>
          <w:rFonts w:cs="B Nazanin" w:hint="cs"/>
          <w:rtl/>
          <w:lang w:bidi="fa-IR"/>
        </w:rPr>
        <w:t xml:space="preserve"> </w:t>
      </w:r>
      <w:r w:rsidR="00AF2B68" w:rsidRPr="00AF2B68">
        <w:rPr>
          <w:rFonts w:cs="B Nazanin" w:hint="cs"/>
          <w:rtl/>
          <w:lang w:bidi="fa-IR"/>
        </w:rPr>
        <w:t>پرداخت</w:t>
      </w:r>
      <w:r w:rsidR="00AF2B68" w:rsidRPr="00AF2B68">
        <w:rPr>
          <w:rFonts w:cs="B Nazanin"/>
          <w:rtl/>
          <w:lang w:bidi="fa-IR"/>
        </w:rPr>
        <w:t xml:space="preserve"> </w:t>
      </w:r>
      <w:r w:rsidR="00AF2B68" w:rsidRPr="00AF2B68">
        <w:rPr>
          <w:rFonts w:cs="B Nazanin" w:hint="cs"/>
          <w:rtl/>
          <w:lang w:bidi="fa-IR"/>
        </w:rPr>
        <w:t>اين</w:t>
      </w:r>
      <w:r w:rsidR="00AF2B68" w:rsidRPr="00AF2B68">
        <w:rPr>
          <w:rFonts w:cs="B Nazanin"/>
          <w:rtl/>
          <w:lang w:bidi="fa-IR"/>
        </w:rPr>
        <w:t xml:space="preserve"> </w:t>
      </w:r>
      <w:r w:rsidR="00AF2B68" w:rsidRPr="00AF2B68">
        <w:rPr>
          <w:rFonts w:cs="B Nazanin" w:hint="cs"/>
          <w:rtl/>
          <w:lang w:bidi="fa-IR"/>
        </w:rPr>
        <w:t>قرض‌الحسنه</w:t>
      </w:r>
      <w:r w:rsidR="00AF2B68" w:rsidRPr="00AF2B68">
        <w:rPr>
          <w:rFonts w:cs="B Nazanin"/>
          <w:rtl/>
          <w:lang w:bidi="fa-IR"/>
        </w:rPr>
        <w:t xml:space="preserve"> </w:t>
      </w:r>
      <w:r w:rsidR="00AF2B68" w:rsidRPr="00AF2B68">
        <w:rPr>
          <w:rFonts w:cs="B Nazanin" w:hint="cs"/>
          <w:rtl/>
          <w:lang w:bidi="fa-IR"/>
        </w:rPr>
        <w:t>فقط</w:t>
      </w:r>
      <w:r w:rsidR="00AF2B68" w:rsidRPr="00AF2B68">
        <w:rPr>
          <w:rFonts w:cs="B Nazanin"/>
          <w:rtl/>
          <w:lang w:bidi="fa-IR"/>
        </w:rPr>
        <w:t xml:space="preserve"> </w:t>
      </w:r>
      <w:r w:rsidR="00AF2B68" w:rsidRPr="00AF2B68">
        <w:rPr>
          <w:rFonts w:cs="B Nazanin" w:hint="cs"/>
          <w:rtl/>
          <w:lang w:bidi="fa-IR"/>
        </w:rPr>
        <w:t>به</w:t>
      </w:r>
      <w:r w:rsidR="00AF2B68" w:rsidRPr="00AF2B68">
        <w:rPr>
          <w:rFonts w:cs="B Nazanin"/>
          <w:rtl/>
          <w:lang w:bidi="fa-IR"/>
        </w:rPr>
        <w:t xml:space="preserve"> </w:t>
      </w:r>
      <w:r w:rsidR="00AF2B68" w:rsidRPr="00AF2B68">
        <w:rPr>
          <w:rFonts w:cs="B Nazanin" w:hint="cs"/>
          <w:rtl/>
          <w:lang w:bidi="fa-IR"/>
        </w:rPr>
        <w:t>واحدهاي</w:t>
      </w:r>
      <w:r w:rsidR="00AF2B68" w:rsidRPr="00AF2B68">
        <w:rPr>
          <w:rFonts w:cs="B Nazanin"/>
          <w:rtl/>
          <w:lang w:bidi="fa-IR"/>
        </w:rPr>
        <w:t xml:space="preserve"> </w:t>
      </w:r>
      <w:r w:rsidR="00AF2B68" w:rsidRPr="00AF2B68">
        <w:rPr>
          <w:rFonts w:cs="B Nazanin" w:hint="cs"/>
          <w:rtl/>
          <w:lang w:bidi="fa-IR"/>
        </w:rPr>
        <w:t>مسكوني</w:t>
      </w:r>
      <w:r w:rsidR="00AF2B68" w:rsidRPr="00AF2B68">
        <w:rPr>
          <w:rFonts w:cs="B Nazanin"/>
          <w:rtl/>
          <w:lang w:bidi="fa-IR"/>
        </w:rPr>
        <w:t xml:space="preserve"> </w:t>
      </w:r>
      <w:r w:rsidR="00AF2B68" w:rsidRPr="00AF2B68">
        <w:rPr>
          <w:rFonts w:cs="B Nazanin" w:hint="cs"/>
          <w:rtl/>
          <w:lang w:bidi="fa-IR"/>
        </w:rPr>
        <w:t>كمتر</w:t>
      </w:r>
      <w:r w:rsidR="00AF2B68" w:rsidRPr="00AF2B68">
        <w:rPr>
          <w:rFonts w:cs="B Nazanin"/>
          <w:rtl/>
          <w:lang w:bidi="fa-IR"/>
        </w:rPr>
        <w:t xml:space="preserve"> </w:t>
      </w:r>
      <w:r w:rsidR="00AF2B68" w:rsidRPr="00AF2B68">
        <w:rPr>
          <w:rFonts w:cs="B Nazanin" w:hint="cs"/>
          <w:rtl/>
          <w:lang w:bidi="fa-IR"/>
        </w:rPr>
        <w:t>از</w:t>
      </w:r>
      <w:r w:rsidR="00AF2B68" w:rsidRPr="00AF2B68">
        <w:rPr>
          <w:rFonts w:cs="B Nazanin"/>
          <w:rtl/>
          <w:lang w:bidi="fa-IR"/>
        </w:rPr>
        <w:t xml:space="preserve"> 75 </w:t>
      </w:r>
      <w:r w:rsidR="00AF2B68" w:rsidRPr="00AF2B68">
        <w:rPr>
          <w:rFonts w:cs="B Nazanin" w:hint="cs"/>
          <w:rtl/>
          <w:lang w:bidi="fa-IR"/>
        </w:rPr>
        <w:t>متر‌مربع</w:t>
      </w:r>
      <w:r w:rsidR="00AF2B68" w:rsidRPr="00AF2B68">
        <w:rPr>
          <w:rFonts w:cs="B Nazanin"/>
          <w:rtl/>
          <w:lang w:bidi="fa-IR"/>
        </w:rPr>
        <w:t xml:space="preserve"> </w:t>
      </w:r>
      <w:r w:rsidR="00AF2B68" w:rsidRPr="00AF2B68">
        <w:rPr>
          <w:rFonts w:cs="B Nazanin" w:hint="cs"/>
          <w:rtl/>
          <w:lang w:bidi="fa-IR"/>
        </w:rPr>
        <w:t>تعلق</w:t>
      </w:r>
      <w:r w:rsidR="00AF2B68" w:rsidRPr="00AF2B68">
        <w:rPr>
          <w:rFonts w:cs="B Nazanin"/>
          <w:rtl/>
          <w:lang w:bidi="fa-IR"/>
        </w:rPr>
        <w:t xml:space="preserve"> </w:t>
      </w:r>
      <w:r w:rsidR="00AF2B68" w:rsidRPr="00AF2B68">
        <w:rPr>
          <w:rFonts w:cs="B Nazanin" w:hint="cs"/>
          <w:rtl/>
          <w:lang w:bidi="fa-IR"/>
        </w:rPr>
        <w:t>مي‌گيرد</w:t>
      </w:r>
      <w:r w:rsidR="00AF2B68" w:rsidRPr="00AF2B68">
        <w:rPr>
          <w:rFonts w:cs="B Nazanin"/>
          <w:rtl/>
          <w:lang w:bidi="fa-IR"/>
        </w:rPr>
        <w:t>.</w:t>
      </w:r>
      <w:r w:rsidR="00AF2B68">
        <w:rPr>
          <w:rFonts w:cs="B Nazanin" w:hint="cs"/>
          <w:rtl/>
          <w:lang w:bidi="fa-IR"/>
        </w:rPr>
        <w:t xml:space="preserve"> </w:t>
      </w:r>
      <w:r w:rsidRPr="00E07C00">
        <w:rPr>
          <w:rFonts w:cs="B Nazanin" w:hint="cs"/>
          <w:rtl/>
          <w:lang w:bidi="fa-IR"/>
        </w:rPr>
        <w:t>متوسط وام ودیعه براساس متوسط هزینه مسکن خانوارهای</w:t>
      </w:r>
      <w:r w:rsidR="00020E2B">
        <w:rPr>
          <w:rFonts w:cs="B Nazanin" w:hint="cs"/>
          <w:rtl/>
          <w:lang w:bidi="fa-IR"/>
        </w:rPr>
        <w:t xml:space="preserve"> کم</w:t>
      </w:r>
      <w:r w:rsidR="00020E2B">
        <w:rPr>
          <w:rFonts w:cs="B Nazanin"/>
          <w:rtl/>
          <w:lang w:bidi="fa-IR"/>
        </w:rPr>
        <w:softHyphen/>
      </w:r>
      <w:r w:rsidR="00AF2B68">
        <w:rPr>
          <w:rFonts w:cs="B Nazanin" w:hint="cs"/>
          <w:rtl/>
          <w:lang w:bidi="fa-IR"/>
        </w:rPr>
        <w:t xml:space="preserve">درآمد برای هر خانوار حدود </w:t>
      </w:r>
      <w:r w:rsidR="001E22C9">
        <w:rPr>
          <w:rFonts w:cs="B Nazanin" w:hint="cs"/>
          <w:rtl/>
          <w:lang w:bidi="fa-IR"/>
        </w:rPr>
        <w:t>150</w:t>
      </w:r>
      <w:r w:rsidRPr="00E07C00">
        <w:rPr>
          <w:rFonts w:cs="B Nazanin" w:hint="cs"/>
          <w:rtl/>
          <w:lang w:bidi="fa-IR"/>
        </w:rPr>
        <w:t xml:space="preserve"> میلیون ریال در نظر گرفته شده است.</w:t>
      </w:r>
      <w:r w:rsidR="00862FC4">
        <w:rPr>
          <w:rFonts w:cs="B Nazanin" w:hint="cs"/>
          <w:rtl/>
          <w:lang w:bidi="fa-IR"/>
        </w:rPr>
        <w:t xml:space="preserve"> بنیاد مسکن بر این برنامه نظارت </w:t>
      </w:r>
      <w:r w:rsidR="00AF2B68">
        <w:rPr>
          <w:rFonts w:cs="B Nazanin" w:hint="cs"/>
          <w:rtl/>
          <w:lang w:bidi="fa-IR"/>
        </w:rPr>
        <w:t>کامل خواهد داشت که در صورت خانه</w:t>
      </w:r>
      <w:r w:rsidR="00AF2B68">
        <w:rPr>
          <w:rFonts w:cs="B Nazanin"/>
          <w:rtl/>
          <w:lang w:bidi="fa-IR"/>
        </w:rPr>
        <w:softHyphen/>
      </w:r>
      <w:r w:rsidR="00862FC4">
        <w:rPr>
          <w:rFonts w:cs="B Nazanin" w:hint="cs"/>
          <w:rtl/>
          <w:lang w:bidi="fa-IR"/>
        </w:rPr>
        <w:t>دار شدن</w:t>
      </w:r>
      <w:r w:rsidR="00BA7E5D">
        <w:rPr>
          <w:rFonts w:cs="B Nazanin" w:hint="cs"/>
          <w:rtl/>
          <w:lang w:bidi="fa-IR"/>
        </w:rPr>
        <w:t>،</w:t>
      </w:r>
      <w:r w:rsidR="00020E2B">
        <w:rPr>
          <w:rFonts w:cs="B Nazanin" w:hint="cs"/>
          <w:rtl/>
          <w:lang w:bidi="fa-IR"/>
        </w:rPr>
        <w:t xml:space="preserve"> یا توانمند</w:t>
      </w:r>
      <w:r w:rsidR="00020E2B">
        <w:rPr>
          <w:rFonts w:cs="B Nazanin"/>
          <w:rtl/>
          <w:lang w:bidi="fa-IR"/>
        </w:rPr>
        <w:softHyphen/>
      </w:r>
      <w:r w:rsidR="00862FC4">
        <w:rPr>
          <w:rFonts w:cs="B Nazanin" w:hint="cs"/>
          <w:rtl/>
          <w:lang w:bidi="fa-IR"/>
        </w:rPr>
        <w:t>شدن خانوار دریافت کننده قرض</w:t>
      </w:r>
      <w:r w:rsidR="00C04A21">
        <w:rPr>
          <w:rFonts w:cs="B Nazanin" w:hint="cs"/>
          <w:rtl/>
          <w:lang w:bidi="fa-IR"/>
        </w:rPr>
        <w:t xml:space="preserve"> </w:t>
      </w:r>
      <w:r w:rsidR="00862FC4">
        <w:rPr>
          <w:rFonts w:cs="B Nazanin" w:hint="cs"/>
          <w:rtl/>
          <w:lang w:bidi="fa-IR"/>
        </w:rPr>
        <w:t>الحسنه</w:t>
      </w:r>
      <w:r w:rsidR="00BA7E5D">
        <w:rPr>
          <w:rFonts w:cs="B Nazanin" w:hint="cs"/>
          <w:rtl/>
          <w:lang w:bidi="fa-IR"/>
        </w:rPr>
        <w:t>،</w:t>
      </w:r>
      <w:r w:rsidR="00862FC4">
        <w:rPr>
          <w:rFonts w:cs="B Nazanin" w:hint="cs"/>
          <w:rtl/>
          <w:lang w:bidi="fa-IR"/>
        </w:rPr>
        <w:t xml:space="preserve"> این کمک به خانوار جدید منتقل شود. </w:t>
      </w:r>
    </w:p>
    <w:p w:rsidR="00AF2B68" w:rsidRPr="00020E2B" w:rsidRDefault="00020E2B"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Pr>
          <w:rFonts w:cs="B Nazanin" w:hint="cs"/>
          <w:rtl/>
          <w:lang w:bidi="fa-IR"/>
        </w:rPr>
        <w:t xml:space="preserve">بنياد مسكن انقلاب اسلامي </w:t>
      </w:r>
      <w:r w:rsidR="00AF2B68">
        <w:rPr>
          <w:rFonts w:cs="B Nazanin" w:hint="cs"/>
          <w:rtl/>
          <w:lang w:bidi="fa-IR"/>
        </w:rPr>
        <w:t xml:space="preserve">با کمک و هماهنگی </w:t>
      </w:r>
      <w:r w:rsidR="00AF2B68" w:rsidRPr="003341B6">
        <w:rPr>
          <w:rFonts w:cs="B Nazanin" w:hint="cs"/>
          <w:rtl/>
          <w:lang w:bidi="fa-IR"/>
        </w:rPr>
        <w:t>وزارت راه و</w:t>
      </w:r>
      <w:r w:rsidR="00AF2B68" w:rsidRPr="003341B6">
        <w:rPr>
          <w:rFonts w:cs="B Nazanin"/>
          <w:lang w:bidi="fa-IR"/>
        </w:rPr>
        <w:t xml:space="preserve"> </w:t>
      </w:r>
      <w:r w:rsidR="00AF2B68" w:rsidRPr="003341B6">
        <w:rPr>
          <w:rFonts w:cs="B Nazanin" w:hint="cs"/>
          <w:rtl/>
          <w:lang w:bidi="fa-IR"/>
        </w:rPr>
        <w:t>شهرساز</w:t>
      </w:r>
      <w:r w:rsidR="00AF2B68">
        <w:rPr>
          <w:rFonts w:cs="B Nazanin" w:hint="cs"/>
          <w:rtl/>
          <w:lang w:bidi="fa-IR"/>
        </w:rPr>
        <w:t>ي،</w:t>
      </w:r>
      <w:r w:rsidR="00AF2B68" w:rsidRPr="003341B6">
        <w:rPr>
          <w:rFonts w:cs="B Nazanin" w:hint="cs"/>
          <w:rtl/>
          <w:lang w:bidi="fa-IR"/>
        </w:rPr>
        <w:t xml:space="preserve"> </w:t>
      </w:r>
      <w:r w:rsidR="00AF2B68">
        <w:rPr>
          <w:rFonts w:cs="B Nazanin" w:hint="cs"/>
          <w:rtl/>
          <w:lang w:bidi="fa-IR"/>
        </w:rPr>
        <w:t>سازمان مدیریت و برنامه</w:t>
      </w:r>
      <w:r w:rsidR="00AF2B68">
        <w:rPr>
          <w:rFonts w:cs="B Nazanin" w:hint="cs"/>
          <w:rtl/>
          <w:lang w:bidi="fa-IR"/>
        </w:rPr>
        <w:softHyphen/>
        <w:t>ریزی،</w:t>
      </w:r>
      <w:r w:rsidR="00AF2B68" w:rsidRPr="003341B6">
        <w:rPr>
          <w:rFonts w:cs="B Nazanin" w:hint="cs"/>
          <w:rtl/>
          <w:lang w:bidi="fa-IR"/>
        </w:rPr>
        <w:t xml:space="preserve"> </w:t>
      </w:r>
      <w:r w:rsidR="00AF2B68">
        <w:rPr>
          <w:rFonts w:cs="B Nazanin" w:hint="cs"/>
          <w:rtl/>
          <w:lang w:bidi="fa-IR"/>
        </w:rPr>
        <w:t>ك</w:t>
      </w:r>
      <w:r w:rsidR="00AF2B68" w:rsidRPr="003341B6">
        <w:rPr>
          <w:rFonts w:cs="B Nazanin" w:hint="cs"/>
          <w:rtl/>
          <w:lang w:bidi="fa-IR"/>
        </w:rPr>
        <w:t>م</w:t>
      </w:r>
      <w:r w:rsidR="00AF2B68">
        <w:rPr>
          <w:rFonts w:cs="B Nazanin" w:hint="cs"/>
          <w:rtl/>
          <w:lang w:bidi="fa-IR"/>
        </w:rPr>
        <w:t>ي</w:t>
      </w:r>
      <w:r w:rsidR="00AF2B68" w:rsidRPr="003341B6">
        <w:rPr>
          <w:rFonts w:cs="B Nazanin" w:hint="cs"/>
          <w:rtl/>
          <w:lang w:bidi="fa-IR"/>
        </w:rPr>
        <w:t>ته امداد امام،</w:t>
      </w:r>
      <w:r w:rsidR="00AF2B68">
        <w:rPr>
          <w:rFonts w:cs="B Nazanin" w:hint="cs"/>
          <w:rtl/>
          <w:lang w:bidi="fa-IR"/>
        </w:rPr>
        <w:t xml:space="preserve"> </w:t>
      </w:r>
      <w:r w:rsidR="00AF2B68" w:rsidRPr="003341B6">
        <w:rPr>
          <w:rFonts w:cs="B Nazanin" w:hint="cs"/>
          <w:rtl/>
          <w:lang w:bidi="fa-IR"/>
        </w:rPr>
        <w:t>سازمان بهز</w:t>
      </w:r>
      <w:r w:rsidR="00AF2B68">
        <w:rPr>
          <w:rFonts w:cs="B Nazanin" w:hint="cs"/>
          <w:rtl/>
          <w:lang w:bidi="fa-IR"/>
        </w:rPr>
        <w:t>ي</w:t>
      </w:r>
      <w:r w:rsidR="00AF2B68" w:rsidRPr="003341B6">
        <w:rPr>
          <w:rFonts w:cs="B Nazanin" w:hint="cs"/>
          <w:rtl/>
          <w:lang w:bidi="fa-IR"/>
        </w:rPr>
        <w:t>ست</w:t>
      </w:r>
      <w:r w:rsidR="00AF2B68">
        <w:rPr>
          <w:rFonts w:cs="B Nazanin" w:hint="cs"/>
          <w:rtl/>
          <w:lang w:bidi="fa-IR"/>
        </w:rPr>
        <w:t>ي، صندوق ضمانت تسهيلات مسكن و نظام بانكي و سایر نهادهای مربوطه این طرح را به اجرا می</w:t>
      </w:r>
      <w:r w:rsidR="00AF2B68">
        <w:rPr>
          <w:rFonts w:cs="B Nazanin" w:hint="cs"/>
          <w:rtl/>
          <w:lang w:bidi="fa-IR"/>
        </w:rPr>
        <w:softHyphen/>
        <w:t>گذارد.</w:t>
      </w:r>
      <w:r w:rsidR="00AF2B68" w:rsidRPr="00020E2B">
        <w:rPr>
          <w:rFonts w:cs="B Nazanin"/>
          <w:rtl/>
          <w:lang w:bidi="fa-IR"/>
        </w:rPr>
        <w:t xml:space="preserve"> </w:t>
      </w:r>
    </w:p>
    <w:p w:rsidR="00D95AF8" w:rsidRPr="00E07C00" w:rsidRDefault="00AF2B68" w:rsidP="00DE215C">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sidRPr="00AF2B68">
        <w:rPr>
          <w:rFonts w:cs="B Nazanin" w:hint="cs"/>
          <w:rtl/>
          <w:lang w:bidi="fa-IR"/>
        </w:rPr>
        <w:t>اين وجوه به</w:t>
      </w:r>
      <w:r w:rsidR="00020E2B">
        <w:rPr>
          <w:rFonts w:cs="B Nazanin" w:hint="cs"/>
          <w:rtl/>
          <w:lang w:bidi="fa-IR"/>
        </w:rPr>
        <w:t xml:space="preserve"> </w:t>
      </w:r>
      <w:r w:rsidRPr="00AF2B68">
        <w:rPr>
          <w:rFonts w:cs="B Nazanin" w:hint="cs"/>
          <w:rtl/>
          <w:lang w:bidi="fa-IR"/>
        </w:rPr>
        <w:t xml:space="preserve">‌شكل تسهيلات با نرخ روز و با حمايت صندوق ضمانت تسهيلات </w:t>
      </w:r>
      <w:r>
        <w:rPr>
          <w:rFonts w:cs="B Nazanin" w:hint="cs"/>
          <w:rtl/>
          <w:lang w:bidi="fa-IR"/>
        </w:rPr>
        <w:t>مسكن توسط بانك‌ها پرداخت مي‌شود</w:t>
      </w:r>
      <w:r w:rsidR="00DE215C">
        <w:rPr>
          <w:rFonts w:cs="B Nazanin" w:hint="cs"/>
          <w:rtl/>
          <w:lang w:bidi="fa-IR"/>
        </w:rPr>
        <w:t>. نرخ بهره تسهیلات حداکثر 5% فرض می</w:t>
      </w:r>
      <w:r w:rsidR="00DE215C">
        <w:rPr>
          <w:rFonts w:cs="B Nazanin" w:hint="cs"/>
          <w:rtl/>
          <w:lang w:bidi="fa-IR"/>
        </w:rPr>
        <w:softHyphen/>
        <w:t>گردد.</w:t>
      </w:r>
      <w:r w:rsidR="001E22C9">
        <w:rPr>
          <w:rFonts w:cs="B Nazanin" w:hint="cs"/>
          <w:rtl/>
          <w:lang w:bidi="fa-IR"/>
        </w:rPr>
        <w:t xml:space="preserve"> بودجه‌</w:t>
      </w:r>
      <w:r w:rsidRPr="00AF2B68">
        <w:rPr>
          <w:rFonts w:cs="B Nazanin" w:hint="cs"/>
          <w:rtl/>
          <w:lang w:bidi="fa-IR"/>
        </w:rPr>
        <w:t xml:space="preserve"> عمومي </w:t>
      </w:r>
      <w:r w:rsidR="00DE215C">
        <w:rPr>
          <w:rFonts w:cs="B Nazanin" w:hint="cs"/>
          <w:rtl/>
          <w:lang w:bidi="fa-IR"/>
        </w:rPr>
        <w:t>مابه</w:t>
      </w:r>
      <w:r w:rsidR="00DE215C">
        <w:rPr>
          <w:rFonts w:cs="B Nazanin" w:hint="cs"/>
          <w:rtl/>
          <w:lang w:bidi="fa-IR"/>
        </w:rPr>
        <w:softHyphen/>
        <w:t xml:space="preserve">التفاوت </w:t>
      </w:r>
      <w:r w:rsidRPr="00AF2B68">
        <w:rPr>
          <w:rFonts w:cs="B Nazanin" w:hint="cs"/>
          <w:rtl/>
          <w:lang w:bidi="fa-IR"/>
        </w:rPr>
        <w:t xml:space="preserve">سود اين وجوه را ساليانه به بانك‌ها پرداخت مي‌كند. </w:t>
      </w:r>
      <w:r>
        <w:rPr>
          <w:rFonts w:cs="B Nazanin" w:hint="cs"/>
          <w:rtl/>
          <w:lang w:bidi="fa-IR"/>
        </w:rPr>
        <w:t xml:space="preserve">منابع بانكي مورد نياز در این طرح </w:t>
      </w:r>
      <w:r w:rsidR="001E22C9">
        <w:rPr>
          <w:rFonts w:cs="B Nazanin" w:hint="cs"/>
          <w:rtl/>
          <w:lang w:bidi="fa-IR"/>
        </w:rPr>
        <w:t>3</w:t>
      </w:r>
      <w:r>
        <w:rPr>
          <w:rFonts w:cs="B Nazanin" w:hint="cs"/>
          <w:rtl/>
          <w:lang w:bidi="fa-IR"/>
        </w:rPr>
        <w:t>000 ميليارد ريال می</w:t>
      </w:r>
      <w:r>
        <w:rPr>
          <w:rFonts w:cs="B Nazanin" w:hint="cs"/>
          <w:rtl/>
          <w:lang w:bidi="fa-IR"/>
        </w:rPr>
        <w:softHyphen/>
        <w:t>باشد که حداکثر تعهد سالانه‌ يارانه‌ كمك سود با فرض ثبات نرخ سود كنوني سالانه برابر با</w:t>
      </w:r>
      <w:r w:rsidR="00020E2B">
        <w:rPr>
          <w:rFonts w:cs="B Nazanin" w:hint="cs"/>
          <w:rtl/>
          <w:lang w:bidi="fa-IR"/>
        </w:rPr>
        <w:t xml:space="preserve"> </w:t>
      </w:r>
      <w:r w:rsidR="001E22C9">
        <w:rPr>
          <w:rFonts w:cs="B Nazanin" w:hint="cs"/>
          <w:rtl/>
          <w:lang w:bidi="fa-IR"/>
        </w:rPr>
        <w:t>240</w:t>
      </w:r>
      <w:r w:rsidR="00020E2B">
        <w:rPr>
          <w:rFonts w:cs="B Nazanin" w:hint="cs"/>
          <w:rtl/>
          <w:lang w:bidi="fa-IR"/>
        </w:rPr>
        <w:t xml:space="preserve"> ميليارد ريال از محل بودجه‌</w:t>
      </w:r>
      <w:r>
        <w:rPr>
          <w:rFonts w:cs="B Nazanin" w:hint="cs"/>
          <w:rtl/>
          <w:lang w:bidi="fa-IR"/>
        </w:rPr>
        <w:t xml:space="preserve"> عمومي و</w:t>
      </w:r>
      <w:r w:rsidR="00020E2B">
        <w:rPr>
          <w:rFonts w:cs="B Nazanin" w:hint="cs"/>
          <w:rtl/>
          <w:lang w:bidi="fa-IR"/>
        </w:rPr>
        <w:t xml:space="preserve"> </w:t>
      </w:r>
      <w:r w:rsidR="001E22C9">
        <w:rPr>
          <w:rFonts w:cs="B Nazanin" w:hint="cs"/>
          <w:rtl/>
          <w:lang w:bidi="fa-IR"/>
        </w:rPr>
        <w:t>240</w:t>
      </w:r>
      <w:r w:rsidR="00020E2B">
        <w:rPr>
          <w:rFonts w:cs="B Nazanin" w:hint="cs"/>
          <w:rtl/>
          <w:lang w:bidi="fa-IR"/>
        </w:rPr>
        <w:t xml:space="preserve"> ميليارد ريال از محل بودجه‌</w:t>
      </w:r>
      <w:r>
        <w:rPr>
          <w:rFonts w:cs="B Nazanin" w:hint="cs"/>
          <w:rtl/>
          <w:lang w:bidi="fa-IR"/>
        </w:rPr>
        <w:t xml:space="preserve"> ساير نهادهاي مسكن اجتماعي برآورد می</w:t>
      </w:r>
      <w:r>
        <w:rPr>
          <w:rFonts w:cs="B Nazanin" w:hint="cs"/>
          <w:rtl/>
          <w:lang w:bidi="fa-IR"/>
        </w:rPr>
        <w:softHyphen/>
        <w:t>شود.</w:t>
      </w:r>
    </w:p>
    <w:p w:rsidR="003A282F" w:rsidRPr="00A4410B" w:rsidRDefault="003A282F" w:rsidP="00F90430">
      <w:pPr>
        <w:shd w:val="clear" w:color="auto" w:fill="D9D9D9" w:themeFill="background1" w:themeFillShade="D9"/>
        <w:tabs>
          <w:tab w:val="left" w:pos="8430"/>
        </w:tabs>
        <w:bidi/>
        <w:spacing w:after="0"/>
        <w:jc w:val="both"/>
        <w:rPr>
          <w:rFonts w:cs="B Nazanin"/>
          <w:b/>
          <w:bCs/>
          <w:rtl/>
        </w:rPr>
      </w:pPr>
      <w:r w:rsidRPr="005A5732">
        <w:rPr>
          <w:rFonts w:cs="B Nazanin" w:hint="cs"/>
          <w:b/>
          <w:bCs/>
          <w:sz w:val="26"/>
          <w:szCs w:val="26"/>
          <w:rtl/>
        </w:rPr>
        <w:t xml:space="preserve">برنامه </w:t>
      </w:r>
      <w:r w:rsidR="00AF2B68">
        <w:rPr>
          <w:rFonts w:cs="B Nazanin" w:hint="cs"/>
          <w:b/>
          <w:bCs/>
          <w:sz w:val="26"/>
          <w:szCs w:val="26"/>
          <w:rtl/>
        </w:rPr>
        <w:t>شش</w:t>
      </w:r>
      <w:r w:rsidR="00F20922">
        <w:rPr>
          <w:rFonts w:cs="B Nazanin" w:hint="cs"/>
          <w:b/>
          <w:bCs/>
          <w:sz w:val="26"/>
          <w:szCs w:val="26"/>
          <w:rtl/>
        </w:rPr>
        <w:t>م</w:t>
      </w:r>
      <w:r w:rsidRPr="005A5732">
        <w:rPr>
          <w:rFonts w:cs="B Nazanin" w:hint="cs"/>
          <w:b/>
          <w:bCs/>
          <w:sz w:val="26"/>
          <w:szCs w:val="26"/>
          <w:rtl/>
        </w:rPr>
        <w:t xml:space="preserve">: </w:t>
      </w:r>
      <w:r w:rsidR="00F90430">
        <w:rPr>
          <w:rFonts w:cs="B Nazanin" w:hint="cs"/>
          <w:b/>
          <w:bCs/>
          <w:sz w:val="26"/>
          <w:szCs w:val="26"/>
          <w:rtl/>
          <w:lang w:bidi="fa-IR"/>
        </w:rPr>
        <w:t xml:space="preserve">حمایت از عرضه </w:t>
      </w:r>
      <w:r w:rsidR="00A4410B">
        <w:rPr>
          <w:rFonts w:cs="B Nazanin" w:hint="cs"/>
          <w:b/>
          <w:bCs/>
          <w:sz w:val="26"/>
          <w:szCs w:val="26"/>
          <w:rtl/>
        </w:rPr>
        <w:t>مسکن</w:t>
      </w:r>
      <w:r w:rsidR="00C434A6">
        <w:rPr>
          <w:rFonts w:cs="B Nazanin" w:hint="cs"/>
          <w:b/>
          <w:bCs/>
          <w:sz w:val="26"/>
          <w:szCs w:val="26"/>
          <w:rtl/>
        </w:rPr>
        <w:t xml:space="preserve"> </w:t>
      </w:r>
      <w:r w:rsidRPr="005A5732">
        <w:rPr>
          <w:rFonts w:cs="B Nazanin" w:hint="cs"/>
          <w:b/>
          <w:bCs/>
          <w:sz w:val="26"/>
          <w:szCs w:val="26"/>
          <w:rtl/>
        </w:rPr>
        <w:t xml:space="preserve">اجاره‌ای </w:t>
      </w:r>
      <w:r w:rsidR="00AF2B68">
        <w:rPr>
          <w:rFonts w:cs="B Nazanin" w:hint="cs"/>
          <w:b/>
          <w:bCs/>
          <w:sz w:val="26"/>
          <w:szCs w:val="26"/>
          <w:rtl/>
        </w:rPr>
        <w:t xml:space="preserve">توسط </w:t>
      </w:r>
      <w:r w:rsidR="00DE215C">
        <w:rPr>
          <w:rFonts w:cs="B Nazanin" w:hint="cs"/>
          <w:b/>
          <w:bCs/>
          <w:sz w:val="26"/>
          <w:szCs w:val="26"/>
          <w:rtl/>
        </w:rPr>
        <w:t>نهادهای عمومی</w:t>
      </w:r>
      <w:r w:rsidR="00AF2B68">
        <w:rPr>
          <w:rFonts w:cs="B Nazanin" w:hint="cs"/>
          <w:b/>
          <w:bCs/>
          <w:sz w:val="26"/>
          <w:szCs w:val="26"/>
          <w:rtl/>
        </w:rPr>
        <w:t xml:space="preserve"> و شهرداری</w:t>
      </w:r>
      <w:r w:rsidR="00AF2B68">
        <w:rPr>
          <w:rFonts w:cs="B Nazanin"/>
          <w:b/>
          <w:bCs/>
          <w:sz w:val="26"/>
          <w:szCs w:val="26"/>
          <w:rtl/>
        </w:rPr>
        <w:softHyphen/>
      </w:r>
      <w:r w:rsidR="00A4410B">
        <w:rPr>
          <w:rFonts w:cs="B Nazanin" w:hint="cs"/>
          <w:b/>
          <w:bCs/>
          <w:sz w:val="26"/>
          <w:szCs w:val="26"/>
          <w:rtl/>
        </w:rPr>
        <w:t>ها</w:t>
      </w:r>
    </w:p>
    <w:p w:rsidR="00020E2B" w:rsidRDefault="00B31FBA"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lang w:bidi="fa-IR"/>
        </w:rPr>
      </w:pPr>
      <w:r>
        <w:rPr>
          <w:rFonts w:cs="B Nazanin" w:hint="cs"/>
          <w:rtl/>
          <w:lang w:bidi="fa-IR"/>
        </w:rPr>
        <w:t>با محوریت بنياد مسكن انقلاب اسلامي و مشارکت سازندگان بخش</w:t>
      </w:r>
      <w:r>
        <w:rPr>
          <w:rFonts w:cs="B Nazanin"/>
          <w:rtl/>
          <w:lang w:bidi="fa-IR"/>
        </w:rPr>
        <w:softHyphen/>
      </w:r>
      <w:r w:rsidR="00020E2B">
        <w:rPr>
          <w:rFonts w:cs="B Nazanin" w:hint="cs"/>
          <w:rtl/>
          <w:lang w:bidi="fa-IR"/>
        </w:rPr>
        <w:t xml:space="preserve">خصوصی به منظور احداث سالانه 10 </w:t>
      </w:r>
      <w:r w:rsidRPr="00E07C00">
        <w:rPr>
          <w:rFonts w:cs="B Nazanin" w:hint="cs"/>
          <w:rtl/>
          <w:lang w:bidi="fa-IR"/>
        </w:rPr>
        <w:t>هزار واحد مس</w:t>
      </w:r>
      <w:r>
        <w:rPr>
          <w:rFonts w:cs="B Nazanin" w:hint="cs"/>
          <w:rtl/>
          <w:lang w:bidi="fa-IR"/>
        </w:rPr>
        <w:t>ك</w:t>
      </w:r>
      <w:r w:rsidRPr="00E07C00">
        <w:rPr>
          <w:rFonts w:cs="B Nazanin" w:hint="cs"/>
          <w:rtl/>
          <w:lang w:bidi="fa-IR"/>
        </w:rPr>
        <w:t>ون</w:t>
      </w:r>
      <w:r>
        <w:rPr>
          <w:rFonts w:cs="B Nazanin" w:hint="cs"/>
          <w:rtl/>
          <w:lang w:bidi="fa-IR"/>
        </w:rPr>
        <w:t>ي، برنامه</w:t>
      </w:r>
      <w:r>
        <w:rPr>
          <w:rFonts w:cs="B Nazanin"/>
          <w:rtl/>
          <w:lang w:bidi="fa-IR"/>
        </w:rPr>
        <w:softHyphen/>
      </w:r>
      <w:r>
        <w:rPr>
          <w:rFonts w:cs="B Nazanin" w:hint="cs"/>
          <w:rtl/>
          <w:lang w:bidi="fa-IR"/>
        </w:rPr>
        <w:t xml:space="preserve">ریزی و توافق جهت </w:t>
      </w:r>
      <w:r w:rsidR="00020E2B">
        <w:rPr>
          <w:rFonts w:cs="B Nazanin" w:hint="cs"/>
          <w:rtl/>
          <w:lang w:bidi="fa-IR"/>
        </w:rPr>
        <w:t>تأمین زمین</w:t>
      </w:r>
      <w:r>
        <w:rPr>
          <w:rFonts w:cs="B Nazanin" w:hint="cs"/>
          <w:rtl/>
          <w:lang w:bidi="fa-IR"/>
        </w:rPr>
        <w:t xml:space="preserve"> توسط دولت، ستاد اجرايي فرمان امام، بنياد مستضعفان، بنياد مسكن، و يا شهرداري‌ها انجام می</w:t>
      </w:r>
      <w:r>
        <w:rPr>
          <w:rFonts w:cs="B Nazanin" w:hint="cs"/>
          <w:rtl/>
          <w:lang w:bidi="fa-IR"/>
        </w:rPr>
        <w:softHyphen/>
        <w:t xml:space="preserve">گیرد. وجوه لازم براي ساخت با تضمين صندوق ضمانت تسهيلات مسكن از نظام بانكي دريافت خواهد شد. </w:t>
      </w:r>
    </w:p>
    <w:p w:rsidR="00F90430" w:rsidRPr="006200BE" w:rsidRDefault="00F90430" w:rsidP="00F90430">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Pr>
          <w:rFonts w:cs="B Nazanin" w:hint="cs"/>
          <w:rtl/>
          <w:lang w:bidi="fa-IR"/>
        </w:rPr>
        <w:t>با توجه به اهمیت ترغیب سازندگان به رعایت الگوی ساخت و ساز بهینه برای گروه</w:t>
      </w:r>
      <w:r>
        <w:rPr>
          <w:rFonts w:cs="B Nazanin" w:hint="cs"/>
          <w:rtl/>
          <w:lang w:bidi="fa-IR"/>
        </w:rPr>
        <w:softHyphen/>
        <w:t>های کم</w:t>
      </w:r>
      <w:r>
        <w:rPr>
          <w:rFonts w:cs="B Nazanin"/>
          <w:rtl/>
          <w:lang w:bidi="fa-IR"/>
        </w:rPr>
        <w:softHyphen/>
      </w:r>
      <w:r>
        <w:rPr>
          <w:rFonts w:cs="B Nazanin" w:hint="cs"/>
          <w:rtl/>
          <w:lang w:bidi="fa-IR"/>
        </w:rPr>
        <w:t>درآمد، طرح</w:t>
      </w:r>
      <w:r>
        <w:rPr>
          <w:rFonts w:cs="B Nazanin" w:hint="cs"/>
          <w:rtl/>
          <w:lang w:bidi="fa-IR"/>
        </w:rPr>
        <w:softHyphen/>
        <w:t>های حمایتی در این برنامه عمدتاً به واحدهای مسکونی با مساحت کمتر از 75 مترمربع اختصاص خواهد یافت.</w:t>
      </w:r>
    </w:p>
    <w:p w:rsidR="00B31FBA" w:rsidRDefault="00B31FBA"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Pr>
          <w:rFonts w:cs="B Nazanin" w:hint="cs"/>
          <w:rtl/>
          <w:lang w:bidi="fa-IR"/>
        </w:rPr>
        <w:t>بنياد مسكن انقلاب اسلامي اين واحدها را به گروه‌هاي هدف به</w:t>
      </w:r>
      <w:r w:rsidR="00020E2B">
        <w:rPr>
          <w:rFonts w:cs="B Nazanin" w:hint="cs"/>
          <w:rtl/>
          <w:lang w:bidi="fa-IR"/>
        </w:rPr>
        <w:t xml:space="preserve"> </w:t>
      </w:r>
      <w:r>
        <w:rPr>
          <w:rFonts w:cs="B Nazanin" w:hint="cs"/>
          <w:rtl/>
          <w:lang w:bidi="fa-IR"/>
        </w:rPr>
        <w:t>‌شكل استيجاري و به نرخ‌هاي قابل‌تحمل براي خانوارهاي تحت‌</w:t>
      </w:r>
      <w:r w:rsidR="004026BE">
        <w:rPr>
          <w:rFonts w:cs="B Nazanin" w:hint="cs"/>
          <w:rtl/>
          <w:lang w:bidi="fa-IR"/>
        </w:rPr>
        <w:t xml:space="preserve"> </w:t>
      </w:r>
      <w:r>
        <w:rPr>
          <w:rFonts w:cs="B Nazanin" w:hint="cs"/>
          <w:rtl/>
          <w:lang w:bidi="fa-IR"/>
        </w:rPr>
        <w:t xml:space="preserve">حمايت واگذار خواهد كرد. مبالغ استيجاري دريافتي صرف تأمين مالي بخشي از اقساط تسهيلات مي‌شود. سود بانكي در هر سال از محل بودجه‌ عمومي تأمين مي‌شود. بنياد مسكن انقلاب اسلامي در طول زمان و با توانمندشدن خانوارها به‌تدريج واحدها را به آن‌ها واگذار كرده و باقي‌مانده‌ اقساط </w:t>
      </w:r>
      <w:r w:rsidR="00020E2B">
        <w:rPr>
          <w:rFonts w:cs="B Nazanin" w:hint="cs"/>
          <w:rtl/>
          <w:lang w:bidi="fa-IR"/>
        </w:rPr>
        <w:t xml:space="preserve">توسط </w:t>
      </w:r>
      <w:r>
        <w:rPr>
          <w:rFonts w:cs="B Nazanin" w:hint="cs"/>
          <w:rtl/>
          <w:lang w:bidi="fa-IR"/>
        </w:rPr>
        <w:t xml:space="preserve">آن‌ها پرداخت خواهد شد. كسري و اضافي پرداخت‌هاي اقساط توسط صندوق ضمانت تسهيلات مسكن تأمين و يا به حساب آن صندوق واريز مي‌شود. </w:t>
      </w:r>
    </w:p>
    <w:p w:rsidR="00B31FBA" w:rsidRDefault="00B31FBA"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Pr>
          <w:rFonts w:cs="B Nazanin" w:hint="cs"/>
          <w:rtl/>
          <w:lang w:bidi="fa-IR"/>
        </w:rPr>
        <w:t xml:space="preserve">با فرض آن‌كه هزينه ساخت هر مترمربع از زيربناي واحدهاي مسكوني ده ميليون ريال باشد، هزينه‌ ساخت يك واحد مسكوني 650 ميليون ريال و با درنظرگرفتن هزينه‌ ساخت مشاعات، اخذ امتيازات و غيره برابر </w:t>
      </w:r>
      <w:r w:rsidR="00020E2B">
        <w:rPr>
          <w:rFonts w:cs="B Nazanin" w:hint="cs"/>
          <w:rtl/>
          <w:lang w:bidi="fa-IR"/>
        </w:rPr>
        <w:t>1000</w:t>
      </w:r>
      <w:r>
        <w:rPr>
          <w:rFonts w:cs="B Nazanin" w:hint="cs"/>
          <w:rtl/>
          <w:lang w:bidi="fa-IR"/>
        </w:rPr>
        <w:t xml:space="preserve"> ميليون ريال خواهد شد. مجموع هزينه سالانه براي احداث </w:t>
      </w:r>
      <w:r w:rsidR="00020E2B">
        <w:rPr>
          <w:rFonts w:cs="B Nazanin" w:hint="cs"/>
          <w:rtl/>
          <w:lang w:bidi="fa-IR"/>
        </w:rPr>
        <w:t>10 هزار</w:t>
      </w:r>
      <w:r>
        <w:rPr>
          <w:rFonts w:cs="B Nazanin" w:hint="cs"/>
          <w:rtl/>
          <w:lang w:bidi="fa-IR"/>
        </w:rPr>
        <w:t xml:space="preserve"> واحد با متوسط متراژ 65 مترمربع در حدود </w:t>
      </w:r>
      <w:r w:rsidR="00020E2B">
        <w:rPr>
          <w:rFonts w:cs="B Nazanin" w:hint="cs"/>
          <w:rtl/>
          <w:lang w:bidi="fa-IR"/>
        </w:rPr>
        <w:t>10</w:t>
      </w:r>
      <w:r>
        <w:rPr>
          <w:rFonts w:cs="B Nazanin" w:hint="cs"/>
          <w:rtl/>
          <w:lang w:bidi="fa-IR"/>
        </w:rPr>
        <w:t xml:space="preserve"> هزار ميليارد ريال مي‌باشد که از طریق نظام بانکی و یا صندوق</w:t>
      </w:r>
      <w:r>
        <w:rPr>
          <w:rFonts w:cs="B Nazanin" w:hint="cs"/>
          <w:rtl/>
          <w:lang w:bidi="fa-IR"/>
        </w:rPr>
        <w:softHyphen/>
        <w:t xml:space="preserve">ها و اوراق با نرخ سود ثابت </w:t>
      </w:r>
      <w:r w:rsidR="00020E2B">
        <w:rPr>
          <w:rFonts w:cs="B Nazanin" w:hint="cs"/>
          <w:rtl/>
          <w:lang w:bidi="fa-IR"/>
        </w:rPr>
        <w:t>تأمین می</w:t>
      </w:r>
      <w:r w:rsidR="00020E2B">
        <w:rPr>
          <w:rFonts w:cs="B Nazanin" w:hint="cs"/>
          <w:rtl/>
          <w:lang w:bidi="fa-IR"/>
        </w:rPr>
        <w:softHyphen/>
        <w:t>شود. معادل 5% از هزينه‌</w:t>
      </w:r>
      <w:r>
        <w:rPr>
          <w:rFonts w:cs="B Nazanin" w:hint="cs"/>
          <w:rtl/>
          <w:lang w:bidi="fa-IR"/>
        </w:rPr>
        <w:t xml:space="preserve"> احداث </w:t>
      </w:r>
      <w:r>
        <w:rPr>
          <w:rFonts w:cs="B Nazanin" w:hint="cs"/>
          <w:rtl/>
          <w:lang w:bidi="fa-IR"/>
        </w:rPr>
        <w:lastRenderedPageBreak/>
        <w:t>واحدها به‌عنوان اجاره‌بها به</w:t>
      </w:r>
      <w:r w:rsidR="00020E2B">
        <w:rPr>
          <w:rFonts w:cs="B Nazanin" w:hint="cs"/>
          <w:rtl/>
          <w:lang w:bidi="fa-IR"/>
        </w:rPr>
        <w:t xml:space="preserve"> </w:t>
      </w:r>
      <w:r>
        <w:rPr>
          <w:rFonts w:cs="B Nazanin" w:hint="cs"/>
          <w:rtl/>
          <w:lang w:bidi="fa-IR"/>
        </w:rPr>
        <w:t>‌صورت ساليانه از متقاضيان اخذ مي‌شود و</w:t>
      </w:r>
      <w:r w:rsidR="00020E2B">
        <w:rPr>
          <w:rFonts w:cs="B Nazanin" w:hint="cs"/>
          <w:rtl/>
          <w:lang w:bidi="fa-IR"/>
        </w:rPr>
        <w:t xml:space="preserve"> ما</w:t>
      </w:r>
      <w:r w:rsidR="00020E2B">
        <w:rPr>
          <w:rFonts w:cs="B Nazanin"/>
          <w:rtl/>
          <w:lang w:bidi="fa-IR"/>
        </w:rPr>
        <w:softHyphen/>
      </w:r>
      <w:r w:rsidR="005627CD">
        <w:rPr>
          <w:rFonts w:cs="B Nazanin" w:hint="cs"/>
          <w:rtl/>
          <w:lang w:bidi="fa-IR"/>
        </w:rPr>
        <w:t>به</w:t>
      </w:r>
      <w:r w:rsidR="00020E2B">
        <w:rPr>
          <w:rFonts w:cs="B Nazanin"/>
          <w:rtl/>
          <w:lang w:bidi="fa-IR"/>
        </w:rPr>
        <w:softHyphen/>
      </w:r>
      <w:r w:rsidR="005627CD">
        <w:rPr>
          <w:rFonts w:cs="B Nazanin" w:hint="cs"/>
          <w:rtl/>
          <w:lang w:bidi="fa-IR"/>
        </w:rPr>
        <w:t>ال</w:t>
      </w:r>
      <w:r>
        <w:rPr>
          <w:rFonts w:cs="B Nazanin" w:hint="cs"/>
          <w:rtl/>
          <w:lang w:bidi="fa-IR"/>
        </w:rPr>
        <w:t>تفاوت اجاره</w:t>
      </w:r>
      <w:r>
        <w:rPr>
          <w:rFonts w:cs="B Nazanin" w:hint="cs"/>
          <w:rtl/>
          <w:lang w:bidi="fa-IR"/>
        </w:rPr>
        <w:softHyphen/>
        <w:t xml:space="preserve">بها با </w:t>
      </w:r>
      <w:r w:rsidR="00020E2B">
        <w:rPr>
          <w:rFonts w:cs="B Nazanin" w:hint="cs"/>
          <w:rtl/>
          <w:lang w:bidi="fa-IR"/>
        </w:rPr>
        <w:t>اقساط</w:t>
      </w:r>
      <w:r>
        <w:rPr>
          <w:rFonts w:cs="B Nazanin" w:hint="cs"/>
          <w:rtl/>
          <w:lang w:bidi="fa-IR"/>
        </w:rPr>
        <w:t xml:space="preserve"> تسهیلات </w:t>
      </w:r>
      <w:r w:rsidR="005627CD">
        <w:rPr>
          <w:rFonts w:cs="B Nazanin" w:hint="cs"/>
          <w:rtl/>
          <w:lang w:bidi="fa-IR"/>
        </w:rPr>
        <w:t>می</w:t>
      </w:r>
      <w:r w:rsidR="005627CD">
        <w:rPr>
          <w:rFonts w:cs="B Nazanin" w:hint="cs"/>
          <w:rtl/>
          <w:lang w:bidi="fa-IR"/>
        </w:rPr>
        <w:softHyphen/>
        <w:t xml:space="preserve">بایست </w:t>
      </w:r>
      <w:r>
        <w:rPr>
          <w:rFonts w:cs="B Nazanin" w:hint="cs"/>
          <w:rtl/>
          <w:lang w:bidi="fa-IR"/>
        </w:rPr>
        <w:t xml:space="preserve">توسط دولت، خيريه‌ها، شهرداري‌ها و ساير نهادهاي مرتبط </w:t>
      </w:r>
      <w:r w:rsidR="00020E2B">
        <w:rPr>
          <w:rFonts w:cs="B Nazanin" w:hint="cs"/>
          <w:rtl/>
          <w:lang w:bidi="fa-IR"/>
        </w:rPr>
        <w:t>تأمین</w:t>
      </w:r>
      <w:r w:rsidR="005627CD">
        <w:rPr>
          <w:rFonts w:cs="B Nazanin" w:hint="cs"/>
          <w:rtl/>
          <w:lang w:bidi="fa-IR"/>
        </w:rPr>
        <w:t xml:space="preserve"> شود</w:t>
      </w:r>
      <w:r>
        <w:rPr>
          <w:rFonts w:cs="B Nazanin" w:hint="cs"/>
          <w:rtl/>
          <w:lang w:bidi="fa-IR"/>
        </w:rPr>
        <w:t xml:space="preserve">.  </w:t>
      </w:r>
    </w:p>
    <w:p w:rsidR="00B31FBA" w:rsidRDefault="005627CD" w:rsidP="00F90430">
      <w:pPr>
        <w:pStyle w:val="NormalWeb"/>
        <w:numPr>
          <w:ilvl w:val="0"/>
          <w:numId w:val="8"/>
        </w:numPr>
        <w:kinsoku w:val="0"/>
        <w:overflowPunct w:val="0"/>
        <w:bidi/>
        <w:spacing w:before="0" w:beforeAutospacing="0" w:after="240" w:afterAutospacing="0" w:line="276" w:lineRule="auto"/>
        <w:jc w:val="both"/>
        <w:textAlignment w:val="baseline"/>
        <w:rPr>
          <w:rFonts w:cs="B Nazanin"/>
          <w:rtl/>
        </w:rPr>
      </w:pPr>
      <w:r>
        <w:rPr>
          <w:rFonts w:cs="B Nazanin" w:hint="cs"/>
          <w:rtl/>
          <w:lang w:bidi="fa-IR"/>
        </w:rPr>
        <w:t>برآورد می</w:t>
      </w:r>
      <w:r>
        <w:rPr>
          <w:rFonts w:cs="B Nazanin" w:hint="cs"/>
          <w:rtl/>
          <w:lang w:bidi="fa-IR"/>
        </w:rPr>
        <w:softHyphen/>
        <w:t xml:space="preserve">گردد </w:t>
      </w:r>
      <w:r w:rsidR="00020E2B">
        <w:rPr>
          <w:rFonts w:cs="B Nazanin" w:hint="cs"/>
          <w:rtl/>
          <w:lang w:bidi="fa-IR"/>
        </w:rPr>
        <w:t xml:space="preserve">تعهد </w:t>
      </w:r>
      <w:r w:rsidR="00B31FBA">
        <w:rPr>
          <w:rFonts w:cs="B Nazanin" w:hint="cs"/>
          <w:rtl/>
          <w:lang w:bidi="fa-IR"/>
        </w:rPr>
        <w:t xml:space="preserve">يارانه‌هاي كمك سود </w:t>
      </w:r>
      <w:r w:rsidR="00F90430">
        <w:rPr>
          <w:rFonts w:cs="B Nazanin" w:hint="cs"/>
          <w:rtl/>
          <w:lang w:bidi="fa-IR"/>
        </w:rPr>
        <w:t xml:space="preserve">در سال اول اجرای برنامه </w:t>
      </w:r>
      <w:r w:rsidR="00B31FBA">
        <w:rPr>
          <w:rFonts w:cs="B Nazanin" w:hint="cs"/>
          <w:rtl/>
          <w:lang w:bidi="fa-IR"/>
        </w:rPr>
        <w:t>با فرض ثبات نرخ سود كنوني</w:t>
      </w:r>
      <w:r w:rsidR="00020E2B">
        <w:rPr>
          <w:rFonts w:cs="B Nazanin" w:hint="cs"/>
          <w:rtl/>
          <w:lang w:bidi="fa-IR"/>
        </w:rPr>
        <w:t xml:space="preserve"> </w:t>
      </w:r>
      <w:r w:rsidR="001E22C9">
        <w:rPr>
          <w:rFonts w:cs="B Nazanin" w:hint="cs"/>
          <w:rtl/>
          <w:lang w:bidi="fa-IR"/>
        </w:rPr>
        <w:t>800</w:t>
      </w:r>
      <w:r w:rsidR="00020E2B">
        <w:rPr>
          <w:rFonts w:cs="B Nazanin" w:hint="cs"/>
          <w:rtl/>
          <w:lang w:bidi="fa-IR"/>
        </w:rPr>
        <w:t xml:space="preserve"> ميليارد ريال از محل بودجه‌</w:t>
      </w:r>
      <w:r w:rsidR="00B31FBA">
        <w:rPr>
          <w:rFonts w:cs="B Nazanin" w:hint="cs"/>
          <w:rtl/>
          <w:lang w:bidi="fa-IR"/>
        </w:rPr>
        <w:t xml:space="preserve"> عمومي و </w:t>
      </w:r>
      <w:r w:rsidR="001E22C9">
        <w:rPr>
          <w:rFonts w:cs="B Nazanin" w:hint="cs"/>
          <w:rtl/>
          <w:lang w:bidi="fa-IR"/>
        </w:rPr>
        <w:t>800</w:t>
      </w:r>
      <w:r w:rsidR="00B31FBA">
        <w:rPr>
          <w:rFonts w:cs="B Nazanin" w:hint="cs"/>
          <w:rtl/>
          <w:lang w:bidi="fa-IR"/>
        </w:rPr>
        <w:t xml:space="preserve"> ميليارد ريال از</w:t>
      </w:r>
      <w:r w:rsidR="00B31FBA">
        <w:rPr>
          <w:rFonts w:cs="B Nazanin" w:hint="cs"/>
          <w:rtl/>
        </w:rPr>
        <w:t xml:space="preserve"> محل </w:t>
      </w:r>
      <w:r w:rsidR="00020E2B">
        <w:rPr>
          <w:rFonts w:cs="B Nazanin" w:hint="cs"/>
          <w:rtl/>
        </w:rPr>
        <w:t>کمک</w:t>
      </w:r>
      <w:r w:rsidR="00020E2B">
        <w:rPr>
          <w:rFonts w:cs="B Nazanin" w:hint="cs"/>
          <w:rtl/>
        </w:rPr>
        <w:softHyphen/>
        <w:t xml:space="preserve">های </w:t>
      </w:r>
      <w:r w:rsidR="00B31FBA">
        <w:rPr>
          <w:rFonts w:cs="B Nazanin" w:hint="cs"/>
          <w:rtl/>
        </w:rPr>
        <w:t>ساير نهادهاي حامي مسكن اجتماعي پرداخت شود.</w:t>
      </w:r>
    </w:p>
    <w:p w:rsidR="002524F3" w:rsidRPr="002524F3" w:rsidRDefault="005627CD" w:rsidP="00020E2B">
      <w:pPr>
        <w:shd w:val="clear" w:color="auto" w:fill="D9D9D9" w:themeFill="background1" w:themeFillShade="D9"/>
        <w:tabs>
          <w:tab w:val="left" w:pos="8430"/>
        </w:tabs>
        <w:bidi/>
        <w:spacing w:after="0"/>
        <w:jc w:val="both"/>
        <w:rPr>
          <w:rFonts w:cs="B Nazanin"/>
          <w:b/>
          <w:bCs/>
          <w:sz w:val="26"/>
          <w:szCs w:val="26"/>
          <w:rtl/>
        </w:rPr>
      </w:pPr>
      <w:bookmarkStart w:id="33" w:name="_Toc399388099"/>
      <w:r>
        <w:rPr>
          <w:rFonts w:cs="B Nazanin" w:hint="cs"/>
          <w:b/>
          <w:bCs/>
          <w:sz w:val="26"/>
          <w:szCs w:val="26"/>
          <w:rtl/>
        </w:rPr>
        <w:t>برنامه ه</w:t>
      </w:r>
      <w:r w:rsidR="00020E2B">
        <w:rPr>
          <w:rFonts w:cs="B Nazanin" w:hint="cs"/>
          <w:b/>
          <w:bCs/>
          <w:sz w:val="26"/>
          <w:szCs w:val="26"/>
          <w:rtl/>
        </w:rPr>
        <w:t>ف</w:t>
      </w:r>
      <w:r>
        <w:rPr>
          <w:rFonts w:cs="B Nazanin" w:hint="cs"/>
          <w:b/>
          <w:bCs/>
          <w:sz w:val="26"/>
          <w:szCs w:val="26"/>
          <w:rtl/>
        </w:rPr>
        <w:t>تم</w:t>
      </w:r>
      <w:r w:rsidR="002524F3">
        <w:rPr>
          <w:rFonts w:cs="B Nazanin" w:hint="cs"/>
          <w:b/>
          <w:bCs/>
          <w:sz w:val="26"/>
          <w:szCs w:val="26"/>
          <w:rtl/>
        </w:rPr>
        <w:t>: تشک</w:t>
      </w:r>
      <w:r w:rsidR="00020E2B">
        <w:rPr>
          <w:rFonts w:cs="B Nazanin" w:hint="cs"/>
          <w:b/>
          <w:bCs/>
          <w:sz w:val="26"/>
          <w:szCs w:val="26"/>
          <w:rtl/>
        </w:rPr>
        <w:t>یل گسترده صندوق</w:t>
      </w:r>
      <w:r w:rsidR="00020E2B">
        <w:rPr>
          <w:rFonts w:cs="B Nazanin"/>
          <w:b/>
          <w:bCs/>
          <w:sz w:val="26"/>
          <w:szCs w:val="26"/>
          <w:rtl/>
        </w:rPr>
        <w:softHyphen/>
      </w:r>
      <w:r w:rsidR="00020E2B">
        <w:rPr>
          <w:rFonts w:cs="B Nazanin" w:hint="cs"/>
          <w:b/>
          <w:bCs/>
          <w:sz w:val="26"/>
          <w:szCs w:val="26"/>
          <w:rtl/>
        </w:rPr>
        <w:t>های نیکو</w:t>
      </w:r>
      <w:r>
        <w:rPr>
          <w:rFonts w:cs="B Nazanin" w:hint="cs"/>
          <w:b/>
          <w:bCs/>
          <w:sz w:val="26"/>
          <w:szCs w:val="26"/>
          <w:rtl/>
        </w:rPr>
        <w:t>کاری (خیریه</w:t>
      </w:r>
      <w:r w:rsidR="002524F3">
        <w:rPr>
          <w:rFonts w:cs="B Nazanin" w:hint="cs"/>
          <w:b/>
          <w:bCs/>
          <w:sz w:val="26"/>
          <w:szCs w:val="26"/>
          <w:rtl/>
        </w:rPr>
        <w:t xml:space="preserve">) </w:t>
      </w:r>
      <w:r w:rsidR="00020E2B">
        <w:rPr>
          <w:rFonts w:cs="B Nazanin" w:hint="cs"/>
          <w:b/>
          <w:bCs/>
          <w:sz w:val="26"/>
          <w:szCs w:val="26"/>
          <w:rtl/>
        </w:rPr>
        <w:t>تأمین</w:t>
      </w:r>
      <w:r w:rsidR="002524F3">
        <w:rPr>
          <w:rFonts w:cs="B Nazanin" w:hint="cs"/>
          <w:b/>
          <w:bCs/>
          <w:sz w:val="26"/>
          <w:szCs w:val="26"/>
          <w:rtl/>
        </w:rPr>
        <w:t xml:space="preserve"> مسکن</w:t>
      </w:r>
    </w:p>
    <w:p w:rsidR="00C42ED8" w:rsidRDefault="002524F3"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lang w:bidi="fa-IR"/>
        </w:rPr>
      </w:pPr>
      <w:r w:rsidRPr="00020E2B">
        <w:rPr>
          <w:rFonts w:cs="B Nazanin" w:hint="cs"/>
          <w:rtl/>
          <w:lang w:bidi="fa-IR"/>
        </w:rPr>
        <w:t>در حال حاضر</w:t>
      </w:r>
      <w:r w:rsidR="00BA7E5D" w:rsidRPr="00020E2B">
        <w:rPr>
          <w:rFonts w:cs="B Nazanin" w:hint="cs"/>
          <w:rtl/>
          <w:lang w:bidi="fa-IR"/>
        </w:rPr>
        <w:t>،</w:t>
      </w:r>
      <w:r w:rsidR="005627CD" w:rsidRPr="00020E2B">
        <w:rPr>
          <w:rFonts w:cs="B Nazanin" w:hint="cs"/>
          <w:rtl/>
          <w:lang w:bidi="fa-IR"/>
        </w:rPr>
        <w:t xml:space="preserve"> صندوق</w:t>
      </w:r>
      <w:r w:rsidR="005627CD" w:rsidRPr="00020E2B">
        <w:rPr>
          <w:rFonts w:cs="B Nazanin"/>
          <w:rtl/>
          <w:lang w:bidi="fa-IR"/>
        </w:rPr>
        <w:softHyphen/>
      </w:r>
      <w:r w:rsidR="005627CD" w:rsidRPr="00020E2B">
        <w:rPr>
          <w:rFonts w:cs="B Nazanin" w:hint="cs"/>
          <w:rtl/>
          <w:lang w:bidi="fa-IR"/>
        </w:rPr>
        <w:t>های نیکوکاری با هدف</w:t>
      </w:r>
      <w:r w:rsidR="005627CD" w:rsidRPr="00020E2B">
        <w:rPr>
          <w:rFonts w:cs="B Nazanin"/>
          <w:rtl/>
          <w:lang w:bidi="fa-IR"/>
        </w:rPr>
        <w:softHyphen/>
      </w:r>
      <w:r w:rsidR="005627CD" w:rsidRPr="00020E2B">
        <w:rPr>
          <w:rFonts w:cs="B Nazanin" w:hint="cs"/>
          <w:rtl/>
          <w:lang w:bidi="fa-IR"/>
        </w:rPr>
        <w:t>های متنوع توسط بورس</w:t>
      </w:r>
      <w:r w:rsidR="005627CD" w:rsidRPr="00020E2B">
        <w:rPr>
          <w:rFonts w:cs="B Nazanin"/>
          <w:rtl/>
          <w:lang w:bidi="fa-IR"/>
        </w:rPr>
        <w:softHyphen/>
      </w:r>
      <w:r w:rsidR="005627CD" w:rsidRPr="00020E2B">
        <w:rPr>
          <w:rFonts w:cs="B Nazanin" w:hint="cs"/>
          <w:rtl/>
          <w:lang w:bidi="fa-IR"/>
        </w:rPr>
        <w:t>ها تشکیل می</w:t>
      </w:r>
      <w:r w:rsidR="005627CD" w:rsidRPr="00020E2B">
        <w:rPr>
          <w:rFonts w:cs="B Nazanin"/>
          <w:rtl/>
          <w:lang w:bidi="fa-IR"/>
        </w:rPr>
        <w:softHyphen/>
      </w:r>
      <w:r w:rsidR="005627CD" w:rsidRPr="00020E2B">
        <w:rPr>
          <w:rFonts w:cs="B Nazanin" w:hint="cs"/>
          <w:rtl/>
          <w:lang w:bidi="fa-IR"/>
        </w:rPr>
        <w:t>شود. در این صندوق</w:t>
      </w:r>
      <w:r w:rsidR="005627CD" w:rsidRPr="00020E2B">
        <w:rPr>
          <w:rFonts w:cs="B Nazanin"/>
          <w:rtl/>
          <w:lang w:bidi="fa-IR"/>
        </w:rPr>
        <w:softHyphen/>
      </w:r>
      <w:r w:rsidR="005627CD" w:rsidRPr="00020E2B">
        <w:rPr>
          <w:rFonts w:cs="B Nazanin" w:hint="cs"/>
          <w:rtl/>
          <w:lang w:bidi="fa-IR"/>
        </w:rPr>
        <w:t>ها اصل پول خیرین حفظ می</w:t>
      </w:r>
      <w:r w:rsidR="005627CD" w:rsidRPr="00020E2B">
        <w:rPr>
          <w:rFonts w:cs="B Nazanin"/>
          <w:rtl/>
          <w:lang w:bidi="fa-IR"/>
        </w:rPr>
        <w:softHyphen/>
      </w:r>
      <w:r w:rsidRPr="00020E2B">
        <w:rPr>
          <w:rFonts w:cs="B Nazanin" w:hint="cs"/>
          <w:rtl/>
          <w:lang w:bidi="fa-IR"/>
        </w:rPr>
        <w:t>شود و</w:t>
      </w:r>
      <w:r w:rsidR="005627CD" w:rsidRPr="00020E2B">
        <w:rPr>
          <w:rFonts w:cs="B Nazanin" w:hint="cs"/>
          <w:rtl/>
          <w:lang w:bidi="fa-IR"/>
        </w:rPr>
        <w:t xml:space="preserve"> </w:t>
      </w:r>
      <w:r w:rsidRPr="00020E2B">
        <w:rPr>
          <w:rFonts w:cs="B Nazanin" w:hint="cs"/>
          <w:rtl/>
          <w:lang w:bidi="fa-IR"/>
        </w:rPr>
        <w:t>اصل سهم آنها قابل واگذاری به دیگران است</w:t>
      </w:r>
      <w:r w:rsidR="005627CD" w:rsidRPr="00020E2B">
        <w:rPr>
          <w:rFonts w:cs="B Nazanin" w:hint="cs"/>
          <w:rtl/>
          <w:lang w:bidi="fa-IR"/>
        </w:rPr>
        <w:t xml:space="preserve"> و با سود حاصل از </w:t>
      </w:r>
      <w:r w:rsidR="00C42ED8">
        <w:rPr>
          <w:rFonts w:cs="B Nazanin" w:hint="cs"/>
          <w:rtl/>
          <w:lang w:bidi="fa-IR"/>
        </w:rPr>
        <w:t>فعالیت</w:t>
      </w:r>
      <w:r w:rsidR="005627CD" w:rsidRPr="00020E2B">
        <w:rPr>
          <w:rFonts w:cs="B Nazanin" w:hint="cs"/>
          <w:rtl/>
          <w:lang w:bidi="fa-IR"/>
        </w:rPr>
        <w:t xml:space="preserve"> صندوق</w:t>
      </w:r>
      <w:r w:rsidR="005627CD" w:rsidRPr="00020E2B">
        <w:rPr>
          <w:rFonts w:cs="B Nazanin"/>
          <w:rtl/>
          <w:lang w:bidi="fa-IR"/>
        </w:rPr>
        <w:softHyphen/>
      </w:r>
      <w:r w:rsidR="00BA7E5D" w:rsidRPr="00020E2B">
        <w:rPr>
          <w:rFonts w:cs="B Nazanin" w:hint="cs"/>
          <w:rtl/>
          <w:lang w:bidi="fa-IR"/>
        </w:rPr>
        <w:t>،</w:t>
      </w:r>
      <w:r w:rsidR="005627CD" w:rsidRPr="00020E2B">
        <w:rPr>
          <w:rFonts w:cs="B Nazanin" w:hint="cs"/>
          <w:rtl/>
          <w:lang w:bidi="fa-IR"/>
        </w:rPr>
        <w:t xml:space="preserve"> هدف خیرین دنبال می</w:t>
      </w:r>
      <w:r w:rsidR="005627CD" w:rsidRPr="00020E2B">
        <w:rPr>
          <w:rFonts w:cs="B Nazanin"/>
          <w:rtl/>
          <w:lang w:bidi="fa-IR"/>
        </w:rPr>
        <w:softHyphen/>
      </w:r>
      <w:r w:rsidRPr="00020E2B">
        <w:rPr>
          <w:rFonts w:cs="B Nazanin" w:hint="cs"/>
          <w:rtl/>
          <w:lang w:bidi="fa-IR"/>
        </w:rPr>
        <w:t>شود</w:t>
      </w:r>
      <w:r w:rsidR="000243D4" w:rsidRPr="00020E2B">
        <w:rPr>
          <w:rFonts w:cs="B Nazanin" w:hint="cs"/>
          <w:rtl/>
          <w:lang w:bidi="fa-IR"/>
        </w:rPr>
        <w:t xml:space="preserve">. </w:t>
      </w:r>
      <w:r w:rsidR="00C42ED8">
        <w:rPr>
          <w:rFonts w:cs="B Nazanin" w:hint="cs"/>
          <w:rtl/>
          <w:lang w:bidi="fa-IR"/>
        </w:rPr>
        <w:t>عواید حاصل از صندوق</w:t>
      </w:r>
      <w:r w:rsidR="00C42ED8">
        <w:rPr>
          <w:rFonts w:cs="B Nazanin"/>
          <w:rtl/>
          <w:lang w:bidi="fa-IR"/>
        </w:rPr>
        <w:softHyphen/>
      </w:r>
      <w:r w:rsidR="005627CD" w:rsidRPr="003F79B6">
        <w:rPr>
          <w:rFonts w:cs="B Nazanin" w:hint="cs"/>
          <w:rtl/>
          <w:lang w:bidi="fa-IR"/>
        </w:rPr>
        <w:t>ها براساس اساسنامه صرف پرداخت کمک هزینه اجاره و یا کمک ودیعه خواهد شد</w:t>
      </w:r>
      <w:r w:rsidR="005627CD">
        <w:rPr>
          <w:rFonts w:cs="B Nazanin" w:hint="cs"/>
          <w:rtl/>
          <w:lang w:bidi="fa-IR"/>
        </w:rPr>
        <w:t>.</w:t>
      </w:r>
      <w:r w:rsidR="005627CD" w:rsidRPr="00020E2B">
        <w:rPr>
          <w:rFonts w:cs="B Nazanin" w:hint="cs"/>
          <w:rtl/>
          <w:lang w:bidi="fa-IR"/>
        </w:rPr>
        <w:t xml:space="preserve"> </w:t>
      </w:r>
    </w:p>
    <w:p w:rsidR="002524F3" w:rsidRPr="00020E2B" w:rsidRDefault="000243D4" w:rsidP="00F90430">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sidRPr="00020E2B">
        <w:rPr>
          <w:rFonts w:cs="B Nazanin" w:hint="cs"/>
          <w:rtl/>
          <w:lang w:bidi="fa-IR"/>
        </w:rPr>
        <w:t>در بخش مسکن</w:t>
      </w:r>
      <w:r w:rsidR="00BA7E5D" w:rsidRPr="00020E2B">
        <w:rPr>
          <w:rFonts w:cs="B Nazanin" w:hint="cs"/>
          <w:rtl/>
          <w:lang w:bidi="fa-IR"/>
        </w:rPr>
        <w:t>،</w:t>
      </w:r>
      <w:r w:rsidRPr="00020E2B">
        <w:rPr>
          <w:rFonts w:cs="B Nazanin" w:hint="cs"/>
          <w:rtl/>
          <w:lang w:bidi="fa-IR"/>
        </w:rPr>
        <w:t xml:space="preserve"> ظرفیت دریافت ک</w:t>
      </w:r>
      <w:r w:rsidR="005627CD" w:rsidRPr="00020E2B">
        <w:rPr>
          <w:rFonts w:cs="B Nazanin" w:hint="cs"/>
          <w:rtl/>
          <w:lang w:bidi="fa-IR"/>
        </w:rPr>
        <w:t>مک و اعانه خیرین بسیار بالا است. صندوق از خیرین وجوه می</w:t>
      </w:r>
      <w:r w:rsidR="005627CD" w:rsidRPr="00020E2B">
        <w:rPr>
          <w:rFonts w:cs="B Nazanin"/>
          <w:rtl/>
          <w:lang w:bidi="fa-IR"/>
        </w:rPr>
        <w:softHyphen/>
      </w:r>
      <w:r w:rsidRPr="00020E2B">
        <w:rPr>
          <w:rFonts w:cs="B Nazanin" w:hint="cs"/>
          <w:rtl/>
          <w:lang w:bidi="fa-IR"/>
        </w:rPr>
        <w:t>گیرد و واحد س</w:t>
      </w:r>
      <w:r w:rsidR="005627CD" w:rsidRPr="00020E2B">
        <w:rPr>
          <w:rFonts w:cs="B Nazanin" w:hint="cs"/>
          <w:rtl/>
          <w:lang w:bidi="fa-IR"/>
        </w:rPr>
        <w:t>رمایه</w:t>
      </w:r>
      <w:r w:rsidR="005627CD" w:rsidRPr="00020E2B">
        <w:rPr>
          <w:rFonts w:cs="B Nazanin"/>
          <w:rtl/>
          <w:lang w:bidi="fa-IR"/>
        </w:rPr>
        <w:softHyphen/>
      </w:r>
      <w:r w:rsidR="005627CD" w:rsidRPr="00020E2B">
        <w:rPr>
          <w:rFonts w:cs="B Nazanin" w:hint="cs"/>
          <w:rtl/>
          <w:lang w:bidi="fa-IR"/>
        </w:rPr>
        <w:t>گذاری به نفع آنها صادر می</w:t>
      </w:r>
      <w:r w:rsidR="005627CD" w:rsidRPr="00020E2B">
        <w:rPr>
          <w:rFonts w:cs="B Nazanin"/>
          <w:rtl/>
          <w:lang w:bidi="fa-IR"/>
        </w:rPr>
        <w:softHyphen/>
      </w:r>
      <w:r w:rsidRPr="00020E2B">
        <w:rPr>
          <w:rFonts w:cs="B Nazanin" w:hint="cs"/>
          <w:rtl/>
          <w:lang w:bidi="fa-IR"/>
        </w:rPr>
        <w:t>کند. در مورد اعانات</w:t>
      </w:r>
      <w:r w:rsidR="00BA7E5D" w:rsidRPr="00020E2B">
        <w:rPr>
          <w:rFonts w:cs="B Nazanin" w:hint="cs"/>
          <w:rtl/>
          <w:lang w:bidi="fa-IR"/>
        </w:rPr>
        <w:t>،</w:t>
      </w:r>
      <w:r w:rsidR="00C42ED8">
        <w:rPr>
          <w:rFonts w:cs="B Nazanin" w:hint="cs"/>
          <w:rtl/>
          <w:lang w:bidi="fa-IR"/>
        </w:rPr>
        <w:t xml:space="preserve"> واحدهای سرمایه</w:t>
      </w:r>
      <w:r w:rsidR="00C42ED8">
        <w:rPr>
          <w:rFonts w:cs="B Nazanin"/>
          <w:rtl/>
          <w:lang w:bidi="fa-IR"/>
        </w:rPr>
        <w:softHyphen/>
      </w:r>
      <w:r w:rsidRPr="00020E2B">
        <w:rPr>
          <w:rFonts w:cs="B Nazanin" w:hint="cs"/>
          <w:rtl/>
          <w:lang w:bidi="fa-IR"/>
        </w:rPr>
        <w:t>گ</w:t>
      </w:r>
      <w:r w:rsidR="005627CD" w:rsidRPr="00020E2B">
        <w:rPr>
          <w:rFonts w:cs="B Nazanin" w:hint="cs"/>
          <w:rtl/>
          <w:lang w:bidi="fa-IR"/>
        </w:rPr>
        <w:t>ذاری به نام بنیاد مسکن و یا متولی صندوق صادر می</w:t>
      </w:r>
      <w:r w:rsidR="005627CD" w:rsidRPr="00020E2B">
        <w:rPr>
          <w:rFonts w:cs="B Nazanin"/>
          <w:rtl/>
          <w:lang w:bidi="fa-IR"/>
        </w:rPr>
        <w:softHyphen/>
      </w:r>
      <w:r w:rsidRPr="00020E2B">
        <w:rPr>
          <w:rFonts w:cs="B Nazanin" w:hint="cs"/>
          <w:rtl/>
          <w:lang w:bidi="fa-IR"/>
        </w:rPr>
        <w:t>شود</w:t>
      </w:r>
      <w:r w:rsidR="005627CD" w:rsidRPr="00020E2B">
        <w:rPr>
          <w:rFonts w:cs="B Nazanin" w:hint="cs"/>
          <w:rtl/>
          <w:lang w:bidi="fa-IR"/>
        </w:rPr>
        <w:t xml:space="preserve">. مدیریت و مکانیسم </w:t>
      </w:r>
      <w:r w:rsidR="00C42ED8">
        <w:rPr>
          <w:rFonts w:cs="B Nazanin" w:hint="cs"/>
          <w:rtl/>
          <w:lang w:bidi="fa-IR"/>
        </w:rPr>
        <w:t>ا</w:t>
      </w:r>
      <w:r w:rsidR="005627CD" w:rsidRPr="00020E2B">
        <w:rPr>
          <w:rFonts w:cs="B Nazanin" w:hint="cs"/>
          <w:rtl/>
          <w:lang w:bidi="fa-IR"/>
        </w:rPr>
        <w:t>جرایی صندوق</w:t>
      </w:r>
      <w:r w:rsidR="005627CD" w:rsidRPr="00020E2B">
        <w:rPr>
          <w:rFonts w:cs="B Nazanin"/>
          <w:rtl/>
          <w:lang w:bidi="fa-IR"/>
        </w:rPr>
        <w:softHyphen/>
      </w:r>
      <w:r w:rsidRPr="00020E2B">
        <w:rPr>
          <w:rFonts w:cs="B Nazanin" w:hint="cs"/>
          <w:rtl/>
          <w:lang w:bidi="fa-IR"/>
        </w:rPr>
        <w:t>ها توسط سازمان بورس و اوراق بهادار</w:t>
      </w:r>
      <w:r w:rsidR="005627CD" w:rsidRPr="00020E2B">
        <w:rPr>
          <w:rFonts w:cs="B Nazanin" w:hint="cs"/>
          <w:rtl/>
          <w:lang w:bidi="fa-IR"/>
        </w:rPr>
        <w:t xml:space="preserve"> </w:t>
      </w:r>
      <w:r w:rsidRPr="00020E2B">
        <w:rPr>
          <w:rFonts w:cs="B Nazanin" w:hint="cs"/>
          <w:rtl/>
          <w:lang w:bidi="fa-IR"/>
        </w:rPr>
        <w:t xml:space="preserve">طراحی </w:t>
      </w:r>
      <w:r w:rsidR="005627CD" w:rsidRPr="00020E2B">
        <w:rPr>
          <w:rFonts w:cs="B Nazanin" w:hint="cs"/>
          <w:rtl/>
          <w:lang w:bidi="fa-IR"/>
        </w:rPr>
        <w:t>و نظارت می</w:t>
      </w:r>
      <w:r w:rsidR="005627CD" w:rsidRPr="00020E2B">
        <w:rPr>
          <w:rFonts w:cs="B Nazanin" w:hint="cs"/>
          <w:rtl/>
          <w:lang w:bidi="fa-IR"/>
        </w:rPr>
        <w:softHyphen/>
        <w:t>شود</w:t>
      </w:r>
      <w:r w:rsidRPr="00020E2B">
        <w:rPr>
          <w:rFonts w:cs="B Nazanin" w:hint="cs"/>
          <w:rtl/>
          <w:lang w:bidi="fa-IR"/>
        </w:rPr>
        <w:t xml:space="preserve"> و </w:t>
      </w:r>
      <w:r w:rsidR="005627CD" w:rsidRPr="00020E2B">
        <w:rPr>
          <w:rFonts w:cs="B Nazanin" w:hint="cs"/>
          <w:rtl/>
          <w:lang w:bidi="fa-IR"/>
        </w:rPr>
        <w:t>با توجه به فرایند</w:t>
      </w:r>
      <w:r w:rsidRPr="00020E2B">
        <w:rPr>
          <w:rFonts w:cs="B Nazanin" w:hint="cs"/>
          <w:rtl/>
          <w:lang w:bidi="fa-IR"/>
        </w:rPr>
        <w:t xml:space="preserve"> </w:t>
      </w:r>
      <w:r w:rsidR="005627CD" w:rsidRPr="00020E2B">
        <w:rPr>
          <w:rFonts w:cs="B Nazanin" w:hint="cs"/>
          <w:rtl/>
          <w:lang w:bidi="fa-IR"/>
        </w:rPr>
        <w:t xml:space="preserve">فرایند اجرایی </w:t>
      </w:r>
      <w:r w:rsidR="00F90430">
        <w:rPr>
          <w:rFonts w:cs="B Nazanin" w:hint="cs"/>
          <w:rtl/>
          <w:lang w:bidi="fa-IR"/>
        </w:rPr>
        <w:t xml:space="preserve">و </w:t>
      </w:r>
      <w:r w:rsidR="00F90430" w:rsidRPr="00020E2B">
        <w:rPr>
          <w:rFonts w:cs="B Nazanin" w:hint="cs"/>
          <w:rtl/>
          <w:lang w:bidi="fa-IR"/>
        </w:rPr>
        <w:t>گزارش</w:t>
      </w:r>
      <w:r w:rsidR="00F90430" w:rsidRPr="00020E2B">
        <w:rPr>
          <w:rFonts w:cs="B Nazanin"/>
          <w:rtl/>
          <w:lang w:bidi="fa-IR"/>
        </w:rPr>
        <w:softHyphen/>
      </w:r>
      <w:r w:rsidR="00F90430" w:rsidRPr="00020E2B">
        <w:rPr>
          <w:rFonts w:cs="B Nazanin" w:hint="cs"/>
          <w:rtl/>
          <w:lang w:bidi="fa-IR"/>
        </w:rPr>
        <w:t>دهی صندوق</w:t>
      </w:r>
      <w:r w:rsidR="00F90430" w:rsidRPr="00020E2B">
        <w:rPr>
          <w:rFonts w:cs="B Nazanin"/>
          <w:rtl/>
          <w:lang w:bidi="fa-IR"/>
        </w:rPr>
        <w:softHyphen/>
      </w:r>
      <w:r w:rsidR="00F90430" w:rsidRPr="00020E2B">
        <w:rPr>
          <w:rFonts w:cs="B Nazanin" w:hint="cs"/>
          <w:rtl/>
          <w:lang w:bidi="fa-IR"/>
        </w:rPr>
        <w:t>ها</w:t>
      </w:r>
      <w:r w:rsidR="005627CD" w:rsidRPr="00020E2B">
        <w:rPr>
          <w:rFonts w:cs="B Nazanin" w:hint="cs"/>
          <w:rtl/>
          <w:lang w:bidi="fa-IR"/>
        </w:rPr>
        <w:t>، کارایی و شفافیت وجوه خیریه در بخش مسکن اجتماعی ارتقا می</w:t>
      </w:r>
      <w:r w:rsidR="005627CD" w:rsidRPr="00020E2B">
        <w:rPr>
          <w:rFonts w:cs="B Nazanin" w:hint="cs"/>
          <w:rtl/>
          <w:lang w:bidi="fa-IR"/>
        </w:rPr>
        <w:softHyphen/>
        <w:t>یابد.</w:t>
      </w:r>
    </w:p>
    <w:p w:rsidR="00BE18EF" w:rsidRPr="003F79B6" w:rsidRDefault="005627CD" w:rsidP="00F90430">
      <w:pPr>
        <w:pStyle w:val="NormalWeb"/>
        <w:numPr>
          <w:ilvl w:val="0"/>
          <w:numId w:val="8"/>
        </w:numPr>
        <w:kinsoku w:val="0"/>
        <w:overflowPunct w:val="0"/>
        <w:bidi/>
        <w:spacing w:before="0" w:beforeAutospacing="0" w:after="240" w:afterAutospacing="0" w:line="276" w:lineRule="auto"/>
        <w:jc w:val="both"/>
        <w:textAlignment w:val="baseline"/>
        <w:rPr>
          <w:rFonts w:cs="B Nazanin"/>
          <w:rtl/>
          <w:lang w:bidi="fa-IR"/>
        </w:rPr>
      </w:pPr>
      <w:r w:rsidRPr="00020E2B">
        <w:rPr>
          <w:rFonts w:cs="B Nazanin" w:hint="cs"/>
          <w:rtl/>
          <w:lang w:bidi="fa-IR"/>
        </w:rPr>
        <w:t xml:space="preserve">نهادهای عمومی و خصوصی و </w:t>
      </w:r>
      <w:r w:rsidR="003F79B6" w:rsidRPr="00020E2B">
        <w:rPr>
          <w:rFonts w:cs="B Nazanin" w:hint="cs"/>
          <w:rtl/>
          <w:lang w:bidi="fa-IR"/>
        </w:rPr>
        <w:t>بنیاد مسکن انقلاب اسلامی با همکاری سا</w:t>
      </w:r>
      <w:r w:rsidRPr="00020E2B">
        <w:rPr>
          <w:rFonts w:cs="B Nazanin" w:hint="cs"/>
          <w:rtl/>
          <w:lang w:bidi="fa-IR"/>
        </w:rPr>
        <w:t>زمان بورس و اوراق بهادار و بورس</w:t>
      </w:r>
      <w:r w:rsidRPr="00020E2B">
        <w:rPr>
          <w:rFonts w:cs="B Nazanin"/>
          <w:rtl/>
          <w:lang w:bidi="fa-IR"/>
        </w:rPr>
        <w:softHyphen/>
      </w:r>
      <w:r w:rsidR="003F79B6" w:rsidRPr="00020E2B">
        <w:rPr>
          <w:rFonts w:cs="B Nazanin" w:hint="cs"/>
          <w:rtl/>
          <w:lang w:bidi="fa-IR"/>
        </w:rPr>
        <w:t>ها</w:t>
      </w:r>
      <w:r w:rsidR="00C42ED8">
        <w:rPr>
          <w:rFonts w:cs="B Nazanin" w:hint="cs"/>
          <w:rtl/>
          <w:lang w:bidi="fa-IR"/>
        </w:rPr>
        <w:t>،</w:t>
      </w:r>
      <w:r w:rsidRPr="00020E2B">
        <w:rPr>
          <w:rFonts w:cs="B Nazanin" w:hint="cs"/>
          <w:rtl/>
          <w:lang w:bidi="fa-IR"/>
        </w:rPr>
        <w:t xml:space="preserve"> اجرای این برنامه را به عهده خواهند داشت</w:t>
      </w:r>
      <w:r>
        <w:rPr>
          <w:rFonts w:cs="B Nazanin" w:hint="cs"/>
          <w:rtl/>
        </w:rPr>
        <w:t xml:space="preserve"> و اقدامات لازم به منظور تسهیل راه</w:t>
      </w:r>
      <w:r>
        <w:rPr>
          <w:rFonts w:cs="B Nazanin" w:hint="cs"/>
          <w:rtl/>
        </w:rPr>
        <w:softHyphen/>
        <w:t xml:space="preserve">اندازی </w:t>
      </w:r>
      <w:r w:rsidR="00F90430">
        <w:rPr>
          <w:rFonts w:cs="B Nazanin" w:hint="cs"/>
          <w:rtl/>
        </w:rPr>
        <w:t xml:space="preserve">سالانه </w:t>
      </w:r>
      <w:r w:rsidR="001A359B" w:rsidRPr="003F79B6">
        <w:rPr>
          <w:rFonts w:cs="B Nazanin" w:hint="cs"/>
          <w:rtl/>
        </w:rPr>
        <w:t xml:space="preserve">10 صندوق نیکوکاری جدید </w:t>
      </w:r>
      <w:r>
        <w:rPr>
          <w:rFonts w:cs="B Nazanin" w:hint="cs"/>
          <w:rtl/>
        </w:rPr>
        <w:t>توسط دستگاه</w:t>
      </w:r>
      <w:r>
        <w:rPr>
          <w:rFonts w:cs="B Nazanin" w:hint="cs"/>
          <w:rtl/>
        </w:rPr>
        <w:softHyphen/>
        <w:t>های ذیربط پیگیری می</w:t>
      </w:r>
      <w:r>
        <w:rPr>
          <w:rFonts w:cs="B Nazanin" w:hint="cs"/>
          <w:rtl/>
        </w:rPr>
        <w:softHyphen/>
        <w:t xml:space="preserve">شود. </w:t>
      </w:r>
      <w:r>
        <w:rPr>
          <w:rFonts w:cs="B Nazanin" w:hint="cs"/>
          <w:rtl/>
          <w:lang w:bidi="fa-IR"/>
        </w:rPr>
        <w:t>این صندوق</w:t>
      </w:r>
      <w:r>
        <w:rPr>
          <w:rFonts w:cs="B Nazanin" w:hint="cs"/>
          <w:rtl/>
          <w:lang w:bidi="fa-IR"/>
        </w:rPr>
        <w:softHyphen/>
        <w:t>ها بخشی از منابع حمایتی در برنامه</w:t>
      </w:r>
      <w:r>
        <w:rPr>
          <w:rFonts w:cs="B Nazanin" w:hint="cs"/>
          <w:rtl/>
          <w:lang w:bidi="fa-IR"/>
        </w:rPr>
        <w:softHyphen/>
        <w:t xml:space="preserve">های پیشین را </w:t>
      </w:r>
      <w:r w:rsidR="00C42ED8">
        <w:rPr>
          <w:rFonts w:cs="B Nazanin" w:hint="cs"/>
          <w:rtl/>
          <w:lang w:bidi="fa-IR"/>
        </w:rPr>
        <w:t>تأمین</w:t>
      </w:r>
      <w:r>
        <w:rPr>
          <w:rFonts w:cs="B Nazanin" w:hint="cs"/>
          <w:rtl/>
          <w:lang w:bidi="fa-IR"/>
        </w:rPr>
        <w:t xml:space="preserve"> می</w:t>
      </w:r>
      <w:r>
        <w:rPr>
          <w:rFonts w:cs="B Nazanin" w:hint="cs"/>
          <w:rtl/>
          <w:lang w:bidi="fa-IR"/>
        </w:rPr>
        <w:softHyphen/>
        <w:t>نمایند.</w:t>
      </w:r>
    </w:p>
    <w:p w:rsidR="00BE18EF" w:rsidRPr="002524F3" w:rsidRDefault="00BE18EF" w:rsidP="00C42ED8">
      <w:pPr>
        <w:shd w:val="clear" w:color="auto" w:fill="D9D9D9" w:themeFill="background1" w:themeFillShade="D9"/>
        <w:tabs>
          <w:tab w:val="left" w:pos="8430"/>
        </w:tabs>
        <w:bidi/>
        <w:spacing w:after="0"/>
        <w:jc w:val="both"/>
        <w:rPr>
          <w:rFonts w:cs="B Nazanin"/>
          <w:b/>
          <w:bCs/>
          <w:sz w:val="26"/>
          <w:szCs w:val="26"/>
          <w:rtl/>
        </w:rPr>
      </w:pPr>
      <w:r w:rsidRPr="002524F3">
        <w:rPr>
          <w:rFonts w:cs="B Nazanin" w:hint="cs"/>
          <w:b/>
          <w:bCs/>
          <w:sz w:val="26"/>
          <w:szCs w:val="26"/>
          <w:rtl/>
        </w:rPr>
        <w:t xml:space="preserve">برنامه </w:t>
      </w:r>
      <w:r w:rsidR="00020E2B">
        <w:rPr>
          <w:rFonts w:cs="B Nazanin" w:hint="cs"/>
          <w:b/>
          <w:bCs/>
          <w:sz w:val="26"/>
          <w:szCs w:val="26"/>
          <w:rtl/>
        </w:rPr>
        <w:t>هشتم</w:t>
      </w:r>
      <w:r>
        <w:rPr>
          <w:rFonts w:cs="B Nazanin" w:hint="cs"/>
          <w:b/>
          <w:bCs/>
          <w:sz w:val="26"/>
          <w:szCs w:val="26"/>
          <w:rtl/>
        </w:rPr>
        <w:t>: تشکیل گسترده صندوق</w:t>
      </w:r>
      <w:r w:rsidR="00643C63">
        <w:rPr>
          <w:rFonts w:cs="B Nazanin"/>
          <w:b/>
          <w:bCs/>
          <w:sz w:val="26"/>
          <w:szCs w:val="26"/>
          <w:rtl/>
        </w:rPr>
        <w:softHyphen/>
      </w:r>
      <w:r>
        <w:rPr>
          <w:rFonts w:cs="B Nazanin" w:hint="cs"/>
          <w:b/>
          <w:bCs/>
          <w:sz w:val="26"/>
          <w:szCs w:val="26"/>
          <w:rtl/>
        </w:rPr>
        <w:t xml:space="preserve">های وقفی </w:t>
      </w:r>
      <w:r w:rsidR="00643C63">
        <w:rPr>
          <w:rFonts w:cs="B Nazanin" w:hint="cs"/>
          <w:b/>
          <w:bCs/>
          <w:sz w:val="26"/>
          <w:szCs w:val="26"/>
          <w:rtl/>
        </w:rPr>
        <w:t>تأمین</w:t>
      </w:r>
      <w:r>
        <w:rPr>
          <w:rFonts w:cs="B Nazanin" w:hint="cs"/>
          <w:b/>
          <w:bCs/>
          <w:sz w:val="26"/>
          <w:szCs w:val="26"/>
          <w:rtl/>
        </w:rPr>
        <w:t xml:space="preserve"> مسکن</w:t>
      </w:r>
    </w:p>
    <w:bookmarkEnd w:id="33"/>
    <w:p w:rsidR="00C42ED8" w:rsidRDefault="005627CD"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Pr>
      </w:pPr>
      <w:r>
        <w:rPr>
          <w:rFonts w:cs="B Nazanin" w:hint="cs"/>
          <w:rtl/>
        </w:rPr>
        <w:t>در حال حاضر صندوق</w:t>
      </w:r>
      <w:r>
        <w:rPr>
          <w:rFonts w:cs="B Nazanin"/>
          <w:rtl/>
        </w:rPr>
        <w:softHyphen/>
      </w:r>
      <w:r w:rsidR="00BE18EF" w:rsidRPr="00182C8E">
        <w:rPr>
          <w:rFonts w:cs="B Nazanin" w:hint="cs"/>
          <w:rtl/>
        </w:rPr>
        <w:t xml:space="preserve">های وقفی در کشور </w:t>
      </w:r>
      <w:r w:rsidR="00C42ED8">
        <w:rPr>
          <w:rFonts w:cs="B Nazanin" w:hint="cs"/>
          <w:rtl/>
        </w:rPr>
        <w:t>تشکیل نشده و سازمان اوقاف و موقوفه</w:t>
      </w:r>
      <w:r w:rsidR="00C42ED8">
        <w:rPr>
          <w:rFonts w:cs="B Nazanin" w:hint="cs"/>
          <w:rtl/>
        </w:rPr>
        <w:softHyphen/>
        <w:t xml:space="preserve">های </w:t>
      </w:r>
      <w:r w:rsidR="00BE18EF" w:rsidRPr="00182C8E">
        <w:rPr>
          <w:rFonts w:cs="B Nazanin" w:hint="cs"/>
          <w:rtl/>
        </w:rPr>
        <w:t>مختلف فعالیت خود</w:t>
      </w:r>
      <w:r>
        <w:rPr>
          <w:rFonts w:cs="B Nazanin" w:hint="cs"/>
          <w:rtl/>
        </w:rPr>
        <w:t xml:space="preserve"> را تحت عنوان موسسه دنبال می</w:t>
      </w:r>
      <w:r>
        <w:rPr>
          <w:rFonts w:cs="B Nazanin"/>
          <w:rtl/>
        </w:rPr>
        <w:softHyphen/>
      </w:r>
      <w:r w:rsidR="00BE18EF" w:rsidRPr="00182C8E">
        <w:rPr>
          <w:rFonts w:cs="B Nazanin" w:hint="cs"/>
          <w:rtl/>
        </w:rPr>
        <w:t>کنند.</w:t>
      </w:r>
      <w:r>
        <w:rPr>
          <w:rFonts w:cs="B Nazanin" w:hint="cs"/>
          <w:rtl/>
        </w:rPr>
        <w:t xml:space="preserve"> درحالیکه</w:t>
      </w:r>
      <w:r w:rsidR="00C34255" w:rsidRPr="00182C8E">
        <w:rPr>
          <w:rFonts w:cs="B Nazanin" w:hint="cs"/>
          <w:rtl/>
        </w:rPr>
        <w:t xml:space="preserve"> </w:t>
      </w:r>
      <w:r>
        <w:rPr>
          <w:rFonts w:cs="B Nazanin" w:hint="cs"/>
          <w:rtl/>
        </w:rPr>
        <w:t>بخشی از واقفان</w:t>
      </w:r>
      <w:r w:rsidR="00BE18EF" w:rsidRPr="00182C8E">
        <w:rPr>
          <w:rFonts w:cs="B Nazanin" w:hint="cs"/>
          <w:rtl/>
        </w:rPr>
        <w:t xml:space="preserve"> </w:t>
      </w:r>
      <w:r>
        <w:rPr>
          <w:rFonts w:cs="B Nazanin" w:hint="cs"/>
          <w:rtl/>
        </w:rPr>
        <w:t>تمایل دارند</w:t>
      </w:r>
      <w:r w:rsidR="00BE18EF" w:rsidRPr="00182C8E">
        <w:rPr>
          <w:rFonts w:cs="B Nazanin" w:hint="cs"/>
          <w:rtl/>
        </w:rPr>
        <w:t xml:space="preserve"> اموال خود</w:t>
      </w:r>
      <w:r>
        <w:rPr>
          <w:rFonts w:cs="B Nazanin" w:hint="cs"/>
          <w:rtl/>
        </w:rPr>
        <w:t xml:space="preserve"> </w:t>
      </w:r>
      <w:r w:rsidR="00BE18EF" w:rsidRPr="00182C8E">
        <w:rPr>
          <w:rFonts w:cs="B Nazanin" w:hint="cs"/>
          <w:rtl/>
        </w:rPr>
        <w:t>ر</w:t>
      </w:r>
      <w:r>
        <w:rPr>
          <w:rFonts w:cs="B Nazanin" w:hint="cs"/>
          <w:rtl/>
        </w:rPr>
        <w:t xml:space="preserve">ا وقف </w:t>
      </w:r>
      <w:r w:rsidR="00A239AC">
        <w:rPr>
          <w:rFonts w:cs="B Nazanin" w:hint="cs"/>
          <w:rtl/>
        </w:rPr>
        <w:t xml:space="preserve">تأمین </w:t>
      </w:r>
      <w:r>
        <w:rPr>
          <w:rFonts w:cs="B Nazanin" w:hint="cs"/>
          <w:rtl/>
        </w:rPr>
        <w:t>مسکن محرومان و گروه</w:t>
      </w:r>
      <w:r>
        <w:rPr>
          <w:rFonts w:cs="B Nazanin"/>
          <w:rtl/>
        </w:rPr>
        <w:softHyphen/>
      </w:r>
      <w:r w:rsidR="002853CB">
        <w:rPr>
          <w:rFonts w:cs="B Nazanin" w:hint="cs"/>
          <w:rtl/>
        </w:rPr>
        <w:t>های کم</w:t>
      </w:r>
      <w:r w:rsidR="002853CB">
        <w:rPr>
          <w:rFonts w:cs="B Nazanin"/>
          <w:rtl/>
        </w:rPr>
        <w:softHyphen/>
      </w:r>
      <w:r>
        <w:rPr>
          <w:rFonts w:cs="B Nazanin" w:hint="cs"/>
          <w:rtl/>
        </w:rPr>
        <w:t xml:space="preserve">درآمد کنند. </w:t>
      </w:r>
    </w:p>
    <w:p w:rsidR="00C42ED8" w:rsidRDefault="005627CD"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Pr>
      </w:pPr>
      <w:r>
        <w:rPr>
          <w:rFonts w:cs="B Nazanin" w:hint="cs"/>
          <w:rtl/>
        </w:rPr>
        <w:t>در این صندوق</w:t>
      </w:r>
      <w:r>
        <w:rPr>
          <w:rFonts w:cs="B Nazanin"/>
          <w:rtl/>
        </w:rPr>
        <w:softHyphen/>
      </w:r>
      <w:r w:rsidR="00BE18EF" w:rsidRPr="00182C8E">
        <w:rPr>
          <w:rFonts w:cs="B Nazanin" w:hint="cs"/>
          <w:rtl/>
        </w:rPr>
        <w:t xml:space="preserve">ها اصل پول </w:t>
      </w:r>
      <w:r w:rsidR="00C42ED8">
        <w:rPr>
          <w:rFonts w:cs="B Nazanin" w:hint="cs"/>
          <w:rtl/>
        </w:rPr>
        <w:t>واقفان</w:t>
      </w:r>
      <w:r w:rsidR="00BE18EF" w:rsidRPr="00182C8E">
        <w:rPr>
          <w:rFonts w:cs="B Nazanin" w:hint="cs"/>
          <w:rtl/>
        </w:rPr>
        <w:t xml:space="preserve"> صرف خرید و</w:t>
      </w:r>
      <w:r>
        <w:rPr>
          <w:rFonts w:cs="B Nazanin" w:hint="cs"/>
          <w:rtl/>
        </w:rPr>
        <w:t xml:space="preserve"> </w:t>
      </w:r>
      <w:r w:rsidR="00BE18EF" w:rsidRPr="00182C8E">
        <w:rPr>
          <w:rFonts w:cs="B Nazanin" w:hint="cs"/>
          <w:rtl/>
        </w:rPr>
        <w:t>فروش اوراق بهادا</w:t>
      </w:r>
      <w:r w:rsidR="00C34255" w:rsidRPr="00182C8E">
        <w:rPr>
          <w:rFonts w:cs="B Nazanin" w:hint="cs"/>
          <w:rtl/>
        </w:rPr>
        <w:t>ر</w:t>
      </w:r>
      <w:r>
        <w:rPr>
          <w:rFonts w:cs="B Nazanin" w:hint="cs"/>
          <w:rtl/>
        </w:rPr>
        <w:t xml:space="preserve"> می</w:t>
      </w:r>
      <w:r>
        <w:rPr>
          <w:rFonts w:cs="B Nazanin"/>
          <w:rtl/>
        </w:rPr>
        <w:softHyphen/>
      </w:r>
      <w:r w:rsidR="00BE18EF" w:rsidRPr="00182C8E">
        <w:rPr>
          <w:rFonts w:cs="B Nazanin" w:hint="cs"/>
          <w:rtl/>
        </w:rPr>
        <w:t>شود و</w:t>
      </w:r>
      <w:r w:rsidR="00C34255" w:rsidRPr="00182C8E">
        <w:rPr>
          <w:rFonts w:cs="B Nazanin" w:hint="cs"/>
          <w:rtl/>
        </w:rPr>
        <w:t xml:space="preserve"> </w:t>
      </w:r>
      <w:r w:rsidR="00BE18EF" w:rsidRPr="00182C8E">
        <w:rPr>
          <w:rFonts w:cs="B Nazanin" w:hint="cs"/>
          <w:rtl/>
        </w:rPr>
        <w:t>با سود حاصل از معاملات آنها</w:t>
      </w:r>
      <w:r w:rsidR="00BA7E5D">
        <w:rPr>
          <w:rFonts w:cs="B Nazanin" w:hint="cs"/>
          <w:rtl/>
        </w:rPr>
        <w:t>،</w:t>
      </w:r>
      <w:r w:rsidR="00BE18EF" w:rsidRPr="00182C8E">
        <w:rPr>
          <w:rFonts w:cs="B Nazanin" w:hint="cs"/>
          <w:rtl/>
        </w:rPr>
        <w:t xml:space="preserve"> هد</w:t>
      </w:r>
      <w:r>
        <w:rPr>
          <w:rFonts w:cs="B Nazanin" w:hint="cs"/>
          <w:rtl/>
        </w:rPr>
        <w:t xml:space="preserve">ف </w:t>
      </w:r>
      <w:r w:rsidR="00F30F14">
        <w:rPr>
          <w:rFonts w:cs="B Nazanin" w:hint="cs"/>
          <w:rtl/>
        </w:rPr>
        <w:t>تأمین</w:t>
      </w:r>
      <w:r>
        <w:rPr>
          <w:rFonts w:cs="B Nazanin" w:hint="cs"/>
          <w:rtl/>
        </w:rPr>
        <w:t xml:space="preserve"> مسکن نیازمندان دنبال می</w:t>
      </w:r>
      <w:r>
        <w:rPr>
          <w:rFonts w:cs="B Nazanin"/>
          <w:rtl/>
        </w:rPr>
        <w:softHyphen/>
      </w:r>
      <w:r w:rsidR="00BE18EF" w:rsidRPr="00182C8E">
        <w:rPr>
          <w:rFonts w:cs="B Nazanin" w:hint="cs"/>
          <w:rtl/>
        </w:rPr>
        <w:t>شود</w:t>
      </w:r>
      <w:r>
        <w:rPr>
          <w:rFonts w:cs="B Nazanin" w:hint="cs"/>
          <w:rtl/>
        </w:rPr>
        <w:t>.</w:t>
      </w:r>
      <w:r w:rsidR="00BE18EF" w:rsidRPr="00182C8E">
        <w:rPr>
          <w:rFonts w:cs="B Nazanin" w:hint="cs"/>
          <w:rtl/>
        </w:rPr>
        <w:t xml:space="preserve"> </w:t>
      </w:r>
    </w:p>
    <w:p w:rsidR="00C42ED8" w:rsidRDefault="00BE18EF"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Pr>
      </w:pPr>
      <w:r w:rsidRPr="00182C8E">
        <w:rPr>
          <w:rFonts w:cs="B Nazanin" w:hint="cs"/>
          <w:rtl/>
        </w:rPr>
        <w:t xml:space="preserve">صندوق </w:t>
      </w:r>
      <w:r w:rsidR="005627CD">
        <w:rPr>
          <w:rFonts w:cs="B Nazanin" w:hint="cs"/>
          <w:rtl/>
        </w:rPr>
        <w:t xml:space="preserve">به پشتوانه </w:t>
      </w:r>
      <w:r w:rsidRPr="00182C8E">
        <w:rPr>
          <w:rFonts w:cs="B Nazanin" w:hint="cs"/>
          <w:rtl/>
        </w:rPr>
        <w:t xml:space="preserve">وجوه </w:t>
      </w:r>
      <w:r w:rsidR="005627CD">
        <w:rPr>
          <w:rFonts w:cs="B Nazanin" w:hint="cs"/>
          <w:rtl/>
        </w:rPr>
        <w:t>یا دارایی</w:t>
      </w:r>
      <w:r w:rsidR="005627CD">
        <w:rPr>
          <w:rFonts w:cs="B Nazanin"/>
          <w:rtl/>
        </w:rPr>
        <w:softHyphen/>
      </w:r>
      <w:r w:rsidR="005627CD">
        <w:rPr>
          <w:rFonts w:cs="B Nazanin" w:hint="cs"/>
          <w:rtl/>
        </w:rPr>
        <w:t xml:space="preserve">های وقف اقدام به فعالیت در حوزه </w:t>
      </w:r>
      <w:r w:rsidR="00A239AC">
        <w:rPr>
          <w:rFonts w:cs="B Nazanin" w:hint="cs"/>
          <w:rtl/>
        </w:rPr>
        <w:t>تأمین</w:t>
      </w:r>
      <w:r w:rsidR="005627CD">
        <w:rPr>
          <w:rFonts w:cs="B Nazanin" w:hint="cs"/>
          <w:rtl/>
        </w:rPr>
        <w:t xml:space="preserve"> مسکن افراد نیازمند خواهد داشت. فعالیت این صندوق</w:t>
      </w:r>
      <w:r w:rsidR="005627CD">
        <w:rPr>
          <w:rFonts w:cs="B Nazanin" w:hint="cs"/>
          <w:rtl/>
        </w:rPr>
        <w:softHyphen/>
        <w:t xml:space="preserve">های زیر نظر سازمان بورس و اوراق بهادار خواهد بود. </w:t>
      </w:r>
    </w:p>
    <w:p w:rsidR="002524F3" w:rsidRDefault="005627CD" w:rsidP="00AD5516">
      <w:pPr>
        <w:pStyle w:val="NormalWeb"/>
        <w:numPr>
          <w:ilvl w:val="0"/>
          <w:numId w:val="8"/>
        </w:numPr>
        <w:kinsoku w:val="0"/>
        <w:overflowPunct w:val="0"/>
        <w:bidi/>
        <w:spacing w:before="0" w:beforeAutospacing="0" w:after="240" w:afterAutospacing="0" w:line="276" w:lineRule="auto"/>
        <w:jc w:val="both"/>
        <w:textAlignment w:val="baseline"/>
        <w:rPr>
          <w:rFonts w:cs="B Nazanin"/>
          <w:rtl/>
        </w:rPr>
      </w:pPr>
      <w:r>
        <w:rPr>
          <w:rFonts w:cs="B Nazanin" w:hint="cs"/>
          <w:rtl/>
        </w:rPr>
        <w:t>طراحی صندوق</w:t>
      </w:r>
      <w:r>
        <w:rPr>
          <w:rFonts w:cs="B Nazanin" w:hint="cs"/>
          <w:rtl/>
        </w:rPr>
        <w:softHyphen/>
        <w:t>های وقفی و یا صندوق</w:t>
      </w:r>
      <w:r>
        <w:rPr>
          <w:rFonts w:cs="B Nazanin" w:hint="cs"/>
          <w:rtl/>
        </w:rPr>
        <w:softHyphen/>
        <w:t xml:space="preserve">های به پشتوانه وقف جهت فعالیت در بخش ساخت و ساز نیز یکی از موضوعات قابل بررسی در جهت گسترش کاربرد وقف در </w:t>
      </w:r>
      <w:r w:rsidR="00A239AC">
        <w:rPr>
          <w:rFonts w:cs="B Nazanin" w:hint="cs"/>
          <w:rtl/>
        </w:rPr>
        <w:t xml:space="preserve">تأمین </w:t>
      </w:r>
      <w:r>
        <w:rPr>
          <w:rFonts w:cs="B Nazanin" w:hint="cs"/>
          <w:rtl/>
        </w:rPr>
        <w:t>مسکن افراد نیازمند به شمار می</w:t>
      </w:r>
      <w:r>
        <w:rPr>
          <w:rFonts w:cs="B Nazanin"/>
          <w:rtl/>
        </w:rPr>
        <w:softHyphen/>
      </w:r>
      <w:r>
        <w:rPr>
          <w:rFonts w:cs="B Nazanin" w:hint="cs"/>
          <w:rtl/>
        </w:rPr>
        <w:t>آید.</w:t>
      </w:r>
    </w:p>
    <w:p w:rsidR="00C42ED8" w:rsidRDefault="00C42ED8">
      <w:pPr>
        <w:spacing w:after="0" w:line="240" w:lineRule="auto"/>
        <w:rPr>
          <w:rtl/>
        </w:rPr>
      </w:pPr>
      <w:bookmarkStart w:id="34" w:name="_Toc398321331"/>
      <w:bookmarkStart w:id="35" w:name="_Toc399385206"/>
      <w:r>
        <w:rPr>
          <w:rtl/>
        </w:rPr>
        <w:br w:type="page"/>
      </w:r>
    </w:p>
    <w:p w:rsidR="002479DF" w:rsidRPr="00BF698B" w:rsidRDefault="002479DF" w:rsidP="005C0DBB">
      <w:pPr>
        <w:pStyle w:val="Heading2"/>
        <w:rPr>
          <w:shd w:val="clear" w:color="auto" w:fill="BFBFBF"/>
          <w:rtl/>
        </w:rPr>
      </w:pPr>
      <w:bookmarkStart w:id="36" w:name="_Toc420749134"/>
      <w:r w:rsidRPr="00BF698B">
        <w:rPr>
          <w:rFonts w:hint="cs"/>
          <w:shd w:val="clear" w:color="auto" w:fill="BFBFBF"/>
          <w:rtl/>
        </w:rPr>
        <w:lastRenderedPageBreak/>
        <w:t>محور</w:t>
      </w:r>
      <w:r w:rsidRPr="00BF698B">
        <w:rPr>
          <w:shd w:val="clear" w:color="auto" w:fill="BFBFBF"/>
          <w:rtl/>
        </w:rPr>
        <w:t xml:space="preserve"> </w:t>
      </w:r>
      <w:r w:rsidRPr="00BF698B">
        <w:rPr>
          <w:rFonts w:hint="cs"/>
          <w:shd w:val="clear" w:color="auto" w:fill="BFBFBF"/>
          <w:rtl/>
        </w:rPr>
        <w:t>دوم</w:t>
      </w:r>
      <w:r w:rsidRPr="00BF698B">
        <w:rPr>
          <w:shd w:val="clear" w:color="auto" w:fill="BFBFBF"/>
          <w:rtl/>
        </w:rPr>
        <w:t xml:space="preserve">: </w:t>
      </w:r>
      <w:r w:rsidRPr="00BF698B">
        <w:rPr>
          <w:rFonts w:hint="cs"/>
          <w:shd w:val="clear" w:color="auto" w:fill="BFBFBF"/>
          <w:rtl/>
        </w:rPr>
        <w:t>نوسازی</w:t>
      </w:r>
      <w:r w:rsidRPr="00BF698B">
        <w:rPr>
          <w:shd w:val="clear" w:color="auto" w:fill="BFBFBF"/>
          <w:rtl/>
        </w:rPr>
        <w:t xml:space="preserve"> </w:t>
      </w:r>
      <w:r w:rsidRPr="00BF698B">
        <w:rPr>
          <w:rFonts w:hint="cs"/>
          <w:shd w:val="clear" w:color="auto" w:fill="BFBFBF"/>
          <w:rtl/>
        </w:rPr>
        <w:t>و</w:t>
      </w:r>
      <w:r w:rsidRPr="00BF698B">
        <w:rPr>
          <w:shd w:val="clear" w:color="auto" w:fill="BFBFBF"/>
          <w:rtl/>
        </w:rPr>
        <w:t xml:space="preserve"> </w:t>
      </w:r>
      <w:r w:rsidRPr="00BF698B">
        <w:rPr>
          <w:rFonts w:hint="cs"/>
          <w:shd w:val="clear" w:color="auto" w:fill="BFBFBF"/>
          <w:rtl/>
        </w:rPr>
        <w:t>بهسازی</w:t>
      </w:r>
      <w:r w:rsidRPr="00BF698B">
        <w:rPr>
          <w:shd w:val="clear" w:color="auto" w:fill="BFBFBF"/>
          <w:rtl/>
        </w:rPr>
        <w:t xml:space="preserve"> </w:t>
      </w:r>
      <w:r w:rsidRPr="00BF698B">
        <w:rPr>
          <w:rFonts w:hint="cs"/>
          <w:shd w:val="clear" w:color="auto" w:fill="BFBFBF"/>
          <w:rtl/>
        </w:rPr>
        <w:t>بافت</w:t>
      </w:r>
      <w:r w:rsidRPr="00BF698B">
        <w:rPr>
          <w:shd w:val="clear" w:color="auto" w:fill="BFBFBF"/>
          <w:rtl/>
        </w:rPr>
        <w:softHyphen/>
      </w:r>
      <w:r w:rsidRPr="00BF698B">
        <w:rPr>
          <w:rFonts w:hint="cs"/>
          <w:shd w:val="clear" w:color="auto" w:fill="BFBFBF"/>
          <w:rtl/>
        </w:rPr>
        <w:t>های</w:t>
      </w:r>
      <w:r w:rsidRPr="00BF698B">
        <w:rPr>
          <w:shd w:val="clear" w:color="auto" w:fill="BFBFBF"/>
          <w:rtl/>
        </w:rPr>
        <w:t xml:space="preserve"> </w:t>
      </w:r>
      <w:r w:rsidRPr="00BF698B">
        <w:rPr>
          <w:rFonts w:hint="cs"/>
          <w:shd w:val="clear" w:color="auto" w:fill="BFBFBF"/>
          <w:rtl/>
        </w:rPr>
        <w:t>فرسوده</w:t>
      </w:r>
      <w:r w:rsidRPr="00BF698B">
        <w:rPr>
          <w:shd w:val="clear" w:color="auto" w:fill="BFBFBF"/>
          <w:rtl/>
        </w:rPr>
        <w:t xml:space="preserve"> </w:t>
      </w:r>
      <w:r w:rsidRPr="00BF698B">
        <w:rPr>
          <w:rFonts w:hint="cs"/>
          <w:shd w:val="clear" w:color="auto" w:fill="BFBFBF"/>
          <w:rtl/>
        </w:rPr>
        <w:t>و</w:t>
      </w:r>
      <w:r w:rsidRPr="00BF698B">
        <w:rPr>
          <w:shd w:val="clear" w:color="auto" w:fill="BFBFBF"/>
          <w:rtl/>
        </w:rPr>
        <w:t xml:space="preserve"> </w:t>
      </w:r>
      <w:r w:rsidRPr="00BF698B">
        <w:rPr>
          <w:rFonts w:hint="cs"/>
          <w:shd w:val="clear" w:color="auto" w:fill="BFBFBF"/>
          <w:rtl/>
        </w:rPr>
        <w:t>سکونت</w:t>
      </w:r>
      <w:r w:rsidRPr="00BF698B">
        <w:rPr>
          <w:shd w:val="clear" w:color="auto" w:fill="BFBFBF"/>
          <w:rtl/>
        </w:rPr>
        <w:softHyphen/>
      </w:r>
      <w:r w:rsidRPr="00BF698B">
        <w:rPr>
          <w:rFonts w:hint="cs"/>
          <w:shd w:val="clear" w:color="auto" w:fill="BFBFBF"/>
          <w:rtl/>
        </w:rPr>
        <w:t>گاه</w:t>
      </w:r>
      <w:r w:rsidRPr="00BF698B">
        <w:rPr>
          <w:shd w:val="clear" w:color="auto" w:fill="BFBFBF"/>
          <w:rtl/>
        </w:rPr>
        <w:softHyphen/>
      </w:r>
      <w:r w:rsidRPr="00BF698B">
        <w:rPr>
          <w:rFonts w:hint="cs"/>
          <w:shd w:val="clear" w:color="auto" w:fill="BFBFBF"/>
          <w:rtl/>
        </w:rPr>
        <w:t>های</w:t>
      </w:r>
      <w:r w:rsidRPr="00BF698B">
        <w:rPr>
          <w:shd w:val="clear" w:color="auto" w:fill="BFBFBF"/>
          <w:rtl/>
        </w:rPr>
        <w:t xml:space="preserve"> </w:t>
      </w:r>
      <w:r w:rsidRPr="00BF698B">
        <w:rPr>
          <w:rFonts w:hint="cs"/>
          <w:shd w:val="clear" w:color="auto" w:fill="BFBFBF"/>
          <w:rtl/>
        </w:rPr>
        <w:t>نابسامان</w:t>
      </w:r>
      <w:r w:rsidRPr="00BF698B">
        <w:rPr>
          <w:shd w:val="clear" w:color="auto" w:fill="BFBFBF"/>
          <w:rtl/>
        </w:rPr>
        <w:t xml:space="preserve"> </w:t>
      </w:r>
      <w:r w:rsidRPr="00BF698B">
        <w:rPr>
          <w:rFonts w:hint="cs"/>
          <w:shd w:val="clear" w:color="auto" w:fill="BFBFBF"/>
          <w:rtl/>
        </w:rPr>
        <w:t>شهری</w:t>
      </w:r>
      <w:bookmarkEnd w:id="36"/>
    </w:p>
    <w:p w:rsidR="002479DF" w:rsidRPr="00BF698B" w:rsidRDefault="002479DF" w:rsidP="002479DF">
      <w:pPr>
        <w:shd w:val="clear" w:color="auto" w:fill="D9D9D9" w:themeFill="background1" w:themeFillShade="D9"/>
        <w:tabs>
          <w:tab w:val="left" w:pos="1710"/>
        </w:tabs>
        <w:bidi/>
        <w:spacing w:after="0"/>
        <w:jc w:val="both"/>
        <w:rPr>
          <w:rFonts w:cs="B Nazanin"/>
          <w:b/>
          <w:bCs/>
          <w:sz w:val="28"/>
          <w:szCs w:val="28"/>
          <w:rtl/>
          <w:lang w:bidi="fa-IR"/>
        </w:rPr>
      </w:pPr>
      <w:r w:rsidRPr="00BF698B">
        <w:rPr>
          <w:rFonts w:cs="B Nazanin" w:hint="cs"/>
          <w:b/>
          <w:bCs/>
          <w:sz w:val="28"/>
          <w:szCs w:val="28"/>
          <w:rtl/>
          <w:lang w:bidi="fa-IR"/>
        </w:rPr>
        <w:t xml:space="preserve">چهره‌نمایی وضع موجود </w:t>
      </w:r>
    </w:p>
    <w:bookmarkEnd w:id="34"/>
    <w:bookmarkEnd w:id="35"/>
    <w:p w:rsidR="002479DF" w:rsidRDefault="00FD2BB2" w:rsidP="002479DF">
      <w:pPr>
        <w:bidi/>
        <w:jc w:val="both"/>
        <w:rPr>
          <w:rFonts w:cs="B Nazanin"/>
          <w:sz w:val="24"/>
          <w:szCs w:val="24"/>
          <w:rtl/>
          <w:lang w:bidi="fa-IR"/>
        </w:rPr>
      </w:pPr>
      <w:r w:rsidRPr="00E07C00">
        <w:rPr>
          <w:rFonts w:cs="B Nazanin" w:hint="cs"/>
          <w:sz w:val="24"/>
          <w:szCs w:val="24"/>
          <w:rtl/>
          <w:lang w:bidi="fa-IR"/>
        </w:rPr>
        <w:t>پهنه</w:t>
      </w:r>
      <w:r w:rsidR="00A759F6" w:rsidRPr="00E07C00">
        <w:rPr>
          <w:rFonts w:cs="B Nazanin" w:hint="cs"/>
          <w:sz w:val="24"/>
          <w:szCs w:val="24"/>
          <w:rtl/>
          <w:lang w:bidi="fa-IR"/>
        </w:rPr>
        <w:t>‌</w:t>
      </w:r>
      <w:r w:rsidRPr="00E07C00">
        <w:rPr>
          <w:rFonts w:cs="B Nazanin" w:hint="cs"/>
          <w:sz w:val="24"/>
          <w:szCs w:val="24"/>
          <w:rtl/>
          <w:lang w:bidi="fa-IR"/>
        </w:rPr>
        <w:t xml:space="preserve">های هدف بهسازی و نوسازی، </w:t>
      </w:r>
      <w:r w:rsidR="00F671D3" w:rsidRPr="00E07C00">
        <w:rPr>
          <w:rFonts w:cs="B Nazanin" w:hint="cs"/>
          <w:sz w:val="24"/>
          <w:szCs w:val="24"/>
          <w:rtl/>
          <w:lang w:bidi="fa-IR"/>
        </w:rPr>
        <w:t>سامان‌دهی</w:t>
      </w:r>
      <w:r w:rsidRPr="00E07C00">
        <w:rPr>
          <w:rFonts w:cs="B Nazanin" w:hint="cs"/>
          <w:sz w:val="24"/>
          <w:szCs w:val="24"/>
          <w:rtl/>
          <w:lang w:bidi="fa-IR"/>
        </w:rPr>
        <w:t xml:space="preserve"> و </w:t>
      </w:r>
      <w:r w:rsidR="002479DF">
        <w:rPr>
          <w:rFonts w:cs="B Nazanin" w:hint="cs"/>
          <w:sz w:val="24"/>
          <w:szCs w:val="24"/>
          <w:rtl/>
          <w:lang w:bidi="fa-IR"/>
        </w:rPr>
        <w:t>توان</w:t>
      </w:r>
      <w:r w:rsidR="006A20F4" w:rsidRPr="00E07C00">
        <w:rPr>
          <w:rFonts w:cs="B Nazanin" w:hint="cs"/>
          <w:sz w:val="24"/>
          <w:szCs w:val="24"/>
          <w:rtl/>
          <w:lang w:bidi="fa-IR"/>
        </w:rPr>
        <w:t>مند</w:t>
      </w:r>
      <w:r w:rsidRPr="00E07C00">
        <w:rPr>
          <w:rFonts w:cs="B Nazanin" w:hint="cs"/>
          <w:sz w:val="24"/>
          <w:szCs w:val="24"/>
          <w:rtl/>
          <w:lang w:bidi="fa-IR"/>
        </w:rPr>
        <w:t xml:space="preserve">سازی شهری به </w:t>
      </w:r>
      <w:r w:rsidR="002479DF">
        <w:rPr>
          <w:rFonts w:cs="B Nazanin" w:hint="cs"/>
          <w:sz w:val="24"/>
          <w:szCs w:val="24"/>
          <w:rtl/>
          <w:lang w:bidi="fa-IR"/>
        </w:rPr>
        <w:t>پنج</w:t>
      </w:r>
      <w:r w:rsidRPr="00E07C00">
        <w:rPr>
          <w:rFonts w:cs="B Nazanin" w:hint="cs"/>
          <w:sz w:val="24"/>
          <w:szCs w:val="24"/>
          <w:rtl/>
          <w:lang w:bidi="fa-IR"/>
        </w:rPr>
        <w:t xml:space="preserve"> پهنه </w:t>
      </w:r>
      <w:r w:rsidR="00434EDD" w:rsidRPr="00E07C00">
        <w:rPr>
          <w:rFonts w:cs="B Nazanin" w:hint="cs"/>
          <w:sz w:val="24"/>
          <w:szCs w:val="24"/>
          <w:rtl/>
          <w:lang w:bidi="fa-IR"/>
        </w:rPr>
        <w:t>تقسیم می‌</w:t>
      </w:r>
      <w:r w:rsidRPr="00E07C00">
        <w:rPr>
          <w:rFonts w:cs="B Nazanin" w:hint="cs"/>
          <w:sz w:val="24"/>
          <w:szCs w:val="24"/>
          <w:rtl/>
          <w:lang w:bidi="fa-IR"/>
        </w:rPr>
        <w:t>شوند</w:t>
      </w:r>
      <w:r w:rsidR="002479DF">
        <w:rPr>
          <w:rFonts w:cs="B Nazanin" w:hint="cs"/>
          <w:sz w:val="24"/>
          <w:szCs w:val="24"/>
          <w:rtl/>
          <w:lang w:bidi="fa-IR"/>
        </w:rPr>
        <w:t xml:space="preserve"> </w:t>
      </w:r>
      <w:r w:rsidRPr="00E07C00">
        <w:rPr>
          <w:rFonts w:cs="B Nazanin" w:hint="cs"/>
          <w:sz w:val="24"/>
          <w:szCs w:val="24"/>
          <w:rtl/>
          <w:lang w:bidi="fa-IR"/>
        </w:rPr>
        <w:t>که به دلایل متعدد از فرآیند توسعه اقتصادی و اجتماعی، و فضایی و کالبدی به دور افتاده یا کنار گذاشته شده</w:t>
      </w:r>
      <w:r w:rsidR="00434EDD" w:rsidRPr="00E07C00">
        <w:rPr>
          <w:rFonts w:cs="B Nazanin" w:hint="cs"/>
          <w:sz w:val="24"/>
          <w:szCs w:val="24"/>
          <w:rtl/>
          <w:lang w:bidi="fa-IR"/>
        </w:rPr>
        <w:t>‌</w:t>
      </w:r>
      <w:r w:rsidRPr="00E07C00">
        <w:rPr>
          <w:rFonts w:cs="B Nazanin" w:hint="cs"/>
          <w:sz w:val="24"/>
          <w:szCs w:val="24"/>
          <w:rtl/>
          <w:lang w:bidi="fa-IR"/>
        </w:rPr>
        <w:t>اند. این پهنه</w:t>
      </w:r>
      <w:r w:rsidR="00434EDD" w:rsidRPr="00E07C00">
        <w:rPr>
          <w:rFonts w:cs="B Nazanin" w:hint="cs"/>
          <w:sz w:val="24"/>
          <w:szCs w:val="24"/>
          <w:rtl/>
          <w:lang w:bidi="fa-IR"/>
        </w:rPr>
        <w:t>‌</w:t>
      </w:r>
      <w:r w:rsidRPr="00E07C00">
        <w:rPr>
          <w:rFonts w:cs="B Nazanin" w:hint="cs"/>
          <w:sz w:val="24"/>
          <w:szCs w:val="24"/>
          <w:rtl/>
          <w:lang w:bidi="fa-IR"/>
        </w:rPr>
        <w:t>ها عبارت</w:t>
      </w:r>
      <w:r w:rsidR="00424249">
        <w:rPr>
          <w:rFonts w:cs="B Nazanin" w:hint="cs"/>
          <w:sz w:val="24"/>
          <w:szCs w:val="24"/>
          <w:rtl/>
          <w:lang w:bidi="fa-IR"/>
        </w:rPr>
        <w:t>ند</w:t>
      </w:r>
      <w:r w:rsidR="006E16F0" w:rsidRPr="00E07C00">
        <w:rPr>
          <w:rFonts w:cs="B Nazanin" w:hint="cs"/>
          <w:sz w:val="24"/>
          <w:szCs w:val="24"/>
          <w:rtl/>
          <w:lang w:bidi="fa-IR"/>
        </w:rPr>
        <w:t>‌</w:t>
      </w:r>
      <w:r w:rsidR="00C434A6">
        <w:rPr>
          <w:rFonts w:cs="B Nazanin" w:hint="cs"/>
          <w:sz w:val="24"/>
          <w:szCs w:val="24"/>
          <w:rtl/>
          <w:lang w:bidi="fa-IR"/>
        </w:rPr>
        <w:t xml:space="preserve"> از: </w:t>
      </w:r>
    </w:p>
    <w:p w:rsidR="002479DF" w:rsidRDefault="00FD2BB2" w:rsidP="00AD5516">
      <w:pPr>
        <w:pStyle w:val="ListParagraph"/>
        <w:numPr>
          <w:ilvl w:val="0"/>
          <w:numId w:val="31"/>
        </w:numPr>
        <w:bidi/>
        <w:jc w:val="both"/>
        <w:rPr>
          <w:rFonts w:cs="B Nazanin"/>
          <w:sz w:val="24"/>
          <w:szCs w:val="24"/>
          <w:lang w:bidi="fa-IR"/>
        </w:rPr>
      </w:pPr>
      <w:r w:rsidRPr="002479DF">
        <w:rPr>
          <w:rFonts w:cs="B Nazanin" w:hint="cs"/>
          <w:sz w:val="24"/>
          <w:szCs w:val="24"/>
          <w:rtl/>
          <w:lang w:bidi="fa-IR"/>
        </w:rPr>
        <w:t>بافت</w:t>
      </w:r>
      <w:r w:rsidR="006E16F0" w:rsidRPr="002479DF">
        <w:rPr>
          <w:rFonts w:cs="B Nazanin" w:hint="cs"/>
          <w:sz w:val="24"/>
          <w:szCs w:val="24"/>
          <w:rtl/>
          <w:lang w:bidi="fa-IR"/>
        </w:rPr>
        <w:t>‌</w:t>
      </w:r>
      <w:r w:rsidRPr="002479DF">
        <w:rPr>
          <w:rFonts w:cs="B Nazanin" w:hint="cs"/>
          <w:sz w:val="24"/>
          <w:szCs w:val="24"/>
          <w:rtl/>
          <w:lang w:bidi="fa-IR"/>
        </w:rPr>
        <w:t>های فرسوده با پیشینه تاریخی و ارزش</w:t>
      </w:r>
      <w:r w:rsidR="002479DF">
        <w:rPr>
          <w:rFonts w:cs="B Nazanin" w:hint="cs"/>
          <w:sz w:val="24"/>
          <w:szCs w:val="24"/>
          <w:rtl/>
          <w:lang w:bidi="fa-IR"/>
        </w:rPr>
        <w:t>مند</w:t>
      </w:r>
      <w:r w:rsidRPr="002479DF">
        <w:rPr>
          <w:rFonts w:cs="B Nazanin" w:hint="cs"/>
          <w:sz w:val="24"/>
          <w:szCs w:val="24"/>
          <w:rtl/>
          <w:lang w:bidi="fa-IR"/>
        </w:rPr>
        <w:t xml:space="preserve"> </w:t>
      </w:r>
    </w:p>
    <w:p w:rsidR="002479DF" w:rsidRDefault="00FD2BB2" w:rsidP="00AD5516">
      <w:pPr>
        <w:pStyle w:val="ListParagraph"/>
        <w:numPr>
          <w:ilvl w:val="0"/>
          <w:numId w:val="31"/>
        </w:numPr>
        <w:bidi/>
        <w:jc w:val="both"/>
        <w:rPr>
          <w:rFonts w:cs="B Nazanin"/>
          <w:sz w:val="24"/>
          <w:szCs w:val="24"/>
          <w:lang w:bidi="fa-IR"/>
        </w:rPr>
      </w:pPr>
      <w:r w:rsidRPr="002479DF">
        <w:rPr>
          <w:rFonts w:cs="B Nazanin" w:hint="cs"/>
          <w:sz w:val="24"/>
          <w:szCs w:val="24"/>
          <w:rtl/>
          <w:lang w:bidi="fa-IR"/>
        </w:rPr>
        <w:t>بافت</w:t>
      </w:r>
      <w:r w:rsidR="00775BD3" w:rsidRPr="002479DF">
        <w:rPr>
          <w:rFonts w:cs="B Nazanin" w:hint="cs"/>
          <w:sz w:val="24"/>
          <w:szCs w:val="24"/>
          <w:rtl/>
          <w:lang w:bidi="fa-IR"/>
        </w:rPr>
        <w:t>‌</w:t>
      </w:r>
      <w:r w:rsidR="002479DF">
        <w:rPr>
          <w:rFonts w:cs="B Nazanin" w:hint="cs"/>
          <w:sz w:val="24"/>
          <w:szCs w:val="24"/>
          <w:rtl/>
          <w:lang w:bidi="fa-IR"/>
        </w:rPr>
        <w:t>های فرسوده با پیشینه روستایی</w:t>
      </w:r>
      <w:r w:rsidRPr="002479DF">
        <w:rPr>
          <w:rFonts w:cs="B Nazanin" w:hint="cs"/>
          <w:sz w:val="24"/>
          <w:szCs w:val="24"/>
          <w:rtl/>
          <w:lang w:bidi="fa-IR"/>
        </w:rPr>
        <w:t xml:space="preserve"> </w:t>
      </w:r>
    </w:p>
    <w:p w:rsidR="002479DF" w:rsidRDefault="00FD2BB2" w:rsidP="00AD5516">
      <w:pPr>
        <w:pStyle w:val="ListParagraph"/>
        <w:numPr>
          <w:ilvl w:val="0"/>
          <w:numId w:val="31"/>
        </w:numPr>
        <w:bidi/>
        <w:jc w:val="both"/>
        <w:rPr>
          <w:rFonts w:cs="B Nazanin"/>
          <w:sz w:val="24"/>
          <w:szCs w:val="24"/>
          <w:lang w:bidi="fa-IR"/>
        </w:rPr>
      </w:pPr>
      <w:r w:rsidRPr="002479DF">
        <w:rPr>
          <w:rFonts w:cs="B Nazanin" w:hint="cs"/>
          <w:sz w:val="24"/>
          <w:szCs w:val="24"/>
          <w:rtl/>
          <w:lang w:bidi="fa-IR"/>
        </w:rPr>
        <w:t>بافت</w:t>
      </w:r>
      <w:r w:rsidR="00775BD3" w:rsidRPr="002479DF">
        <w:rPr>
          <w:rFonts w:cs="B Nazanin" w:hint="cs"/>
          <w:sz w:val="24"/>
          <w:szCs w:val="24"/>
          <w:rtl/>
          <w:lang w:bidi="fa-IR"/>
        </w:rPr>
        <w:t>‌</w:t>
      </w:r>
      <w:r w:rsidRPr="002479DF">
        <w:rPr>
          <w:rFonts w:cs="B Nazanin" w:hint="cs"/>
          <w:sz w:val="24"/>
          <w:szCs w:val="24"/>
          <w:rtl/>
          <w:lang w:bidi="fa-IR"/>
        </w:rPr>
        <w:t>های فرسوده میانی یا دارای</w:t>
      </w:r>
      <w:r w:rsidRPr="002479DF">
        <w:rPr>
          <w:rFonts w:cs="B Nazanin"/>
          <w:sz w:val="24"/>
          <w:szCs w:val="24"/>
          <w:lang w:bidi="fa-IR"/>
        </w:rPr>
        <w:t xml:space="preserve"> </w:t>
      </w:r>
      <w:r w:rsidR="00A759F6" w:rsidRPr="002479DF">
        <w:rPr>
          <w:rFonts w:cs="B Nazanin" w:hint="cs"/>
          <w:sz w:val="24"/>
          <w:szCs w:val="24"/>
          <w:rtl/>
          <w:lang w:bidi="fa-IR"/>
        </w:rPr>
        <w:t>پیشینه شهری</w:t>
      </w:r>
      <w:r w:rsidRPr="002479DF">
        <w:rPr>
          <w:rFonts w:cs="B Nazanin" w:hint="cs"/>
          <w:sz w:val="24"/>
          <w:szCs w:val="24"/>
          <w:rtl/>
          <w:lang w:bidi="fa-IR"/>
        </w:rPr>
        <w:t xml:space="preserve"> </w:t>
      </w:r>
    </w:p>
    <w:p w:rsidR="002479DF" w:rsidRDefault="00F445E0" w:rsidP="00AD5516">
      <w:pPr>
        <w:pStyle w:val="ListParagraph"/>
        <w:numPr>
          <w:ilvl w:val="0"/>
          <w:numId w:val="31"/>
        </w:numPr>
        <w:bidi/>
        <w:jc w:val="both"/>
        <w:rPr>
          <w:rFonts w:cs="B Nazanin"/>
          <w:sz w:val="24"/>
          <w:szCs w:val="24"/>
          <w:lang w:bidi="fa-IR"/>
        </w:rPr>
      </w:pPr>
      <w:r w:rsidRPr="002479DF">
        <w:rPr>
          <w:rFonts w:cs="B Nazanin" w:hint="cs"/>
          <w:sz w:val="24"/>
          <w:szCs w:val="24"/>
          <w:rtl/>
          <w:lang w:bidi="fa-IR"/>
        </w:rPr>
        <w:t>سکونت‌گاه</w:t>
      </w:r>
      <w:r w:rsidR="006E16F0" w:rsidRPr="002479DF">
        <w:rPr>
          <w:rFonts w:cs="B Nazanin" w:hint="cs"/>
          <w:sz w:val="24"/>
          <w:szCs w:val="24"/>
          <w:rtl/>
          <w:lang w:bidi="fa-IR"/>
        </w:rPr>
        <w:t>‌</w:t>
      </w:r>
      <w:r w:rsidR="00FD2BB2" w:rsidRPr="002479DF">
        <w:rPr>
          <w:rFonts w:cs="B Nazanin" w:hint="cs"/>
          <w:sz w:val="24"/>
          <w:szCs w:val="24"/>
          <w:rtl/>
          <w:lang w:bidi="fa-IR"/>
        </w:rPr>
        <w:t>های غیررسمی</w:t>
      </w:r>
    </w:p>
    <w:p w:rsidR="00FD2BB2" w:rsidRPr="002479DF" w:rsidRDefault="00FD2BB2" w:rsidP="00AD5516">
      <w:pPr>
        <w:pStyle w:val="ListParagraph"/>
        <w:numPr>
          <w:ilvl w:val="0"/>
          <w:numId w:val="31"/>
        </w:numPr>
        <w:bidi/>
        <w:jc w:val="both"/>
        <w:rPr>
          <w:rFonts w:cs="B Nazanin"/>
          <w:sz w:val="24"/>
          <w:szCs w:val="24"/>
          <w:rtl/>
          <w:lang w:bidi="fa-IR"/>
        </w:rPr>
      </w:pPr>
      <w:r w:rsidRPr="002479DF">
        <w:rPr>
          <w:rFonts w:cs="B Nazanin" w:hint="cs"/>
          <w:sz w:val="24"/>
          <w:szCs w:val="24"/>
          <w:rtl/>
          <w:lang w:bidi="fa-IR"/>
        </w:rPr>
        <w:t>بافت</w:t>
      </w:r>
      <w:r w:rsidR="00775BD3" w:rsidRPr="002479DF">
        <w:rPr>
          <w:rFonts w:cs="B Nazanin" w:hint="cs"/>
          <w:sz w:val="24"/>
          <w:szCs w:val="24"/>
          <w:rtl/>
          <w:lang w:bidi="fa-IR"/>
        </w:rPr>
        <w:t>‌</w:t>
      </w:r>
      <w:r w:rsidRPr="002479DF">
        <w:rPr>
          <w:rFonts w:cs="B Nazanin" w:hint="cs"/>
          <w:sz w:val="24"/>
          <w:szCs w:val="24"/>
          <w:rtl/>
          <w:lang w:bidi="fa-IR"/>
        </w:rPr>
        <w:t xml:space="preserve">های فرسوده </w:t>
      </w:r>
      <w:r w:rsidR="002479DF">
        <w:rPr>
          <w:rFonts w:cs="B Nazanin" w:hint="cs"/>
          <w:sz w:val="24"/>
          <w:szCs w:val="24"/>
          <w:rtl/>
          <w:lang w:bidi="fa-IR"/>
        </w:rPr>
        <w:t xml:space="preserve">با </w:t>
      </w:r>
      <w:r w:rsidRPr="002479DF">
        <w:rPr>
          <w:rFonts w:cs="B Nazanin" w:hint="cs"/>
          <w:sz w:val="24"/>
          <w:szCs w:val="24"/>
          <w:rtl/>
          <w:lang w:bidi="fa-IR"/>
        </w:rPr>
        <w:t>کاربری</w:t>
      </w:r>
      <w:r w:rsidR="00434EDD" w:rsidRPr="002479DF">
        <w:rPr>
          <w:rFonts w:cs="B Nazanin" w:hint="cs"/>
          <w:sz w:val="24"/>
          <w:szCs w:val="24"/>
          <w:rtl/>
          <w:lang w:bidi="fa-IR"/>
        </w:rPr>
        <w:t>‌</w:t>
      </w:r>
      <w:r w:rsidRPr="002479DF">
        <w:rPr>
          <w:rFonts w:cs="B Nazanin" w:hint="cs"/>
          <w:sz w:val="24"/>
          <w:szCs w:val="24"/>
          <w:rtl/>
          <w:lang w:bidi="fa-IR"/>
        </w:rPr>
        <w:t>های غیرشهری و ناکارآمد</w:t>
      </w:r>
      <w:r w:rsidRPr="002479DF">
        <w:rPr>
          <w:rFonts w:cs="B Nazanin"/>
          <w:sz w:val="24"/>
          <w:szCs w:val="24"/>
          <w:lang w:bidi="fa-IR"/>
        </w:rPr>
        <w:t xml:space="preserve"> </w:t>
      </w:r>
      <w:r w:rsidR="002479DF">
        <w:rPr>
          <w:rStyle w:val="FootnoteReference"/>
          <w:rFonts w:cs="B Nazanin"/>
          <w:sz w:val="24"/>
          <w:szCs w:val="24"/>
          <w:lang w:bidi="fa-IR"/>
        </w:rPr>
        <w:footnoteReference w:id="2"/>
      </w:r>
    </w:p>
    <w:p w:rsidR="002479DF" w:rsidRDefault="002479DF" w:rsidP="002479DF">
      <w:pPr>
        <w:bidi/>
        <w:jc w:val="both"/>
        <w:rPr>
          <w:rFonts w:cs="B Nazanin"/>
          <w:sz w:val="24"/>
          <w:szCs w:val="24"/>
          <w:lang w:bidi="fa-IR"/>
        </w:rPr>
      </w:pPr>
      <w:r w:rsidRPr="00E07C00">
        <w:rPr>
          <w:rFonts w:cs="B Nazanin" w:hint="cs"/>
          <w:sz w:val="24"/>
          <w:szCs w:val="24"/>
          <w:rtl/>
          <w:lang w:bidi="fa-IR"/>
        </w:rPr>
        <w:t>مساحت کل</w:t>
      </w:r>
      <w:r>
        <w:rPr>
          <w:rFonts w:cs="B Nazanin" w:hint="cs"/>
          <w:sz w:val="24"/>
          <w:szCs w:val="24"/>
          <w:rtl/>
          <w:lang w:bidi="fa-IR"/>
        </w:rPr>
        <w:t xml:space="preserve"> </w:t>
      </w:r>
      <w:r w:rsidR="0078060E">
        <w:rPr>
          <w:rFonts w:cs="B Nazanin" w:hint="cs"/>
          <w:sz w:val="24"/>
          <w:szCs w:val="24"/>
          <w:rtl/>
          <w:lang w:bidi="fa-IR"/>
        </w:rPr>
        <w:t>بافت‌های ناب</w:t>
      </w:r>
      <w:r w:rsidRPr="00E07C00">
        <w:rPr>
          <w:rFonts w:cs="B Nazanin" w:hint="cs"/>
          <w:sz w:val="24"/>
          <w:szCs w:val="24"/>
          <w:rtl/>
          <w:lang w:bidi="fa-IR"/>
        </w:rPr>
        <w:t>سامان</w:t>
      </w:r>
      <w:r>
        <w:rPr>
          <w:rFonts w:cs="B Nazanin" w:hint="cs"/>
          <w:sz w:val="24"/>
          <w:szCs w:val="24"/>
          <w:rtl/>
          <w:lang w:bidi="fa-IR"/>
        </w:rPr>
        <w:t xml:space="preserve"> و </w:t>
      </w:r>
      <w:r w:rsidRPr="00E07C00">
        <w:rPr>
          <w:rFonts w:cs="B Nazanin" w:hint="cs"/>
          <w:sz w:val="24"/>
          <w:szCs w:val="24"/>
          <w:rtl/>
          <w:lang w:bidi="fa-IR"/>
        </w:rPr>
        <w:t xml:space="preserve">پهنه‌های فقر شهری </w:t>
      </w:r>
      <w:r>
        <w:rPr>
          <w:rFonts w:cs="B Nazanin" w:hint="cs"/>
          <w:sz w:val="24"/>
          <w:szCs w:val="24"/>
          <w:rtl/>
          <w:lang w:bidi="fa-IR"/>
        </w:rPr>
        <w:t>درحدود</w:t>
      </w:r>
      <w:r w:rsidRPr="00E07C00">
        <w:rPr>
          <w:rFonts w:cs="B Nazanin" w:hint="cs"/>
          <w:sz w:val="24"/>
          <w:szCs w:val="24"/>
          <w:rtl/>
          <w:lang w:bidi="fa-IR"/>
        </w:rPr>
        <w:t xml:space="preserve"> 133 هزار هکتار </w:t>
      </w:r>
      <w:r>
        <w:rPr>
          <w:rFonts w:cs="B Nazanin" w:hint="cs"/>
          <w:sz w:val="24"/>
          <w:szCs w:val="24"/>
          <w:rtl/>
          <w:lang w:bidi="fa-IR"/>
        </w:rPr>
        <w:t>برآورد می</w:t>
      </w:r>
      <w:r>
        <w:rPr>
          <w:rFonts w:cs="B Nazanin" w:hint="cs"/>
          <w:sz w:val="24"/>
          <w:szCs w:val="24"/>
          <w:rtl/>
          <w:lang w:bidi="fa-IR"/>
        </w:rPr>
        <w:softHyphen/>
        <w:t xml:space="preserve">شود که محل سکونت </w:t>
      </w:r>
      <w:r w:rsidRPr="00E07C00">
        <w:rPr>
          <w:rFonts w:cs="B Nazanin" w:hint="cs"/>
          <w:sz w:val="24"/>
          <w:szCs w:val="24"/>
          <w:rtl/>
          <w:lang w:bidi="fa-IR"/>
        </w:rPr>
        <w:t xml:space="preserve">حدود 6 میلیون خانوار </w:t>
      </w:r>
      <w:r>
        <w:rPr>
          <w:rFonts w:cs="B Nazanin" w:hint="cs"/>
          <w:sz w:val="24"/>
          <w:szCs w:val="24"/>
          <w:rtl/>
          <w:lang w:bidi="fa-IR"/>
        </w:rPr>
        <w:t xml:space="preserve">با جمعیتی قریب به </w:t>
      </w:r>
      <w:r w:rsidRPr="00E07C00">
        <w:rPr>
          <w:rFonts w:cs="B Nazanin" w:hint="cs"/>
          <w:sz w:val="24"/>
          <w:szCs w:val="24"/>
          <w:rtl/>
          <w:lang w:bidi="fa-IR"/>
        </w:rPr>
        <w:t xml:space="preserve">21 میلیون نفر </w:t>
      </w:r>
      <w:r>
        <w:rPr>
          <w:rFonts w:cs="B Nazanin" w:hint="cs"/>
          <w:sz w:val="24"/>
          <w:szCs w:val="24"/>
          <w:rtl/>
          <w:lang w:bidi="fa-IR"/>
        </w:rPr>
        <w:t>می</w:t>
      </w:r>
      <w:r>
        <w:rPr>
          <w:rFonts w:cs="B Nazanin" w:hint="cs"/>
          <w:sz w:val="24"/>
          <w:szCs w:val="24"/>
          <w:rtl/>
          <w:lang w:bidi="fa-IR"/>
        </w:rPr>
        <w:softHyphen/>
        <w:t>باشد؛</w:t>
      </w:r>
    </w:p>
    <w:p w:rsidR="00FD2BB2" w:rsidRPr="00E07C00" w:rsidRDefault="00FD2BB2" w:rsidP="00AD5516">
      <w:pPr>
        <w:numPr>
          <w:ilvl w:val="0"/>
          <w:numId w:val="12"/>
        </w:numPr>
        <w:bidi/>
        <w:jc w:val="both"/>
        <w:rPr>
          <w:rFonts w:cs="B Nazanin"/>
          <w:sz w:val="24"/>
          <w:szCs w:val="24"/>
          <w:rtl/>
          <w:lang w:bidi="fa-IR"/>
        </w:rPr>
      </w:pPr>
      <w:r w:rsidRPr="00E07C00">
        <w:rPr>
          <w:rFonts w:cs="B Nazanin" w:hint="cs"/>
          <w:sz w:val="24"/>
          <w:szCs w:val="24"/>
          <w:rtl/>
          <w:lang w:bidi="fa-IR"/>
        </w:rPr>
        <w:t>محدوده بافت فرسوده: سکونت 10 میلیون نفر، 2.8 میلیون خانوار</w:t>
      </w:r>
      <w:r w:rsidR="00D4021A" w:rsidRPr="00E07C00">
        <w:rPr>
          <w:rFonts w:cs="B Nazanin" w:hint="cs"/>
          <w:sz w:val="24"/>
          <w:szCs w:val="24"/>
          <w:rtl/>
          <w:lang w:bidi="fa-IR"/>
        </w:rPr>
        <w:t>،</w:t>
      </w:r>
      <w:r w:rsidR="002479DF">
        <w:rPr>
          <w:rFonts w:cs="B Nazanin" w:hint="cs"/>
          <w:sz w:val="24"/>
          <w:szCs w:val="24"/>
          <w:rtl/>
          <w:lang w:bidi="fa-IR"/>
        </w:rPr>
        <w:t xml:space="preserve"> </w:t>
      </w:r>
      <w:r w:rsidRPr="00E07C00">
        <w:rPr>
          <w:rFonts w:cs="B Nazanin" w:hint="cs"/>
          <w:sz w:val="24"/>
          <w:szCs w:val="24"/>
          <w:rtl/>
          <w:lang w:bidi="fa-IR"/>
        </w:rPr>
        <w:t>2.6 میلیون واحد مسکونی در 77 هزار هکتار بافت‌های فرسوده و با</w:t>
      </w:r>
      <w:r w:rsidR="002479DF">
        <w:rPr>
          <w:rFonts w:cs="B Nazanin" w:hint="cs"/>
          <w:sz w:val="24"/>
          <w:szCs w:val="24"/>
          <w:rtl/>
          <w:lang w:bidi="fa-IR"/>
        </w:rPr>
        <w:t xml:space="preserve"> </w:t>
      </w:r>
      <w:r w:rsidRPr="00E07C00">
        <w:rPr>
          <w:rFonts w:cs="B Nazanin" w:hint="cs"/>
          <w:sz w:val="24"/>
          <w:szCs w:val="24"/>
          <w:rtl/>
          <w:lang w:bidi="fa-IR"/>
        </w:rPr>
        <w:t>ارزش شهری</w:t>
      </w:r>
      <w:r w:rsidR="00775BD3" w:rsidRPr="00E07C00">
        <w:rPr>
          <w:rFonts w:cs="B Nazanin" w:hint="cs"/>
          <w:sz w:val="24"/>
          <w:szCs w:val="24"/>
          <w:rtl/>
          <w:lang w:bidi="fa-IR"/>
        </w:rPr>
        <w:t>.</w:t>
      </w:r>
    </w:p>
    <w:p w:rsidR="00FD2BB2" w:rsidRPr="00E07C00" w:rsidRDefault="00FD2BB2" w:rsidP="00AD5516">
      <w:pPr>
        <w:numPr>
          <w:ilvl w:val="0"/>
          <w:numId w:val="12"/>
        </w:numPr>
        <w:bidi/>
        <w:jc w:val="both"/>
        <w:rPr>
          <w:rFonts w:cs="B Nazanin"/>
          <w:sz w:val="24"/>
          <w:szCs w:val="24"/>
          <w:rtl/>
          <w:lang w:bidi="fa-IR"/>
        </w:rPr>
      </w:pPr>
      <w:r w:rsidRPr="00E07C00">
        <w:rPr>
          <w:rFonts w:cs="B Nazanin" w:hint="cs"/>
          <w:sz w:val="24"/>
          <w:szCs w:val="24"/>
          <w:rtl/>
          <w:lang w:bidi="fa-IR"/>
        </w:rPr>
        <w:t xml:space="preserve">محدوده </w:t>
      </w:r>
      <w:r w:rsidR="00F445E0" w:rsidRPr="00E07C00">
        <w:rPr>
          <w:rFonts w:cs="B Nazanin" w:hint="cs"/>
          <w:sz w:val="24"/>
          <w:szCs w:val="24"/>
          <w:rtl/>
          <w:lang w:bidi="fa-IR"/>
        </w:rPr>
        <w:t>سکونت‌گاه</w:t>
      </w:r>
      <w:r w:rsidRPr="00E07C00">
        <w:rPr>
          <w:rFonts w:cs="B Nazanin" w:hint="cs"/>
          <w:sz w:val="24"/>
          <w:szCs w:val="24"/>
          <w:rtl/>
          <w:lang w:bidi="fa-IR"/>
        </w:rPr>
        <w:t>‌های غیررسمی: سکونت 11 میلیون نفر، 3.2 میلیون خانوار و 2.9 میلیون واحد مسکونی در 56 هزار هکتار</w:t>
      </w:r>
      <w:r w:rsidR="002479DF">
        <w:rPr>
          <w:rFonts w:cs="B Nazanin" w:hint="cs"/>
          <w:sz w:val="24"/>
          <w:szCs w:val="24"/>
          <w:rtl/>
          <w:lang w:bidi="fa-IR"/>
        </w:rPr>
        <w:t>.</w:t>
      </w:r>
      <w:r w:rsidRPr="00E07C00">
        <w:rPr>
          <w:rFonts w:cs="B Nazanin" w:hint="cs"/>
          <w:sz w:val="24"/>
          <w:szCs w:val="24"/>
          <w:rtl/>
          <w:lang w:bidi="fa-IR"/>
        </w:rPr>
        <w:t xml:space="preserve"> (</w:t>
      </w:r>
      <w:r w:rsidR="00424249">
        <w:rPr>
          <w:rFonts w:cs="B Nazanin" w:hint="cs"/>
          <w:sz w:val="24"/>
          <w:szCs w:val="24"/>
          <w:rtl/>
          <w:lang w:bidi="fa-IR"/>
        </w:rPr>
        <w:t xml:space="preserve"> </w:t>
      </w:r>
      <w:r w:rsidRPr="00E07C00">
        <w:rPr>
          <w:rFonts w:cs="B Nazanin" w:hint="cs"/>
          <w:sz w:val="24"/>
          <w:szCs w:val="24"/>
          <w:rtl/>
          <w:lang w:bidi="fa-IR"/>
        </w:rPr>
        <w:t xml:space="preserve">از حدود 900 محله شناسایی شده 300 محله از این نوع </w:t>
      </w:r>
      <w:r w:rsidR="00F445E0" w:rsidRPr="00E07C00">
        <w:rPr>
          <w:rFonts w:cs="B Nazanin" w:hint="cs"/>
          <w:sz w:val="24"/>
          <w:szCs w:val="24"/>
          <w:rtl/>
          <w:lang w:bidi="fa-IR"/>
        </w:rPr>
        <w:t>سکونت‌گاه</w:t>
      </w:r>
      <w:r w:rsidRPr="00E07C00">
        <w:rPr>
          <w:rFonts w:cs="B Nazanin" w:hint="cs"/>
          <w:sz w:val="24"/>
          <w:szCs w:val="24"/>
          <w:rtl/>
          <w:lang w:bidi="fa-IR"/>
        </w:rPr>
        <w:t>‌ها در اراضی خارج از محدوده‌های رسمی شهرها قرار دارند</w:t>
      </w:r>
      <w:r w:rsidR="002479DF">
        <w:rPr>
          <w:rFonts w:cs="B Nazanin" w:hint="cs"/>
          <w:sz w:val="24"/>
          <w:szCs w:val="24"/>
          <w:rtl/>
          <w:lang w:bidi="fa-IR"/>
        </w:rPr>
        <w:t>.</w:t>
      </w:r>
      <w:r w:rsidRPr="00E07C00">
        <w:rPr>
          <w:rFonts w:cs="B Nazanin" w:hint="cs"/>
          <w:sz w:val="24"/>
          <w:szCs w:val="24"/>
          <w:rtl/>
          <w:lang w:bidi="fa-IR"/>
        </w:rPr>
        <w:t>)</w:t>
      </w:r>
    </w:p>
    <w:p w:rsidR="00FD2BB2" w:rsidRPr="00E07C00" w:rsidRDefault="00FD2BB2" w:rsidP="00AD5516">
      <w:pPr>
        <w:numPr>
          <w:ilvl w:val="0"/>
          <w:numId w:val="12"/>
        </w:numPr>
        <w:bidi/>
        <w:jc w:val="both"/>
        <w:rPr>
          <w:rFonts w:cs="B Nazanin"/>
          <w:sz w:val="24"/>
          <w:szCs w:val="24"/>
          <w:rtl/>
          <w:lang w:bidi="fa-IR"/>
        </w:rPr>
      </w:pPr>
      <w:r w:rsidRPr="00E07C00">
        <w:rPr>
          <w:rFonts w:cs="B Nazanin" w:hint="cs"/>
          <w:sz w:val="24"/>
          <w:szCs w:val="24"/>
          <w:rtl/>
          <w:lang w:bidi="fa-IR"/>
        </w:rPr>
        <w:t xml:space="preserve">1.5 میلیون واحد مسکونی در سطح کشور نیازمند بهسازی هستند که از این تعداد 1.3 میلیون واحد آن در محدوده </w:t>
      </w:r>
      <w:r w:rsidR="00F445E0" w:rsidRPr="00E07C00">
        <w:rPr>
          <w:rFonts w:cs="B Nazanin" w:hint="cs"/>
          <w:sz w:val="24"/>
          <w:szCs w:val="24"/>
          <w:rtl/>
          <w:lang w:bidi="fa-IR"/>
        </w:rPr>
        <w:t>سکونت‌گاه</w:t>
      </w:r>
      <w:r w:rsidRPr="00E07C00">
        <w:rPr>
          <w:rFonts w:cs="B Nazanin" w:hint="cs"/>
          <w:sz w:val="24"/>
          <w:szCs w:val="24"/>
          <w:rtl/>
          <w:lang w:bidi="fa-IR"/>
        </w:rPr>
        <w:t xml:space="preserve">‌های غیررسمی </w:t>
      </w:r>
      <w:r w:rsidR="00775BD3" w:rsidRPr="00E07C00">
        <w:rPr>
          <w:rFonts w:cs="B Nazanin" w:hint="cs"/>
          <w:sz w:val="24"/>
          <w:szCs w:val="24"/>
          <w:rtl/>
          <w:lang w:bidi="fa-IR"/>
        </w:rPr>
        <w:t>جای</w:t>
      </w:r>
      <w:r w:rsidRPr="00E07C00">
        <w:rPr>
          <w:rFonts w:cs="B Nazanin" w:hint="cs"/>
          <w:sz w:val="24"/>
          <w:szCs w:val="24"/>
          <w:rtl/>
          <w:lang w:bidi="fa-IR"/>
        </w:rPr>
        <w:t xml:space="preserve"> دارند.</w:t>
      </w:r>
    </w:p>
    <w:p w:rsidR="00FD2BB2" w:rsidRDefault="00FD2BB2" w:rsidP="00AD5516">
      <w:pPr>
        <w:numPr>
          <w:ilvl w:val="0"/>
          <w:numId w:val="12"/>
        </w:numPr>
        <w:bidi/>
        <w:jc w:val="both"/>
        <w:rPr>
          <w:rFonts w:cs="B Nazanin"/>
          <w:sz w:val="24"/>
          <w:szCs w:val="24"/>
          <w:lang w:bidi="fa-IR"/>
        </w:rPr>
      </w:pPr>
      <w:r w:rsidRPr="00E07C00">
        <w:rPr>
          <w:rFonts w:cs="B Nazanin" w:hint="cs"/>
          <w:sz w:val="24"/>
          <w:szCs w:val="24"/>
          <w:rtl/>
          <w:lang w:bidi="fa-IR"/>
        </w:rPr>
        <w:t>در دوره زمانی منتهی به سال 1405،</w:t>
      </w:r>
      <w:r w:rsidR="00424249">
        <w:rPr>
          <w:rFonts w:cs="B Nazanin" w:hint="cs"/>
          <w:sz w:val="24"/>
          <w:szCs w:val="24"/>
          <w:rtl/>
          <w:lang w:bidi="fa-IR"/>
        </w:rPr>
        <w:t xml:space="preserve"> تعداد</w:t>
      </w:r>
      <w:r w:rsidRPr="00E07C00">
        <w:rPr>
          <w:rFonts w:cs="B Nazanin" w:hint="cs"/>
          <w:sz w:val="24"/>
          <w:szCs w:val="24"/>
          <w:rtl/>
          <w:lang w:bidi="fa-IR"/>
        </w:rPr>
        <w:t xml:space="preserve"> 2.2 میلیون واحد مسکونی باید تخریب و نوسازی شوند که 1.6</w:t>
      </w:r>
      <w:r w:rsidR="00347BAF" w:rsidRPr="00E07C00">
        <w:rPr>
          <w:rFonts w:cs="B Nazanin" w:hint="cs"/>
          <w:sz w:val="24"/>
          <w:szCs w:val="24"/>
          <w:rtl/>
          <w:lang w:bidi="fa-IR"/>
        </w:rPr>
        <w:t>5</w:t>
      </w:r>
      <w:r w:rsidR="002479DF">
        <w:rPr>
          <w:rFonts w:cs="B Nazanin" w:hint="cs"/>
          <w:sz w:val="24"/>
          <w:szCs w:val="24"/>
          <w:rtl/>
          <w:lang w:bidi="fa-IR"/>
        </w:rPr>
        <w:t xml:space="preserve"> </w:t>
      </w:r>
      <w:r w:rsidRPr="00E07C00">
        <w:rPr>
          <w:rFonts w:cs="B Nazanin" w:hint="cs"/>
          <w:sz w:val="24"/>
          <w:szCs w:val="24"/>
          <w:rtl/>
          <w:lang w:bidi="fa-IR"/>
        </w:rPr>
        <w:t>میلیون واحد (7</w:t>
      </w:r>
      <w:r w:rsidR="00347BAF" w:rsidRPr="00E07C00">
        <w:rPr>
          <w:rFonts w:cs="B Nazanin" w:hint="cs"/>
          <w:sz w:val="24"/>
          <w:szCs w:val="24"/>
          <w:rtl/>
          <w:lang w:bidi="fa-IR"/>
        </w:rPr>
        <w:t>5</w:t>
      </w:r>
      <w:r w:rsidRPr="00E07C00">
        <w:rPr>
          <w:rFonts w:cs="B Nazanin" w:hint="cs"/>
          <w:sz w:val="24"/>
          <w:szCs w:val="24"/>
          <w:rtl/>
          <w:lang w:bidi="fa-IR"/>
        </w:rPr>
        <w:t>درصد)</w:t>
      </w:r>
      <w:r w:rsidR="002479DF">
        <w:rPr>
          <w:rFonts w:cs="B Nazanin" w:hint="cs"/>
          <w:sz w:val="24"/>
          <w:szCs w:val="24"/>
          <w:rtl/>
          <w:lang w:bidi="fa-IR"/>
        </w:rPr>
        <w:t xml:space="preserve"> </w:t>
      </w:r>
      <w:r w:rsidRPr="00E07C00">
        <w:rPr>
          <w:rFonts w:cs="B Nazanin" w:hint="cs"/>
          <w:sz w:val="24"/>
          <w:szCs w:val="24"/>
          <w:rtl/>
          <w:lang w:bidi="fa-IR"/>
        </w:rPr>
        <w:t>در محدوده این بافت</w:t>
      </w:r>
      <w:r w:rsidR="002479DF">
        <w:rPr>
          <w:rFonts w:cs="B Nazanin"/>
          <w:sz w:val="24"/>
          <w:szCs w:val="24"/>
          <w:rtl/>
          <w:lang w:bidi="fa-IR"/>
        </w:rPr>
        <w:softHyphen/>
      </w:r>
      <w:r w:rsidRPr="00E07C00">
        <w:rPr>
          <w:rFonts w:cs="B Nazanin" w:hint="cs"/>
          <w:sz w:val="24"/>
          <w:szCs w:val="24"/>
          <w:rtl/>
          <w:lang w:bidi="fa-IR"/>
        </w:rPr>
        <w:t xml:space="preserve">ها </w:t>
      </w:r>
      <w:r w:rsidR="00775BD3" w:rsidRPr="00E07C00">
        <w:rPr>
          <w:rFonts w:cs="B Nazanin" w:hint="cs"/>
          <w:sz w:val="24"/>
          <w:szCs w:val="24"/>
          <w:rtl/>
          <w:lang w:bidi="fa-IR"/>
        </w:rPr>
        <w:t>هستند</w:t>
      </w:r>
      <w:r w:rsidRPr="00E07C00">
        <w:rPr>
          <w:rFonts w:cs="B Nazanin" w:hint="cs"/>
          <w:sz w:val="24"/>
          <w:szCs w:val="24"/>
          <w:rtl/>
          <w:lang w:bidi="fa-IR"/>
        </w:rPr>
        <w:t>.</w:t>
      </w:r>
    </w:p>
    <w:p w:rsidR="00FD2BB2" w:rsidRPr="00E07C00" w:rsidRDefault="00FD2BB2" w:rsidP="00AD5516">
      <w:pPr>
        <w:numPr>
          <w:ilvl w:val="0"/>
          <w:numId w:val="12"/>
        </w:numPr>
        <w:bidi/>
        <w:jc w:val="both"/>
        <w:rPr>
          <w:rFonts w:cs="B Nazanin"/>
          <w:sz w:val="24"/>
          <w:szCs w:val="24"/>
          <w:rtl/>
          <w:lang w:bidi="fa-IR"/>
        </w:rPr>
      </w:pPr>
      <w:r w:rsidRPr="00E07C00">
        <w:rPr>
          <w:rFonts w:cs="B Nazanin" w:hint="cs"/>
          <w:sz w:val="24"/>
          <w:szCs w:val="24"/>
          <w:rtl/>
          <w:lang w:bidi="fa-IR"/>
        </w:rPr>
        <w:t xml:space="preserve">20 درصد از واحد‌های مسکونی شهری و روستایی کشور فاقد سیستم بهداشتی دفع فاضلاب هستند که حداقل 50 درصد از آن‌ها در محدوده این بافت‌ها </w:t>
      </w:r>
      <w:r w:rsidR="00775BD3" w:rsidRPr="00E07C00">
        <w:rPr>
          <w:rFonts w:cs="B Nazanin" w:hint="cs"/>
          <w:sz w:val="24"/>
          <w:szCs w:val="24"/>
          <w:rtl/>
          <w:lang w:bidi="fa-IR"/>
        </w:rPr>
        <w:t>جای</w:t>
      </w:r>
      <w:r w:rsidRPr="00E07C00">
        <w:rPr>
          <w:rFonts w:cs="B Nazanin" w:hint="cs"/>
          <w:sz w:val="24"/>
          <w:szCs w:val="24"/>
          <w:rtl/>
          <w:lang w:bidi="fa-IR"/>
        </w:rPr>
        <w:t xml:space="preserve"> دارند.</w:t>
      </w:r>
    </w:p>
    <w:p w:rsidR="00FD2BB2" w:rsidRPr="00E07C00" w:rsidRDefault="00FD2BB2" w:rsidP="00AD5516">
      <w:pPr>
        <w:numPr>
          <w:ilvl w:val="0"/>
          <w:numId w:val="12"/>
        </w:numPr>
        <w:bidi/>
        <w:jc w:val="both"/>
        <w:rPr>
          <w:rFonts w:cs="B Nazanin"/>
          <w:sz w:val="24"/>
          <w:szCs w:val="24"/>
          <w:rtl/>
          <w:lang w:bidi="fa-IR"/>
        </w:rPr>
      </w:pPr>
      <w:r w:rsidRPr="00E07C00">
        <w:rPr>
          <w:rFonts w:cs="B Nazanin" w:hint="cs"/>
          <w:sz w:val="24"/>
          <w:szCs w:val="24"/>
          <w:rtl/>
          <w:lang w:bidi="fa-IR"/>
        </w:rPr>
        <w:t xml:space="preserve">بافت‌های فرسوده ظرفیت بارگذاری </w:t>
      </w:r>
      <w:r w:rsidR="00767EE5">
        <w:rPr>
          <w:rFonts w:cs="B Nazanin" w:hint="cs"/>
          <w:sz w:val="24"/>
          <w:szCs w:val="24"/>
          <w:rtl/>
          <w:lang w:bidi="fa-IR"/>
        </w:rPr>
        <w:t xml:space="preserve">800 هزار </w:t>
      </w:r>
      <w:r w:rsidRPr="00E07C00">
        <w:rPr>
          <w:rFonts w:cs="B Nazanin" w:hint="cs"/>
          <w:sz w:val="24"/>
          <w:szCs w:val="24"/>
          <w:rtl/>
          <w:lang w:bidi="fa-IR"/>
        </w:rPr>
        <w:t>واحد مسکونی جدید را (با در نظر گرفتن کیفیت فضاهای شهری و</w:t>
      </w:r>
      <w:r w:rsidR="002479DF">
        <w:rPr>
          <w:rFonts w:cs="B Nazanin" w:hint="cs"/>
          <w:sz w:val="24"/>
          <w:szCs w:val="24"/>
          <w:rtl/>
          <w:lang w:bidi="fa-IR"/>
        </w:rPr>
        <w:t xml:space="preserve"> </w:t>
      </w:r>
      <w:r w:rsidRPr="00E07C00">
        <w:rPr>
          <w:rFonts w:cs="B Nazanin" w:hint="cs"/>
          <w:sz w:val="24"/>
          <w:szCs w:val="24"/>
          <w:rtl/>
          <w:lang w:bidi="fa-IR"/>
        </w:rPr>
        <w:t xml:space="preserve">اسکان جمعیت </w:t>
      </w:r>
      <w:r w:rsidR="0004589D" w:rsidRPr="00E07C00">
        <w:rPr>
          <w:rFonts w:cs="B Nazanin" w:hint="cs"/>
          <w:sz w:val="24"/>
          <w:szCs w:val="24"/>
          <w:rtl/>
          <w:lang w:bidi="fa-IR"/>
        </w:rPr>
        <w:t>مستأجر</w:t>
      </w:r>
      <w:r w:rsidRPr="00E07C00">
        <w:rPr>
          <w:rFonts w:cs="B Nazanin" w:hint="cs"/>
          <w:sz w:val="24"/>
          <w:szCs w:val="24"/>
          <w:rtl/>
          <w:lang w:bidi="fa-IR"/>
        </w:rPr>
        <w:t xml:space="preserve"> ساکن</w:t>
      </w:r>
      <w:r w:rsidR="002479DF">
        <w:rPr>
          <w:rFonts w:cs="B Nazanin" w:hint="cs"/>
          <w:sz w:val="24"/>
          <w:szCs w:val="24"/>
          <w:rtl/>
          <w:lang w:bidi="fa-IR"/>
        </w:rPr>
        <w:t xml:space="preserve">) </w:t>
      </w:r>
      <w:r w:rsidRPr="00E07C00">
        <w:rPr>
          <w:rFonts w:cs="B Nazanin" w:hint="cs"/>
          <w:sz w:val="24"/>
          <w:szCs w:val="24"/>
          <w:rtl/>
          <w:lang w:bidi="fa-IR"/>
        </w:rPr>
        <w:t xml:space="preserve">دارند. </w:t>
      </w:r>
    </w:p>
    <w:p w:rsidR="00FD2BB2" w:rsidRDefault="00FD2BB2" w:rsidP="00AD5516">
      <w:pPr>
        <w:numPr>
          <w:ilvl w:val="0"/>
          <w:numId w:val="12"/>
        </w:numPr>
        <w:bidi/>
        <w:jc w:val="both"/>
        <w:rPr>
          <w:rFonts w:cs="B Nazanin"/>
          <w:sz w:val="24"/>
          <w:szCs w:val="24"/>
          <w:lang w:bidi="fa-IR"/>
        </w:rPr>
      </w:pPr>
      <w:r w:rsidRPr="00E07C00">
        <w:rPr>
          <w:rFonts w:cs="B Nazanin" w:hint="cs"/>
          <w:sz w:val="24"/>
          <w:szCs w:val="24"/>
          <w:rtl/>
          <w:lang w:bidi="fa-IR"/>
        </w:rPr>
        <w:t>از کل</w:t>
      </w:r>
      <w:r w:rsidR="002853CB">
        <w:rPr>
          <w:rFonts w:cs="B Nazanin" w:hint="cs"/>
          <w:sz w:val="24"/>
          <w:szCs w:val="24"/>
          <w:rtl/>
          <w:lang w:bidi="fa-IR"/>
        </w:rPr>
        <w:t xml:space="preserve"> 2.5 میلیون خانوار کم</w:t>
      </w:r>
      <w:r w:rsidR="002853CB">
        <w:rPr>
          <w:rFonts w:cs="B Nazanin"/>
          <w:sz w:val="24"/>
          <w:szCs w:val="24"/>
          <w:rtl/>
          <w:lang w:bidi="fa-IR"/>
        </w:rPr>
        <w:softHyphen/>
      </w:r>
      <w:r w:rsidR="002479DF">
        <w:rPr>
          <w:rFonts w:cs="B Nazanin" w:hint="cs"/>
          <w:sz w:val="24"/>
          <w:szCs w:val="24"/>
          <w:rtl/>
          <w:lang w:bidi="fa-IR"/>
        </w:rPr>
        <w:t>درآمد غیر</w:t>
      </w:r>
      <w:r w:rsidRPr="00E07C00">
        <w:rPr>
          <w:rFonts w:cs="B Nazanin" w:hint="cs"/>
          <w:sz w:val="24"/>
          <w:szCs w:val="24"/>
          <w:rtl/>
          <w:lang w:bidi="fa-IR"/>
        </w:rPr>
        <w:t>مالک که به عنوان گروه هدف مورد ح</w:t>
      </w:r>
      <w:r w:rsidR="002853CB">
        <w:rPr>
          <w:rFonts w:cs="B Nazanin" w:hint="cs"/>
          <w:sz w:val="24"/>
          <w:szCs w:val="24"/>
          <w:rtl/>
          <w:lang w:bidi="fa-IR"/>
        </w:rPr>
        <w:t>مایت در برنامه مسکن گروه‌های کم</w:t>
      </w:r>
      <w:r w:rsidR="002853CB">
        <w:rPr>
          <w:rFonts w:cs="B Nazanin"/>
          <w:sz w:val="24"/>
          <w:szCs w:val="24"/>
          <w:rtl/>
          <w:lang w:bidi="fa-IR"/>
        </w:rPr>
        <w:softHyphen/>
      </w:r>
      <w:r w:rsidRPr="00E07C00">
        <w:rPr>
          <w:rFonts w:cs="B Nazanin" w:hint="cs"/>
          <w:sz w:val="24"/>
          <w:szCs w:val="24"/>
          <w:rtl/>
          <w:lang w:bidi="fa-IR"/>
        </w:rPr>
        <w:t xml:space="preserve">درآمد تعیین گردیده، 1.2 میلیون آن‌ها ساکن محدوده‌های </w:t>
      </w:r>
      <w:r w:rsidR="00775BD3" w:rsidRPr="00E07C00">
        <w:rPr>
          <w:rFonts w:cs="B Nazanin" w:hint="cs"/>
          <w:sz w:val="24"/>
          <w:szCs w:val="24"/>
          <w:rtl/>
          <w:lang w:bidi="fa-IR"/>
        </w:rPr>
        <w:t>نا</w:t>
      </w:r>
      <w:r w:rsidR="002479DF">
        <w:rPr>
          <w:rFonts w:cs="B Nazanin"/>
          <w:sz w:val="24"/>
          <w:szCs w:val="24"/>
          <w:rtl/>
          <w:lang w:bidi="fa-IR"/>
        </w:rPr>
        <w:softHyphen/>
      </w:r>
      <w:r w:rsidR="0078060E">
        <w:rPr>
          <w:rFonts w:cs="B Nazanin" w:hint="cs"/>
          <w:sz w:val="24"/>
          <w:szCs w:val="24"/>
          <w:rtl/>
          <w:lang w:bidi="fa-IR"/>
        </w:rPr>
        <w:t>ب</w:t>
      </w:r>
      <w:r w:rsidR="00775BD3" w:rsidRPr="00E07C00">
        <w:rPr>
          <w:rFonts w:cs="B Nazanin" w:hint="cs"/>
          <w:sz w:val="24"/>
          <w:szCs w:val="24"/>
          <w:rtl/>
          <w:lang w:bidi="fa-IR"/>
        </w:rPr>
        <w:t>سامان</w:t>
      </w:r>
      <w:r w:rsidRPr="00E07C00">
        <w:rPr>
          <w:rFonts w:cs="B Nazanin" w:hint="cs"/>
          <w:sz w:val="24"/>
          <w:szCs w:val="24"/>
          <w:rtl/>
          <w:lang w:bidi="fa-IR"/>
        </w:rPr>
        <w:t xml:space="preserve"> هستند.</w:t>
      </w:r>
    </w:p>
    <w:p w:rsidR="006F14E1" w:rsidRDefault="00FD2BB2" w:rsidP="00AD5516">
      <w:pPr>
        <w:numPr>
          <w:ilvl w:val="0"/>
          <w:numId w:val="12"/>
        </w:numPr>
        <w:bidi/>
        <w:jc w:val="both"/>
        <w:rPr>
          <w:rFonts w:cs="B Nazanin"/>
          <w:sz w:val="24"/>
          <w:szCs w:val="24"/>
          <w:rtl/>
          <w:lang w:bidi="fa-IR"/>
        </w:rPr>
      </w:pPr>
      <w:r w:rsidRPr="00E07C00">
        <w:rPr>
          <w:rFonts w:cs="B Nazanin" w:hint="cs"/>
          <w:sz w:val="24"/>
          <w:szCs w:val="24"/>
          <w:rtl/>
          <w:lang w:bidi="fa-IR"/>
        </w:rPr>
        <w:t xml:space="preserve">براساس اطلاعات </w:t>
      </w:r>
      <w:r w:rsidR="002479DF">
        <w:rPr>
          <w:rFonts w:cs="B Nazanin" w:hint="cs"/>
          <w:sz w:val="24"/>
          <w:szCs w:val="24"/>
          <w:rtl/>
          <w:lang w:bidi="fa-IR"/>
        </w:rPr>
        <w:t>شرکت</w:t>
      </w:r>
      <w:r w:rsidRPr="00E07C00">
        <w:rPr>
          <w:rFonts w:cs="B Nazanin" w:hint="cs"/>
          <w:sz w:val="24"/>
          <w:szCs w:val="24"/>
          <w:rtl/>
          <w:lang w:bidi="fa-IR"/>
        </w:rPr>
        <w:t xml:space="preserve"> عمران و بهسازی شهری</w:t>
      </w:r>
      <w:r w:rsidR="002479DF">
        <w:rPr>
          <w:rFonts w:cs="B Nazanin" w:hint="cs"/>
          <w:sz w:val="24"/>
          <w:szCs w:val="24"/>
          <w:rtl/>
          <w:lang w:bidi="fa-IR"/>
        </w:rPr>
        <w:t>،</w:t>
      </w:r>
      <w:r w:rsidRPr="00E07C00">
        <w:rPr>
          <w:rFonts w:cs="B Nazanin" w:hint="cs"/>
          <w:sz w:val="24"/>
          <w:szCs w:val="24"/>
          <w:rtl/>
          <w:lang w:bidi="fa-IR"/>
        </w:rPr>
        <w:t xml:space="preserve"> 70 هزار خانوار ساکن در محدوده‌ها</w:t>
      </w:r>
      <w:r w:rsidR="005B3ADD" w:rsidRPr="00E07C00">
        <w:rPr>
          <w:rFonts w:cs="B Nazanin" w:hint="cs"/>
          <w:sz w:val="24"/>
          <w:szCs w:val="24"/>
          <w:rtl/>
          <w:lang w:bidi="fa-IR"/>
        </w:rPr>
        <w:t>ی فرسوده و سکونت</w:t>
      </w:r>
      <w:r w:rsidR="005B6270">
        <w:rPr>
          <w:rFonts w:cs="B Nazanin"/>
          <w:sz w:val="24"/>
          <w:szCs w:val="24"/>
          <w:rtl/>
          <w:lang w:bidi="fa-IR"/>
        </w:rPr>
        <w:softHyphen/>
      </w:r>
      <w:r w:rsidR="005B3ADD" w:rsidRPr="00E07C00">
        <w:rPr>
          <w:rFonts w:cs="B Nazanin" w:hint="cs"/>
          <w:sz w:val="24"/>
          <w:szCs w:val="24"/>
          <w:rtl/>
          <w:lang w:bidi="fa-IR"/>
        </w:rPr>
        <w:t>گاه</w:t>
      </w:r>
      <w:r w:rsidR="009B4006">
        <w:rPr>
          <w:rFonts w:cs="B Nazanin" w:hint="cs"/>
          <w:sz w:val="24"/>
          <w:szCs w:val="24"/>
          <w:rtl/>
          <w:lang w:bidi="fa-IR"/>
        </w:rPr>
        <w:t>‌</w:t>
      </w:r>
      <w:r w:rsidR="005B3ADD" w:rsidRPr="00E07C00">
        <w:rPr>
          <w:rFonts w:cs="B Nazanin" w:hint="cs"/>
          <w:sz w:val="24"/>
          <w:szCs w:val="24"/>
          <w:rtl/>
          <w:lang w:bidi="fa-IR"/>
        </w:rPr>
        <w:t>های غیررسمی</w:t>
      </w:r>
      <w:r w:rsidRPr="00E07C00">
        <w:rPr>
          <w:rFonts w:cs="B Nazanin" w:hint="cs"/>
          <w:sz w:val="24"/>
          <w:szCs w:val="24"/>
          <w:rtl/>
          <w:lang w:bidi="fa-IR"/>
        </w:rPr>
        <w:t xml:space="preserve"> نیازمند اسکان مجدد هستند.</w:t>
      </w:r>
    </w:p>
    <w:p w:rsidR="006F14E1" w:rsidRDefault="006F14E1">
      <w:pPr>
        <w:spacing w:after="0" w:line="240" w:lineRule="auto"/>
        <w:rPr>
          <w:rFonts w:cs="B Nazanin"/>
          <w:sz w:val="24"/>
          <w:szCs w:val="24"/>
          <w:rtl/>
          <w:lang w:bidi="fa-IR"/>
        </w:rPr>
      </w:pPr>
      <w:r>
        <w:rPr>
          <w:rFonts w:cs="B Nazanin"/>
          <w:sz w:val="24"/>
          <w:szCs w:val="24"/>
          <w:rtl/>
          <w:lang w:bidi="fa-IR"/>
        </w:rPr>
        <w:br w:type="page"/>
      </w:r>
    </w:p>
    <w:p w:rsidR="00FD2BB2" w:rsidRPr="005D732B" w:rsidRDefault="00FD2BB2" w:rsidP="00865951">
      <w:pPr>
        <w:shd w:val="clear" w:color="auto" w:fill="D9D9D9" w:themeFill="background1" w:themeFillShade="D9"/>
        <w:bidi/>
        <w:spacing w:after="0"/>
        <w:jc w:val="both"/>
        <w:rPr>
          <w:rFonts w:cs="B Nazanin"/>
          <w:b/>
          <w:bCs/>
          <w:sz w:val="26"/>
          <w:szCs w:val="26"/>
          <w:rtl/>
          <w:lang w:bidi="fa-IR"/>
        </w:rPr>
      </w:pPr>
      <w:r w:rsidRPr="005D732B">
        <w:rPr>
          <w:rFonts w:cs="B Nazanin" w:hint="cs"/>
          <w:b/>
          <w:bCs/>
          <w:sz w:val="26"/>
          <w:szCs w:val="26"/>
          <w:rtl/>
          <w:lang w:bidi="fa-IR"/>
        </w:rPr>
        <w:lastRenderedPageBreak/>
        <w:t>مشکلات</w:t>
      </w:r>
      <w:r w:rsidR="0078060E">
        <w:rPr>
          <w:rFonts w:cs="B Nazanin" w:hint="cs"/>
          <w:b/>
          <w:bCs/>
          <w:sz w:val="26"/>
          <w:szCs w:val="26"/>
          <w:rtl/>
          <w:lang w:bidi="fa-IR"/>
        </w:rPr>
        <w:t xml:space="preserve"> محدوده</w:t>
      </w:r>
      <w:r w:rsidR="0078060E">
        <w:rPr>
          <w:rFonts w:cs="B Nazanin" w:hint="cs"/>
          <w:b/>
          <w:bCs/>
          <w:sz w:val="26"/>
          <w:szCs w:val="26"/>
          <w:rtl/>
          <w:lang w:bidi="fa-IR"/>
        </w:rPr>
        <w:softHyphen/>
        <w:t>های نا</w:t>
      </w:r>
      <w:r w:rsidR="0078060E">
        <w:rPr>
          <w:rFonts w:cs="B Nazanin" w:hint="cs"/>
          <w:b/>
          <w:bCs/>
          <w:sz w:val="26"/>
          <w:szCs w:val="26"/>
          <w:rtl/>
          <w:lang w:bidi="fa-IR"/>
        </w:rPr>
        <w:softHyphen/>
        <w:t>ب</w:t>
      </w:r>
      <w:r w:rsidR="002479DF" w:rsidRPr="005D732B">
        <w:rPr>
          <w:rFonts w:cs="B Nazanin" w:hint="cs"/>
          <w:b/>
          <w:bCs/>
          <w:sz w:val="26"/>
          <w:szCs w:val="26"/>
          <w:rtl/>
          <w:lang w:bidi="fa-IR"/>
        </w:rPr>
        <w:t>سامان شهری</w:t>
      </w:r>
    </w:p>
    <w:p w:rsidR="00FD2BB2" w:rsidRPr="00E07C00" w:rsidRDefault="00FD2BB2" w:rsidP="00AD5516">
      <w:pPr>
        <w:numPr>
          <w:ilvl w:val="0"/>
          <w:numId w:val="12"/>
        </w:numPr>
        <w:bidi/>
        <w:jc w:val="both"/>
        <w:rPr>
          <w:rFonts w:cs="B Nazanin"/>
          <w:sz w:val="24"/>
          <w:szCs w:val="24"/>
          <w:rtl/>
          <w:lang w:bidi="fa-IR"/>
        </w:rPr>
      </w:pPr>
      <w:r w:rsidRPr="00E07C00">
        <w:rPr>
          <w:rFonts w:cs="B Nazanin" w:hint="cs"/>
          <w:sz w:val="24"/>
          <w:szCs w:val="24"/>
          <w:rtl/>
          <w:lang w:bidi="fa-IR"/>
        </w:rPr>
        <w:t>کنار گذاشتگی و ناپایداری اقتصادی و اجتماعی</w:t>
      </w:r>
      <w:r w:rsidR="00D4021A" w:rsidRPr="00E07C00">
        <w:rPr>
          <w:rFonts w:cs="B Nazanin" w:hint="cs"/>
          <w:sz w:val="24"/>
          <w:szCs w:val="24"/>
          <w:rtl/>
          <w:lang w:bidi="fa-IR"/>
        </w:rPr>
        <w:t>،</w:t>
      </w:r>
      <w:r w:rsidR="00775BD3" w:rsidRPr="00E07C00">
        <w:rPr>
          <w:rFonts w:cs="B Nazanin" w:hint="cs"/>
          <w:sz w:val="24"/>
          <w:szCs w:val="24"/>
          <w:rtl/>
          <w:lang w:bidi="fa-IR"/>
        </w:rPr>
        <w:t xml:space="preserve"> </w:t>
      </w:r>
      <w:r w:rsidRPr="00E07C00">
        <w:rPr>
          <w:rFonts w:cs="B Nazanin" w:hint="cs"/>
          <w:sz w:val="24"/>
          <w:szCs w:val="24"/>
          <w:rtl/>
          <w:lang w:bidi="fa-IR"/>
        </w:rPr>
        <w:t>فقدان یا کاستی</w:t>
      </w:r>
      <w:r w:rsidR="00775BD3" w:rsidRPr="00E07C00">
        <w:rPr>
          <w:rFonts w:cs="B Nazanin" w:hint="cs"/>
          <w:sz w:val="24"/>
          <w:szCs w:val="24"/>
          <w:rtl/>
          <w:lang w:bidi="fa-IR"/>
        </w:rPr>
        <w:t>‌</w:t>
      </w:r>
      <w:r w:rsidRPr="00E07C00">
        <w:rPr>
          <w:rFonts w:cs="B Nazanin" w:hint="cs"/>
          <w:sz w:val="24"/>
          <w:szCs w:val="24"/>
          <w:rtl/>
          <w:lang w:bidi="fa-IR"/>
        </w:rPr>
        <w:t>های اساسی در</w:t>
      </w:r>
      <w:r w:rsidR="00711B91" w:rsidRPr="00E07C00">
        <w:rPr>
          <w:rFonts w:cs="B Nazanin" w:hint="cs"/>
          <w:sz w:val="24"/>
          <w:szCs w:val="24"/>
          <w:rtl/>
          <w:lang w:bidi="fa-IR"/>
        </w:rPr>
        <w:t xml:space="preserve"> برنامه</w:t>
      </w:r>
      <w:r w:rsidR="00775BD3" w:rsidRPr="00E07C00">
        <w:rPr>
          <w:rFonts w:cs="B Nazanin" w:hint="cs"/>
          <w:sz w:val="24"/>
          <w:szCs w:val="24"/>
          <w:rtl/>
          <w:lang w:bidi="fa-IR"/>
        </w:rPr>
        <w:t>‌</w:t>
      </w:r>
      <w:r w:rsidR="00711B91" w:rsidRPr="00E07C00">
        <w:rPr>
          <w:rFonts w:cs="B Nazanin" w:hint="cs"/>
          <w:sz w:val="24"/>
          <w:szCs w:val="24"/>
          <w:rtl/>
          <w:lang w:bidi="fa-IR"/>
        </w:rPr>
        <w:t>های توسعه اقتصادی</w:t>
      </w:r>
      <w:r w:rsidRPr="00E07C00">
        <w:rPr>
          <w:rFonts w:cs="B Nazanin" w:hint="cs"/>
          <w:sz w:val="24"/>
          <w:szCs w:val="24"/>
          <w:rtl/>
          <w:lang w:bidi="fa-IR"/>
        </w:rPr>
        <w:t>،</w:t>
      </w:r>
      <w:r w:rsidR="00711B91" w:rsidRPr="00E07C00">
        <w:rPr>
          <w:rFonts w:cs="B Nazanin" w:hint="cs"/>
          <w:sz w:val="24"/>
          <w:szCs w:val="24"/>
          <w:rtl/>
          <w:lang w:bidi="fa-IR"/>
        </w:rPr>
        <w:t xml:space="preserve"> </w:t>
      </w:r>
      <w:r w:rsidRPr="00E07C00">
        <w:rPr>
          <w:rFonts w:cs="B Nazanin" w:hint="cs"/>
          <w:sz w:val="24"/>
          <w:szCs w:val="24"/>
          <w:rtl/>
          <w:lang w:bidi="fa-IR"/>
        </w:rPr>
        <w:t>اجتماعی و فضایی فراگیر و جامع برای ارتقاء سطح زندگی در این محدوده</w:t>
      </w:r>
      <w:r w:rsidR="00711B91" w:rsidRPr="00E07C00">
        <w:rPr>
          <w:rFonts w:cs="B Nazanin" w:hint="cs"/>
          <w:sz w:val="24"/>
          <w:szCs w:val="24"/>
          <w:rtl/>
          <w:lang w:bidi="fa-IR"/>
        </w:rPr>
        <w:t>‌ها</w:t>
      </w:r>
      <w:r w:rsidRPr="00E07C00">
        <w:rPr>
          <w:rFonts w:cs="B Nazanin" w:hint="cs"/>
          <w:sz w:val="24"/>
          <w:szCs w:val="24"/>
          <w:rtl/>
          <w:lang w:bidi="fa-IR"/>
        </w:rPr>
        <w:t>.</w:t>
      </w:r>
    </w:p>
    <w:p w:rsidR="00FD2BB2" w:rsidRPr="00E07C00" w:rsidRDefault="00711B91" w:rsidP="00AD5516">
      <w:pPr>
        <w:numPr>
          <w:ilvl w:val="0"/>
          <w:numId w:val="12"/>
        </w:numPr>
        <w:bidi/>
        <w:jc w:val="both"/>
        <w:rPr>
          <w:rFonts w:cs="B Nazanin"/>
          <w:sz w:val="24"/>
          <w:szCs w:val="24"/>
          <w:rtl/>
          <w:lang w:bidi="fa-IR"/>
        </w:rPr>
      </w:pPr>
      <w:r w:rsidRPr="00E07C00">
        <w:rPr>
          <w:rFonts w:cs="B Nazanin" w:hint="cs"/>
          <w:sz w:val="24"/>
          <w:szCs w:val="24"/>
          <w:rtl/>
          <w:lang w:bidi="fa-IR"/>
        </w:rPr>
        <w:t>نبود</w:t>
      </w:r>
      <w:r w:rsidR="00FD2BB2" w:rsidRPr="00E07C00">
        <w:rPr>
          <w:rFonts w:cs="B Nazanin" w:hint="cs"/>
          <w:sz w:val="24"/>
          <w:szCs w:val="24"/>
          <w:rtl/>
          <w:lang w:bidi="fa-IR"/>
        </w:rPr>
        <w:t xml:space="preserve"> مدیریت یکپارچه برای برنامه‌ریزی</w:t>
      </w:r>
      <w:r w:rsidR="00BA7E5D">
        <w:rPr>
          <w:rFonts w:cs="B Nazanin" w:hint="cs"/>
          <w:sz w:val="24"/>
          <w:szCs w:val="24"/>
          <w:rtl/>
          <w:lang w:bidi="fa-IR"/>
        </w:rPr>
        <w:t>،</w:t>
      </w:r>
      <w:r w:rsidR="00FD2BB2" w:rsidRPr="00E07C00">
        <w:rPr>
          <w:rFonts w:cs="B Nazanin" w:hint="cs"/>
          <w:sz w:val="24"/>
          <w:szCs w:val="24"/>
          <w:rtl/>
          <w:lang w:bidi="fa-IR"/>
        </w:rPr>
        <w:t xml:space="preserve"> اجرا و نظارت </w:t>
      </w:r>
      <w:r w:rsidR="00424249">
        <w:rPr>
          <w:rFonts w:cs="B Nazanin" w:hint="cs"/>
          <w:sz w:val="24"/>
          <w:szCs w:val="24"/>
          <w:rtl/>
          <w:lang w:bidi="fa-IR"/>
        </w:rPr>
        <w:t xml:space="preserve">بر </w:t>
      </w:r>
      <w:r w:rsidR="00FD2BB2" w:rsidRPr="00E07C00">
        <w:rPr>
          <w:rFonts w:cs="B Nazanin" w:hint="cs"/>
          <w:sz w:val="24"/>
          <w:szCs w:val="24"/>
          <w:rtl/>
          <w:lang w:bidi="fa-IR"/>
        </w:rPr>
        <w:t xml:space="preserve">عملکرد برنامه‌های نوسازی و بهسازی به علت تعدد نهادهای مسئول و پراکندگی تخصیص بودجه‌ها و نداشتن اثربخشی مورد انتظار. </w:t>
      </w:r>
    </w:p>
    <w:p w:rsidR="00FD2BB2" w:rsidRPr="00E07C00" w:rsidRDefault="005B6270" w:rsidP="00AD5516">
      <w:pPr>
        <w:numPr>
          <w:ilvl w:val="0"/>
          <w:numId w:val="12"/>
        </w:numPr>
        <w:bidi/>
        <w:jc w:val="both"/>
        <w:rPr>
          <w:rFonts w:cs="B Nazanin"/>
          <w:sz w:val="24"/>
          <w:szCs w:val="24"/>
          <w:rtl/>
          <w:lang w:bidi="fa-IR"/>
        </w:rPr>
      </w:pPr>
      <w:r>
        <w:rPr>
          <w:rFonts w:cs="B Nazanin" w:hint="cs"/>
          <w:sz w:val="24"/>
          <w:szCs w:val="24"/>
          <w:rtl/>
          <w:lang w:bidi="fa-IR"/>
        </w:rPr>
        <w:t xml:space="preserve">فرسودگی و </w:t>
      </w:r>
      <w:r w:rsidR="00FD2BB2" w:rsidRPr="00E07C00">
        <w:rPr>
          <w:rFonts w:cs="B Nazanin" w:hint="cs"/>
          <w:sz w:val="24"/>
          <w:szCs w:val="24"/>
          <w:rtl/>
          <w:lang w:bidi="fa-IR"/>
        </w:rPr>
        <w:t xml:space="preserve">مقاوم </w:t>
      </w:r>
      <w:r>
        <w:rPr>
          <w:rFonts w:cs="B Nazanin" w:hint="cs"/>
          <w:sz w:val="24"/>
          <w:szCs w:val="24"/>
          <w:rtl/>
          <w:lang w:bidi="fa-IR"/>
        </w:rPr>
        <w:t>ن</w:t>
      </w:r>
      <w:r w:rsidR="00FD2BB2" w:rsidRPr="00E07C00">
        <w:rPr>
          <w:rFonts w:cs="B Nazanin" w:hint="cs"/>
          <w:sz w:val="24"/>
          <w:szCs w:val="24"/>
          <w:rtl/>
          <w:lang w:bidi="fa-IR"/>
        </w:rPr>
        <w:t>بودن واحدهای مسکونی موجود در برابر زلزله</w:t>
      </w:r>
      <w:r>
        <w:rPr>
          <w:rFonts w:cs="B Nazanin" w:hint="cs"/>
          <w:sz w:val="24"/>
          <w:szCs w:val="24"/>
          <w:rtl/>
          <w:lang w:bidi="fa-IR"/>
        </w:rPr>
        <w:t>.</w:t>
      </w:r>
      <w:r w:rsidR="00FD2BB2" w:rsidRPr="00E07C00">
        <w:rPr>
          <w:rFonts w:cs="B Nazanin" w:hint="cs"/>
          <w:sz w:val="24"/>
          <w:szCs w:val="24"/>
          <w:rtl/>
          <w:lang w:bidi="fa-IR"/>
        </w:rPr>
        <w:t xml:space="preserve"> </w:t>
      </w:r>
    </w:p>
    <w:p w:rsidR="00FD2BB2" w:rsidRPr="00E07C00" w:rsidRDefault="00FD2BB2" w:rsidP="00AD5516">
      <w:pPr>
        <w:numPr>
          <w:ilvl w:val="0"/>
          <w:numId w:val="12"/>
        </w:numPr>
        <w:bidi/>
        <w:jc w:val="both"/>
        <w:rPr>
          <w:rFonts w:cs="B Nazanin"/>
          <w:sz w:val="24"/>
          <w:szCs w:val="24"/>
          <w:rtl/>
          <w:lang w:bidi="fa-IR"/>
        </w:rPr>
      </w:pPr>
      <w:r w:rsidRPr="00E07C00">
        <w:rPr>
          <w:rFonts w:cs="B Nazanin" w:hint="cs"/>
          <w:sz w:val="24"/>
          <w:szCs w:val="24"/>
          <w:rtl/>
          <w:lang w:bidi="fa-IR"/>
        </w:rPr>
        <w:t>کمبود خدمات و فضاهای شهری به لحاظ رفاه شهری و مدیریت مخاطرات طبیعی</w:t>
      </w:r>
      <w:r w:rsidR="005B6270">
        <w:rPr>
          <w:rFonts w:cs="B Nazanin" w:hint="cs"/>
          <w:sz w:val="24"/>
          <w:szCs w:val="24"/>
          <w:rtl/>
          <w:lang w:bidi="fa-IR"/>
        </w:rPr>
        <w:t>.</w:t>
      </w:r>
      <w:r w:rsidRPr="00E07C00">
        <w:rPr>
          <w:rFonts w:cs="B Nazanin" w:hint="cs"/>
          <w:sz w:val="24"/>
          <w:szCs w:val="24"/>
          <w:rtl/>
          <w:lang w:bidi="fa-IR"/>
        </w:rPr>
        <w:t xml:space="preserve"> </w:t>
      </w:r>
    </w:p>
    <w:p w:rsidR="00FD2BB2" w:rsidRPr="00E07C00" w:rsidRDefault="00FD2BB2" w:rsidP="00AD5516">
      <w:pPr>
        <w:numPr>
          <w:ilvl w:val="0"/>
          <w:numId w:val="12"/>
        </w:numPr>
        <w:bidi/>
        <w:jc w:val="both"/>
        <w:rPr>
          <w:rFonts w:cs="B Nazanin"/>
          <w:sz w:val="24"/>
          <w:szCs w:val="24"/>
          <w:rtl/>
          <w:lang w:bidi="fa-IR"/>
        </w:rPr>
      </w:pPr>
      <w:r w:rsidRPr="00E07C00">
        <w:rPr>
          <w:rFonts w:cs="B Nazanin" w:hint="cs"/>
          <w:sz w:val="24"/>
          <w:szCs w:val="24"/>
          <w:rtl/>
          <w:lang w:bidi="fa-IR"/>
        </w:rPr>
        <w:t>آلودگی محیط زیست در بسیاری از این محدوده‌ها</w:t>
      </w:r>
      <w:r w:rsidR="005B6270">
        <w:rPr>
          <w:rFonts w:cs="B Nazanin" w:hint="cs"/>
          <w:sz w:val="24"/>
          <w:szCs w:val="24"/>
          <w:rtl/>
          <w:lang w:bidi="fa-IR"/>
        </w:rPr>
        <w:t xml:space="preserve"> نظیر</w:t>
      </w:r>
      <w:r w:rsidRPr="00E07C00">
        <w:rPr>
          <w:rFonts w:cs="B Nazanin" w:hint="cs"/>
          <w:sz w:val="24"/>
          <w:szCs w:val="24"/>
          <w:rtl/>
          <w:lang w:bidi="fa-IR"/>
        </w:rPr>
        <w:t xml:space="preserve"> عدم دفع فاضلاب به شیوه بهداشتی</w:t>
      </w:r>
      <w:r w:rsidR="005B6270">
        <w:rPr>
          <w:rFonts w:cs="B Nazanin" w:hint="cs"/>
          <w:sz w:val="24"/>
          <w:szCs w:val="24"/>
          <w:rtl/>
          <w:lang w:bidi="fa-IR"/>
        </w:rPr>
        <w:t>.</w:t>
      </w:r>
    </w:p>
    <w:p w:rsidR="00FD2BB2" w:rsidRPr="002479DF" w:rsidRDefault="00833CF4" w:rsidP="00AD5516">
      <w:pPr>
        <w:numPr>
          <w:ilvl w:val="0"/>
          <w:numId w:val="12"/>
        </w:numPr>
        <w:bidi/>
        <w:jc w:val="both"/>
        <w:rPr>
          <w:rFonts w:cs="B Nazanin"/>
          <w:sz w:val="24"/>
          <w:szCs w:val="24"/>
          <w:lang w:bidi="fa-IR"/>
        </w:rPr>
      </w:pPr>
      <w:r>
        <w:rPr>
          <w:rFonts w:cs="B Nazanin" w:hint="cs"/>
          <w:sz w:val="24"/>
          <w:szCs w:val="24"/>
          <w:rtl/>
          <w:lang w:bidi="fa-IR"/>
        </w:rPr>
        <w:t>رانش گر</w:t>
      </w:r>
      <w:r w:rsidR="005B6270">
        <w:rPr>
          <w:rFonts w:cs="B Nazanin" w:hint="cs"/>
          <w:sz w:val="24"/>
          <w:szCs w:val="24"/>
          <w:rtl/>
          <w:lang w:bidi="fa-IR"/>
        </w:rPr>
        <w:t>وه های کم</w:t>
      </w:r>
      <w:r w:rsidR="005B6270">
        <w:rPr>
          <w:rFonts w:cs="B Nazanin" w:hint="cs"/>
          <w:sz w:val="24"/>
          <w:szCs w:val="24"/>
          <w:rtl/>
          <w:lang w:bidi="fa-IR"/>
        </w:rPr>
        <w:softHyphen/>
        <w:t>درآمد از محدوده بافت</w:t>
      </w:r>
      <w:r w:rsidR="005B6270">
        <w:rPr>
          <w:rFonts w:cs="B Nazanin"/>
          <w:sz w:val="24"/>
          <w:szCs w:val="24"/>
          <w:rtl/>
          <w:lang w:bidi="fa-IR"/>
        </w:rPr>
        <w:softHyphen/>
      </w:r>
      <w:r>
        <w:rPr>
          <w:rFonts w:cs="B Nazanin" w:hint="cs"/>
          <w:sz w:val="24"/>
          <w:szCs w:val="24"/>
          <w:rtl/>
          <w:lang w:bidi="fa-IR"/>
        </w:rPr>
        <w:t>های فرسوده و گسترش سکونت</w:t>
      </w:r>
      <w:r w:rsidR="005B6270">
        <w:rPr>
          <w:rFonts w:cs="B Nazanin"/>
          <w:sz w:val="24"/>
          <w:szCs w:val="24"/>
          <w:rtl/>
          <w:lang w:bidi="fa-IR"/>
        </w:rPr>
        <w:softHyphen/>
      </w:r>
      <w:r w:rsidR="005B6270">
        <w:rPr>
          <w:rFonts w:cs="B Nazanin" w:hint="cs"/>
          <w:sz w:val="24"/>
          <w:szCs w:val="24"/>
          <w:rtl/>
          <w:lang w:bidi="fa-IR"/>
        </w:rPr>
        <w:t>گاه</w:t>
      </w:r>
      <w:r w:rsidR="005B6270">
        <w:rPr>
          <w:rFonts w:cs="B Nazanin"/>
          <w:sz w:val="24"/>
          <w:szCs w:val="24"/>
          <w:rtl/>
          <w:lang w:bidi="fa-IR"/>
        </w:rPr>
        <w:softHyphen/>
      </w:r>
      <w:r w:rsidR="005B6270">
        <w:rPr>
          <w:rFonts w:cs="B Nazanin" w:hint="cs"/>
          <w:sz w:val="24"/>
          <w:szCs w:val="24"/>
          <w:rtl/>
          <w:lang w:bidi="fa-IR"/>
        </w:rPr>
        <w:t>های غیر</w:t>
      </w:r>
      <w:r>
        <w:rPr>
          <w:rFonts w:cs="B Nazanin" w:hint="cs"/>
          <w:sz w:val="24"/>
          <w:szCs w:val="24"/>
          <w:rtl/>
          <w:lang w:bidi="fa-IR"/>
        </w:rPr>
        <w:t xml:space="preserve">رسمی </w:t>
      </w:r>
      <w:r w:rsidR="005B6270">
        <w:rPr>
          <w:rFonts w:cs="B Nazanin" w:hint="cs"/>
          <w:sz w:val="24"/>
          <w:szCs w:val="24"/>
          <w:rtl/>
          <w:lang w:bidi="fa-IR"/>
        </w:rPr>
        <w:t>به دلیل گرایش به جداسازی در طرح</w:t>
      </w:r>
      <w:r w:rsidR="005B6270">
        <w:rPr>
          <w:rFonts w:cs="B Nazanin"/>
          <w:sz w:val="24"/>
          <w:szCs w:val="24"/>
          <w:rtl/>
          <w:lang w:bidi="fa-IR"/>
        </w:rPr>
        <w:softHyphen/>
      </w:r>
      <w:r>
        <w:rPr>
          <w:rFonts w:cs="B Nazanin" w:hint="cs"/>
          <w:sz w:val="24"/>
          <w:szCs w:val="24"/>
          <w:rtl/>
          <w:lang w:bidi="fa-IR"/>
        </w:rPr>
        <w:t>های نوسازی و بهسازی در بسیاری از مناطق</w:t>
      </w:r>
      <w:r w:rsidR="004C1C52">
        <w:rPr>
          <w:rFonts w:cs="B Nazanin" w:hint="cs"/>
          <w:sz w:val="24"/>
          <w:szCs w:val="24"/>
          <w:rtl/>
          <w:lang w:bidi="fa-IR"/>
        </w:rPr>
        <w:t>.</w:t>
      </w:r>
    </w:p>
    <w:p w:rsidR="00FD2BB2" w:rsidRDefault="00833CF4" w:rsidP="00AD5516">
      <w:pPr>
        <w:numPr>
          <w:ilvl w:val="0"/>
          <w:numId w:val="12"/>
        </w:numPr>
        <w:bidi/>
        <w:jc w:val="both"/>
        <w:rPr>
          <w:rFonts w:cs="B Nazanin"/>
          <w:sz w:val="24"/>
          <w:szCs w:val="24"/>
          <w:lang w:bidi="fa-IR"/>
        </w:rPr>
      </w:pPr>
      <w:r>
        <w:rPr>
          <w:rFonts w:cs="B Nazanin" w:hint="cs"/>
          <w:sz w:val="24"/>
          <w:szCs w:val="24"/>
          <w:rtl/>
          <w:lang w:bidi="fa-IR"/>
        </w:rPr>
        <w:t>ایجاد سکونت</w:t>
      </w:r>
      <w:r w:rsidR="005B6270">
        <w:rPr>
          <w:rFonts w:cs="B Nazanin"/>
          <w:sz w:val="24"/>
          <w:szCs w:val="24"/>
          <w:rtl/>
          <w:lang w:bidi="fa-IR"/>
        </w:rPr>
        <w:softHyphen/>
      </w:r>
      <w:r w:rsidR="005B6270">
        <w:rPr>
          <w:rFonts w:cs="B Nazanin" w:hint="cs"/>
          <w:sz w:val="24"/>
          <w:szCs w:val="24"/>
          <w:rtl/>
          <w:lang w:bidi="fa-IR"/>
        </w:rPr>
        <w:t>گاه</w:t>
      </w:r>
      <w:r w:rsidR="005B6270">
        <w:rPr>
          <w:rFonts w:cs="B Nazanin"/>
          <w:sz w:val="24"/>
          <w:szCs w:val="24"/>
          <w:rtl/>
          <w:lang w:bidi="fa-IR"/>
        </w:rPr>
        <w:softHyphen/>
      </w:r>
      <w:r w:rsidR="005B6270">
        <w:rPr>
          <w:rFonts w:cs="B Nazanin" w:hint="cs"/>
          <w:sz w:val="24"/>
          <w:szCs w:val="24"/>
          <w:rtl/>
          <w:lang w:bidi="fa-IR"/>
        </w:rPr>
        <w:t>های غیر</w:t>
      </w:r>
      <w:r>
        <w:rPr>
          <w:rFonts w:cs="B Nazanin" w:hint="cs"/>
          <w:sz w:val="24"/>
          <w:szCs w:val="24"/>
          <w:rtl/>
          <w:lang w:bidi="fa-IR"/>
        </w:rPr>
        <w:t>رسمی جدید</w:t>
      </w:r>
      <w:r w:rsidR="00DA7996">
        <w:rPr>
          <w:rFonts w:cs="B Nazanin" w:hint="cs"/>
          <w:sz w:val="24"/>
          <w:szCs w:val="24"/>
          <w:rtl/>
          <w:lang w:bidi="fa-IR"/>
        </w:rPr>
        <w:t xml:space="preserve"> </w:t>
      </w:r>
      <w:r w:rsidR="005B6270">
        <w:rPr>
          <w:rFonts w:cs="B Nazanin" w:hint="cs"/>
          <w:sz w:val="24"/>
          <w:szCs w:val="24"/>
          <w:rtl/>
          <w:lang w:bidi="fa-IR"/>
        </w:rPr>
        <w:t>و تراکم سکونت</w:t>
      </w:r>
      <w:r w:rsidR="005B6270">
        <w:rPr>
          <w:rFonts w:cs="B Nazanin" w:hint="cs"/>
          <w:sz w:val="24"/>
          <w:szCs w:val="24"/>
          <w:rtl/>
          <w:lang w:bidi="fa-IR"/>
        </w:rPr>
        <w:softHyphen/>
        <w:t>گاه</w:t>
      </w:r>
      <w:r w:rsidR="005B6270">
        <w:rPr>
          <w:rFonts w:cs="B Nazanin" w:hint="cs"/>
          <w:sz w:val="24"/>
          <w:szCs w:val="24"/>
          <w:rtl/>
          <w:lang w:bidi="fa-IR"/>
        </w:rPr>
        <w:softHyphen/>
        <w:t>های موجود به دلیل نبود برنامه</w:t>
      </w:r>
      <w:r w:rsidR="005B6270">
        <w:rPr>
          <w:rFonts w:cs="B Nazanin" w:hint="cs"/>
          <w:sz w:val="24"/>
          <w:szCs w:val="24"/>
          <w:rtl/>
          <w:lang w:bidi="fa-IR"/>
        </w:rPr>
        <w:softHyphen/>
        <w:t>های پیش</w:t>
      </w:r>
      <w:r w:rsidR="005B6270">
        <w:rPr>
          <w:rFonts w:cs="B Nazanin"/>
          <w:sz w:val="24"/>
          <w:szCs w:val="24"/>
          <w:rtl/>
          <w:lang w:bidi="fa-IR"/>
        </w:rPr>
        <w:softHyphen/>
      </w:r>
      <w:r w:rsidR="00DA7996">
        <w:rPr>
          <w:rFonts w:cs="B Nazanin" w:hint="cs"/>
          <w:sz w:val="24"/>
          <w:szCs w:val="24"/>
          <w:rtl/>
          <w:lang w:bidi="fa-IR"/>
        </w:rPr>
        <w:t xml:space="preserve">نگری و </w:t>
      </w:r>
      <w:r w:rsidR="005B6270">
        <w:rPr>
          <w:rFonts w:cs="B Nazanin" w:hint="cs"/>
          <w:sz w:val="24"/>
          <w:szCs w:val="24"/>
          <w:rtl/>
          <w:lang w:bidi="fa-IR"/>
        </w:rPr>
        <w:t>پیش</w:t>
      </w:r>
      <w:r w:rsidR="005B6270">
        <w:rPr>
          <w:rFonts w:cs="B Nazanin" w:hint="cs"/>
          <w:sz w:val="24"/>
          <w:szCs w:val="24"/>
          <w:rtl/>
          <w:lang w:bidi="fa-IR"/>
        </w:rPr>
        <w:softHyphen/>
        <w:t>گیری اسکان غیررسمی</w:t>
      </w:r>
      <w:r w:rsidR="00DA7996">
        <w:rPr>
          <w:rFonts w:cs="B Nazanin" w:hint="cs"/>
          <w:sz w:val="24"/>
          <w:szCs w:val="24"/>
          <w:rtl/>
          <w:lang w:bidi="fa-IR"/>
        </w:rPr>
        <w:t>.</w:t>
      </w:r>
    </w:p>
    <w:p w:rsidR="005B6270" w:rsidRPr="005D732B" w:rsidRDefault="005B6270" w:rsidP="00865951">
      <w:pPr>
        <w:shd w:val="clear" w:color="auto" w:fill="D9D9D9" w:themeFill="background1" w:themeFillShade="D9"/>
        <w:bidi/>
        <w:spacing w:after="0"/>
        <w:jc w:val="both"/>
        <w:rPr>
          <w:rFonts w:cs="B Nazanin"/>
          <w:b/>
          <w:bCs/>
          <w:sz w:val="26"/>
          <w:szCs w:val="26"/>
          <w:rtl/>
          <w:lang w:bidi="fa-IR"/>
        </w:rPr>
      </w:pPr>
      <w:r w:rsidRPr="005D732B">
        <w:rPr>
          <w:rFonts w:cs="B Nazanin" w:hint="cs"/>
          <w:b/>
          <w:bCs/>
          <w:sz w:val="26"/>
          <w:szCs w:val="26"/>
          <w:rtl/>
          <w:lang w:bidi="fa-IR"/>
        </w:rPr>
        <w:t>راهبردها</w:t>
      </w:r>
    </w:p>
    <w:p w:rsidR="005B6270" w:rsidRDefault="005B6270" w:rsidP="00AD5516">
      <w:pPr>
        <w:numPr>
          <w:ilvl w:val="0"/>
          <w:numId w:val="12"/>
        </w:numPr>
        <w:bidi/>
        <w:jc w:val="both"/>
        <w:rPr>
          <w:rFonts w:cs="B Nazanin"/>
          <w:sz w:val="24"/>
          <w:szCs w:val="24"/>
          <w:rtl/>
          <w:lang w:bidi="fa-IR"/>
        </w:rPr>
      </w:pPr>
      <w:r w:rsidRPr="00E07C00">
        <w:rPr>
          <w:rFonts w:cs="B Nazanin" w:hint="cs"/>
          <w:sz w:val="24"/>
          <w:szCs w:val="24"/>
          <w:rtl/>
          <w:lang w:bidi="fa-IR"/>
        </w:rPr>
        <w:t>یکپارچگی برنامه</w:t>
      </w:r>
      <w:r>
        <w:rPr>
          <w:rFonts w:cs="B Nazanin" w:hint="cs"/>
          <w:sz w:val="24"/>
          <w:szCs w:val="24"/>
          <w:rtl/>
          <w:lang w:bidi="fa-IR"/>
        </w:rPr>
        <w:t>،</w:t>
      </w:r>
      <w:r w:rsidRPr="00E07C00">
        <w:rPr>
          <w:rFonts w:cs="B Nazanin" w:hint="cs"/>
          <w:sz w:val="24"/>
          <w:szCs w:val="24"/>
          <w:rtl/>
          <w:lang w:bidi="fa-IR"/>
        </w:rPr>
        <w:t xml:space="preserve"> بودجه و مدیریت سامان‌دهی، بهسازی</w:t>
      </w:r>
      <w:r>
        <w:rPr>
          <w:rFonts w:cs="B Nazanin" w:hint="cs"/>
          <w:sz w:val="24"/>
          <w:szCs w:val="24"/>
          <w:rtl/>
          <w:lang w:bidi="fa-IR"/>
        </w:rPr>
        <w:t>،</w:t>
      </w:r>
      <w:r w:rsidRPr="00E07C00">
        <w:rPr>
          <w:rFonts w:cs="B Nazanin" w:hint="cs"/>
          <w:sz w:val="24"/>
          <w:szCs w:val="24"/>
          <w:rtl/>
          <w:lang w:bidi="fa-IR"/>
        </w:rPr>
        <w:t xml:space="preserve"> نوسازی</w:t>
      </w:r>
      <w:r>
        <w:rPr>
          <w:rFonts w:cs="B Nazanin" w:hint="cs"/>
          <w:sz w:val="24"/>
          <w:szCs w:val="24"/>
          <w:rtl/>
          <w:lang w:bidi="fa-IR"/>
        </w:rPr>
        <w:t>،</w:t>
      </w:r>
      <w:r w:rsidRPr="00E07C00">
        <w:rPr>
          <w:rFonts w:cs="B Nazanin" w:hint="cs"/>
          <w:sz w:val="24"/>
          <w:szCs w:val="24"/>
          <w:rtl/>
          <w:lang w:bidi="fa-IR"/>
        </w:rPr>
        <w:t xml:space="preserve"> توان‌مندسازی و تواناسازی سکونت‌گاه‌های نا</w:t>
      </w:r>
      <w:r>
        <w:rPr>
          <w:rFonts w:cs="B Nazanin"/>
          <w:sz w:val="24"/>
          <w:szCs w:val="24"/>
          <w:rtl/>
          <w:lang w:bidi="fa-IR"/>
        </w:rPr>
        <w:softHyphen/>
      </w:r>
      <w:r w:rsidR="0078060E">
        <w:rPr>
          <w:rFonts w:cs="B Nazanin" w:hint="cs"/>
          <w:sz w:val="24"/>
          <w:szCs w:val="24"/>
          <w:rtl/>
          <w:lang w:bidi="fa-IR"/>
        </w:rPr>
        <w:t>ب</w:t>
      </w:r>
      <w:r w:rsidRPr="00E07C00">
        <w:rPr>
          <w:rFonts w:cs="B Nazanin" w:hint="cs"/>
          <w:sz w:val="24"/>
          <w:szCs w:val="24"/>
          <w:rtl/>
          <w:lang w:bidi="fa-IR"/>
        </w:rPr>
        <w:t>سامان شهری در سطح محلی</w:t>
      </w:r>
      <w:r>
        <w:rPr>
          <w:rFonts w:cs="B Nazanin" w:hint="cs"/>
          <w:sz w:val="24"/>
          <w:szCs w:val="24"/>
          <w:rtl/>
          <w:lang w:bidi="fa-IR"/>
        </w:rPr>
        <w:t>.</w:t>
      </w:r>
    </w:p>
    <w:p w:rsidR="005B6270" w:rsidRDefault="005B6270" w:rsidP="00AD5516">
      <w:pPr>
        <w:numPr>
          <w:ilvl w:val="0"/>
          <w:numId w:val="12"/>
        </w:numPr>
        <w:bidi/>
        <w:jc w:val="both"/>
        <w:rPr>
          <w:rFonts w:cs="B Nazanin"/>
          <w:sz w:val="24"/>
          <w:szCs w:val="24"/>
          <w:rtl/>
          <w:lang w:bidi="fa-IR"/>
        </w:rPr>
      </w:pPr>
      <w:r w:rsidRPr="00E07C00">
        <w:rPr>
          <w:rFonts w:cs="B Nazanin" w:hint="cs"/>
          <w:sz w:val="24"/>
          <w:szCs w:val="24"/>
          <w:rtl/>
          <w:lang w:bidi="fa-IR"/>
        </w:rPr>
        <w:t>تقدم بهبود کیفیت فضای سکونتی و بهسازی مسکن با هدف ارتقای تدریجی و پیشگیری از بیرون راندن ساکنان از محدوده‌های هدف در سکونت‌گاه‌های غیررسمی</w:t>
      </w:r>
      <w:r>
        <w:rPr>
          <w:rFonts w:cs="B Nazanin" w:hint="cs"/>
          <w:sz w:val="24"/>
          <w:szCs w:val="24"/>
          <w:rtl/>
          <w:lang w:bidi="fa-IR"/>
        </w:rPr>
        <w:t>.</w:t>
      </w:r>
    </w:p>
    <w:p w:rsidR="005B6270" w:rsidRDefault="005B6270" w:rsidP="00AD5516">
      <w:pPr>
        <w:numPr>
          <w:ilvl w:val="0"/>
          <w:numId w:val="12"/>
        </w:numPr>
        <w:bidi/>
        <w:jc w:val="both"/>
        <w:rPr>
          <w:rFonts w:cs="B Nazanin"/>
          <w:sz w:val="24"/>
          <w:szCs w:val="24"/>
          <w:rtl/>
          <w:lang w:bidi="fa-IR"/>
        </w:rPr>
      </w:pPr>
      <w:r w:rsidRPr="00E07C00">
        <w:rPr>
          <w:rFonts w:cs="B Nazanin" w:hint="cs"/>
          <w:sz w:val="24"/>
          <w:szCs w:val="24"/>
          <w:rtl/>
          <w:lang w:bidi="fa-IR"/>
        </w:rPr>
        <w:t>بهره‌م</w:t>
      </w:r>
      <w:r>
        <w:rPr>
          <w:rFonts w:cs="B Nazanin" w:hint="cs"/>
          <w:sz w:val="24"/>
          <w:szCs w:val="24"/>
          <w:rtl/>
          <w:lang w:bidi="fa-IR"/>
        </w:rPr>
        <w:t>ندی از ظرفیت‌های بالقوه اقتصادی–</w:t>
      </w:r>
      <w:r w:rsidRPr="00E07C00">
        <w:rPr>
          <w:rFonts w:cs="B Nazanin" w:hint="cs"/>
          <w:sz w:val="24"/>
          <w:szCs w:val="24"/>
          <w:rtl/>
          <w:lang w:bidi="fa-IR"/>
        </w:rPr>
        <w:t>اجتماعی بافت‌های قدیم و مرکزی شهر.</w:t>
      </w:r>
    </w:p>
    <w:p w:rsidR="005B6270" w:rsidRDefault="005B6270" w:rsidP="00AD5516">
      <w:pPr>
        <w:numPr>
          <w:ilvl w:val="0"/>
          <w:numId w:val="12"/>
        </w:numPr>
        <w:bidi/>
        <w:jc w:val="both"/>
        <w:rPr>
          <w:rFonts w:cs="B Nazanin"/>
          <w:sz w:val="24"/>
          <w:szCs w:val="24"/>
          <w:rtl/>
          <w:lang w:bidi="fa-IR"/>
        </w:rPr>
      </w:pPr>
      <w:r w:rsidRPr="00E07C00">
        <w:rPr>
          <w:rFonts w:cs="B Nazanin" w:hint="cs"/>
          <w:sz w:val="24"/>
          <w:szCs w:val="24"/>
          <w:rtl/>
          <w:lang w:bidi="fa-IR"/>
        </w:rPr>
        <w:t>تنظیم برنامه در ابعاد پیش</w:t>
      </w:r>
      <w:r>
        <w:rPr>
          <w:rFonts w:cs="B Nazanin"/>
          <w:sz w:val="24"/>
          <w:szCs w:val="24"/>
          <w:rtl/>
          <w:lang w:bidi="fa-IR"/>
        </w:rPr>
        <w:softHyphen/>
      </w:r>
      <w:r w:rsidRPr="00E07C00">
        <w:rPr>
          <w:rFonts w:cs="B Nazanin" w:hint="cs"/>
          <w:sz w:val="24"/>
          <w:szCs w:val="24"/>
          <w:rtl/>
          <w:lang w:bidi="fa-IR"/>
        </w:rPr>
        <w:t>گیرانه و پیش‌نگرانه</w:t>
      </w:r>
      <w:r>
        <w:rPr>
          <w:rFonts w:cs="B Nazanin" w:hint="cs"/>
          <w:sz w:val="24"/>
          <w:szCs w:val="24"/>
          <w:rtl/>
          <w:lang w:bidi="fa-IR"/>
        </w:rPr>
        <w:t>،</w:t>
      </w:r>
      <w:r w:rsidRPr="00E07C00">
        <w:rPr>
          <w:rFonts w:cs="B Nazanin" w:hint="cs"/>
          <w:sz w:val="24"/>
          <w:szCs w:val="24"/>
          <w:rtl/>
          <w:lang w:bidi="fa-IR"/>
        </w:rPr>
        <w:t xml:space="preserve"> سامان‌دهی و ارتقاء تدریجی مسکن</w:t>
      </w:r>
      <w:r>
        <w:rPr>
          <w:rFonts w:cs="B Nazanin" w:hint="cs"/>
          <w:sz w:val="24"/>
          <w:szCs w:val="24"/>
          <w:rtl/>
          <w:lang w:bidi="fa-IR"/>
        </w:rPr>
        <w:t>،</w:t>
      </w:r>
      <w:r w:rsidRPr="00E07C00">
        <w:rPr>
          <w:rFonts w:cs="B Nazanin" w:hint="cs"/>
          <w:sz w:val="24"/>
          <w:szCs w:val="24"/>
          <w:rtl/>
          <w:lang w:bidi="fa-IR"/>
        </w:rPr>
        <w:t xml:space="preserve"> بهسازی شهری و اسکان مجدد</w:t>
      </w:r>
      <w:r>
        <w:rPr>
          <w:rFonts w:cs="B Nazanin" w:hint="cs"/>
          <w:sz w:val="24"/>
          <w:szCs w:val="24"/>
          <w:rtl/>
          <w:lang w:bidi="fa-IR"/>
        </w:rPr>
        <w:t>.</w:t>
      </w:r>
    </w:p>
    <w:p w:rsidR="005B6270" w:rsidRDefault="005B6270" w:rsidP="00AD5516">
      <w:pPr>
        <w:numPr>
          <w:ilvl w:val="0"/>
          <w:numId w:val="12"/>
        </w:numPr>
        <w:bidi/>
        <w:jc w:val="both"/>
        <w:rPr>
          <w:rFonts w:cs="B Nazanin"/>
          <w:sz w:val="24"/>
          <w:szCs w:val="24"/>
        </w:rPr>
      </w:pPr>
      <w:r w:rsidRPr="00E07C00">
        <w:rPr>
          <w:rFonts w:cs="B Nazanin" w:hint="cs"/>
          <w:sz w:val="24"/>
          <w:szCs w:val="24"/>
          <w:rtl/>
          <w:lang w:bidi="fa-IR"/>
        </w:rPr>
        <w:t xml:space="preserve">محلی </w:t>
      </w:r>
      <w:r>
        <w:rPr>
          <w:rFonts w:cs="B Nazanin" w:hint="cs"/>
          <w:sz w:val="24"/>
          <w:szCs w:val="24"/>
          <w:rtl/>
          <w:lang w:bidi="fa-IR"/>
        </w:rPr>
        <w:t>نمودن</w:t>
      </w:r>
      <w:r w:rsidRPr="00E07C00">
        <w:rPr>
          <w:rFonts w:cs="B Nazanin" w:hint="cs"/>
          <w:sz w:val="24"/>
          <w:szCs w:val="24"/>
          <w:rtl/>
          <w:lang w:bidi="fa-IR"/>
        </w:rPr>
        <w:t xml:space="preserve"> برنامه‌های </w:t>
      </w:r>
      <w:r>
        <w:rPr>
          <w:rFonts w:cs="B Nazanin" w:hint="cs"/>
          <w:sz w:val="24"/>
          <w:szCs w:val="24"/>
          <w:rtl/>
          <w:lang w:bidi="fa-IR"/>
        </w:rPr>
        <w:t>تأمین</w:t>
      </w:r>
      <w:r w:rsidR="002853CB">
        <w:rPr>
          <w:rFonts w:cs="B Nazanin" w:hint="cs"/>
          <w:sz w:val="24"/>
          <w:szCs w:val="24"/>
          <w:rtl/>
          <w:lang w:bidi="fa-IR"/>
        </w:rPr>
        <w:t xml:space="preserve"> مسکن کم</w:t>
      </w:r>
      <w:r w:rsidR="002853CB">
        <w:rPr>
          <w:rFonts w:cs="B Nazanin"/>
          <w:sz w:val="24"/>
          <w:szCs w:val="24"/>
          <w:rtl/>
          <w:lang w:bidi="fa-IR"/>
        </w:rPr>
        <w:softHyphen/>
      </w:r>
      <w:r w:rsidRPr="00E07C00">
        <w:rPr>
          <w:rFonts w:cs="B Nazanin" w:hint="cs"/>
          <w:sz w:val="24"/>
          <w:szCs w:val="24"/>
          <w:rtl/>
          <w:lang w:bidi="fa-IR"/>
        </w:rPr>
        <w:t xml:space="preserve">درآمدها و ضوابط و مقررات شهرسازی و </w:t>
      </w:r>
      <w:r>
        <w:rPr>
          <w:rFonts w:cs="B Nazanin" w:hint="cs"/>
          <w:sz w:val="24"/>
          <w:szCs w:val="24"/>
          <w:rtl/>
          <w:lang w:bidi="fa-IR"/>
        </w:rPr>
        <w:t>تأمین</w:t>
      </w:r>
      <w:r w:rsidRPr="00E07C00">
        <w:rPr>
          <w:rFonts w:cs="B Nazanin" w:hint="cs"/>
          <w:sz w:val="24"/>
          <w:szCs w:val="24"/>
          <w:rtl/>
          <w:lang w:bidi="fa-IR"/>
        </w:rPr>
        <w:t xml:space="preserve"> زمین</w:t>
      </w:r>
      <w:r>
        <w:rPr>
          <w:rFonts w:cs="B Nazanin" w:hint="cs"/>
          <w:sz w:val="24"/>
          <w:szCs w:val="24"/>
          <w:rtl/>
          <w:lang w:bidi="fa-IR"/>
        </w:rPr>
        <w:t xml:space="preserve"> در استان‌ها، مجموعه‌های شهری،</w:t>
      </w:r>
      <w:r w:rsidRPr="00E07C00">
        <w:rPr>
          <w:rFonts w:cs="B Nazanin" w:hint="cs"/>
          <w:sz w:val="24"/>
          <w:szCs w:val="24"/>
          <w:rtl/>
          <w:lang w:bidi="fa-IR"/>
        </w:rPr>
        <w:t xml:space="preserve"> شهرها و روستاها</w:t>
      </w:r>
      <w:r>
        <w:rPr>
          <w:rFonts w:cs="B Nazanin" w:hint="cs"/>
          <w:sz w:val="24"/>
          <w:szCs w:val="24"/>
          <w:rtl/>
          <w:lang w:bidi="fa-IR"/>
        </w:rPr>
        <w:t>.</w:t>
      </w:r>
    </w:p>
    <w:p w:rsidR="00767EE5" w:rsidRPr="005D732B" w:rsidRDefault="00767EE5" w:rsidP="00865951">
      <w:pPr>
        <w:shd w:val="clear" w:color="auto" w:fill="D9D9D9" w:themeFill="background1" w:themeFillShade="D9"/>
        <w:bidi/>
        <w:spacing w:after="0"/>
        <w:jc w:val="both"/>
        <w:rPr>
          <w:rFonts w:cs="B Nazanin"/>
          <w:b/>
          <w:bCs/>
          <w:sz w:val="26"/>
          <w:szCs w:val="26"/>
          <w:lang w:bidi="fa-IR"/>
        </w:rPr>
      </w:pPr>
      <w:r w:rsidRPr="005D732B">
        <w:rPr>
          <w:rFonts w:cs="B Nazanin" w:hint="cs"/>
          <w:b/>
          <w:bCs/>
          <w:sz w:val="26"/>
          <w:szCs w:val="26"/>
          <w:rtl/>
          <w:lang w:bidi="fa-IR"/>
        </w:rPr>
        <w:t>راهکارها</w:t>
      </w:r>
      <w:r w:rsidRPr="005D732B">
        <w:rPr>
          <w:rFonts w:cs="B Nazanin"/>
          <w:b/>
          <w:bCs/>
          <w:sz w:val="26"/>
          <w:szCs w:val="26"/>
          <w:rtl/>
          <w:lang w:bidi="fa-IR"/>
        </w:rPr>
        <w:tab/>
      </w:r>
    </w:p>
    <w:p w:rsidR="00FD2BB2" w:rsidRPr="00E07C00" w:rsidRDefault="005B6270" w:rsidP="004C1C52">
      <w:pPr>
        <w:numPr>
          <w:ilvl w:val="0"/>
          <w:numId w:val="12"/>
        </w:numPr>
        <w:bidi/>
        <w:jc w:val="both"/>
        <w:rPr>
          <w:rFonts w:cs="B Nazanin"/>
          <w:sz w:val="24"/>
          <w:szCs w:val="24"/>
          <w:lang w:bidi="fa-IR"/>
        </w:rPr>
      </w:pPr>
      <w:r>
        <w:rPr>
          <w:rFonts w:cs="B Nazanin" w:hint="cs"/>
          <w:sz w:val="24"/>
          <w:szCs w:val="24"/>
          <w:rtl/>
          <w:lang w:bidi="fa-IR"/>
        </w:rPr>
        <w:t>رفع تبعیض از کم</w:t>
      </w:r>
      <w:r>
        <w:rPr>
          <w:rFonts w:cs="B Nazanin"/>
          <w:sz w:val="24"/>
          <w:szCs w:val="24"/>
          <w:rtl/>
          <w:lang w:bidi="fa-IR"/>
        </w:rPr>
        <w:softHyphen/>
      </w:r>
      <w:r w:rsidR="00FD2BB2" w:rsidRPr="00E07C00">
        <w:rPr>
          <w:rFonts w:cs="B Nazanin" w:hint="cs"/>
          <w:sz w:val="24"/>
          <w:szCs w:val="24"/>
          <w:rtl/>
          <w:lang w:bidi="fa-IR"/>
        </w:rPr>
        <w:t xml:space="preserve">‌درآمدها در برنامه‌ریزی فضایی، با انعطاف‌پذیری در ضوابط و </w:t>
      </w:r>
      <w:r w:rsidR="002853CB">
        <w:rPr>
          <w:rFonts w:cs="B Nazanin" w:hint="cs"/>
          <w:sz w:val="24"/>
          <w:szCs w:val="24"/>
          <w:rtl/>
          <w:lang w:bidi="fa-IR"/>
        </w:rPr>
        <w:t xml:space="preserve">مقررات فضایی و ساختمان </w:t>
      </w:r>
      <w:r w:rsidR="00FD2BB2" w:rsidRPr="00E07C00">
        <w:rPr>
          <w:rFonts w:cs="B Nazanin" w:hint="cs"/>
          <w:sz w:val="24"/>
          <w:szCs w:val="24"/>
          <w:rtl/>
          <w:lang w:bidi="fa-IR"/>
        </w:rPr>
        <w:t xml:space="preserve">و </w:t>
      </w:r>
      <w:r w:rsidR="004C1C52">
        <w:rPr>
          <w:rFonts w:cs="B Nazanin" w:hint="cs"/>
          <w:sz w:val="24"/>
          <w:szCs w:val="24"/>
          <w:rtl/>
          <w:lang w:bidi="fa-IR"/>
        </w:rPr>
        <w:t>توجه ویژه به</w:t>
      </w:r>
      <w:r w:rsidR="00FD2BB2" w:rsidRPr="00E07C00">
        <w:rPr>
          <w:rFonts w:cs="B Nazanin" w:hint="cs"/>
          <w:sz w:val="24"/>
          <w:szCs w:val="24"/>
          <w:rtl/>
          <w:lang w:bidi="fa-IR"/>
        </w:rPr>
        <w:t xml:space="preserve"> </w:t>
      </w:r>
      <w:r w:rsidR="004C1C52">
        <w:rPr>
          <w:rFonts w:cs="B Nazanin" w:hint="cs"/>
          <w:sz w:val="24"/>
          <w:szCs w:val="24"/>
          <w:rtl/>
          <w:lang w:bidi="fa-IR"/>
        </w:rPr>
        <w:t>کم</w:t>
      </w:r>
      <w:r w:rsidR="004C1C52">
        <w:rPr>
          <w:rFonts w:cs="B Nazanin" w:hint="cs"/>
          <w:sz w:val="24"/>
          <w:szCs w:val="24"/>
          <w:rtl/>
          <w:lang w:bidi="fa-IR"/>
        </w:rPr>
        <w:softHyphen/>
        <w:t xml:space="preserve">درآمدها </w:t>
      </w:r>
      <w:r w:rsidR="00FD2BB2" w:rsidRPr="00E07C00">
        <w:rPr>
          <w:rFonts w:cs="B Nazanin" w:hint="cs"/>
          <w:sz w:val="24"/>
          <w:szCs w:val="24"/>
          <w:rtl/>
          <w:lang w:bidi="fa-IR"/>
        </w:rPr>
        <w:t>در طرح‌های توسعه و عمران، نوسازی و بهسازی شهری و روستایی و شهرهای جدید.</w:t>
      </w:r>
    </w:p>
    <w:p w:rsidR="00FD2BB2" w:rsidRDefault="00FD2BB2" w:rsidP="004C1C52">
      <w:pPr>
        <w:numPr>
          <w:ilvl w:val="0"/>
          <w:numId w:val="12"/>
        </w:numPr>
        <w:bidi/>
        <w:jc w:val="both"/>
        <w:rPr>
          <w:rFonts w:cs="B Nazanin"/>
          <w:sz w:val="24"/>
          <w:szCs w:val="24"/>
          <w:lang w:bidi="fa-IR"/>
        </w:rPr>
      </w:pPr>
      <w:r w:rsidRPr="00E07C00">
        <w:rPr>
          <w:rFonts w:cs="B Nazanin" w:hint="cs"/>
          <w:sz w:val="24"/>
          <w:szCs w:val="24"/>
          <w:rtl/>
          <w:lang w:bidi="fa-IR"/>
        </w:rPr>
        <w:t xml:space="preserve">رفع تبعیض </w:t>
      </w:r>
      <w:r w:rsidR="005B6270">
        <w:rPr>
          <w:rFonts w:cs="B Nazanin" w:hint="cs"/>
          <w:sz w:val="24"/>
          <w:szCs w:val="24"/>
          <w:rtl/>
          <w:lang w:bidi="fa-IR"/>
        </w:rPr>
        <w:t>از کم‌</w:t>
      </w:r>
      <w:r w:rsidR="005B6270">
        <w:rPr>
          <w:rFonts w:cs="B Nazanin"/>
          <w:sz w:val="24"/>
          <w:szCs w:val="24"/>
          <w:rtl/>
          <w:lang w:bidi="fa-IR"/>
        </w:rPr>
        <w:softHyphen/>
      </w:r>
      <w:r w:rsidRPr="00E07C00">
        <w:rPr>
          <w:rFonts w:cs="B Nazanin" w:hint="cs"/>
          <w:sz w:val="24"/>
          <w:szCs w:val="24"/>
          <w:rtl/>
          <w:lang w:bidi="fa-IR"/>
        </w:rPr>
        <w:t>درآمدها در نظام بانکی</w:t>
      </w:r>
      <w:r w:rsidR="00BA7E5D">
        <w:rPr>
          <w:rFonts w:cs="B Nazanin" w:hint="cs"/>
          <w:sz w:val="24"/>
          <w:szCs w:val="24"/>
          <w:rtl/>
          <w:lang w:bidi="fa-IR"/>
        </w:rPr>
        <w:t>،</w:t>
      </w:r>
      <w:r w:rsidRPr="00E07C00">
        <w:rPr>
          <w:rFonts w:cs="B Nazanin" w:hint="cs"/>
          <w:sz w:val="24"/>
          <w:szCs w:val="24"/>
          <w:rtl/>
          <w:lang w:bidi="fa-IR"/>
        </w:rPr>
        <w:t xml:space="preserve"> با ایجاد نظام </w:t>
      </w:r>
      <w:r w:rsidR="005B6270">
        <w:rPr>
          <w:rFonts w:cs="B Nazanin" w:hint="cs"/>
          <w:sz w:val="24"/>
          <w:szCs w:val="24"/>
          <w:rtl/>
          <w:lang w:bidi="fa-IR"/>
        </w:rPr>
        <w:t>تأمین</w:t>
      </w:r>
      <w:r w:rsidR="002853CB">
        <w:rPr>
          <w:rFonts w:cs="B Nazanin" w:hint="cs"/>
          <w:sz w:val="24"/>
          <w:szCs w:val="24"/>
          <w:rtl/>
          <w:lang w:bidi="fa-IR"/>
        </w:rPr>
        <w:t xml:space="preserve"> مالی مسکن کم</w:t>
      </w:r>
      <w:r w:rsidR="002853CB">
        <w:rPr>
          <w:rFonts w:cs="B Nazanin"/>
          <w:sz w:val="24"/>
          <w:szCs w:val="24"/>
          <w:rtl/>
          <w:lang w:bidi="fa-IR"/>
        </w:rPr>
        <w:softHyphen/>
      </w:r>
      <w:r w:rsidR="004C1C52">
        <w:rPr>
          <w:rFonts w:cs="B Nazanin" w:hint="cs"/>
          <w:sz w:val="24"/>
          <w:szCs w:val="24"/>
          <w:rtl/>
          <w:lang w:bidi="fa-IR"/>
        </w:rPr>
        <w:t xml:space="preserve">درآمدها و بانک‌پذیر نمودن </w:t>
      </w:r>
      <w:r w:rsidRPr="00E07C00">
        <w:rPr>
          <w:rFonts w:cs="B Nazanin" w:hint="cs"/>
          <w:sz w:val="24"/>
          <w:szCs w:val="24"/>
          <w:rtl/>
          <w:lang w:bidi="fa-IR"/>
        </w:rPr>
        <w:t>آنان</w:t>
      </w:r>
      <w:r w:rsidR="005B6270">
        <w:rPr>
          <w:rFonts w:cs="B Nazanin" w:hint="cs"/>
          <w:sz w:val="24"/>
          <w:szCs w:val="24"/>
          <w:rtl/>
          <w:lang w:bidi="fa-IR"/>
        </w:rPr>
        <w:t xml:space="preserve"> جهت ارتقای وضعیت اسکان در بافت</w:t>
      </w:r>
      <w:r w:rsidR="005B6270">
        <w:rPr>
          <w:rFonts w:cs="B Nazanin" w:hint="cs"/>
          <w:sz w:val="24"/>
          <w:szCs w:val="24"/>
          <w:rtl/>
          <w:lang w:bidi="fa-IR"/>
        </w:rPr>
        <w:softHyphen/>
        <w:t>های فرسوده و نابسامان شهری</w:t>
      </w:r>
      <w:r w:rsidRPr="00E07C00">
        <w:rPr>
          <w:rFonts w:cs="B Nazanin" w:hint="cs"/>
          <w:sz w:val="24"/>
          <w:szCs w:val="24"/>
          <w:rtl/>
          <w:lang w:bidi="fa-IR"/>
        </w:rPr>
        <w:t xml:space="preserve">. </w:t>
      </w:r>
    </w:p>
    <w:p w:rsidR="00DA7996" w:rsidRPr="00E07C00" w:rsidRDefault="00DA7996" w:rsidP="00AD5516">
      <w:pPr>
        <w:numPr>
          <w:ilvl w:val="0"/>
          <w:numId w:val="12"/>
        </w:numPr>
        <w:bidi/>
        <w:jc w:val="both"/>
        <w:rPr>
          <w:rFonts w:cs="B Nazanin"/>
          <w:sz w:val="24"/>
          <w:szCs w:val="24"/>
          <w:lang w:bidi="fa-IR"/>
        </w:rPr>
      </w:pPr>
      <w:r>
        <w:rPr>
          <w:rFonts w:cs="B Nazanin" w:hint="cs"/>
          <w:sz w:val="24"/>
          <w:szCs w:val="24"/>
          <w:rtl/>
          <w:lang w:bidi="fa-IR"/>
        </w:rPr>
        <w:lastRenderedPageBreak/>
        <w:t xml:space="preserve">سازماندهی اجرایی و نهادسازی از قبیل تشکیل </w:t>
      </w:r>
      <w:r w:rsidR="005B6270">
        <w:rPr>
          <w:rFonts w:cs="B Nazanin" w:hint="cs"/>
          <w:sz w:val="24"/>
          <w:szCs w:val="24"/>
          <w:rtl/>
          <w:lang w:bidi="fa-IR"/>
        </w:rPr>
        <w:t>موسسات، صندوق</w:t>
      </w:r>
      <w:r w:rsidR="005B6270">
        <w:rPr>
          <w:rFonts w:cs="B Nazanin" w:hint="cs"/>
          <w:sz w:val="24"/>
          <w:szCs w:val="24"/>
          <w:rtl/>
          <w:lang w:bidi="fa-IR"/>
        </w:rPr>
        <w:softHyphen/>
        <w:t xml:space="preserve">ها و </w:t>
      </w:r>
      <w:r>
        <w:rPr>
          <w:rFonts w:cs="B Nazanin" w:hint="cs"/>
          <w:sz w:val="24"/>
          <w:szCs w:val="24"/>
          <w:rtl/>
          <w:lang w:bidi="fa-IR"/>
        </w:rPr>
        <w:t>تعاونی</w:t>
      </w:r>
      <w:r w:rsidR="005B6270">
        <w:rPr>
          <w:rFonts w:cs="B Nazanin"/>
          <w:sz w:val="24"/>
          <w:szCs w:val="24"/>
          <w:rtl/>
          <w:lang w:bidi="fa-IR"/>
        </w:rPr>
        <w:softHyphen/>
      </w:r>
      <w:r w:rsidR="005B6270">
        <w:rPr>
          <w:rFonts w:cs="B Nazanin" w:hint="cs"/>
          <w:sz w:val="24"/>
          <w:szCs w:val="24"/>
          <w:rtl/>
          <w:lang w:bidi="fa-IR"/>
        </w:rPr>
        <w:t>های ساکنان به منظور اجرای یکپارچه طرح</w:t>
      </w:r>
      <w:r w:rsidR="005B6270">
        <w:rPr>
          <w:rFonts w:cs="B Nazanin" w:hint="cs"/>
          <w:sz w:val="24"/>
          <w:szCs w:val="24"/>
          <w:rtl/>
          <w:lang w:bidi="fa-IR"/>
        </w:rPr>
        <w:softHyphen/>
      </w:r>
      <w:r>
        <w:rPr>
          <w:rFonts w:cs="B Nazanin" w:hint="cs"/>
          <w:sz w:val="24"/>
          <w:szCs w:val="24"/>
          <w:rtl/>
          <w:lang w:bidi="fa-IR"/>
        </w:rPr>
        <w:t>های بازسازی و نوسازی بافت</w:t>
      </w:r>
      <w:r w:rsidR="005B6270">
        <w:rPr>
          <w:rFonts w:cs="B Nazanin"/>
          <w:sz w:val="24"/>
          <w:szCs w:val="24"/>
          <w:rtl/>
          <w:lang w:bidi="fa-IR"/>
        </w:rPr>
        <w:softHyphen/>
      </w:r>
      <w:r>
        <w:rPr>
          <w:rFonts w:cs="B Nazanin" w:hint="cs"/>
          <w:sz w:val="24"/>
          <w:szCs w:val="24"/>
          <w:rtl/>
          <w:lang w:bidi="fa-IR"/>
        </w:rPr>
        <w:t>های فرسوده</w:t>
      </w:r>
      <w:r w:rsidR="005B6270">
        <w:rPr>
          <w:rFonts w:cs="B Nazanin" w:hint="cs"/>
          <w:sz w:val="24"/>
          <w:szCs w:val="24"/>
          <w:rtl/>
          <w:lang w:bidi="fa-IR"/>
        </w:rPr>
        <w:t xml:space="preserve"> شهری.</w:t>
      </w:r>
    </w:p>
    <w:p w:rsidR="00E339E3" w:rsidRPr="00E07C00" w:rsidRDefault="005B6270" w:rsidP="00AD5516">
      <w:pPr>
        <w:numPr>
          <w:ilvl w:val="0"/>
          <w:numId w:val="12"/>
        </w:numPr>
        <w:bidi/>
        <w:jc w:val="both"/>
        <w:rPr>
          <w:rFonts w:cs="B Nazanin"/>
          <w:sz w:val="24"/>
          <w:szCs w:val="24"/>
          <w:lang w:bidi="fa-IR"/>
        </w:rPr>
      </w:pPr>
      <w:r>
        <w:rPr>
          <w:rFonts w:cs="B Nazanin" w:hint="cs"/>
          <w:sz w:val="24"/>
          <w:szCs w:val="24"/>
          <w:rtl/>
          <w:lang w:bidi="fa-IR"/>
        </w:rPr>
        <w:t xml:space="preserve">ارتقای </w:t>
      </w:r>
      <w:r w:rsidR="00E339E3" w:rsidRPr="00E07C00">
        <w:rPr>
          <w:rFonts w:cs="B Nazanin" w:hint="cs"/>
          <w:sz w:val="24"/>
          <w:szCs w:val="24"/>
          <w:rtl/>
          <w:lang w:bidi="fa-IR"/>
        </w:rPr>
        <w:t xml:space="preserve">نقش بنیاد مسکن انقلاب اسلامی در </w:t>
      </w:r>
      <w:r w:rsidR="00F445E0" w:rsidRPr="00E07C00">
        <w:rPr>
          <w:rFonts w:cs="B Nazanin" w:hint="cs"/>
          <w:sz w:val="24"/>
          <w:szCs w:val="24"/>
          <w:rtl/>
          <w:lang w:bidi="fa-IR"/>
        </w:rPr>
        <w:t>سکونت‌گاه</w:t>
      </w:r>
      <w:r w:rsidR="00F671D3" w:rsidRPr="00E07C00">
        <w:rPr>
          <w:rFonts w:cs="B Nazanin" w:hint="cs"/>
          <w:sz w:val="24"/>
          <w:szCs w:val="24"/>
          <w:rtl/>
          <w:lang w:bidi="fa-IR"/>
        </w:rPr>
        <w:t>‌</w:t>
      </w:r>
      <w:r>
        <w:rPr>
          <w:rFonts w:cs="B Nazanin" w:hint="cs"/>
          <w:sz w:val="24"/>
          <w:szCs w:val="24"/>
          <w:rtl/>
          <w:lang w:bidi="fa-IR"/>
        </w:rPr>
        <w:t>های غیررسمی روستایی</w:t>
      </w:r>
      <w:r w:rsidR="00E339E3" w:rsidRPr="00E07C00">
        <w:rPr>
          <w:rFonts w:cs="B Nazanin" w:hint="cs"/>
          <w:sz w:val="24"/>
          <w:szCs w:val="24"/>
          <w:rtl/>
          <w:lang w:bidi="fa-IR"/>
        </w:rPr>
        <w:t xml:space="preserve"> واقع در حریم شهرها</w:t>
      </w:r>
      <w:r w:rsidR="00F671D3" w:rsidRPr="00E07C00">
        <w:rPr>
          <w:rFonts w:cs="B Nazanin" w:hint="cs"/>
          <w:sz w:val="24"/>
          <w:szCs w:val="24"/>
          <w:rtl/>
          <w:lang w:bidi="fa-IR"/>
        </w:rPr>
        <w:t>.</w:t>
      </w:r>
    </w:p>
    <w:p w:rsidR="00FD2BB2" w:rsidRPr="00E07C00" w:rsidRDefault="00FD2BB2" w:rsidP="00AD5516">
      <w:pPr>
        <w:numPr>
          <w:ilvl w:val="0"/>
          <w:numId w:val="12"/>
        </w:numPr>
        <w:bidi/>
        <w:jc w:val="both"/>
        <w:rPr>
          <w:rFonts w:cs="B Nazanin"/>
          <w:sz w:val="24"/>
          <w:szCs w:val="24"/>
          <w:lang w:bidi="fa-IR"/>
        </w:rPr>
      </w:pPr>
      <w:r w:rsidRPr="00E07C00">
        <w:rPr>
          <w:rFonts w:cs="B Nazanin" w:hint="cs"/>
          <w:sz w:val="24"/>
          <w:szCs w:val="24"/>
          <w:rtl/>
          <w:lang w:bidi="fa-IR"/>
        </w:rPr>
        <w:t>بهره‌گیری از شرکت‌های غیرانتفاعی و مردم</w:t>
      </w:r>
      <w:r w:rsidR="001802A9">
        <w:rPr>
          <w:rFonts w:cs="B Nazanin" w:hint="cs"/>
          <w:sz w:val="24"/>
          <w:szCs w:val="24"/>
          <w:rtl/>
          <w:lang w:bidi="fa-IR"/>
        </w:rPr>
        <w:t xml:space="preserve"> </w:t>
      </w:r>
      <w:r w:rsidRPr="00E07C00">
        <w:rPr>
          <w:rFonts w:cs="B Nazanin" w:hint="cs"/>
          <w:sz w:val="24"/>
          <w:szCs w:val="24"/>
          <w:rtl/>
          <w:lang w:bidi="fa-IR"/>
        </w:rPr>
        <w:t xml:space="preserve">‌نهاد برای تولید و بهسازی مسکن در </w:t>
      </w:r>
      <w:r w:rsidR="00DF3387">
        <w:rPr>
          <w:rFonts w:cs="B Nazanin" w:hint="cs"/>
          <w:sz w:val="24"/>
          <w:szCs w:val="24"/>
          <w:rtl/>
          <w:lang w:bidi="fa-IR"/>
        </w:rPr>
        <w:t>پهنه</w:t>
      </w:r>
      <w:r w:rsidR="00DF3387">
        <w:rPr>
          <w:rFonts w:cs="B Nazanin" w:hint="cs"/>
          <w:sz w:val="24"/>
          <w:szCs w:val="24"/>
          <w:rtl/>
          <w:lang w:bidi="fa-IR"/>
        </w:rPr>
        <w:softHyphen/>
        <w:t>های فقر شهری</w:t>
      </w:r>
      <w:r w:rsidRPr="00E07C00">
        <w:rPr>
          <w:rFonts w:cs="B Nazanin" w:hint="cs"/>
          <w:sz w:val="24"/>
          <w:szCs w:val="24"/>
          <w:rtl/>
          <w:lang w:bidi="fa-IR"/>
        </w:rPr>
        <w:t>.</w:t>
      </w:r>
    </w:p>
    <w:p w:rsidR="00FD2BB2" w:rsidRPr="00E07C00" w:rsidRDefault="00DF3387" w:rsidP="00AD5516">
      <w:pPr>
        <w:numPr>
          <w:ilvl w:val="0"/>
          <w:numId w:val="12"/>
        </w:numPr>
        <w:bidi/>
        <w:jc w:val="both"/>
        <w:rPr>
          <w:rFonts w:cs="B Nazanin"/>
          <w:sz w:val="24"/>
          <w:szCs w:val="24"/>
          <w:lang w:bidi="fa-IR"/>
        </w:rPr>
      </w:pPr>
      <w:r>
        <w:rPr>
          <w:rFonts w:cs="B Nazanin" w:hint="cs"/>
          <w:sz w:val="24"/>
          <w:szCs w:val="24"/>
          <w:rtl/>
          <w:lang w:bidi="fa-IR"/>
        </w:rPr>
        <w:t>محور قرار دادن</w:t>
      </w:r>
      <w:r w:rsidR="00FD2BB2" w:rsidRPr="00E07C00">
        <w:rPr>
          <w:rFonts w:cs="B Nazanin" w:hint="cs"/>
          <w:sz w:val="24"/>
          <w:szCs w:val="24"/>
          <w:rtl/>
          <w:lang w:bidi="fa-IR"/>
        </w:rPr>
        <w:t xml:space="preserve"> شهرداری‌ها در مدیریت اجرایی برنامه‌های بهسازی شهری، تولید و بهسازی مسکن و </w:t>
      </w:r>
      <w:r>
        <w:rPr>
          <w:rFonts w:cs="B Nazanin" w:hint="cs"/>
          <w:sz w:val="24"/>
          <w:szCs w:val="24"/>
          <w:rtl/>
          <w:lang w:bidi="fa-IR"/>
        </w:rPr>
        <w:t xml:space="preserve">تأمین خدمات شهری در </w:t>
      </w:r>
      <w:r w:rsidR="00FD2BB2" w:rsidRPr="00E07C00">
        <w:rPr>
          <w:rFonts w:cs="B Nazanin" w:hint="cs"/>
          <w:sz w:val="24"/>
          <w:szCs w:val="24"/>
          <w:rtl/>
          <w:lang w:bidi="fa-IR"/>
        </w:rPr>
        <w:t>محدوده‌های هدف.</w:t>
      </w:r>
    </w:p>
    <w:p w:rsidR="00FD2BB2" w:rsidRPr="005B6270" w:rsidRDefault="00FD2BB2" w:rsidP="00AD5516">
      <w:pPr>
        <w:numPr>
          <w:ilvl w:val="0"/>
          <w:numId w:val="12"/>
        </w:numPr>
        <w:bidi/>
        <w:jc w:val="both"/>
        <w:rPr>
          <w:rFonts w:cs="B Nazanin"/>
          <w:sz w:val="24"/>
          <w:szCs w:val="24"/>
          <w:lang w:bidi="fa-IR"/>
        </w:rPr>
      </w:pPr>
      <w:r w:rsidRPr="00E07C00">
        <w:rPr>
          <w:rFonts w:cs="B Nazanin" w:hint="cs"/>
          <w:sz w:val="24"/>
          <w:szCs w:val="24"/>
          <w:rtl/>
          <w:lang w:bidi="fa-IR"/>
        </w:rPr>
        <w:t>بازنگری در طرح‌های توسعه شهری و برنامه‌ریزی‌ها</w:t>
      </w:r>
      <w:r w:rsidR="001802A9">
        <w:rPr>
          <w:rFonts w:cs="B Nazanin" w:hint="cs"/>
          <w:sz w:val="24"/>
          <w:szCs w:val="24"/>
          <w:rtl/>
          <w:lang w:bidi="fa-IR"/>
        </w:rPr>
        <w:t>ی</w:t>
      </w:r>
      <w:r w:rsidRPr="00E07C00">
        <w:rPr>
          <w:rFonts w:cs="B Nazanin" w:hint="cs"/>
          <w:sz w:val="24"/>
          <w:szCs w:val="24"/>
          <w:rtl/>
          <w:lang w:bidi="fa-IR"/>
        </w:rPr>
        <w:t xml:space="preserve"> ش</w:t>
      </w:r>
      <w:r w:rsidR="002853CB">
        <w:rPr>
          <w:rFonts w:cs="B Nazanin" w:hint="cs"/>
          <w:sz w:val="24"/>
          <w:szCs w:val="24"/>
          <w:rtl/>
          <w:lang w:bidi="fa-IR"/>
        </w:rPr>
        <w:t>هری در جهت انطباق با نیازهای کم</w:t>
      </w:r>
      <w:r w:rsidR="002853CB">
        <w:rPr>
          <w:rFonts w:cs="B Nazanin"/>
          <w:sz w:val="24"/>
          <w:szCs w:val="24"/>
          <w:rtl/>
          <w:lang w:bidi="fa-IR"/>
        </w:rPr>
        <w:softHyphen/>
      </w:r>
      <w:r w:rsidRPr="00E07C00">
        <w:rPr>
          <w:rFonts w:cs="B Nazanin" w:hint="cs"/>
          <w:sz w:val="24"/>
          <w:szCs w:val="24"/>
          <w:rtl/>
          <w:lang w:bidi="fa-IR"/>
        </w:rPr>
        <w:t>درآمدها</w:t>
      </w:r>
      <w:r w:rsidR="00F671D3" w:rsidRPr="00E07C00">
        <w:rPr>
          <w:rFonts w:cs="B Nazanin" w:hint="cs"/>
          <w:sz w:val="24"/>
          <w:szCs w:val="24"/>
          <w:rtl/>
          <w:lang w:bidi="fa-IR"/>
        </w:rPr>
        <w:t>.</w:t>
      </w:r>
    </w:p>
    <w:p w:rsidR="00FD2BB2" w:rsidRPr="00E07C00" w:rsidRDefault="00DF3387" w:rsidP="00AD5516">
      <w:pPr>
        <w:numPr>
          <w:ilvl w:val="0"/>
          <w:numId w:val="12"/>
        </w:numPr>
        <w:bidi/>
        <w:jc w:val="both"/>
        <w:rPr>
          <w:rFonts w:cs="B Nazanin"/>
          <w:b/>
          <w:bCs/>
          <w:sz w:val="24"/>
          <w:szCs w:val="24"/>
          <w:lang w:bidi="fa-IR"/>
        </w:rPr>
      </w:pPr>
      <w:r>
        <w:rPr>
          <w:rFonts w:cs="B Nazanin" w:hint="cs"/>
          <w:sz w:val="24"/>
          <w:szCs w:val="24"/>
          <w:rtl/>
          <w:lang w:bidi="fa-IR"/>
        </w:rPr>
        <w:t>ارتقای میزان</w:t>
      </w:r>
      <w:r w:rsidR="00FD2BB2" w:rsidRPr="00E07C00">
        <w:rPr>
          <w:rFonts w:cs="B Nazanin" w:hint="cs"/>
          <w:sz w:val="24"/>
          <w:szCs w:val="24"/>
          <w:rtl/>
          <w:lang w:bidi="fa-IR"/>
        </w:rPr>
        <w:t xml:space="preserve"> بهره‌وری</w:t>
      </w:r>
      <w:r w:rsidR="00FD2BB2" w:rsidRPr="00E07C00">
        <w:rPr>
          <w:rFonts w:cs="B Nazanin" w:hint="cs"/>
          <w:sz w:val="24"/>
          <w:szCs w:val="24"/>
          <w:rtl/>
        </w:rPr>
        <w:t xml:space="preserve"> </w:t>
      </w:r>
      <w:r>
        <w:rPr>
          <w:rFonts w:cs="B Nazanin" w:hint="cs"/>
          <w:sz w:val="24"/>
          <w:szCs w:val="24"/>
          <w:rtl/>
        </w:rPr>
        <w:t xml:space="preserve">اراضی شهری </w:t>
      </w:r>
      <w:r w:rsidR="00FD2BB2" w:rsidRPr="00E07C00">
        <w:rPr>
          <w:rFonts w:cs="B Nazanin" w:hint="cs"/>
          <w:sz w:val="24"/>
          <w:szCs w:val="24"/>
          <w:rtl/>
        </w:rPr>
        <w:t>با استفاده از طرح‌های بازتنظیم زمین شهری</w:t>
      </w:r>
      <w:r w:rsidR="00F671D3" w:rsidRPr="00E07C00">
        <w:rPr>
          <w:rFonts w:cs="B Nazanin" w:hint="cs"/>
          <w:sz w:val="24"/>
          <w:szCs w:val="24"/>
          <w:rtl/>
        </w:rPr>
        <w:t>.</w:t>
      </w:r>
    </w:p>
    <w:p w:rsidR="00FD2BB2" w:rsidRPr="00DF3387" w:rsidRDefault="00F90430" w:rsidP="00DF3387">
      <w:pPr>
        <w:shd w:val="clear" w:color="auto" w:fill="BFBFBF" w:themeFill="background1" w:themeFillShade="BF"/>
        <w:bidi/>
        <w:spacing w:after="0"/>
        <w:jc w:val="both"/>
        <w:rPr>
          <w:rFonts w:cs="B Titr"/>
          <w:b/>
          <w:bCs/>
          <w:sz w:val="28"/>
          <w:szCs w:val="28"/>
          <w:rtl/>
          <w:lang w:bidi="fa-IR"/>
        </w:rPr>
      </w:pPr>
      <w:r>
        <w:rPr>
          <w:rFonts w:cs="B Titr" w:hint="cs"/>
          <w:b/>
          <w:bCs/>
          <w:sz w:val="28"/>
          <w:szCs w:val="28"/>
          <w:rtl/>
          <w:lang w:bidi="fa-IR"/>
        </w:rPr>
        <w:t>الف) برنامه‌های نهادسازی</w:t>
      </w:r>
    </w:p>
    <w:p w:rsidR="00FD2BB2" w:rsidRPr="00865951" w:rsidRDefault="00FD2BB2" w:rsidP="00DF3387">
      <w:pPr>
        <w:shd w:val="clear" w:color="auto" w:fill="D9D9D9"/>
        <w:bidi/>
        <w:spacing w:after="0"/>
        <w:jc w:val="both"/>
        <w:rPr>
          <w:rFonts w:cs="B Nazanin"/>
          <w:b/>
          <w:bCs/>
          <w:sz w:val="26"/>
          <w:szCs w:val="26"/>
          <w:rtl/>
          <w:lang w:bidi="fa-IR"/>
        </w:rPr>
      </w:pPr>
      <w:r w:rsidRPr="00CC3B50">
        <w:rPr>
          <w:rFonts w:cs="B Nazanin" w:hint="cs"/>
          <w:b/>
          <w:bCs/>
          <w:sz w:val="26"/>
          <w:szCs w:val="26"/>
          <w:rtl/>
        </w:rPr>
        <w:t>برنامه اول</w:t>
      </w:r>
      <w:r w:rsidRPr="00865951">
        <w:rPr>
          <w:rFonts w:cs="B Nazanin" w:hint="cs"/>
          <w:b/>
          <w:bCs/>
          <w:sz w:val="26"/>
          <w:szCs w:val="26"/>
          <w:rtl/>
        </w:rPr>
        <w:t>:</w:t>
      </w:r>
      <w:r w:rsidRPr="00865951">
        <w:rPr>
          <w:rFonts w:cs="B Nazanin" w:hint="cs"/>
          <w:b/>
          <w:bCs/>
          <w:sz w:val="26"/>
          <w:szCs w:val="26"/>
          <w:rtl/>
          <w:lang w:bidi="fa-IR"/>
        </w:rPr>
        <w:t xml:space="preserve"> برنامه یکپارچه </w:t>
      </w:r>
      <w:r w:rsidR="00F671D3" w:rsidRPr="00865951">
        <w:rPr>
          <w:rFonts w:cs="B Nazanin" w:hint="cs"/>
          <w:b/>
          <w:bCs/>
          <w:sz w:val="26"/>
          <w:szCs w:val="26"/>
          <w:rtl/>
          <w:lang w:bidi="fa-IR"/>
        </w:rPr>
        <w:t>سامان‌دهی</w:t>
      </w:r>
      <w:r w:rsidRPr="00865951">
        <w:rPr>
          <w:rFonts w:cs="B Nazanin" w:hint="cs"/>
          <w:b/>
          <w:bCs/>
          <w:sz w:val="26"/>
          <w:szCs w:val="26"/>
          <w:rtl/>
          <w:lang w:bidi="fa-IR"/>
        </w:rPr>
        <w:t xml:space="preserve"> و </w:t>
      </w:r>
      <w:r w:rsidR="006A20F4" w:rsidRPr="00865951">
        <w:rPr>
          <w:rFonts w:cs="B Nazanin" w:hint="cs"/>
          <w:b/>
          <w:bCs/>
          <w:sz w:val="26"/>
          <w:szCs w:val="26"/>
          <w:rtl/>
          <w:lang w:bidi="fa-IR"/>
        </w:rPr>
        <w:t>توان‌مند</w:t>
      </w:r>
      <w:r w:rsidRPr="00865951">
        <w:rPr>
          <w:rFonts w:cs="B Nazanin" w:hint="cs"/>
          <w:b/>
          <w:bCs/>
          <w:sz w:val="26"/>
          <w:szCs w:val="26"/>
          <w:rtl/>
          <w:lang w:bidi="fa-IR"/>
        </w:rPr>
        <w:t xml:space="preserve">سازی </w:t>
      </w:r>
      <w:r w:rsidR="00F445E0" w:rsidRPr="00865951">
        <w:rPr>
          <w:rFonts w:cs="B Nazanin" w:hint="cs"/>
          <w:b/>
          <w:bCs/>
          <w:sz w:val="26"/>
          <w:szCs w:val="26"/>
          <w:rtl/>
          <w:lang w:bidi="fa-IR"/>
        </w:rPr>
        <w:t>سکونت‌گاه</w:t>
      </w:r>
      <w:r w:rsidRPr="00865951">
        <w:rPr>
          <w:rFonts w:cs="B Nazanin" w:hint="cs"/>
          <w:b/>
          <w:bCs/>
          <w:sz w:val="26"/>
          <w:szCs w:val="26"/>
          <w:rtl/>
          <w:lang w:bidi="fa-IR"/>
        </w:rPr>
        <w:t xml:space="preserve">‌های </w:t>
      </w:r>
      <w:r w:rsidR="00DF3387" w:rsidRPr="00865951">
        <w:rPr>
          <w:rFonts w:cs="B Nazanin" w:hint="cs"/>
          <w:b/>
          <w:bCs/>
          <w:sz w:val="26"/>
          <w:szCs w:val="26"/>
          <w:rtl/>
          <w:lang w:bidi="fa-IR"/>
        </w:rPr>
        <w:t>ناب</w:t>
      </w:r>
      <w:r w:rsidR="00775BD3" w:rsidRPr="00865951">
        <w:rPr>
          <w:rFonts w:cs="B Nazanin" w:hint="cs"/>
          <w:b/>
          <w:bCs/>
          <w:sz w:val="26"/>
          <w:szCs w:val="26"/>
          <w:rtl/>
          <w:lang w:bidi="fa-IR"/>
        </w:rPr>
        <w:t>سامان</w:t>
      </w:r>
    </w:p>
    <w:p w:rsidR="00DF3387" w:rsidRDefault="00DF3387" w:rsidP="00AD5516">
      <w:pPr>
        <w:numPr>
          <w:ilvl w:val="0"/>
          <w:numId w:val="12"/>
        </w:numPr>
        <w:bidi/>
        <w:jc w:val="both"/>
        <w:rPr>
          <w:rFonts w:cs="B Nazanin"/>
          <w:sz w:val="24"/>
          <w:szCs w:val="24"/>
          <w:rtl/>
          <w:lang w:bidi="fa-IR"/>
        </w:rPr>
      </w:pPr>
      <w:r w:rsidRPr="00DF3387">
        <w:rPr>
          <w:rFonts w:cs="B Nazanin" w:hint="cs"/>
          <w:sz w:val="24"/>
          <w:szCs w:val="24"/>
          <w:rtl/>
          <w:lang w:bidi="fa-IR"/>
        </w:rPr>
        <w:t>سامان‌دهي</w:t>
      </w:r>
      <w:r w:rsidRPr="00DF3387">
        <w:rPr>
          <w:rFonts w:cs="B Nazanin"/>
          <w:sz w:val="24"/>
          <w:szCs w:val="24"/>
          <w:rtl/>
          <w:lang w:bidi="fa-IR"/>
        </w:rPr>
        <w:t xml:space="preserve"> </w:t>
      </w:r>
      <w:r w:rsidRPr="00DF3387">
        <w:rPr>
          <w:rFonts w:cs="B Nazanin" w:hint="cs"/>
          <w:sz w:val="24"/>
          <w:szCs w:val="24"/>
          <w:rtl/>
          <w:lang w:bidi="fa-IR"/>
        </w:rPr>
        <w:t>و</w:t>
      </w:r>
      <w:r w:rsidRPr="00DF3387">
        <w:rPr>
          <w:rFonts w:cs="B Nazanin"/>
          <w:sz w:val="24"/>
          <w:szCs w:val="24"/>
          <w:rtl/>
          <w:lang w:bidi="fa-IR"/>
        </w:rPr>
        <w:t xml:space="preserve"> </w:t>
      </w:r>
      <w:r w:rsidRPr="00DF3387">
        <w:rPr>
          <w:rFonts w:cs="B Nazanin" w:hint="cs"/>
          <w:sz w:val="24"/>
          <w:szCs w:val="24"/>
          <w:rtl/>
          <w:lang w:bidi="fa-IR"/>
        </w:rPr>
        <w:t>توان‌مند‌‌‌‌‌‌سازي</w:t>
      </w:r>
      <w:r w:rsidRPr="00DF3387">
        <w:rPr>
          <w:rFonts w:cs="B Nazanin"/>
          <w:sz w:val="24"/>
          <w:szCs w:val="24"/>
          <w:rtl/>
          <w:lang w:bidi="fa-IR"/>
        </w:rPr>
        <w:t xml:space="preserve"> </w:t>
      </w:r>
      <w:r w:rsidRPr="00DF3387">
        <w:rPr>
          <w:rFonts w:cs="B Nazanin" w:hint="cs"/>
          <w:sz w:val="24"/>
          <w:szCs w:val="24"/>
          <w:rtl/>
          <w:lang w:bidi="fa-IR"/>
        </w:rPr>
        <w:t>سكونت‌گاه‌هاي</w:t>
      </w:r>
      <w:r w:rsidRPr="00DF3387">
        <w:rPr>
          <w:rFonts w:cs="B Nazanin"/>
          <w:sz w:val="24"/>
          <w:szCs w:val="24"/>
          <w:rtl/>
          <w:lang w:bidi="fa-IR"/>
        </w:rPr>
        <w:t xml:space="preserve"> </w:t>
      </w:r>
      <w:r w:rsidRPr="00DF3387">
        <w:rPr>
          <w:rFonts w:cs="B Nazanin" w:hint="cs"/>
          <w:sz w:val="24"/>
          <w:szCs w:val="24"/>
          <w:rtl/>
          <w:lang w:bidi="fa-IR"/>
        </w:rPr>
        <w:t>نابسامان</w:t>
      </w:r>
      <w:r w:rsidRPr="00DF3387">
        <w:rPr>
          <w:rFonts w:cs="B Nazanin"/>
          <w:sz w:val="24"/>
          <w:szCs w:val="24"/>
          <w:rtl/>
          <w:lang w:bidi="fa-IR"/>
        </w:rPr>
        <w:t xml:space="preserve"> </w:t>
      </w:r>
      <w:r w:rsidRPr="00DF3387">
        <w:rPr>
          <w:rFonts w:cs="B Nazanin" w:hint="cs"/>
          <w:sz w:val="24"/>
          <w:szCs w:val="24"/>
          <w:rtl/>
          <w:lang w:bidi="fa-IR"/>
        </w:rPr>
        <w:t>به</w:t>
      </w:r>
      <w:r w:rsidRPr="00DF3387">
        <w:rPr>
          <w:rFonts w:cs="B Nazanin"/>
          <w:sz w:val="24"/>
          <w:szCs w:val="24"/>
          <w:rtl/>
          <w:lang w:bidi="fa-IR"/>
        </w:rPr>
        <w:t xml:space="preserve"> </w:t>
      </w:r>
      <w:r w:rsidRPr="00DF3387">
        <w:rPr>
          <w:rFonts w:cs="B Nazanin" w:hint="cs"/>
          <w:sz w:val="24"/>
          <w:szCs w:val="24"/>
          <w:rtl/>
          <w:lang w:bidi="fa-IR"/>
        </w:rPr>
        <w:t>برنامه‌اي</w:t>
      </w:r>
      <w:r w:rsidRPr="00DF3387">
        <w:rPr>
          <w:rFonts w:cs="B Nazanin"/>
          <w:sz w:val="24"/>
          <w:szCs w:val="24"/>
          <w:rtl/>
          <w:lang w:bidi="fa-IR"/>
        </w:rPr>
        <w:t xml:space="preserve"> </w:t>
      </w:r>
      <w:r w:rsidRPr="00DF3387">
        <w:rPr>
          <w:rFonts w:cs="B Nazanin" w:hint="cs"/>
          <w:sz w:val="24"/>
          <w:szCs w:val="24"/>
          <w:rtl/>
          <w:lang w:bidi="fa-IR"/>
        </w:rPr>
        <w:t>جامع</w:t>
      </w:r>
      <w:r w:rsidRPr="00DF3387">
        <w:rPr>
          <w:rFonts w:cs="B Nazanin"/>
          <w:sz w:val="24"/>
          <w:szCs w:val="24"/>
          <w:rtl/>
          <w:lang w:bidi="fa-IR"/>
        </w:rPr>
        <w:t xml:space="preserve"> </w:t>
      </w:r>
      <w:r w:rsidRPr="00DF3387">
        <w:rPr>
          <w:rFonts w:cs="B Nazanin" w:hint="cs"/>
          <w:sz w:val="24"/>
          <w:szCs w:val="24"/>
          <w:rtl/>
          <w:lang w:bidi="fa-IR"/>
        </w:rPr>
        <w:t>و</w:t>
      </w:r>
      <w:r w:rsidRPr="00DF3387">
        <w:rPr>
          <w:rFonts w:cs="B Nazanin"/>
          <w:sz w:val="24"/>
          <w:szCs w:val="24"/>
          <w:rtl/>
          <w:lang w:bidi="fa-IR"/>
        </w:rPr>
        <w:t xml:space="preserve"> </w:t>
      </w:r>
      <w:r w:rsidRPr="00DF3387">
        <w:rPr>
          <w:rFonts w:cs="B Nazanin" w:hint="cs"/>
          <w:sz w:val="24"/>
          <w:szCs w:val="24"/>
          <w:rtl/>
          <w:lang w:bidi="fa-IR"/>
        </w:rPr>
        <w:t>فراتر</w:t>
      </w:r>
      <w:r w:rsidRPr="00DF3387">
        <w:rPr>
          <w:rFonts w:cs="B Nazanin"/>
          <w:sz w:val="24"/>
          <w:szCs w:val="24"/>
          <w:rtl/>
          <w:lang w:bidi="fa-IR"/>
        </w:rPr>
        <w:t xml:space="preserve"> </w:t>
      </w:r>
      <w:r w:rsidRPr="00DF3387">
        <w:rPr>
          <w:rFonts w:cs="B Nazanin" w:hint="cs"/>
          <w:sz w:val="24"/>
          <w:szCs w:val="24"/>
          <w:rtl/>
          <w:lang w:bidi="fa-IR"/>
        </w:rPr>
        <w:t>از</w:t>
      </w:r>
      <w:r w:rsidRPr="00DF3387">
        <w:rPr>
          <w:rFonts w:cs="B Nazanin"/>
          <w:sz w:val="24"/>
          <w:szCs w:val="24"/>
          <w:rtl/>
          <w:lang w:bidi="fa-IR"/>
        </w:rPr>
        <w:t xml:space="preserve"> </w:t>
      </w:r>
      <w:r w:rsidRPr="00DF3387">
        <w:rPr>
          <w:rFonts w:cs="B Nazanin" w:hint="cs"/>
          <w:sz w:val="24"/>
          <w:szCs w:val="24"/>
          <w:rtl/>
          <w:lang w:bidi="fa-IR"/>
        </w:rPr>
        <w:t>برنامه‌هاي</w:t>
      </w:r>
      <w:r w:rsidRPr="00DF3387">
        <w:rPr>
          <w:rFonts w:cs="B Nazanin"/>
          <w:sz w:val="24"/>
          <w:szCs w:val="24"/>
          <w:rtl/>
          <w:lang w:bidi="fa-IR"/>
        </w:rPr>
        <w:t xml:space="preserve"> </w:t>
      </w:r>
      <w:r w:rsidRPr="00DF3387">
        <w:rPr>
          <w:rFonts w:cs="B Nazanin" w:hint="cs"/>
          <w:sz w:val="24"/>
          <w:szCs w:val="24"/>
          <w:rtl/>
          <w:lang w:bidi="fa-IR"/>
        </w:rPr>
        <w:t>كالبدي</w:t>
      </w:r>
      <w:r w:rsidRPr="00DF3387">
        <w:rPr>
          <w:rFonts w:cs="B Nazanin"/>
          <w:sz w:val="24"/>
          <w:szCs w:val="24"/>
          <w:rtl/>
          <w:lang w:bidi="fa-IR"/>
        </w:rPr>
        <w:t xml:space="preserve"> </w:t>
      </w:r>
      <w:r w:rsidRPr="00DF3387">
        <w:rPr>
          <w:rFonts w:cs="B Nazanin" w:hint="cs"/>
          <w:sz w:val="24"/>
          <w:szCs w:val="24"/>
          <w:rtl/>
          <w:lang w:bidi="fa-IR"/>
        </w:rPr>
        <w:t>نياز</w:t>
      </w:r>
      <w:r w:rsidRPr="00DF3387">
        <w:rPr>
          <w:rFonts w:cs="B Nazanin"/>
          <w:sz w:val="24"/>
          <w:szCs w:val="24"/>
          <w:rtl/>
          <w:lang w:bidi="fa-IR"/>
        </w:rPr>
        <w:t xml:space="preserve"> </w:t>
      </w:r>
      <w:r w:rsidRPr="00DF3387">
        <w:rPr>
          <w:rFonts w:cs="B Nazanin" w:hint="cs"/>
          <w:sz w:val="24"/>
          <w:szCs w:val="24"/>
          <w:rtl/>
          <w:lang w:bidi="fa-IR"/>
        </w:rPr>
        <w:t>دارد</w:t>
      </w:r>
      <w:r w:rsidRPr="00DF3387">
        <w:rPr>
          <w:rFonts w:cs="B Nazanin"/>
          <w:sz w:val="24"/>
          <w:szCs w:val="24"/>
          <w:rtl/>
          <w:lang w:bidi="fa-IR"/>
        </w:rPr>
        <w:t xml:space="preserve">. </w:t>
      </w:r>
      <w:r w:rsidRPr="00DF3387">
        <w:rPr>
          <w:rFonts w:cs="B Nazanin" w:hint="cs"/>
          <w:sz w:val="24"/>
          <w:szCs w:val="24"/>
          <w:rtl/>
          <w:lang w:bidi="fa-IR"/>
        </w:rPr>
        <w:t>اين</w:t>
      </w:r>
      <w:r w:rsidRPr="00DF3387">
        <w:rPr>
          <w:rFonts w:cs="B Nazanin"/>
          <w:sz w:val="24"/>
          <w:szCs w:val="24"/>
          <w:rtl/>
          <w:lang w:bidi="fa-IR"/>
        </w:rPr>
        <w:t xml:space="preserve"> </w:t>
      </w:r>
      <w:r w:rsidRPr="00DF3387">
        <w:rPr>
          <w:rFonts w:cs="B Nazanin" w:hint="cs"/>
          <w:sz w:val="24"/>
          <w:szCs w:val="24"/>
          <w:rtl/>
          <w:lang w:bidi="fa-IR"/>
        </w:rPr>
        <w:t>برنامه</w:t>
      </w:r>
      <w:r w:rsidRPr="00DF3387">
        <w:rPr>
          <w:rFonts w:cs="B Nazanin"/>
          <w:sz w:val="24"/>
          <w:szCs w:val="24"/>
          <w:rtl/>
          <w:lang w:bidi="fa-IR"/>
        </w:rPr>
        <w:t xml:space="preserve"> </w:t>
      </w:r>
      <w:r w:rsidRPr="00DF3387">
        <w:rPr>
          <w:rFonts w:cs="B Nazanin" w:hint="cs"/>
          <w:sz w:val="24"/>
          <w:szCs w:val="24"/>
          <w:rtl/>
          <w:lang w:bidi="fa-IR"/>
        </w:rPr>
        <w:t>بايد</w:t>
      </w:r>
      <w:r w:rsidRPr="00DF3387">
        <w:rPr>
          <w:rFonts w:cs="B Nazanin"/>
          <w:sz w:val="24"/>
          <w:szCs w:val="24"/>
          <w:rtl/>
          <w:lang w:bidi="fa-IR"/>
        </w:rPr>
        <w:t xml:space="preserve"> </w:t>
      </w:r>
      <w:r w:rsidRPr="00DF3387">
        <w:rPr>
          <w:rFonts w:cs="B Nazanin" w:hint="cs"/>
          <w:sz w:val="24"/>
          <w:szCs w:val="24"/>
          <w:rtl/>
          <w:lang w:bidi="fa-IR"/>
        </w:rPr>
        <w:t>دربرگيرنده‌</w:t>
      </w:r>
      <w:r>
        <w:rPr>
          <w:rFonts w:cs="B Nazanin" w:hint="cs"/>
          <w:sz w:val="24"/>
          <w:szCs w:val="24"/>
          <w:rtl/>
          <w:lang w:bidi="fa-IR"/>
        </w:rPr>
        <w:t xml:space="preserve"> </w:t>
      </w:r>
      <w:r w:rsidRPr="00DF3387">
        <w:rPr>
          <w:rFonts w:cs="B Nazanin" w:hint="cs"/>
          <w:sz w:val="24"/>
          <w:szCs w:val="24"/>
          <w:rtl/>
          <w:lang w:bidi="fa-IR"/>
        </w:rPr>
        <w:t>همه</w:t>
      </w:r>
      <w:r w:rsidRPr="00DF3387">
        <w:rPr>
          <w:rFonts w:cs="B Nazanin"/>
          <w:sz w:val="24"/>
          <w:szCs w:val="24"/>
          <w:rtl/>
          <w:lang w:bidi="fa-IR"/>
        </w:rPr>
        <w:t xml:space="preserve"> </w:t>
      </w:r>
      <w:r w:rsidRPr="00DF3387">
        <w:rPr>
          <w:rFonts w:cs="B Nazanin" w:hint="cs"/>
          <w:sz w:val="24"/>
          <w:szCs w:val="24"/>
          <w:rtl/>
          <w:lang w:bidi="fa-IR"/>
        </w:rPr>
        <w:t>ابعاد</w:t>
      </w:r>
      <w:r w:rsidRPr="00DF3387">
        <w:rPr>
          <w:rFonts w:cs="B Nazanin"/>
          <w:sz w:val="24"/>
          <w:szCs w:val="24"/>
          <w:rtl/>
          <w:lang w:bidi="fa-IR"/>
        </w:rPr>
        <w:t xml:space="preserve"> </w:t>
      </w:r>
      <w:r w:rsidRPr="00DF3387">
        <w:rPr>
          <w:rFonts w:cs="B Nazanin" w:hint="cs"/>
          <w:sz w:val="24"/>
          <w:szCs w:val="24"/>
          <w:rtl/>
          <w:lang w:bidi="fa-IR"/>
        </w:rPr>
        <w:t>اقتصادي،</w:t>
      </w:r>
      <w:r w:rsidRPr="00DF3387">
        <w:rPr>
          <w:rFonts w:cs="B Nazanin"/>
          <w:sz w:val="24"/>
          <w:szCs w:val="24"/>
          <w:rtl/>
          <w:lang w:bidi="fa-IR"/>
        </w:rPr>
        <w:t xml:space="preserve"> </w:t>
      </w:r>
      <w:r w:rsidRPr="00DF3387">
        <w:rPr>
          <w:rFonts w:cs="B Nazanin" w:hint="cs"/>
          <w:sz w:val="24"/>
          <w:szCs w:val="24"/>
          <w:rtl/>
          <w:lang w:bidi="fa-IR"/>
        </w:rPr>
        <w:t>اجتماعي</w:t>
      </w:r>
      <w:r w:rsidRPr="00DF3387">
        <w:rPr>
          <w:rFonts w:cs="B Nazanin"/>
          <w:sz w:val="24"/>
          <w:szCs w:val="24"/>
          <w:rtl/>
          <w:lang w:bidi="fa-IR"/>
        </w:rPr>
        <w:t xml:space="preserve"> </w:t>
      </w:r>
      <w:r w:rsidRPr="00DF3387">
        <w:rPr>
          <w:rFonts w:cs="B Nazanin" w:hint="cs"/>
          <w:sz w:val="24"/>
          <w:szCs w:val="24"/>
          <w:rtl/>
          <w:lang w:bidi="fa-IR"/>
        </w:rPr>
        <w:t>و</w:t>
      </w:r>
      <w:r w:rsidRPr="00DF3387">
        <w:rPr>
          <w:rFonts w:cs="B Nazanin"/>
          <w:sz w:val="24"/>
          <w:szCs w:val="24"/>
          <w:rtl/>
          <w:lang w:bidi="fa-IR"/>
        </w:rPr>
        <w:t xml:space="preserve"> </w:t>
      </w:r>
      <w:r w:rsidRPr="00DF3387">
        <w:rPr>
          <w:rFonts w:cs="B Nazanin" w:hint="cs"/>
          <w:sz w:val="24"/>
          <w:szCs w:val="24"/>
          <w:rtl/>
          <w:lang w:bidi="fa-IR"/>
        </w:rPr>
        <w:t>كالبدي</w:t>
      </w:r>
      <w:r w:rsidRPr="00DF3387">
        <w:rPr>
          <w:rFonts w:cs="B Nazanin"/>
          <w:sz w:val="24"/>
          <w:szCs w:val="24"/>
          <w:rtl/>
          <w:lang w:bidi="fa-IR"/>
        </w:rPr>
        <w:t xml:space="preserve"> </w:t>
      </w:r>
      <w:r w:rsidRPr="00DF3387">
        <w:rPr>
          <w:rFonts w:cs="B Nazanin" w:hint="cs"/>
          <w:sz w:val="24"/>
          <w:szCs w:val="24"/>
          <w:rtl/>
          <w:lang w:bidi="fa-IR"/>
        </w:rPr>
        <w:t>و</w:t>
      </w:r>
      <w:r w:rsidRPr="00DF3387">
        <w:rPr>
          <w:rFonts w:cs="B Nazanin"/>
          <w:sz w:val="24"/>
          <w:szCs w:val="24"/>
          <w:rtl/>
          <w:lang w:bidi="fa-IR"/>
        </w:rPr>
        <w:t xml:space="preserve"> </w:t>
      </w:r>
      <w:r w:rsidRPr="00DF3387">
        <w:rPr>
          <w:rFonts w:cs="B Nazanin" w:hint="cs"/>
          <w:sz w:val="24"/>
          <w:szCs w:val="24"/>
          <w:rtl/>
          <w:lang w:bidi="fa-IR"/>
        </w:rPr>
        <w:t>بهبود</w:t>
      </w:r>
      <w:r w:rsidRPr="00DF3387">
        <w:rPr>
          <w:rFonts w:cs="B Nazanin"/>
          <w:sz w:val="24"/>
          <w:szCs w:val="24"/>
          <w:rtl/>
          <w:lang w:bidi="fa-IR"/>
        </w:rPr>
        <w:t xml:space="preserve"> </w:t>
      </w:r>
      <w:r w:rsidRPr="00DF3387">
        <w:rPr>
          <w:rFonts w:cs="B Nazanin" w:hint="cs"/>
          <w:sz w:val="24"/>
          <w:szCs w:val="24"/>
          <w:rtl/>
          <w:lang w:bidi="fa-IR"/>
        </w:rPr>
        <w:t>امكانات</w:t>
      </w:r>
      <w:r w:rsidRPr="00DF3387">
        <w:rPr>
          <w:rFonts w:cs="B Nazanin"/>
          <w:sz w:val="24"/>
          <w:szCs w:val="24"/>
          <w:rtl/>
          <w:lang w:bidi="fa-IR"/>
        </w:rPr>
        <w:t xml:space="preserve"> </w:t>
      </w:r>
      <w:r w:rsidRPr="00DF3387">
        <w:rPr>
          <w:rFonts w:cs="B Nazanin" w:hint="cs"/>
          <w:sz w:val="24"/>
          <w:szCs w:val="24"/>
          <w:rtl/>
          <w:lang w:bidi="fa-IR"/>
        </w:rPr>
        <w:t>شهري</w:t>
      </w:r>
      <w:r w:rsidRPr="00DF3387">
        <w:rPr>
          <w:rFonts w:cs="B Nazanin"/>
          <w:sz w:val="24"/>
          <w:szCs w:val="24"/>
          <w:rtl/>
          <w:lang w:bidi="fa-IR"/>
        </w:rPr>
        <w:t xml:space="preserve"> </w:t>
      </w:r>
      <w:r w:rsidRPr="00DF3387">
        <w:rPr>
          <w:rFonts w:cs="B Nazanin" w:hint="cs"/>
          <w:sz w:val="24"/>
          <w:szCs w:val="24"/>
          <w:rtl/>
          <w:lang w:bidi="fa-IR"/>
        </w:rPr>
        <w:t>باشد</w:t>
      </w:r>
      <w:r w:rsidRPr="00DF3387">
        <w:rPr>
          <w:rFonts w:cs="B Nazanin"/>
          <w:sz w:val="24"/>
          <w:szCs w:val="24"/>
          <w:rtl/>
          <w:lang w:bidi="fa-IR"/>
        </w:rPr>
        <w:t xml:space="preserve">. </w:t>
      </w:r>
      <w:r>
        <w:rPr>
          <w:rFonts w:cs="B Nazanin" w:hint="cs"/>
          <w:sz w:val="24"/>
          <w:szCs w:val="24"/>
          <w:rtl/>
          <w:lang w:bidi="fa-IR"/>
        </w:rPr>
        <w:t>مسأله‌</w:t>
      </w:r>
      <w:r w:rsidRPr="00DF3387">
        <w:rPr>
          <w:rFonts w:cs="B Nazanin"/>
          <w:sz w:val="24"/>
          <w:szCs w:val="24"/>
          <w:rtl/>
          <w:lang w:bidi="fa-IR"/>
        </w:rPr>
        <w:t xml:space="preserve"> </w:t>
      </w:r>
      <w:r w:rsidRPr="00DF3387">
        <w:rPr>
          <w:rFonts w:cs="B Nazanin" w:hint="cs"/>
          <w:sz w:val="24"/>
          <w:szCs w:val="24"/>
          <w:rtl/>
          <w:lang w:bidi="fa-IR"/>
        </w:rPr>
        <w:t>اصلي</w:t>
      </w:r>
      <w:r w:rsidRPr="00DF3387">
        <w:rPr>
          <w:rFonts w:cs="B Nazanin"/>
          <w:sz w:val="24"/>
          <w:szCs w:val="24"/>
          <w:rtl/>
          <w:lang w:bidi="fa-IR"/>
        </w:rPr>
        <w:t xml:space="preserve"> </w:t>
      </w:r>
      <w:r w:rsidRPr="00DF3387">
        <w:rPr>
          <w:rFonts w:cs="B Nazanin" w:hint="cs"/>
          <w:sz w:val="24"/>
          <w:szCs w:val="24"/>
          <w:rtl/>
          <w:lang w:bidi="fa-IR"/>
        </w:rPr>
        <w:t>در</w:t>
      </w:r>
      <w:r w:rsidRPr="00DF3387">
        <w:rPr>
          <w:rFonts w:cs="B Nazanin"/>
          <w:sz w:val="24"/>
          <w:szCs w:val="24"/>
          <w:rtl/>
          <w:lang w:bidi="fa-IR"/>
        </w:rPr>
        <w:t xml:space="preserve"> </w:t>
      </w:r>
      <w:r w:rsidRPr="00DF3387">
        <w:rPr>
          <w:rFonts w:cs="B Nazanin" w:hint="cs"/>
          <w:sz w:val="24"/>
          <w:szCs w:val="24"/>
          <w:rtl/>
          <w:lang w:bidi="fa-IR"/>
        </w:rPr>
        <w:t>حال</w:t>
      </w:r>
      <w:r w:rsidRPr="00DF3387">
        <w:rPr>
          <w:rFonts w:cs="B Nazanin"/>
          <w:sz w:val="24"/>
          <w:szCs w:val="24"/>
          <w:rtl/>
          <w:lang w:bidi="fa-IR"/>
        </w:rPr>
        <w:t xml:space="preserve"> </w:t>
      </w:r>
      <w:r w:rsidRPr="00DF3387">
        <w:rPr>
          <w:rFonts w:cs="B Nazanin" w:hint="cs"/>
          <w:sz w:val="24"/>
          <w:szCs w:val="24"/>
          <w:rtl/>
          <w:lang w:bidi="fa-IR"/>
        </w:rPr>
        <w:t>حاضر</w:t>
      </w:r>
      <w:r w:rsidRPr="00DF3387">
        <w:rPr>
          <w:rFonts w:cs="B Nazanin"/>
          <w:sz w:val="24"/>
          <w:szCs w:val="24"/>
          <w:rtl/>
          <w:lang w:bidi="fa-IR"/>
        </w:rPr>
        <w:t xml:space="preserve"> </w:t>
      </w:r>
      <w:r w:rsidRPr="00DF3387">
        <w:rPr>
          <w:rFonts w:cs="B Nazanin" w:hint="cs"/>
          <w:sz w:val="24"/>
          <w:szCs w:val="24"/>
          <w:rtl/>
          <w:lang w:bidi="fa-IR"/>
        </w:rPr>
        <w:t>اين</w:t>
      </w:r>
      <w:r w:rsidRPr="00DF3387">
        <w:rPr>
          <w:rFonts w:cs="B Nazanin"/>
          <w:sz w:val="24"/>
          <w:szCs w:val="24"/>
          <w:rtl/>
          <w:lang w:bidi="fa-IR"/>
        </w:rPr>
        <w:t xml:space="preserve"> </w:t>
      </w:r>
      <w:r w:rsidRPr="00DF3387">
        <w:rPr>
          <w:rFonts w:cs="B Nazanin" w:hint="cs"/>
          <w:sz w:val="24"/>
          <w:szCs w:val="24"/>
          <w:rtl/>
          <w:lang w:bidi="fa-IR"/>
        </w:rPr>
        <w:t>است</w:t>
      </w:r>
      <w:r w:rsidRPr="00DF3387">
        <w:rPr>
          <w:rFonts w:cs="B Nazanin"/>
          <w:sz w:val="24"/>
          <w:szCs w:val="24"/>
          <w:rtl/>
          <w:lang w:bidi="fa-IR"/>
        </w:rPr>
        <w:t xml:space="preserve"> </w:t>
      </w:r>
      <w:r w:rsidRPr="00DF3387">
        <w:rPr>
          <w:rFonts w:cs="B Nazanin" w:hint="cs"/>
          <w:sz w:val="24"/>
          <w:szCs w:val="24"/>
          <w:rtl/>
          <w:lang w:bidi="fa-IR"/>
        </w:rPr>
        <w:t>كه</w:t>
      </w:r>
      <w:r w:rsidRPr="00DF3387">
        <w:rPr>
          <w:rFonts w:cs="B Nazanin"/>
          <w:sz w:val="24"/>
          <w:szCs w:val="24"/>
          <w:rtl/>
          <w:lang w:bidi="fa-IR"/>
        </w:rPr>
        <w:t xml:space="preserve"> </w:t>
      </w:r>
      <w:r>
        <w:rPr>
          <w:rFonts w:cs="B Nazanin" w:hint="cs"/>
          <w:sz w:val="24"/>
          <w:szCs w:val="24"/>
          <w:rtl/>
          <w:lang w:bidi="fa-IR"/>
        </w:rPr>
        <w:t xml:space="preserve">بسیاری از </w:t>
      </w:r>
      <w:r w:rsidRPr="00DF3387">
        <w:rPr>
          <w:rFonts w:cs="B Nazanin" w:hint="cs"/>
          <w:sz w:val="24"/>
          <w:szCs w:val="24"/>
          <w:rtl/>
          <w:lang w:bidi="fa-IR"/>
        </w:rPr>
        <w:t>برنامه‌هايي</w:t>
      </w:r>
      <w:r w:rsidRPr="00DF3387">
        <w:rPr>
          <w:rFonts w:cs="B Nazanin"/>
          <w:sz w:val="24"/>
          <w:szCs w:val="24"/>
          <w:rtl/>
          <w:lang w:bidi="fa-IR"/>
        </w:rPr>
        <w:t xml:space="preserve"> </w:t>
      </w:r>
      <w:r w:rsidRPr="00DF3387">
        <w:rPr>
          <w:rFonts w:cs="B Nazanin" w:hint="cs"/>
          <w:sz w:val="24"/>
          <w:szCs w:val="24"/>
          <w:rtl/>
          <w:lang w:bidi="fa-IR"/>
        </w:rPr>
        <w:t>كه</w:t>
      </w:r>
      <w:r w:rsidRPr="00DF3387">
        <w:rPr>
          <w:rFonts w:cs="B Nazanin"/>
          <w:sz w:val="24"/>
          <w:szCs w:val="24"/>
          <w:rtl/>
          <w:lang w:bidi="fa-IR"/>
        </w:rPr>
        <w:t xml:space="preserve"> </w:t>
      </w:r>
      <w:r w:rsidRPr="00DF3387">
        <w:rPr>
          <w:rFonts w:cs="B Nazanin" w:hint="cs"/>
          <w:sz w:val="24"/>
          <w:szCs w:val="24"/>
          <w:rtl/>
          <w:lang w:bidi="fa-IR"/>
        </w:rPr>
        <w:t>از</w:t>
      </w:r>
      <w:r w:rsidRPr="00DF3387">
        <w:rPr>
          <w:rFonts w:cs="B Nazanin"/>
          <w:sz w:val="24"/>
          <w:szCs w:val="24"/>
          <w:rtl/>
          <w:lang w:bidi="fa-IR"/>
        </w:rPr>
        <w:t xml:space="preserve"> </w:t>
      </w:r>
      <w:r w:rsidRPr="00DF3387">
        <w:rPr>
          <w:rFonts w:cs="B Nazanin" w:hint="cs"/>
          <w:sz w:val="24"/>
          <w:szCs w:val="24"/>
          <w:rtl/>
          <w:lang w:bidi="fa-IR"/>
        </w:rPr>
        <w:t>طرف</w:t>
      </w:r>
      <w:r w:rsidRPr="00DF3387">
        <w:rPr>
          <w:rFonts w:cs="B Nazanin"/>
          <w:sz w:val="24"/>
          <w:szCs w:val="24"/>
          <w:rtl/>
          <w:lang w:bidi="fa-IR"/>
        </w:rPr>
        <w:t xml:space="preserve"> </w:t>
      </w:r>
      <w:r w:rsidRPr="00DF3387">
        <w:rPr>
          <w:rFonts w:cs="B Nazanin" w:hint="cs"/>
          <w:sz w:val="24"/>
          <w:szCs w:val="24"/>
          <w:rtl/>
          <w:lang w:bidi="fa-IR"/>
        </w:rPr>
        <w:t>نهادهاي</w:t>
      </w:r>
      <w:r w:rsidRPr="00DF3387">
        <w:rPr>
          <w:rFonts w:cs="B Nazanin"/>
          <w:sz w:val="24"/>
          <w:szCs w:val="24"/>
          <w:rtl/>
          <w:lang w:bidi="fa-IR"/>
        </w:rPr>
        <w:t xml:space="preserve"> </w:t>
      </w:r>
      <w:r w:rsidRPr="00DF3387">
        <w:rPr>
          <w:rFonts w:cs="B Nazanin" w:hint="cs"/>
          <w:sz w:val="24"/>
          <w:szCs w:val="24"/>
          <w:rtl/>
          <w:lang w:bidi="fa-IR"/>
        </w:rPr>
        <w:t>متعدد</w:t>
      </w:r>
      <w:r w:rsidRPr="00DF3387">
        <w:rPr>
          <w:rFonts w:cs="B Nazanin"/>
          <w:sz w:val="24"/>
          <w:szCs w:val="24"/>
          <w:rtl/>
          <w:lang w:bidi="fa-IR"/>
        </w:rPr>
        <w:t xml:space="preserve"> </w:t>
      </w:r>
      <w:r w:rsidRPr="00DF3387">
        <w:rPr>
          <w:rFonts w:cs="B Nazanin" w:hint="cs"/>
          <w:sz w:val="24"/>
          <w:szCs w:val="24"/>
          <w:rtl/>
          <w:lang w:bidi="fa-IR"/>
        </w:rPr>
        <w:t>در</w:t>
      </w:r>
      <w:r w:rsidRPr="00DF3387">
        <w:rPr>
          <w:rFonts w:cs="B Nazanin"/>
          <w:sz w:val="24"/>
          <w:szCs w:val="24"/>
          <w:rtl/>
          <w:lang w:bidi="fa-IR"/>
        </w:rPr>
        <w:t xml:space="preserve"> </w:t>
      </w:r>
      <w:r>
        <w:rPr>
          <w:rFonts w:cs="B Nazanin" w:hint="cs"/>
          <w:sz w:val="24"/>
          <w:szCs w:val="24"/>
          <w:rtl/>
          <w:lang w:bidi="fa-IR"/>
        </w:rPr>
        <w:t>محدوده‌</w:t>
      </w:r>
      <w:r w:rsidRPr="00DF3387">
        <w:rPr>
          <w:rFonts w:cs="B Nazanin"/>
          <w:sz w:val="24"/>
          <w:szCs w:val="24"/>
          <w:rtl/>
          <w:lang w:bidi="fa-IR"/>
        </w:rPr>
        <w:t xml:space="preserve"> </w:t>
      </w:r>
      <w:r w:rsidRPr="00DF3387">
        <w:rPr>
          <w:rFonts w:cs="B Nazanin" w:hint="cs"/>
          <w:sz w:val="24"/>
          <w:szCs w:val="24"/>
          <w:rtl/>
          <w:lang w:bidi="fa-IR"/>
        </w:rPr>
        <w:t>اين</w:t>
      </w:r>
      <w:r w:rsidRPr="00DF3387">
        <w:rPr>
          <w:rFonts w:cs="B Nazanin"/>
          <w:sz w:val="24"/>
          <w:szCs w:val="24"/>
          <w:rtl/>
          <w:lang w:bidi="fa-IR"/>
        </w:rPr>
        <w:t xml:space="preserve"> </w:t>
      </w:r>
      <w:r w:rsidRPr="00DF3387">
        <w:rPr>
          <w:rFonts w:cs="B Nazanin" w:hint="cs"/>
          <w:sz w:val="24"/>
          <w:szCs w:val="24"/>
          <w:rtl/>
          <w:lang w:bidi="fa-IR"/>
        </w:rPr>
        <w:t>سكونت‌گاه‌ها</w:t>
      </w:r>
      <w:r w:rsidRPr="00DF3387">
        <w:rPr>
          <w:rFonts w:cs="B Nazanin"/>
          <w:sz w:val="24"/>
          <w:szCs w:val="24"/>
          <w:rtl/>
          <w:lang w:bidi="fa-IR"/>
        </w:rPr>
        <w:t xml:space="preserve"> </w:t>
      </w:r>
      <w:r w:rsidRPr="00DF3387">
        <w:rPr>
          <w:rFonts w:cs="B Nazanin" w:hint="cs"/>
          <w:sz w:val="24"/>
          <w:szCs w:val="24"/>
          <w:rtl/>
          <w:lang w:bidi="fa-IR"/>
        </w:rPr>
        <w:t>اجرا</w:t>
      </w:r>
      <w:r w:rsidRPr="00DF3387">
        <w:rPr>
          <w:rFonts w:cs="B Nazanin"/>
          <w:sz w:val="24"/>
          <w:szCs w:val="24"/>
          <w:rtl/>
          <w:lang w:bidi="fa-IR"/>
        </w:rPr>
        <w:t xml:space="preserve"> </w:t>
      </w:r>
      <w:r>
        <w:rPr>
          <w:rFonts w:cs="B Nazanin" w:hint="cs"/>
          <w:sz w:val="24"/>
          <w:szCs w:val="24"/>
          <w:rtl/>
          <w:lang w:bidi="fa-IR"/>
        </w:rPr>
        <w:t>ش</w:t>
      </w:r>
      <w:r w:rsidRPr="00DF3387">
        <w:rPr>
          <w:rFonts w:cs="B Nazanin" w:hint="cs"/>
          <w:sz w:val="24"/>
          <w:szCs w:val="24"/>
          <w:rtl/>
          <w:lang w:bidi="fa-IR"/>
        </w:rPr>
        <w:t>د</w:t>
      </w:r>
      <w:r>
        <w:rPr>
          <w:rFonts w:cs="B Nazanin" w:hint="cs"/>
          <w:sz w:val="24"/>
          <w:szCs w:val="24"/>
          <w:rtl/>
          <w:lang w:bidi="fa-IR"/>
        </w:rPr>
        <w:t>ه است</w:t>
      </w:r>
      <w:r w:rsidRPr="00DF3387">
        <w:rPr>
          <w:rFonts w:cs="B Nazanin" w:hint="cs"/>
          <w:sz w:val="24"/>
          <w:szCs w:val="24"/>
          <w:rtl/>
          <w:lang w:bidi="fa-IR"/>
        </w:rPr>
        <w:t>،</w:t>
      </w:r>
      <w:r w:rsidRPr="00DF3387">
        <w:rPr>
          <w:rFonts w:cs="B Nazanin"/>
          <w:sz w:val="24"/>
          <w:szCs w:val="24"/>
          <w:rtl/>
          <w:lang w:bidi="fa-IR"/>
        </w:rPr>
        <w:t xml:space="preserve"> </w:t>
      </w:r>
      <w:r w:rsidRPr="00DF3387">
        <w:rPr>
          <w:rFonts w:cs="B Nazanin" w:hint="cs"/>
          <w:sz w:val="24"/>
          <w:szCs w:val="24"/>
          <w:rtl/>
          <w:lang w:bidi="fa-IR"/>
        </w:rPr>
        <w:t>فاقد</w:t>
      </w:r>
      <w:r w:rsidRPr="00DF3387">
        <w:rPr>
          <w:rFonts w:cs="B Nazanin"/>
          <w:sz w:val="24"/>
          <w:szCs w:val="24"/>
          <w:rtl/>
          <w:lang w:bidi="fa-IR"/>
        </w:rPr>
        <w:t xml:space="preserve"> </w:t>
      </w:r>
      <w:r w:rsidRPr="00DF3387">
        <w:rPr>
          <w:rFonts w:cs="B Nazanin" w:hint="cs"/>
          <w:sz w:val="24"/>
          <w:szCs w:val="24"/>
          <w:rtl/>
          <w:lang w:bidi="fa-IR"/>
        </w:rPr>
        <w:t>اثرات</w:t>
      </w:r>
      <w:r w:rsidRPr="00DF3387">
        <w:rPr>
          <w:rFonts w:cs="B Nazanin"/>
          <w:sz w:val="24"/>
          <w:szCs w:val="24"/>
          <w:rtl/>
          <w:lang w:bidi="fa-IR"/>
        </w:rPr>
        <w:t xml:space="preserve"> </w:t>
      </w:r>
      <w:r w:rsidRPr="00DF3387">
        <w:rPr>
          <w:rFonts w:cs="B Nazanin" w:hint="cs"/>
          <w:sz w:val="24"/>
          <w:szCs w:val="24"/>
          <w:rtl/>
          <w:lang w:bidi="fa-IR"/>
        </w:rPr>
        <w:t>هم‌افزايي</w:t>
      </w:r>
      <w:r w:rsidRPr="00DF3387">
        <w:rPr>
          <w:rFonts w:cs="B Nazanin"/>
          <w:sz w:val="24"/>
          <w:szCs w:val="24"/>
          <w:rtl/>
          <w:lang w:bidi="fa-IR"/>
        </w:rPr>
        <w:t xml:space="preserve"> </w:t>
      </w:r>
      <w:r w:rsidRPr="00DF3387">
        <w:rPr>
          <w:rFonts w:cs="B Nazanin" w:hint="cs"/>
          <w:sz w:val="24"/>
          <w:szCs w:val="24"/>
          <w:rtl/>
          <w:lang w:bidi="fa-IR"/>
        </w:rPr>
        <w:t>و</w:t>
      </w:r>
      <w:r w:rsidRPr="00DF3387">
        <w:rPr>
          <w:rFonts w:cs="B Nazanin"/>
          <w:sz w:val="24"/>
          <w:szCs w:val="24"/>
          <w:rtl/>
          <w:lang w:bidi="fa-IR"/>
        </w:rPr>
        <w:t xml:space="preserve"> </w:t>
      </w:r>
      <w:r>
        <w:rPr>
          <w:rFonts w:cs="B Nazanin" w:hint="cs"/>
          <w:sz w:val="24"/>
          <w:szCs w:val="24"/>
          <w:rtl/>
          <w:lang w:bidi="fa-IR"/>
        </w:rPr>
        <w:t xml:space="preserve">حتی </w:t>
      </w:r>
      <w:r w:rsidRPr="00DF3387">
        <w:rPr>
          <w:rFonts w:cs="B Nazanin" w:hint="cs"/>
          <w:sz w:val="24"/>
          <w:szCs w:val="24"/>
          <w:rtl/>
          <w:lang w:bidi="fa-IR"/>
        </w:rPr>
        <w:t>در</w:t>
      </w:r>
      <w:r w:rsidRPr="00DF3387">
        <w:rPr>
          <w:rFonts w:cs="B Nazanin"/>
          <w:sz w:val="24"/>
          <w:szCs w:val="24"/>
          <w:rtl/>
          <w:lang w:bidi="fa-IR"/>
        </w:rPr>
        <w:t xml:space="preserve"> </w:t>
      </w:r>
      <w:r w:rsidRPr="00DF3387">
        <w:rPr>
          <w:rFonts w:cs="B Nazanin" w:hint="cs"/>
          <w:sz w:val="24"/>
          <w:szCs w:val="24"/>
          <w:rtl/>
          <w:lang w:bidi="fa-IR"/>
        </w:rPr>
        <w:t>برخي</w:t>
      </w:r>
      <w:r w:rsidRPr="00DF3387">
        <w:rPr>
          <w:rFonts w:cs="B Nazanin"/>
          <w:sz w:val="24"/>
          <w:szCs w:val="24"/>
          <w:rtl/>
          <w:lang w:bidi="fa-IR"/>
        </w:rPr>
        <w:t xml:space="preserve"> </w:t>
      </w:r>
      <w:r w:rsidRPr="00DF3387">
        <w:rPr>
          <w:rFonts w:cs="B Nazanin" w:hint="cs"/>
          <w:sz w:val="24"/>
          <w:szCs w:val="24"/>
          <w:rtl/>
          <w:lang w:bidi="fa-IR"/>
        </w:rPr>
        <w:t>از</w:t>
      </w:r>
      <w:r w:rsidRPr="00DF3387">
        <w:rPr>
          <w:rFonts w:cs="B Nazanin"/>
          <w:sz w:val="24"/>
          <w:szCs w:val="24"/>
          <w:rtl/>
          <w:lang w:bidi="fa-IR"/>
        </w:rPr>
        <w:t xml:space="preserve"> </w:t>
      </w:r>
      <w:r w:rsidRPr="00DF3387">
        <w:rPr>
          <w:rFonts w:cs="B Nazanin" w:hint="cs"/>
          <w:sz w:val="24"/>
          <w:szCs w:val="24"/>
          <w:rtl/>
          <w:lang w:bidi="fa-IR"/>
        </w:rPr>
        <w:t>موارد</w:t>
      </w:r>
      <w:r w:rsidRPr="00DF3387">
        <w:rPr>
          <w:rFonts w:cs="B Nazanin"/>
          <w:sz w:val="24"/>
          <w:szCs w:val="24"/>
          <w:rtl/>
          <w:lang w:bidi="fa-IR"/>
        </w:rPr>
        <w:t xml:space="preserve"> </w:t>
      </w:r>
      <w:r w:rsidRPr="00DF3387">
        <w:rPr>
          <w:rFonts w:cs="B Nazanin" w:hint="cs"/>
          <w:sz w:val="24"/>
          <w:szCs w:val="24"/>
          <w:rtl/>
          <w:lang w:bidi="fa-IR"/>
        </w:rPr>
        <w:t>كاهنده</w:t>
      </w:r>
      <w:r w:rsidRPr="00DF3387">
        <w:rPr>
          <w:rFonts w:cs="B Nazanin"/>
          <w:sz w:val="24"/>
          <w:szCs w:val="24"/>
          <w:rtl/>
          <w:lang w:bidi="fa-IR"/>
        </w:rPr>
        <w:t xml:space="preserve"> </w:t>
      </w:r>
      <w:r w:rsidRPr="00DF3387">
        <w:rPr>
          <w:rFonts w:cs="B Nazanin" w:hint="cs"/>
          <w:sz w:val="24"/>
          <w:szCs w:val="24"/>
          <w:rtl/>
          <w:lang w:bidi="fa-IR"/>
        </w:rPr>
        <w:t>است</w:t>
      </w:r>
      <w:r w:rsidRPr="00DF3387">
        <w:rPr>
          <w:rFonts w:cs="B Nazanin"/>
          <w:sz w:val="24"/>
          <w:szCs w:val="24"/>
          <w:rtl/>
          <w:lang w:bidi="fa-IR"/>
        </w:rPr>
        <w:t xml:space="preserve">. </w:t>
      </w:r>
      <w:r w:rsidRPr="00DF3387">
        <w:rPr>
          <w:rFonts w:cs="B Nazanin" w:hint="cs"/>
          <w:sz w:val="24"/>
          <w:szCs w:val="24"/>
          <w:rtl/>
          <w:lang w:bidi="fa-IR"/>
        </w:rPr>
        <w:t>بر</w:t>
      </w:r>
      <w:r w:rsidRPr="00DF3387">
        <w:rPr>
          <w:rFonts w:cs="B Nazanin"/>
          <w:sz w:val="24"/>
          <w:szCs w:val="24"/>
          <w:rtl/>
          <w:lang w:bidi="fa-IR"/>
        </w:rPr>
        <w:t xml:space="preserve"> </w:t>
      </w:r>
      <w:r w:rsidRPr="00DF3387">
        <w:rPr>
          <w:rFonts w:cs="B Nazanin" w:hint="cs"/>
          <w:sz w:val="24"/>
          <w:szCs w:val="24"/>
          <w:rtl/>
          <w:lang w:bidi="fa-IR"/>
        </w:rPr>
        <w:t>اين</w:t>
      </w:r>
      <w:r w:rsidRPr="00DF3387">
        <w:rPr>
          <w:rFonts w:cs="B Nazanin"/>
          <w:sz w:val="24"/>
          <w:szCs w:val="24"/>
          <w:rtl/>
          <w:lang w:bidi="fa-IR"/>
        </w:rPr>
        <w:t xml:space="preserve"> </w:t>
      </w:r>
      <w:r w:rsidRPr="00DF3387">
        <w:rPr>
          <w:rFonts w:cs="B Nazanin" w:hint="cs"/>
          <w:sz w:val="24"/>
          <w:szCs w:val="24"/>
          <w:rtl/>
          <w:lang w:bidi="fa-IR"/>
        </w:rPr>
        <w:t>اساس،</w:t>
      </w:r>
      <w:r w:rsidRPr="00DF3387">
        <w:rPr>
          <w:rFonts w:cs="B Nazanin"/>
          <w:sz w:val="24"/>
          <w:szCs w:val="24"/>
          <w:rtl/>
          <w:lang w:bidi="fa-IR"/>
        </w:rPr>
        <w:t xml:space="preserve"> </w:t>
      </w:r>
      <w:r w:rsidRPr="00DF3387">
        <w:rPr>
          <w:rFonts w:cs="B Nazanin" w:hint="cs"/>
          <w:sz w:val="24"/>
          <w:szCs w:val="24"/>
          <w:rtl/>
          <w:lang w:bidi="fa-IR"/>
        </w:rPr>
        <w:t>ضروري</w:t>
      </w:r>
      <w:r w:rsidRPr="00DF3387">
        <w:rPr>
          <w:rFonts w:cs="B Nazanin"/>
          <w:sz w:val="24"/>
          <w:szCs w:val="24"/>
          <w:rtl/>
          <w:lang w:bidi="fa-IR"/>
        </w:rPr>
        <w:t xml:space="preserve"> </w:t>
      </w:r>
      <w:r w:rsidRPr="00DF3387">
        <w:rPr>
          <w:rFonts w:cs="B Nazanin" w:hint="cs"/>
          <w:sz w:val="24"/>
          <w:szCs w:val="24"/>
          <w:rtl/>
          <w:lang w:bidi="fa-IR"/>
        </w:rPr>
        <w:t>است</w:t>
      </w:r>
      <w:r w:rsidRPr="00DF3387">
        <w:rPr>
          <w:rFonts w:cs="B Nazanin"/>
          <w:sz w:val="24"/>
          <w:szCs w:val="24"/>
          <w:rtl/>
          <w:lang w:bidi="fa-IR"/>
        </w:rPr>
        <w:t xml:space="preserve"> </w:t>
      </w:r>
      <w:r w:rsidRPr="00DF3387">
        <w:rPr>
          <w:rFonts w:cs="B Nazanin" w:hint="cs"/>
          <w:sz w:val="24"/>
          <w:szCs w:val="24"/>
          <w:rtl/>
          <w:lang w:bidi="fa-IR"/>
        </w:rPr>
        <w:t>برنامه‌اي</w:t>
      </w:r>
      <w:r w:rsidRPr="00DF3387">
        <w:rPr>
          <w:rFonts w:cs="B Nazanin"/>
          <w:sz w:val="24"/>
          <w:szCs w:val="24"/>
          <w:rtl/>
          <w:lang w:bidi="fa-IR"/>
        </w:rPr>
        <w:t xml:space="preserve"> </w:t>
      </w:r>
      <w:r w:rsidRPr="00DF3387">
        <w:rPr>
          <w:rFonts w:cs="B Nazanin" w:hint="cs"/>
          <w:sz w:val="24"/>
          <w:szCs w:val="24"/>
          <w:rtl/>
          <w:lang w:bidi="fa-IR"/>
        </w:rPr>
        <w:t>جامع</w:t>
      </w:r>
      <w:r w:rsidRPr="00DF3387">
        <w:rPr>
          <w:rFonts w:cs="B Nazanin"/>
          <w:sz w:val="24"/>
          <w:szCs w:val="24"/>
          <w:rtl/>
          <w:lang w:bidi="fa-IR"/>
        </w:rPr>
        <w:t xml:space="preserve"> </w:t>
      </w:r>
      <w:r w:rsidRPr="00DF3387">
        <w:rPr>
          <w:rFonts w:cs="B Nazanin" w:hint="cs"/>
          <w:sz w:val="24"/>
          <w:szCs w:val="24"/>
          <w:rtl/>
          <w:lang w:bidi="fa-IR"/>
        </w:rPr>
        <w:t>و</w:t>
      </w:r>
      <w:r w:rsidRPr="00DF3387">
        <w:rPr>
          <w:rFonts w:cs="B Nazanin"/>
          <w:sz w:val="24"/>
          <w:szCs w:val="24"/>
          <w:rtl/>
          <w:lang w:bidi="fa-IR"/>
        </w:rPr>
        <w:t xml:space="preserve"> </w:t>
      </w:r>
      <w:r w:rsidRPr="00DF3387">
        <w:rPr>
          <w:rFonts w:cs="B Nazanin" w:hint="cs"/>
          <w:sz w:val="24"/>
          <w:szCs w:val="24"/>
          <w:rtl/>
          <w:lang w:bidi="fa-IR"/>
        </w:rPr>
        <w:t>يكپارچه</w:t>
      </w:r>
      <w:r w:rsidRPr="00DF3387">
        <w:rPr>
          <w:rFonts w:cs="B Nazanin"/>
          <w:sz w:val="24"/>
          <w:szCs w:val="24"/>
          <w:rtl/>
          <w:lang w:bidi="fa-IR"/>
        </w:rPr>
        <w:t xml:space="preserve"> </w:t>
      </w:r>
      <w:r w:rsidRPr="00DF3387">
        <w:rPr>
          <w:rFonts w:cs="B Nazanin" w:hint="cs"/>
          <w:sz w:val="24"/>
          <w:szCs w:val="24"/>
          <w:rtl/>
          <w:lang w:bidi="fa-IR"/>
        </w:rPr>
        <w:t>براي</w:t>
      </w:r>
      <w:r w:rsidRPr="00DF3387">
        <w:rPr>
          <w:rFonts w:cs="B Nazanin"/>
          <w:sz w:val="24"/>
          <w:szCs w:val="24"/>
          <w:rtl/>
          <w:lang w:bidi="fa-IR"/>
        </w:rPr>
        <w:t xml:space="preserve"> </w:t>
      </w:r>
      <w:r w:rsidRPr="00DF3387">
        <w:rPr>
          <w:rFonts w:cs="B Nazanin" w:hint="cs"/>
          <w:sz w:val="24"/>
          <w:szCs w:val="24"/>
          <w:rtl/>
          <w:lang w:bidi="fa-IR"/>
        </w:rPr>
        <w:t>ارتقاي</w:t>
      </w:r>
      <w:r w:rsidRPr="00DF3387">
        <w:rPr>
          <w:rFonts w:cs="B Nazanin"/>
          <w:sz w:val="24"/>
          <w:szCs w:val="24"/>
          <w:rtl/>
          <w:lang w:bidi="fa-IR"/>
        </w:rPr>
        <w:t xml:space="preserve"> </w:t>
      </w:r>
      <w:r w:rsidRPr="00DF3387">
        <w:rPr>
          <w:rFonts w:cs="B Nazanin" w:hint="cs"/>
          <w:sz w:val="24"/>
          <w:szCs w:val="24"/>
          <w:rtl/>
          <w:lang w:bidi="fa-IR"/>
        </w:rPr>
        <w:t>وضعيت</w:t>
      </w:r>
      <w:r w:rsidRPr="00DF3387">
        <w:rPr>
          <w:rFonts w:cs="B Nazanin"/>
          <w:sz w:val="24"/>
          <w:szCs w:val="24"/>
          <w:rtl/>
          <w:lang w:bidi="fa-IR"/>
        </w:rPr>
        <w:t xml:space="preserve"> </w:t>
      </w:r>
      <w:r w:rsidRPr="00DF3387">
        <w:rPr>
          <w:rFonts w:cs="B Nazanin" w:hint="cs"/>
          <w:sz w:val="24"/>
          <w:szCs w:val="24"/>
          <w:rtl/>
          <w:lang w:bidi="fa-IR"/>
        </w:rPr>
        <w:t>اين</w:t>
      </w:r>
      <w:r w:rsidRPr="00DF3387">
        <w:rPr>
          <w:rFonts w:cs="B Nazanin"/>
          <w:sz w:val="24"/>
          <w:szCs w:val="24"/>
          <w:rtl/>
          <w:lang w:bidi="fa-IR"/>
        </w:rPr>
        <w:t xml:space="preserve"> </w:t>
      </w:r>
      <w:r w:rsidRPr="00DF3387">
        <w:rPr>
          <w:rFonts w:cs="B Nazanin" w:hint="cs"/>
          <w:sz w:val="24"/>
          <w:szCs w:val="24"/>
          <w:rtl/>
          <w:lang w:bidi="fa-IR"/>
        </w:rPr>
        <w:t>محدوده‌ها</w:t>
      </w:r>
      <w:r w:rsidRPr="00DF3387">
        <w:rPr>
          <w:rFonts w:cs="B Nazanin"/>
          <w:sz w:val="24"/>
          <w:szCs w:val="24"/>
          <w:rtl/>
          <w:lang w:bidi="fa-IR"/>
        </w:rPr>
        <w:t xml:space="preserve"> </w:t>
      </w:r>
      <w:r w:rsidRPr="00DF3387">
        <w:rPr>
          <w:rFonts w:cs="B Nazanin" w:hint="cs"/>
          <w:sz w:val="24"/>
          <w:szCs w:val="24"/>
          <w:rtl/>
          <w:lang w:bidi="fa-IR"/>
        </w:rPr>
        <w:t>با</w:t>
      </w:r>
      <w:r w:rsidRPr="00DF3387">
        <w:rPr>
          <w:rFonts w:cs="B Nazanin"/>
          <w:sz w:val="24"/>
          <w:szCs w:val="24"/>
          <w:rtl/>
          <w:lang w:bidi="fa-IR"/>
        </w:rPr>
        <w:t xml:space="preserve"> </w:t>
      </w:r>
      <w:r w:rsidRPr="00DF3387">
        <w:rPr>
          <w:rFonts w:cs="B Nazanin" w:hint="cs"/>
          <w:sz w:val="24"/>
          <w:szCs w:val="24"/>
          <w:rtl/>
          <w:lang w:bidi="fa-IR"/>
        </w:rPr>
        <w:t>همكاري</w:t>
      </w:r>
      <w:r w:rsidRPr="00DF3387">
        <w:rPr>
          <w:rFonts w:cs="B Nazanin"/>
          <w:sz w:val="24"/>
          <w:szCs w:val="24"/>
          <w:rtl/>
          <w:lang w:bidi="fa-IR"/>
        </w:rPr>
        <w:t xml:space="preserve"> </w:t>
      </w:r>
      <w:r w:rsidRPr="00DF3387">
        <w:rPr>
          <w:rFonts w:cs="B Nazanin" w:hint="cs"/>
          <w:sz w:val="24"/>
          <w:szCs w:val="24"/>
          <w:rtl/>
          <w:lang w:bidi="fa-IR"/>
        </w:rPr>
        <w:t>نهادهاي</w:t>
      </w:r>
      <w:r w:rsidRPr="00DF3387">
        <w:rPr>
          <w:rFonts w:cs="B Nazanin"/>
          <w:sz w:val="24"/>
          <w:szCs w:val="24"/>
          <w:rtl/>
          <w:lang w:bidi="fa-IR"/>
        </w:rPr>
        <w:t xml:space="preserve"> </w:t>
      </w:r>
      <w:r w:rsidRPr="00DF3387">
        <w:rPr>
          <w:rFonts w:cs="B Nazanin" w:hint="cs"/>
          <w:sz w:val="24"/>
          <w:szCs w:val="24"/>
          <w:rtl/>
          <w:lang w:bidi="fa-IR"/>
        </w:rPr>
        <w:t>ذي‌ربط</w:t>
      </w:r>
      <w:r w:rsidRPr="00DF3387">
        <w:rPr>
          <w:rFonts w:cs="B Nazanin"/>
          <w:sz w:val="24"/>
          <w:szCs w:val="24"/>
          <w:rtl/>
          <w:lang w:bidi="fa-IR"/>
        </w:rPr>
        <w:t xml:space="preserve"> </w:t>
      </w:r>
      <w:r w:rsidRPr="00DF3387">
        <w:rPr>
          <w:rFonts w:cs="B Nazanin" w:hint="cs"/>
          <w:sz w:val="24"/>
          <w:szCs w:val="24"/>
          <w:rtl/>
          <w:lang w:bidi="fa-IR"/>
        </w:rPr>
        <w:t>براي</w:t>
      </w:r>
      <w:r w:rsidRPr="00DF3387">
        <w:rPr>
          <w:rFonts w:cs="B Nazanin"/>
          <w:sz w:val="24"/>
          <w:szCs w:val="24"/>
          <w:rtl/>
          <w:lang w:bidi="fa-IR"/>
        </w:rPr>
        <w:t xml:space="preserve"> </w:t>
      </w:r>
      <w:r w:rsidRPr="00DF3387">
        <w:rPr>
          <w:rFonts w:cs="B Nazanin" w:hint="cs"/>
          <w:sz w:val="24"/>
          <w:szCs w:val="24"/>
          <w:rtl/>
          <w:lang w:bidi="fa-IR"/>
        </w:rPr>
        <w:t>هريك</w:t>
      </w:r>
      <w:r w:rsidRPr="00DF3387">
        <w:rPr>
          <w:rFonts w:cs="B Nazanin"/>
          <w:sz w:val="24"/>
          <w:szCs w:val="24"/>
          <w:rtl/>
          <w:lang w:bidi="fa-IR"/>
        </w:rPr>
        <w:t xml:space="preserve"> </w:t>
      </w:r>
      <w:r w:rsidRPr="00DF3387">
        <w:rPr>
          <w:rFonts w:cs="B Nazanin" w:hint="cs"/>
          <w:sz w:val="24"/>
          <w:szCs w:val="24"/>
          <w:rtl/>
          <w:lang w:bidi="fa-IR"/>
        </w:rPr>
        <w:t>از</w:t>
      </w:r>
      <w:r w:rsidRPr="00DF3387">
        <w:rPr>
          <w:rFonts w:cs="B Nazanin"/>
          <w:sz w:val="24"/>
          <w:szCs w:val="24"/>
          <w:rtl/>
          <w:lang w:bidi="fa-IR"/>
        </w:rPr>
        <w:t xml:space="preserve"> </w:t>
      </w:r>
      <w:r w:rsidRPr="00DF3387">
        <w:rPr>
          <w:rFonts w:cs="B Nazanin" w:hint="cs"/>
          <w:sz w:val="24"/>
          <w:szCs w:val="24"/>
          <w:rtl/>
          <w:lang w:bidi="fa-IR"/>
        </w:rPr>
        <w:t>اين</w:t>
      </w:r>
      <w:r w:rsidRPr="00DF3387">
        <w:rPr>
          <w:rFonts w:cs="B Nazanin"/>
          <w:sz w:val="24"/>
          <w:szCs w:val="24"/>
          <w:rtl/>
          <w:lang w:bidi="fa-IR"/>
        </w:rPr>
        <w:t xml:space="preserve"> </w:t>
      </w:r>
      <w:r w:rsidRPr="00DF3387">
        <w:rPr>
          <w:rFonts w:cs="B Nazanin" w:hint="cs"/>
          <w:sz w:val="24"/>
          <w:szCs w:val="24"/>
          <w:rtl/>
          <w:lang w:bidi="fa-IR"/>
        </w:rPr>
        <w:t>نقاط</w:t>
      </w:r>
      <w:r w:rsidRPr="00DF3387">
        <w:rPr>
          <w:rFonts w:cs="B Nazanin"/>
          <w:sz w:val="24"/>
          <w:szCs w:val="24"/>
          <w:rtl/>
          <w:lang w:bidi="fa-IR"/>
        </w:rPr>
        <w:t xml:space="preserve"> </w:t>
      </w:r>
      <w:r w:rsidRPr="00DF3387">
        <w:rPr>
          <w:rFonts w:cs="B Nazanin" w:hint="cs"/>
          <w:sz w:val="24"/>
          <w:szCs w:val="24"/>
          <w:rtl/>
          <w:lang w:bidi="fa-IR"/>
        </w:rPr>
        <w:t>در</w:t>
      </w:r>
      <w:r w:rsidRPr="00DF3387">
        <w:rPr>
          <w:rFonts w:cs="B Nazanin"/>
          <w:sz w:val="24"/>
          <w:szCs w:val="24"/>
          <w:rtl/>
          <w:lang w:bidi="fa-IR"/>
        </w:rPr>
        <w:t xml:space="preserve"> </w:t>
      </w:r>
      <w:r w:rsidRPr="00DF3387">
        <w:rPr>
          <w:rFonts w:cs="B Nazanin" w:hint="cs"/>
          <w:sz w:val="24"/>
          <w:szCs w:val="24"/>
          <w:rtl/>
          <w:lang w:bidi="fa-IR"/>
        </w:rPr>
        <w:t>شهرهاي</w:t>
      </w:r>
      <w:r w:rsidRPr="00DF3387">
        <w:rPr>
          <w:rFonts w:cs="B Nazanin"/>
          <w:sz w:val="24"/>
          <w:szCs w:val="24"/>
          <w:rtl/>
          <w:lang w:bidi="fa-IR"/>
        </w:rPr>
        <w:t xml:space="preserve"> </w:t>
      </w:r>
      <w:r w:rsidRPr="00DF3387">
        <w:rPr>
          <w:rFonts w:cs="B Nazanin" w:hint="cs"/>
          <w:sz w:val="24"/>
          <w:szCs w:val="24"/>
          <w:rtl/>
          <w:lang w:bidi="fa-IR"/>
        </w:rPr>
        <w:t>مختلف</w:t>
      </w:r>
      <w:r w:rsidRPr="00DF3387">
        <w:rPr>
          <w:rFonts w:cs="B Nazanin"/>
          <w:sz w:val="24"/>
          <w:szCs w:val="24"/>
          <w:rtl/>
          <w:lang w:bidi="fa-IR"/>
        </w:rPr>
        <w:t xml:space="preserve"> </w:t>
      </w:r>
      <w:r w:rsidRPr="00DF3387">
        <w:rPr>
          <w:rFonts w:cs="B Nazanin" w:hint="cs"/>
          <w:sz w:val="24"/>
          <w:szCs w:val="24"/>
          <w:rtl/>
          <w:lang w:bidi="fa-IR"/>
        </w:rPr>
        <w:t>تهيه</w:t>
      </w:r>
      <w:r w:rsidRPr="00DF3387">
        <w:rPr>
          <w:rFonts w:cs="B Nazanin"/>
          <w:sz w:val="24"/>
          <w:szCs w:val="24"/>
          <w:rtl/>
          <w:lang w:bidi="fa-IR"/>
        </w:rPr>
        <w:t xml:space="preserve"> </w:t>
      </w:r>
      <w:r w:rsidRPr="00DF3387">
        <w:rPr>
          <w:rFonts w:cs="B Nazanin" w:hint="cs"/>
          <w:sz w:val="24"/>
          <w:szCs w:val="24"/>
          <w:rtl/>
          <w:lang w:bidi="fa-IR"/>
        </w:rPr>
        <w:t>گردد</w:t>
      </w:r>
      <w:r w:rsidRPr="00DF3387">
        <w:rPr>
          <w:rFonts w:cs="B Nazanin"/>
          <w:sz w:val="24"/>
          <w:szCs w:val="24"/>
          <w:rtl/>
          <w:lang w:bidi="fa-IR"/>
        </w:rPr>
        <w:t xml:space="preserve">. </w:t>
      </w:r>
    </w:p>
    <w:p w:rsidR="00711B91" w:rsidRDefault="00FD2BB2" w:rsidP="00AD5516">
      <w:pPr>
        <w:numPr>
          <w:ilvl w:val="0"/>
          <w:numId w:val="12"/>
        </w:numPr>
        <w:bidi/>
        <w:jc w:val="both"/>
        <w:rPr>
          <w:rFonts w:cs="B Nazanin"/>
          <w:sz w:val="24"/>
          <w:szCs w:val="24"/>
          <w:lang w:bidi="fa-IR"/>
        </w:rPr>
      </w:pPr>
      <w:r w:rsidRPr="000C5195">
        <w:rPr>
          <w:rFonts w:cs="B Nazanin" w:hint="cs"/>
          <w:sz w:val="24"/>
          <w:szCs w:val="24"/>
          <w:rtl/>
          <w:lang w:bidi="fa-IR"/>
        </w:rPr>
        <w:t xml:space="preserve">تدوین چارچوب شرح خدمات طراحی برنامه توسعه جامع و یکپارچه این محدوده‌ها </w:t>
      </w:r>
      <w:r w:rsidR="00F671D3" w:rsidRPr="000C5195">
        <w:rPr>
          <w:rFonts w:cs="B Nazanin" w:hint="cs"/>
          <w:sz w:val="24"/>
          <w:szCs w:val="24"/>
          <w:rtl/>
          <w:lang w:bidi="fa-IR"/>
        </w:rPr>
        <w:t>برای</w:t>
      </w:r>
      <w:r w:rsidRPr="000C5195">
        <w:rPr>
          <w:rFonts w:cs="B Nazanin" w:hint="cs"/>
          <w:sz w:val="24"/>
          <w:szCs w:val="24"/>
          <w:rtl/>
          <w:lang w:bidi="fa-IR"/>
        </w:rPr>
        <w:t xml:space="preserve"> ابلاغ به ستادهای بازآفرینی، </w:t>
      </w:r>
      <w:r w:rsidR="00F671D3" w:rsidRPr="000C5195">
        <w:rPr>
          <w:rFonts w:cs="B Nazanin" w:hint="cs"/>
          <w:sz w:val="24"/>
          <w:szCs w:val="24"/>
          <w:rtl/>
          <w:lang w:bidi="fa-IR"/>
        </w:rPr>
        <w:t>سامان‌دهی</w:t>
      </w:r>
      <w:r w:rsidRPr="000C5195">
        <w:rPr>
          <w:rFonts w:cs="B Nazanin" w:hint="cs"/>
          <w:sz w:val="24"/>
          <w:szCs w:val="24"/>
          <w:rtl/>
          <w:lang w:bidi="fa-IR"/>
        </w:rPr>
        <w:t xml:space="preserve"> و </w:t>
      </w:r>
      <w:r w:rsidR="006A20F4" w:rsidRPr="000C5195">
        <w:rPr>
          <w:rFonts w:cs="B Nazanin" w:hint="cs"/>
          <w:sz w:val="24"/>
          <w:szCs w:val="24"/>
          <w:rtl/>
          <w:lang w:bidi="fa-IR"/>
        </w:rPr>
        <w:t>توان‌مند</w:t>
      </w:r>
      <w:r w:rsidRPr="000C5195">
        <w:rPr>
          <w:rFonts w:cs="B Nazanin" w:hint="cs"/>
          <w:sz w:val="24"/>
          <w:szCs w:val="24"/>
          <w:rtl/>
          <w:lang w:bidi="fa-IR"/>
        </w:rPr>
        <w:t xml:space="preserve">‌سازی. </w:t>
      </w:r>
      <w:r w:rsidR="00F671D3" w:rsidRPr="000C5195">
        <w:rPr>
          <w:rFonts w:cs="B Nazanin" w:hint="cs"/>
          <w:sz w:val="24"/>
          <w:szCs w:val="24"/>
          <w:rtl/>
          <w:lang w:bidi="fa-IR"/>
        </w:rPr>
        <w:t>گفتنی</w:t>
      </w:r>
      <w:r w:rsidRPr="000C5195">
        <w:rPr>
          <w:rFonts w:cs="B Nazanin" w:hint="cs"/>
          <w:sz w:val="24"/>
          <w:szCs w:val="24"/>
          <w:rtl/>
          <w:lang w:bidi="fa-IR"/>
        </w:rPr>
        <w:t xml:space="preserve"> است که چارچوب</w:t>
      </w:r>
      <w:r w:rsidR="003D3FFD" w:rsidRPr="000C5195">
        <w:rPr>
          <w:rFonts w:cs="B Nazanin" w:hint="cs"/>
          <w:sz w:val="24"/>
          <w:szCs w:val="24"/>
          <w:rtl/>
          <w:lang w:bidi="fa-IR"/>
        </w:rPr>
        <w:t xml:space="preserve"> شرح خدمات </w:t>
      </w:r>
      <w:r w:rsidRPr="000C5195">
        <w:rPr>
          <w:rFonts w:cs="B Nazanin" w:hint="cs"/>
          <w:sz w:val="24"/>
          <w:szCs w:val="24"/>
          <w:rtl/>
          <w:lang w:bidi="fa-IR"/>
        </w:rPr>
        <w:t>باید با گروه‌بندی محدوده‌ها بر اساس ویژگی‌های جغرافیایی و اقتصادی، اجتماعی تدوین گردد.</w:t>
      </w:r>
    </w:p>
    <w:p w:rsidR="00DF3387" w:rsidRDefault="00DF3387" w:rsidP="00AD5516">
      <w:pPr>
        <w:numPr>
          <w:ilvl w:val="0"/>
          <w:numId w:val="12"/>
        </w:numPr>
        <w:bidi/>
        <w:jc w:val="both"/>
        <w:rPr>
          <w:rFonts w:cs="B Nazanin"/>
          <w:sz w:val="24"/>
          <w:szCs w:val="24"/>
          <w:lang w:bidi="fa-IR"/>
        </w:rPr>
      </w:pPr>
      <w:r w:rsidRPr="00DF3387">
        <w:rPr>
          <w:rFonts w:cs="B Nazanin" w:hint="cs"/>
          <w:sz w:val="24"/>
          <w:szCs w:val="24"/>
          <w:rtl/>
          <w:lang w:bidi="fa-IR"/>
        </w:rPr>
        <w:t>برنامه‌هاي</w:t>
      </w:r>
      <w:r w:rsidRPr="00DF3387">
        <w:rPr>
          <w:rFonts w:cs="B Nazanin"/>
          <w:sz w:val="24"/>
          <w:szCs w:val="24"/>
          <w:rtl/>
          <w:lang w:bidi="fa-IR"/>
        </w:rPr>
        <w:t xml:space="preserve"> </w:t>
      </w:r>
      <w:r w:rsidRPr="00DF3387">
        <w:rPr>
          <w:rFonts w:cs="B Nazanin" w:hint="cs"/>
          <w:sz w:val="24"/>
          <w:szCs w:val="24"/>
          <w:rtl/>
          <w:lang w:bidi="fa-IR"/>
        </w:rPr>
        <w:t>تدوين‌شده</w:t>
      </w:r>
      <w:r w:rsidRPr="00DF3387">
        <w:rPr>
          <w:rFonts w:cs="B Nazanin"/>
          <w:sz w:val="24"/>
          <w:szCs w:val="24"/>
          <w:rtl/>
          <w:lang w:bidi="fa-IR"/>
        </w:rPr>
        <w:t xml:space="preserve"> </w:t>
      </w:r>
      <w:r w:rsidRPr="00DF3387">
        <w:rPr>
          <w:rFonts w:cs="B Nazanin" w:hint="cs"/>
          <w:sz w:val="24"/>
          <w:szCs w:val="24"/>
          <w:rtl/>
          <w:lang w:bidi="fa-IR"/>
        </w:rPr>
        <w:t>در</w:t>
      </w:r>
      <w:r w:rsidRPr="00DF3387">
        <w:rPr>
          <w:rFonts w:cs="B Nazanin"/>
          <w:sz w:val="24"/>
          <w:szCs w:val="24"/>
          <w:rtl/>
          <w:lang w:bidi="fa-IR"/>
        </w:rPr>
        <w:t xml:space="preserve"> </w:t>
      </w:r>
      <w:r w:rsidRPr="00DF3387">
        <w:rPr>
          <w:rFonts w:cs="B Nazanin" w:hint="cs"/>
          <w:sz w:val="24"/>
          <w:szCs w:val="24"/>
          <w:rtl/>
          <w:lang w:bidi="fa-IR"/>
        </w:rPr>
        <w:t>سطح</w:t>
      </w:r>
      <w:r w:rsidRPr="00DF3387">
        <w:rPr>
          <w:rFonts w:cs="B Nazanin"/>
          <w:sz w:val="24"/>
          <w:szCs w:val="24"/>
          <w:rtl/>
          <w:lang w:bidi="fa-IR"/>
        </w:rPr>
        <w:t xml:space="preserve"> </w:t>
      </w:r>
      <w:r w:rsidRPr="00DF3387">
        <w:rPr>
          <w:rFonts w:cs="B Nazanin" w:hint="cs"/>
          <w:sz w:val="24"/>
          <w:szCs w:val="24"/>
          <w:rtl/>
          <w:lang w:bidi="fa-IR"/>
        </w:rPr>
        <w:t>استان</w:t>
      </w:r>
      <w:r w:rsidRPr="00DF3387">
        <w:rPr>
          <w:rFonts w:cs="B Nazanin"/>
          <w:sz w:val="24"/>
          <w:szCs w:val="24"/>
          <w:rtl/>
          <w:lang w:bidi="fa-IR"/>
        </w:rPr>
        <w:t xml:space="preserve"> </w:t>
      </w:r>
      <w:r w:rsidRPr="00DF3387">
        <w:rPr>
          <w:rFonts w:cs="B Nazanin" w:hint="cs"/>
          <w:sz w:val="24"/>
          <w:szCs w:val="24"/>
          <w:rtl/>
          <w:lang w:bidi="fa-IR"/>
        </w:rPr>
        <w:t>شوراهاي</w:t>
      </w:r>
      <w:r w:rsidRPr="00DF3387">
        <w:rPr>
          <w:rFonts w:cs="B Nazanin"/>
          <w:sz w:val="24"/>
          <w:szCs w:val="24"/>
          <w:rtl/>
          <w:lang w:bidi="fa-IR"/>
        </w:rPr>
        <w:t xml:space="preserve"> </w:t>
      </w:r>
      <w:r w:rsidRPr="00DF3387">
        <w:rPr>
          <w:rFonts w:cs="B Nazanin" w:hint="cs"/>
          <w:sz w:val="24"/>
          <w:szCs w:val="24"/>
          <w:rtl/>
          <w:lang w:bidi="fa-IR"/>
        </w:rPr>
        <w:t>برنامه‌ريزي</w:t>
      </w:r>
      <w:r w:rsidRPr="00DF3387">
        <w:rPr>
          <w:rFonts w:cs="B Nazanin"/>
          <w:sz w:val="24"/>
          <w:szCs w:val="24"/>
          <w:rtl/>
          <w:lang w:bidi="fa-IR"/>
        </w:rPr>
        <w:t xml:space="preserve"> </w:t>
      </w:r>
      <w:r w:rsidRPr="00DF3387">
        <w:rPr>
          <w:rFonts w:cs="B Nazanin" w:hint="cs"/>
          <w:sz w:val="24"/>
          <w:szCs w:val="24"/>
          <w:rtl/>
          <w:lang w:bidi="fa-IR"/>
        </w:rPr>
        <w:t>استان</w:t>
      </w:r>
      <w:r w:rsidRPr="00DF3387">
        <w:rPr>
          <w:rFonts w:cs="B Nazanin"/>
          <w:sz w:val="24"/>
          <w:szCs w:val="24"/>
          <w:rtl/>
          <w:lang w:bidi="fa-IR"/>
        </w:rPr>
        <w:t xml:space="preserve"> </w:t>
      </w:r>
      <w:r w:rsidRPr="00DF3387">
        <w:rPr>
          <w:rFonts w:cs="B Nazanin" w:hint="cs"/>
          <w:sz w:val="24"/>
          <w:szCs w:val="24"/>
          <w:rtl/>
          <w:lang w:bidi="fa-IR"/>
        </w:rPr>
        <w:t>به</w:t>
      </w:r>
      <w:r w:rsidRPr="00DF3387">
        <w:rPr>
          <w:rFonts w:cs="B Nazanin"/>
          <w:sz w:val="24"/>
          <w:szCs w:val="24"/>
          <w:rtl/>
          <w:lang w:bidi="fa-IR"/>
        </w:rPr>
        <w:t xml:space="preserve"> </w:t>
      </w:r>
      <w:r w:rsidRPr="00DF3387">
        <w:rPr>
          <w:rFonts w:cs="B Nazanin" w:hint="cs"/>
          <w:sz w:val="24"/>
          <w:szCs w:val="24"/>
          <w:rtl/>
          <w:lang w:bidi="fa-IR"/>
        </w:rPr>
        <w:t>تصويب</w:t>
      </w:r>
      <w:r w:rsidRPr="00DF3387">
        <w:rPr>
          <w:rFonts w:cs="B Nazanin"/>
          <w:sz w:val="24"/>
          <w:szCs w:val="24"/>
          <w:rtl/>
          <w:lang w:bidi="fa-IR"/>
        </w:rPr>
        <w:t xml:space="preserve"> </w:t>
      </w:r>
      <w:r w:rsidRPr="00DF3387">
        <w:rPr>
          <w:rFonts w:cs="B Nazanin" w:hint="cs"/>
          <w:sz w:val="24"/>
          <w:szCs w:val="24"/>
          <w:rtl/>
          <w:lang w:bidi="fa-IR"/>
        </w:rPr>
        <w:t>خواهد</w:t>
      </w:r>
      <w:r w:rsidRPr="00DF3387">
        <w:rPr>
          <w:rFonts w:cs="B Nazanin"/>
          <w:sz w:val="24"/>
          <w:szCs w:val="24"/>
          <w:rtl/>
          <w:lang w:bidi="fa-IR"/>
        </w:rPr>
        <w:t xml:space="preserve"> </w:t>
      </w:r>
      <w:r w:rsidRPr="00DF3387">
        <w:rPr>
          <w:rFonts w:cs="B Nazanin" w:hint="cs"/>
          <w:sz w:val="24"/>
          <w:szCs w:val="24"/>
          <w:rtl/>
          <w:lang w:bidi="fa-IR"/>
        </w:rPr>
        <w:t>رسيد</w:t>
      </w:r>
      <w:r w:rsidRPr="00DF3387">
        <w:rPr>
          <w:rFonts w:cs="B Nazanin"/>
          <w:sz w:val="24"/>
          <w:szCs w:val="24"/>
          <w:rtl/>
          <w:lang w:bidi="fa-IR"/>
        </w:rPr>
        <w:t xml:space="preserve"> </w:t>
      </w:r>
      <w:r w:rsidRPr="00DF3387">
        <w:rPr>
          <w:rFonts w:cs="B Nazanin" w:hint="cs"/>
          <w:sz w:val="24"/>
          <w:szCs w:val="24"/>
          <w:rtl/>
          <w:lang w:bidi="fa-IR"/>
        </w:rPr>
        <w:t>و</w:t>
      </w:r>
      <w:r w:rsidRPr="00DF3387">
        <w:rPr>
          <w:rFonts w:cs="B Nazanin"/>
          <w:sz w:val="24"/>
          <w:szCs w:val="24"/>
          <w:rtl/>
          <w:lang w:bidi="fa-IR"/>
        </w:rPr>
        <w:t xml:space="preserve"> </w:t>
      </w:r>
      <w:r w:rsidRPr="00DF3387">
        <w:rPr>
          <w:rFonts w:cs="B Nazanin" w:hint="cs"/>
          <w:sz w:val="24"/>
          <w:szCs w:val="24"/>
          <w:rtl/>
          <w:lang w:bidi="fa-IR"/>
        </w:rPr>
        <w:t>حاصل</w:t>
      </w:r>
      <w:r w:rsidRPr="00DF3387">
        <w:rPr>
          <w:rFonts w:cs="B Nazanin"/>
          <w:sz w:val="24"/>
          <w:szCs w:val="24"/>
          <w:rtl/>
          <w:lang w:bidi="fa-IR"/>
        </w:rPr>
        <w:t xml:space="preserve"> </w:t>
      </w:r>
      <w:r w:rsidRPr="00DF3387">
        <w:rPr>
          <w:rFonts w:cs="B Nazanin" w:hint="cs"/>
          <w:sz w:val="24"/>
          <w:szCs w:val="24"/>
          <w:rtl/>
          <w:lang w:bidi="fa-IR"/>
        </w:rPr>
        <w:t>آن</w:t>
      </w:r>
      <w:r w:rsidRPr="00DF3387">
        <w:rPr>
          <w:rFonts w:cs="B Nazanin"/>
          <w:sz w:val="24"/>
          <w:szCs w:val="24"/>
          <w:rtl/>
          <w:lang w:bidi="fa-IR"/>
        </w:rPr>
        <w:t xml:space="preserve"> </w:t>
      </w:r>
      <w:r w:rsidRPr="00DF3387">
        <w:rPr>
          <w:rFonts w:cs="B Nazanin" w:hint="cs"/>
          <w:sz w:val="24"/>
          <w:szCs w:val="24"/>
          <w:rtl/>
          <w:lang w:bidi="fa-IR"/>
        </w:rPr>
        <w:t>به</w:t>
      </w:r>
      <w:r w:rsidRPr="00DF3387">
        <w:rPr>
          <w:rFonts w:cs="B Nazanin"/>
          <w:sz w:val="24"/>
          <w:szCs w:val="24"/>
          <w:rtl/>
          <w:lang w:bidi="fa-IR"/>
        </w:rPr>
        <w:t xml:space="preserve"> </w:t>
      </w:r>
      <w:r w:rsidRPr="00DF3387">
        <w:rPr>
          <w:rFonts w:cs="B Nazanin" w:hint="cs"/>
          <w:sz w:val="24"/>
          <w:szCs w:val="24"/>
          <w:rtl/>
          <w:lang w:bidi="fa-IR"/>
        </w:rPr>
        <w:t>صورت</w:t>
      </w:r>
      <w:r w:rsidRPr="00DF3387">
        <w:rPr>
          <w:rFonts w:cs="B Nazanin"/>
          <w:sz w:val="24"/>
          <w:szCs w:val="24"/>
          <w:rtl/>
          <w:lang w:bidi="fa-IR"/>
        </w:rPr>
        <w:t xml:space="preserve"> </w:t>
      </w:r>
      <w:r w:rsidRPr="00DF3387">
        <w:rPr>
          <w:rFonts w:cs="B Nazanin" w:hint="cs"/>
          <w:sz w:val="24"/>
          <w:szCs w:val="24"/>
          <w:rtl/>
          <w:lang w:bidi="fa-IR"/>
        </w:rPr>
        <w:t>مصوبه</w:t>
      </w:r>
      <w:r w:rsidRPr="00DF3387">
        <w:rPr>
          <w:rFonts w:cs="B Nazanin"/>
          <w:sz w:val="24"/>
          <w:szCs w:val="24"/>
          <w:rtl/>
          <w:lang w:bidi="fa-IR"/>
        </w:rPr>
        <w:t xml:space="preserve"> </w:t>
      </w:r>
      <w:r w:rsidRPr="00DF3387">
        <w:rPr>
          <w:rFonts w:cs="B Nazanin" w:hint="cs"/>
          <w:sz w:val="24"/>
          <w:szCs w:val="24"/>
          <w:rtl/>
          <w:lang w:bidi="fa-IR"/>
        </w:rPr>
        <w:t>به</w:t>
      </w:r>
      <w:r w:rsidRPr="00DF3387">
        <w:rPr>
          <w:rFonts w:cs="B Nazanin"/>
          <w:sz w:val="24"/>
          <w:szCs w:val="24"/>
          <w:rtl/>
          <w:lang w:bidi="fa-IR"/>
        </w:rPr>
        <w:t xml:space="preserve"> </w:t>
      </w:r>
      <w:r w:rsidRPr="00DF3387">
        <w:rPr>
          <w:rFonts w:cs="B Nazanin" w:hint="cs"/>
          <w:sz w:val="24"/>
          <w:szCs w:val="24"/>
          <w:rtl/>
          <w:lang w:bidi="fa-IR"/>
        </w:rPr>
        <w:t>دستگاه‌ها</w:t>
      </w:r>
      <w:r w:rsidRPr="00DF3387">
        <w:rPr>
          <w:rFonts w:cs="B Nazanin"/>
          <w:sz w:val="24"/>
          <w:szCs w:val="24"/>
          <w:rtl/>
          <w:lang w:bidi="fa-IR"/>
        </w:rPr>
        <w:t xml:space="preserve"> </w:t>
      </w:r>
      <w:r w:rsidRPr="00DF3387">
        <w:rPr>
          <w:rFonts w:cs="B Nazanin" w:hint="cs"/>
          <w:sz w:val="24"/>
          <w:szCs w:val="24"/>
          <w:rtl/>
          <w:lang w:bidi="fa-IR"/>
        </w:rPr>
        <w:t>ابلاغ</w:t>
      </w:r>
      <w:r w:rsidRPr="00DF3387">
        <w:rPr>
          <w:rFonts w:cs="B Nazanin"/>
          <w:sz w:val="24"/>
          <w:szCs w:val="24"/>
          <w:rtl/>
          <w:lang w:bidi="fa-IR"/>
        </w:rPr>
        <w:t xml:space="preserve"> </w:t>
      </w:r>
      <w:r w:rsidRPr="00DF3387">
        <w:rPr>
          <w:rFonts w:cs="B Nazanin" w:hint="cs"/>
          <w:sz w:val="24"/>
          <w:szCs w:val="24"/>
          <w:rtl/>
          <w:lang w:bidi="fa-IR"/>
        </w:rPr>
        <w:t>خواهد</w:t>
      </w:r>
      <w:r w:rsidRPr="00DF3387">
        <w:rPr>
          <w:rFonts w:cs="B Nazanin"/>
          <w:sz w:val="24"/>
          <w:szCs w:val="24"/>
          <w:rtl/>
          <w:lang w:bidi="fa-IR"/>
        </w:rPr>
        <w:t xml:space="preserve"> </w:t>
      </w:r>
      <w:r w:rsidRPr="00DF3387">
        <w:rPr>
          <w:rFonts w:cs="B Nazanin" w:hint="cs"/>
          <w:sz w:val="24"/>
          <w:szCs w:val="24"/>
          <w:rtl/>
          <w:lang w:bidi="fa-IR"/>
        </w:rPr>
        <w:t>شد</w:t>
      </w:r>
      <w:r w:rsidRPr="00DF3387">
        <w:rPr>
          <w:rFonts w:cs="B Nazanin"/>
          <w:sz w:val="24"/>
          <w:szCs w:val="24"/>
          <w:rtl/>
          <w:lang w:bidi="fa-IR"/>
        </w:rPr>
        <w:t xml:space="preserve">. </w:t>
      </w:r>
      <w:r w:rsidRPr="00DF3387">
        <w:rPr>
          <w:rFonts w:cs="B Nazanin" w:hint="cs"/>
          <w:sz w:val="24"/>
          <w:szCs w:val="24"/>
          <w:rtl/>
          <w:lang w:bidi="fa-IR"/>
        </w:rPr>
        <w:t>انجام</w:t>
      </w:r>
      <w:r w:rsidRPr="00DF3387">
        <w:rPr>
          <w:rFonts w:cs="B Nazanin"/>
          <w:sz w:val="24"/>
          <w:szCs w:val="24"/>
          <w:rtl/>
          <w:lang w:bidi="fa-IR"/>
        </w:rPr>
        <w:t xml:space="preserve"> </w:t>
      </w:r>
      <w:r w:rsidRPr="00DF3387">
        <w:rPr>
          <w:rFonts w:cs="B Nazanin" w:hint="cs"/>
          <w:sz w:val="24"/>
          <w:szCs w:val="24"/>
          <w:rtl/>
          <w:lang w:bidi="fa-IR"/>
        </w:rPr>
        <w:t>چنين</w:t>
      </w:r>
      <w:r w:rsidRPr="00DF3387">
        <w:rPr>
          <w:rFonts w:cs="B Nazanin"/>
          <w:sz w:val="24"/>
          <w:szCs w:val="24"/>
          <w:rtl/>
          <w:lang w:bidi="fa-IR"/>
        </w:rPr>
        <w:t xml:space="preserve"> </w:t>
      </w:r>
      <w:r w:rsidRPr="00DF3387">
        <w:rPr>
          <w:rFonts w:cs="B Nazanin" w:hint="cs"/>
          <w:sz w:val="24"/>
          <w:szCs w:val="24"/>
          <w:rtl/>
          <w:lang w:bidi="fa-IR"/>
        </w:rPr>
        <w:t>فرآيندي</w:t>
      </w:r>
      <w:r w:rsidRPr="00DF3387">
        <w:rPr>
          <w:rFonts w:cs="B Nazanin"/>
          <w:sz w:val="24"/>
          <w:szCs w:val="24"/>
          <w:rtl/>
          <w:lang w:bidi="fa-IR"/>
        </w:rPr>
        <w:t xml:space="preserve"> </w:t>
      </w:r>
      <w:r w:rsidRPr="00DF3387">
        <w:rPr>
          <w:rFonts w:cs="B Nazanin" w:hint="cs"/>
          <w:sz w:val="24"/>
          <w:szCs w:val="24"/>
          <w:rtl/>
          <w:lang w:bidi="fa-IR"/>
        </w:rPr>
        <w:t>امكان</w:t>
      </w:r>
      <w:r w:rsidRPr="00DF3387">
        <w:rPr>
          <w:rFonts w:cs="B Nazanin"/>
          <w:sz w:val="24"/>
          <w:szCs w:val="24"/>
          <w:rtl/>
          <w:lang w:bidi="fa-IR"/>
        </w:rPr>
        <w:t xml:space="preserve"> </w:t>
      </w:r>
      <w:r w:rsidRPr="00DF3387">
        <w:rPr>
          <w:rFonts w:cs="B Nazanin" w:hint="cs"/>
          <w:sz w:val="24"/>
          <w:szCs w:val="24"/>
          <w:rtl/>
          <w:lang w:bidi="fa-IR"/>
        </w:rPr>
        <w:t>لازم</w:t>
      </w:r>
      <w:r w:rsidRPr="00DF3387">
        <w:rPr>
          <w:rFonts w:cs="B Nazanin"/>
          <w:sz w:val="24"/>
          <w:szCs w:val="24"/>
          <w:rtl/>
          <w:lang w:bidi="fa-IR"/>
        </w:rPr>
        <w:t xml:space="preserve"> </w:t>
      </w:r>
      <w:r w:rsidRPr="00DF3387">
        <w:rPr>
          <w:rFonts w:cs="B Nazanin" w:hint="cs"/>
          <w:sz w:val="24"/>
          <w:szCs w:val="24"/>
          <w:rtl/>
          <w:lang w:bidi="fa-IR"/>
        </w:rPr>
        <w:t>را</w:t>
      </w:r>
      <w:r w:rsidRPr="00DF3387">
        <w:rPr>
          <w:rFonts w:cs="B Nazanin"/>
          <w:sz w:val="24"/>
          <w:szCs w:val="24"/>
          <w:rtl/>
          <w:lang w:bidi="fa-IR"/>
        </w:rPr>
        <w:t xml:space="preserve"> </w:t>
      </w:r>
      <w:r w:rsidRPr="00DF3387">
        <w:rPr>
          <w:rFonts w:cs="B Nazanin" w:hint="cs"/>
          <w:sz w:val="24"/>
          <w:szCs w:val="24"/>
          <w:rtl/>
          <w:lang w:bidi="fa-IR"/>
        </w:rPr>
        <w:t>براي</w:t>
      </w:r>
      <w:r w:rsidRPr="00DF3387">
        <w:rPr>
          <w:rFonts w:cs="B Nazanin"/>
          <w:sz w:val="24"/>
          <w:szCs w:val="24"/>
          <w:rtl/>
          <w:lang w:bidi="fa-IR"/>
        </w:rPr>
        <w:t xml:space="preserve"> </w:t>
      </w:r>
      <w:r w:rsidRPr="00DF3387">
        <w:rPr>
          <w:rFonts w:cs="B Nazanin" w:hint="cs"/>
          <w:sz w:val="24"/>
          <w:szCs w:val="24"/>
          <w:rtl/>
          <w:lang w:bidi="fa-IR"/>
        </w:rPr>
        <w:t>يكپارچه‌سازي</w:t>
      </w:r>
      <w:r w:rsidRPr="00DF3387">
        <w:rPr>
          <w:rFonts w:cs="B Nazanin"/>
          <w:sz w:val="24"/>
          <w:szCs w:val="24"/>
          <w:rtl/>
          <w:lang w:bidi="fa-IR"/>
        </w:rPr>
        <w:t xml:space="preserve"> </w:t>
      </w:r>
      <w:r w:rsidRPr="00DF3387">
        <w:rPr>
          <w:rFonts w:cs="B Nazanin" w:hint="cs"/>
          <w:sz w:val="24"/>
          <w:szCs w:val="24"/>
          <w:rtl/>
          <w:lang w:bidi="fa-IR"/>
        </w:rPr>
        <w:t>منابع</w:t>
      </w:r>
      <w:r w:rsidRPr="00DF3387">
        <w:rPr>
          <w:rFonts w:cs="B Nazanin"/>
          <w:sz w:val="24"/>
          <w:szCs w:val="24"/>
          <w:rtl/>
          <w:lang w:bidi="fa-IR"/>
        </w:rPr>
        <w:t xml:space="preserve"> </w:t>
      </w:r>
      <w:r w:rsidRPr="00DF3387">
        <w:rPr>
          <w:rFonts w:cs="B Nazanin" w:hint="cs"/>
          <w:sz w:val="24"/>
          <w:szCs w:val="24"/>
          <w:rtl/>
          <w:lang w:bidi="fa-IR"/>
        </w:rPr>
        <w:t>تأمين</w:t>
      </w:r>
      <w:r w:rsidRPr="00DF3387">
        <w:rPr>
          <w:rFonts w:cs="B Nazanin"/>
          <w:sz w:val="24"/>
          <w:szCs w:val="24"/>
          <w:rtl/>
          <w:lang w:bidi="fa-IR"/>
        </w:rPr>
        <w:t xml:space="preserve"> </w:t>
      </w:r>
      <w:r w:rsidRPr="00DF3387">
        <w:rPr>
          <w:rFonts w:cs="B Nazanin" w:hint="cs"/>
          <w:sz w:val="24"/>
          <w:szCs w:val="24"/>
          <w:rtl/>
          <w:lang w:bidi="fa-IR"/>
        </w:rPr>
        <w:t>مالي</w:t>
      </w:r>
      <w:r w:rsidRPr="00DF3387">
        <w:rPr>
          <w:rFonts w:cs="B Nazanin"/>
          <w:sz w:val="24"/>
          <w:szCs w:val="24"/>
          <w:rtl/>
          <w:lang w:bidi="fa-IR"/>
        </w:rPr>
        <w:t xml:space="preserve"> </w:t>
      </w:r>
      <w:r w:rsidRPr="00DF3387">
        <w:rPr>
          <w:rFonts w:cs="B Nazanin" w:hint="cs"/>
          <w:sz w:val="24"/>
          <w:szCs w:val="24"/>
          <w:rtl/>
          <w:lang w:bidi="fa-IR"/>
        </w:rPr>
        <w:t>فراهم</w:t>
      </w:r>
      <w:r w:rsidRPr="00DF3387">
        <w:rPr>
          <w:rFonts w:cs="B Nazanin"/>
          <w:sz w:val="24"/>
          <w:szCs w:val="24"/>
          <w:rtl/>
          <w:lang w:bidi="fa-IR"/>
        </w:rPr>
        <w:t xml:space="preserve"> </w:t>
      </w:r>
      <w:r w:rsidRPr="00DF3387">
        <w:rPr>
          <w:rFonts w:cs="B Nazanin" w:hint="cs"/>
          <w:sz w:val="24"/>
          <w:szCs w:val="24"/>
          <w:rtl/>
          <w:lang w:bidi="fa-IR"/>
        </w:rPr>
        <w:t>خواهد</w:t>
      </w:r>
      <w:r w:rsidRPr="00DF3387">
        <w:rPr>
          <w:rFonts w:cs="B Nazanin"/>
          <w:sz w:val="24"/>
          <w:szCs w:val="24"/>
          <w:rtl/>
          <w:lang w:bidi="fa-IR"/>
        </w:rPr>
        <w:t xml:space="preserve"> </w:t>
      </w:r>
      <w:r w:rsidRPr="00DF3387">
        <w:rPr>
          <w:rFonts w:cs="B Nazanin" w:hint="cs"/>
          <w:sz w:val="24"/>
          <w:szCs w:val="24"/>
          <w:rtl/>
          <w:lang w:bidi="fa-IR"/>
        </w:rPr>
        <w:t>كرد</w:t>
      </w:r>
      <w:r w:rsidRPr="00DF3387">
        <w:rPr>
          <w:rFonts w:cs="B Nazanin"/>
          <w:sz w:val="24"/>
          <w:szCs w:val="24"/>
          <w:rtl/>
          <w:lang w:bidi="fa-IR"/>
        </w:rPr>
        <w:t>.</w:t>
      </w:r>
    </w:p>
    <w:p w:rsidR="00DF3387" w:rsidRDefault="00DF3387" w:rsidP="00AD5516">
      <w:pPr>
        <w:numPr>
          <w:ilvl w:val="0"/>
          <w:numId w:val="12"/>
        </w:numPr>
        <w:bidi/>
        <w:jc w:val="both"/>
        <w:rPr>
          <w:rFonts w:cs="B Nazanin"/>
          <w:sz w:val="24"/>
          <w:szCs w:val="24"/>
          <w:lang w:bidi="fa-IR"/>
        </w:rPr>
      </w:pPr>
      <w:r>
        <w:rPr>
          <w:rFonts w:cs="B Nazanin" w:hint="cs"/>
          <w:sz w:val="24"/>
          <w:szCs w:val="24"/>
          <w:rtl/>
          <w:lang w:bidi="fa-IR"/>
        </w:rPr>
        <w:t xml:space="preserve">این برنامه با محوریت </w:t>
      </w:r>
      <w:r w:rsidR="00AE0C88">
        <w:rPr>
          <w:rFonts w:cs="B Nazanin" w:hint="cs"/>
          <w:sz w:val="24"/>
          <w:szCs w:val="24"/>
          <w:rtl/>
          <w:lang w:bidi="fa-IR"/>
        </w:rPr>
        <w:t>شرکت</w:t>
      </w:r>
      <w:r w:rsidRPr="003341B6">
        <w:rPr>
          <w:rFonts w:cs="B Nazanin" w:hint="cs"/>
          <w:sz w:val="24"/>
          <w:szCs w:val="24"/>
          <w:rtl/>
          <w:lang w:bidi="fa-IR"/>
        </w:rPr>
        <w:t xml:space="preserve"> عمران و بهسازی شهری</w:t>
      </w:r>
      <w:r>
        <w:rPr>
          <w:rFonts w:cs="B Nazanin" w:hint="cs"/>
          <w:sz w:val="24"/>
          <w:szCs w:val="24"/>
          <w:rtl/>
          <w:lang w:bidi="fa-IR"/>
        </w:rPr>
        <w:t xml:space="preserve">، </w:t>
      </w:r>
      <w:r w:rsidRPr="003341B6">
        <w:rPr>
          <w:rFonts w:cs="B Nazanin" w:hint="cs"/>
          <w:sz w:val="24"/>
          <w:szCs w:val="24"/>
          <w:rtl/>
          <w:lang w:bidi="fa-IR"/>
        </w:rPr>
        <w:t>وزارت تعاون</w:t>
      </w:r>
      <w:r>
        <w:rPr>
          <w:rFonts w:cs="B Nazanin" w:hint="cs"/>
          <w:sz w:val="24"/>
          <w:szCs w:val="24"/>
          <w:rtl/>
          <w:lang w:bidi="fa-IR"/>
        </w:rPr>
        <w:t>،</w:t>
      </w:r>
      <w:r w:rsidRPr="003341B6">
        <w:rPr>
          <w:rFonts w:cs="B Nazanin" w:hint="cs"/>
          <w:sz w:val="24"/>
          <w:szCs w:val="24"/>
          <w:rtl/>
          <w:lang w:bidi="fa-IR"/>
        </w:rPr>
        <w:t xml:space="preserve"> کار و رفاه اجتماعی</w:t>
      </w:r>
      <w:r>
        <w:rPr>
          <w:rFonts w:cs="B Nazanin" w:hint="cs"/>
          <w:sz w:val="24"/>
          <w:szCs w:val="24"/>
          <w:rtl/>
          <w:lang w:bidi="fa-IR"/>
        </w:rPr>
        <w:t>، سازمان مدیریت و برنامه</w:t>
      </w:r>
      <w:r>
        <w:rPr>
          <w:rFonts w:cs="B Nazanin" w:hint="cs"/>
          <w:sz w:val="24"/>
          <w:szCs w:val="24"/>
          <w:rtl/>
          <w:lang w:bidi="fa-IR"/>
        </w:rPr>
        <w:softHyphen/>
        <w:t xml:space="preserve">ریزی، </w:t>
      </w:r>
      <w:r w:rsidRPr="003341B6">
        <w:rPr>
          <w:rFonts w:cs="B Nazanin" w:hint="cs"/>
          <w:sz w:val="24"/>
          <w:szCs w:val="24"/>
          <w:rtl/>
          <w:lang w:bidi="fa-IR"/>
        </w:rPr>
        <w:t>وزارت کشور</w:t>
      </w:r>
      <w:r>
        <w:rPr>
          <w:rFonts w:cs="B Nazanin" w:hint="cs"/>
          <w:sz w:val="24"/>
          <w:szCs w:val="24"/>
          <w:rtl/>
          <w:lang w:bidi="fa-IR"/>
        </w:rPr>
        <w:t xml:space="preserve"> و در قالب ستاد ملی بازآفرینی،</w:t>
      </w:r>
      <w:r w:rsidRPr="00DF3387">
        <w:rPr>
          <w:rFonts w:cs="B Nazanin" w:hint="cs"/>
          <w:sz w:val="24"/>
          <w:szCs w:val="24"/>
          <w:rtl/>
          <w:lang w:bidi="fa-IR"/>
        </w:rPr>
        <w:t xml:space="preserve"> </w:t>
      </w:r>
      <w:r w:rsidRPr="000C5195">
        <w:rPr>
          <w:rFonts w:cs="B Nazanin" w:hint="cs"/>
          <w:sz w:val="24"/>
          <w:szCs w:val="24"/>
          <w:rtl/>
          <w:lang w:bidi="fa-IR"/>
        </w:rPr>
        <w:t>سامان‌دهی و توان‌مند‌سازی</w:t>
      </w:r>
      <w:r>
        <w:rPr>
          <w:rFonts w:cs="B Nazanin" w:hint="cs"/>
          <w:sz w:val="24"/>
          <w:szCs w:val="24"/>
          <w:rtl/>
          <w:lang w:bidi="fa-IR"/>
        </w:rPr>
        <w:t xml:space="preserve"> اجرا می</w:t>
      </w:r>
      <w:r>
        <w:rPr>
          <w:rFonts w:cs="B Nazanin" w:hint="cs"/>
          <w:sz w:val="24"/>
          <w:szCs w:val="24"/>
          <w:rtl/>
          <w:lang w:bidi="fa-IR"/>
        </w:rPr>
        <w:softHyphen/>
        <w:t>گردد.</w:t>
      </w:r>
    </w:p>
    <w:p w:rsidR="00DF3387" w:rsidRPr="00DF3387" w:rsidRDefault="00DF3387" w:rsidP="00865951">
      <w:pPr>
        <w:shd w:val="clear" w:color="auto" w:fill="D9D9D9"/>
        <w:bidi/>
        <w:spacing w:after="0"/>
        <w:jc w:val="both"/>
        <w:rPr>
          <w:rFonts w:cs="B Nazanin"/>
          <w:b/>
          <w:bCs/>
          <w:sz w:val="26"/>
          <w:szCs w:val="26"/>
          <w:rtl/>
          <w:lang w:bidi="fa-IR"/>
        </w:rPr>
      </w:pPr>
      <w:r w:rsidRPr="00CC3B50">
        <w:rPr>
          <w:rFonts w:cs="B Nazanin" w:hint="cs"/>
          <w:b/>
          <w:bCs/>
          <w:sz w:val="26"/>
          <w:szCs w:val="26"/>
          <w:rtl/>
          <w:lang w:bidi="fa-IR"/>
        </w:rPr>
        <w:t>برنامه</w:t>
      </w:r>
      <w:r>
        <w:rPr>
          <w:rFonts w:cs="B Nazanin" w:hint="cs"/>
          <w:b/>
          <w:bCs/>
          <w:sz w:val="26"/>
          <w:szCs w:val="26"/>
          <w:rtl/>
          <w:lang w:bidi="fa-IR"/>
        </w:rPr>
        <w:t>‌دوم</w:t>
      </w:r>
      <w:r w:rsidR="00865951">
        <w:rPr>
          <w:rFonts w:cs="B Nazanin" w:hint="cs"/>
          <w:b/>
          <w:bCs/>
          <w:sz w:val="26"/>
          <w:szCs w:val="26"/>
          <w:rtl/>
          <w:lang w:bidi="fa-IR"/>
        </w:rPr>
        <w:t>:</w:t>
      </w:r>
      <w:r w:rsidRPr="00CC3B50">
        <w:rPr>
          <w:rFonts w:cs="B Nazanin" w:hint="cs"/>
          <w:b/>
          <w:bCs/>
          <w:sz w:val="26"/>
          <w:szCs w:val="26"/>
          <w:rtl/>
          <w:lang w:bidi="fa-IR"/>
        </w:rPr>
        <w:t xml:space="preserve"> </w:t>
      </w:r>
      <w:r w:rsidRPr="00865951">
        <w:rPr>
          <w:rFonts w:cs="B Nazanin" w:hint="cs"/>
          <w:b/>
          <w:bCs/>
          <w:sz w:val="26"/>
          <w:szCs w:val="26"/>
          <w:rtl/>
          <w:lang w:bidi="fa-IR"/>
        </w:rPr>
        <w:t>ايجاد مديريت يكپارچه‌ سامان‌دهي و توان‌مند‌سازي محدوده‌هاي نابسامان</w:t>
      </w:r>
    </w:p>
    <w:p w:rsidR="00FD2BB2" w:rsidRDefault="00FD2BB2" w:rsidP="00AD5516">
      <w:pPr>
        <w:numPr>
          <w:ilvl w:val="0"/>
          <w:numId w:val="12"/>
        </w:numPr>
        <w:bidi/>
        <w:jc w:val="both"/>
        <w:rPr>
          <w:rFonts w:cs="B Nazanin"/>
          <w:sz w:val="24"/>
          <w:szCs w:val="24"/>
          <w:lang w:bidi="fa-IR"/>
        </w:rPr>
      </w:pPr>
      <w:r w:rsidRPr="000C5195">
        <w:rPr>
          <w:rFonts w:cs="B Nazanin" w:hint="cs"/>
          <w:sz w:val="24"/>
          <w:szCs w:val="24"/>
          <w:rtl/>
          <w:lang w:bidi="fa-IR"/>
        </w:rPr>
        <w:t xml:space="preserve">پیشنهاد می‌گردد </w:t>
      </w:r>
      <w:r w:rsidR="00DF3387" w:rsidRPr="000C5195">
        <w:rPr>
          <w:rFonts w:cs="B Nazanin" w:hint="cs"/>
          <w:sz w:val="24"/>
          <w:szCs w:val="24"/>
          <w:rtl/>
          <w:lang w:bidi="fa-IR"/>
        </w:rPr>
        <w:t xml:space="preserve">نهادی یکپارچه </w:t>
      </w:r>
      <w:r w:rsidR="00DF3387">
        <w:rPr>
          <w:rFonts w:cs="B Nazanin" w:hint="cs"/>
          <w:sz w:val="24"/>
          <w:szCs w:val="24"/>
          <w:rtl/>
          <w:lang w:bidi="fa-IR"/>
        </w:rPr>
        <w:t>به منظور</w:t>
      </w:r>
      <w:r w:rsidR="00DF3387" w:rsidRPr="000C5195">
        <w:rPr>
          <w:rFonts w:cs="B Nazanin" w:hint="cs"/>
          <w:sz w:val="24"/>
          <w:szCs w:val="24"/>
          <w:rtl/>
          <w:lang w:bidi="fa-IR"/>
        </w:rPr>
        <w:t xml:space="preserve"> هماهنگی اقدامات اجرایی </w:t>
      </w:r>
      <w:r w:rsidRPr="000C5195">
        <w:rPr>
          <w:rFonts w:cs="B Nazanin" w:hint="cs"/>
          <w:sz w:val="24"/>
          <w:szCs w:val="24"/>
          <w:rtl/>
          <w:lang w:bidi="fa-IR"/>
        </w:rPr>
        <w:t xml:space="preserve">با مشارکت </w:t>
      </w:r>
      <w:r w:rsidR="00AE0C88">
        <w:rPr>
          <w:rFonts w:cs="B Nazanin" w:hint="cs"/>
          <w:sz w:val="24"/>
          <w:szCs w:val="24"/>
          <w:rtl/>
          <w:lang w:bidi="fa-IR"/>
        </w:rPr>
        <w:t>استان</w:t>
      </w:r>
      <w:r w:rsidR="00483D3F" w:rsidRPr="000C5195">
        <w:rPr>
          <w:rFonts w:cs="B Nazanin" w:hint="cs"/>
          <w:sz w:val="24"/>
          <w:szCs w:val="24"/>
          <w:rtl/>
          <w:lang w:bidi="fa-IR"/>
        </w:rPr>
        <w:t>دار</w:t>
      </w:r>
      <w:r w:rsidRPr="000C5195">
        <w:rPr>
          <w:rFonts w:cs="B Nazanin" w:hint="cs"/>
          <w:sz w:val="24"/>
          <w:szCs w:val="24"/>
          <w:rtl/>
          <w:lang w:bidi="fa-IR"/>
        </w:rPr>
        <w:t xml:space="preserve">ی، شهرداری، نهادهای رفاه اجتماعی و کارگزاران شبکه‌های زیربنایی و دستگاه‌های ذی‌ربط برای مدیریت یکپارچه برنامه‌های </w:t>
      </w:r>
      <w:r w:rsidR="00F671D3" w:rsidRPr="000C5195">
        <w:rPr>
          <w:rFonts w:cs="B Nazanin" w:hint="cs"/>
          <w:sz w:val="24"/>
          <w:szCs w:val="24"/>
          <w:rtl/>
          <w:lang w:bidi="fa-IR"/>
        </w:rPr>
        <w:t>سامان‌دهی</w:t>
      </w:r>
      <w:r w:rsidRPr="000C5195">
        <w:rPr>
          <w:rFonts w:cs="B Nazanin" w:hint="cs"/>
          <w:sz w:val="24"/>
          <w:szCs w:val="24"/>
          <w:rtl/>
          <w:lang w:bidi="fa-IR"/>
        </w:rPr>
        <w:t xml:space="preserve"> و </w:t>
      </w:r>
      <w:r w:rsidR="006A20F4" w:rsidRPr="000C5195">
        <w:rPr>
          <w:rFonts w:cs="B Nazanin" w:hint="cs"/>
          <w:sz w:val="24"/>
          <w:szCs w:val="24"/>
          <w:rtl/>
          <w:lang w:bidi="fa-IR"/>
        </w:rPr>
        <w:t>توان‌مند</w:t>
      </w:r>
      <w:r w:rsidRPr="000C5195">
        <w:rPr>
          <w:rFonts w:cs="B Nazanin" w:hint="cs"/>
          <w:sz w:val="24"/>
          <w:szCs w:val="24"/>
          <w:rtl/>
          <w:lang w:bidi="fa-IR"/>
        </w:rPr>
        <w:t xml:space="preserve">سازی و با محوریت شهرداری زیر نظر ستادهای بازآفرینی </w:t>
      </w:r>
      <w:r w:rsidR="00DF3387">
        <w:rPr>
          <w:rFonts w:cs="B Nazanin" w:hint="cs"/>
          <w:sz w:val="24"/>
          <w:szCs w:val="24"/>
          <w:rtl/>
          <w:lang w:bidi="fa-IR"/>
        </w:rPr>
        <w:t xml:space="preserve">استانی </w:t>
      </w:r>
      <w:r w:rsidRPr="000C5195">
        <w:rPr>
          <w:rFonts w:cs="B Nazanin" w:hint="cs"/>
          <w:sz w:val="24"/>
          <w:szCs w:val="24"/>
          <w:rtl/>
          <w:lang w:bidi="fa-IR"/>
        </w:rPr>
        <w:t>در سطح هر یک از شهرهای هدف تشکیل گردد.</w:t>
      </w:r>
    </w:p>
    <w:p w:rsidR="00AE0C88" w:rsidRDefault="00AE0C88" w:rsidP="00AD5516">
      <w:pPr>
        <w:numPr>
          <w:ilvl w:val="0"/>
          <w:numId w:val="12"/>
        </w:numPr>
        <w:bidi/>
        <w:jc w:val="both"/>
        <w:rPr>
          <w:rFonts w:cs="B Nazanin"/>
          <w:sz w:val="24"/>
          <w:szCs w:val="24"/>
          <w:lang w:bidi="fa-IR"/>
        </w:rPr>
      </w:pPr>
      <w:r>
        <w:rPr>
          <w:rFonts w:cs="B Nazanin" w:hint="cs"/>
          <w:sz w:val="24"/>
          <w:szCs w:val="24"/>
          <w:rtl/>
          <w:lang w:bidi="fa-IR"/>
        </w:rPr>
        <w:t>انتظار می</w:t>
      </w:r>
      <w:r>
        <w:rPr>
          <w:rFonts w:cs="B Nazanin" w:hint="cs"/>
          <w:sz w:val="24"/>
          <w:szCs w:val="24"/>
          <w:rtl/>
          <w:lang w:bidi="fa-IR"/>
        </w:rPr>
        <w:softHyphen/>
        <w:t xml:space="preserve">رود تشکیل این نهاد، </w:t>
      </w:r>
      <w:r w:rsidRPr="000C5195">
        <w:rPr>
          <w:rFonts w:cs="B Nazanin" w:hint="cs"/>
          <w:sz w:val="24"/>
          <w:szCs w:val="24"/>
          <w:rtl/>
          <w:lang w:bidi="fa-IR"/>
        </w:rPr>
        <w:t>افزایش بهره‌وری برنامه</w:t>
      </w:r>
      <w:r>
        <w:rPr>
          <w:rFonts w:cs="B Nazanin"/>
          <w:sz w:val="24"/>
          <w:szCs w:val="24"/>
          <w:rtl/>
          <w:lang w:bidi="fa-IR"/>
        </w:rPr>
        <w:softHyphen/>
      </w:r>
      <w:r>
        <w:rPr>
          <w:rFonts w:cs="B Nazanin" w:hint="cs"/>
          <w:sz w:val="24"/>
          <w:szCs w:val="24"/>
          <w:rtl/>
          <w:lang w:bidi="fa-IR"/>
        </w:rPr>
        <w:t>های</w:t>
      </w:r>
      <w:r w:rsidRPr="000C5195">
        <w:rPr>
          <w:rFonts w:cs="B Nazanin" w:hint="cs"/>
          <w:sz w:val="24"/>
          <w:szCs w:val="24"/>
          <w:rtl/>
          <w:lang w:bidi="fa-IR"/>
        </w:rPr>
        <w:t xml:space="preserve"> اجرا</w:t>
      </w:r>
      <w:r>
        <w:rPr>
          <w:rFonts w:cs="B Nazanin" w:hint="cs"/>
          <w:sz w:val="24"/>
          <w:szCs w:val="24"/>
          <w:rtl/>
          <w:lang w:bidi="fa-IR"/>
        </w:rPr>
        <w:t>ی</w:t>
      </w:r>
      <w:r w:rsidRPr="000C5195">
        <w:rPr>
          <w:rFonts w:cs="B Nazanin" w:hint="cs"/>
          <w:sz w:val="24"/>
          <w:szCs w:val="24"/>
          <w:rtl/>
          <w:lang w:bidi="fa-IR"/>
        </w:rPr>
        <w:t xml:space="preserve"> و اثربخشی بیشتر هزینه‌ها</w:t>
      </w:r>
      <w:r>
        <w:rPr>
          <w:rFonts w:cs="B Nazanin" w:hint="cs"/>
          <w:sz w:val="24"/>
          <w:szCs w:val="24"/>
          <w:rtl/>
          <w:lang w:bidi="fa-IR"/>
        </w:rPr>
        <w:t xml:space="preserve"> را به دنبال داشته باشد.</w:t>
      </w:r>
    </w:p>
    <w:p w:rsidR="00AE0C88" w:rsidRPr="000C5195" w:rsidRDefault="00AE0C88" w:rsidP="00AD5516">
      <w:pPr>
        <w:numPr>
          <w:ilvl w:val="0"/>
          <w:numId w:val="12"/>
        </w:numPr>
        <w:bidi/>
        <w:jc w:val="both"/>
        <w:rPr>
          <w:rFonts w:cs="B Nazanin"/>
          <w:sz w:val="24"/>
          <w:szCs w:val="24"/>
          <w:rtl/>
          <w:lang w:bidi="fa-IR"/>
        </w:rPr>
      </w:pPr>
      <w:r>
        <w:rPr>
          <w:rFonts w:cs="B Nazanin" w:hint="cs"/>
          <w:sz w:val="24"/>
          <w:szCs w:val="24"/>
          <w:rtl/>
          <w:lang w:bidi="fa-IR"/>
        </w:rPr>
        <w:lastRenderedPageBreak/>
        <w:t>این نهاد با</w:t>
      </w:r>
      <w:r w:rsidR="004C1C52">
        <w:rPr>
          <w:rFonts w:cs="B Nazanin" w:hint="cs"/>
          <w:sz w:val="24"/>
          <w:szCs w:val="24"/>
          <w:rtl/>
          <w:lang w:bidi="fa-IR"/>
        </w:rPr>
        <w:t xml:space="preserve"> </w:t>
      </w:r>
      <w:r>
        <w:rPr>
          <w:rFonts w:cs="B Nazanin" w:hint="cs"/>
          <w:sz w:val="24"/>
          <w:szCs w:val="24"/>
          <w:rtl/>
          <w:lang w:bidi="fa-IR"/>
        </w:rPr>
        <w:t xml:space="preserve">همکاری </w:t>
      </w:r>
      <w:r w:rsidRPr="003341B6">
        <w:rPr>
          <w:rFonts w:cs="B Nazanin" w:hint="cs"/>
          <w:sz w:val="24"/>
          <w:szCs w:val="24"/>
          <w:rtl/>
          <w:lang w:bidi="fa-IR"/>
        </w:rPr>
        <w:t>وزارت راه و شهرسازی</w:t>
      </w:r>
      <w:r w:rsidR="004C1C52">
        <w:rPr>
          <w:rFonts w:cs="B Nazanin" w:hint="cs"/>
          <w:sz w:val="24"/>
          <w:szCs w:val="24"/>
          <w:rtl/>
          <w:lang w:bidi="fa-IR"/>
        </w:rPr>
        <w:t xml:space="preserve"> </w:t>
      </w:r>
      <w:r>
        <w:rPr>
          <w:rFonts w:cs="B Nazanin" w:hint="cs"/>
          <w:sz w:val="24"/>
          <w:szCs w:val="24"/>
          <w:rtl/>
          <w:lang w:bidi="fa-IR"/>
        </w:rPr>
        <w:t xml:space="preserve">(شرکت </w:t>
      </w:r>
      <w:r w:rsidRPr="003341B6">
        <w:rPr>
          <w:rFonts w:cs="B Nazanin" w:hint="cs"/>
          <w:sz w:val="24"/>
          <w:szCs w:val="24"/>
          <w:rtl/>
          <w:lang w:bidi="fa-IR"/>
        </w:rPr>
        <w:t>عمران و بهسازی شهری</w:t>
      </w:r>
      <w:r>
        <w:rPr>
          <w:rFonts w:cs="B Nazanin" w:hint="cs"/>
          <w:sz w:val="24"/>
          <w:szCs w:val="24"/>
          <w:rtl/>
          <w:lang w:bidi="fa-IR"/>
        </w:rPr>
        <w:t>)</w:t>
      </w:r>
      <w:r w:rsidRPr="003341B6">
        <w:rPr>
          <w:rFonts w:cs="B Nazanin" w:hint="cs"/>
          <w:sz w:val="24"/>
          <w:szCs w:val="24"/>
          <w:rtl/>
          <w:lang w:bidi="fa-IR"/>
        </w:rPr>
        <w:t>،</w:t>
      </w:r>
      <w:r>
        <w:rPr>
          <w:rFonts w:cs="B Nazanin" w:hint="cs"/>
          <w:sz w:val="24"/>
          <w:szCs w:val="24"/>
          <w:rtl/>
          <w:lang w:bidi="fa-IR"/>
        </w:rPr>
        <w:t xml:space="preserve"> وزارت کشور و سازمان مدیریت و برنامه‌ریزی کشور تشکیل می</w:t>
      </w:r>
      <w:r>
        <w:rPr>
          <w:rFonts w:cs="B Nazanin" w:hint="cs"/>
          <w:sz w:val="24"/>
          <w:szCs w:val="24"/>
          <w:rtl/>
          <w:lang w:bidi="fa-IR"/>
        </w:rPr>
        <w:softHyphen/>
        <w:t>شود.</w:t>
      </w:r>
    </w:p>
    <w:p w:rsidR="00AE0C88" w:rsidRPr="00DF3387" w:rsidRDefault="00AE0C88" w:rsidP="00411E6F">
      <w:pPr>
        <w:shd w:val="clear" w:color="auto" w:fill="D9D9D9" w:themeFill="background1" w:themeFillShade="D9"/>
        <w:bidi/>
        <w:spacing w:after="0"/>
        <w:jc w:val="both"/>
        <w:rPr>
          <w:rFonts w:cs="B Nazanin"/>
          <w:b/>
          <w:bCs/>
          <w:sz w:val="26"/>
          <w:szCs w:val="26"/>
          <w:rtl/>
          <w:lang w:bidi="fa-IR"/>
        </w:rPr>
      </w:pPr>
      <w:r w:rsidRPr="00CC3B50">
        <w:rPr>
          <w:rFonts w:cs="B Nazanin" w:hint="cs"/>
          <w:b/>
          <w:bCs/>
          <w:sz w:val="26"/>
          <w:szCs w:val="26"/>
          <w:rtl/>
          <w:lang w:bidi="fa-IR"/>
        </w:rPr>
        <w:t>برنامه سوم</w:t>
      </w:r>
      <w:r w:rsidRPr="00CC3B50">
        <w:rPr>
          <w:rFonts w:cs="B Nazanin" w:hint="cs"/>
          <w:sz w:val="26"/>
          <w:szCs w:val="26"/>
          <w:rtl/>
          <w:lang w:bidi="fa-IR"/>
        </w:rPr>
        <w:t xml:space="preserve">: </w:t>
      </w:r>
      <w:r w:rsidRPr="00865951">
        <w:rPr>
          <w:rFonts w:cs="B Nazanin" w:hint="cs"/>
          <w:b/>
          <w:bCs/>
          <w:sz w:val="26"/>
          <w:szCs w:val="26"/>
          <w:rtl/>
          <w:lang w:bidi="fa-IR"/>
        </w:rPr>
        <w:t>راه‌‌اندازی نظام پایش محدوده‌های نابسامان شهری</w:t>
      </w:r>
    </w:p>
    <w:p w:rsidR="00FD2BB2" w:rsidRDefault="00AE0C88" w:rsidP="00AD5516">
      <w:pPr>
        <w:numPr>
          <w:ilvl w:val="0"/>
          <w:numId w:val="12"/>
        </w:numPr>
        <w:bidi/>
        <w:jc w:val="both"/>
        <w:rPr>
          <w:rFonts w:cs="B Nazanin"/>
          <w:sz w:val="24"/>
          <w:szCs w:val="24"/>
          <w:lang w:bidi="fa-IR"/>
        </w:rPr>
      </w:pPr>
      <w:r>
        <w:rPr>
          <w:rFonts w:cs="B Nazanin" w:hint="cs"/>
          <w:sz w:val="24"/>
          <w:szCs w:val="24"/>
          <w:rtl/>
          <w:lang w:bidi="fa-IR"/>
        </w:rPr>
        <w:t xml:space="preserve">در حال حاضر </w:t>
      </w:r>
      <w:r w:rsidR="00FD2BB2" w:rsidRPr="0091382A">
        <w:rPr>
          <w:rFonts w:cs="B Nazanin" w:hint="cs"/>
          <w:sz w:val="24"/>
          <w:szCs w:val="24"/>
          <w:rtl/>
          <w:lang w:bidi="fa-IR"/>
        </w:rPr>
        <w:t>نظام مدیریت این محدوده‌ها اطلاعات دقیق و به</w:t>
      </w:r>
      <w:r>
        <w:rPr>
          <w:rFonts w:cs="B Nazanin"/>
          <w:sz w:val="24"/>
          <w:szCs w:val="24"/>
          <w:rtl/>
          <w:lang w:bidi="fa-IR"/>
        </w:rPr>
        <w:softHyphen/>
      </w:r>
      <w:r w:rsidR="004C1C52">
        <w:rPr>
          <w:rFonts w:cs="B Nazanin" w:hint="cs"/>
          <w:sz w:val="24"/>
          <w:szCs w:val="24"/>
          <w:rtl/>
          <w:lang w:bidi="fa-IR"/>
        </w:rPr>
        <w:t>روز</w:t>
      </w:r>
      <w:r w:rsidR="00FD2BB2" w:rsidRPr="0091382A">
        <w:rPr>
          <w:rFonts w:cs="B Nazanin" w:hint="cs"/>
          <w:sz w:val="24"/>
          <w:szCs w:val="24"/>
          <w:rtl/>
          <w:lang w:bidi="fa-IR"/>
        </w:rPr>
        <w:t xml:space="preserve"> از تحولات این محدوده‌ها </w:t>
      </w:r>
      <w:r w:rsidR="003A1DE6" w:rsidRPr="0091382A">
        <w:rPr>
          <w:rFonts w:cs="B Nazanin" w:hint="cs"/>
          <w:sz w:val="24"/>
          <w:szCs w:val="24"/>
          <w:rtl/>
          <w:lang w:bidi="fa-IR"/>
        </w:rPr>
        <w:t>در اختیار ندارد</w:t>
      </w:r>
      <w:r w:rsidR="00C4659D" w:rsidRPr="0091382A">
        <w:rPr>
          <w:rFonts w:cs="B Nazanin" w:hint="cs"/>
          <w:sz w:val="24"/>
          <w:szCs w:val="24"/>
          <w:rtl/>
          <w:lang w:bidi="fa-IR"/>
        </w:rPr>
        <w:t>.</w:t>
      </w:r>
      <w:r w:rsidR="00FD2BB2" w:rsidRPr="0091382A">
        <w:rPr>
          <w:rFonts w:cs="B Nazanin" w:hint="cs"/>
          <w:sz w:val="24"/>
          <w:szCs w:val="24"/>
          <w:rtl/>
          <w:lang w:bidi="fa-IR"/>
        </w:rPr>
        <w:t xml:space="preserve"> با توجه به سرعت تحولات در این محدوده‌ها ضروری است که نظام مدیریتی بتواند به طور مستمر در سیاست‌ها و برنامه‌</w:t>
      </w:r>
      <w:r w:rsidR="00C4659D" w:rsidRPr="0091382A">
        <w:rPr>
          <w:rFonts w:cs="B Nazanin" w:hint="cs"/>
          <w:sz w:val="24"/>
          <w:szCs w:val="24"/>
          <w:rtl/>
          <w:lang w:bidi="fa-IR"/>
        </w:rPr>
        <w:t xml:space="preserve">های خود تجدید نظر </w:t>
      </w:r>
      <w:r>
        <w:rPr>
          <w:rFonts w:cs="B Nazanin" w:hint="cs"/>
          <w:sz w:val="24"/>
          <w:szCs w:val="24"/>
          <w:rtl/>
          <w:lang w:bidi="fa-IR"/>
        </w:rPr>
        <w:t>نموده و با توجه به شرایط واقعی محدوده</w:t>
      </w:r>
      <w:r>
        <w:rPr>
          <w:rFonts w:cs="B Nazanin" w:hint="cs"/>
          <w:sz w:val="24"/>
          <w:szCs w:val="24"/>
          <w:rtl/>
          <w:lang w:bidi="fa-IR"/>
        </w:rPr>
        <w:softHyphen/>
        <w:t>های هدف، تصمیمات و برنامه</w:t>
      </w:r>
      <w:r>
        <w:rPr>
          <w:rFonts w:cs="B Nazanin" w:hint="cs"/>
          <w:sz w:val="24"/>
          <w:szCs w:val="24"/>
          <w:rtl/>
          <w:lang w:bidi="fa-IR"/>
        </w:rPr>
        <w:softHyphen/>
        <w:t xml:space="preserve">های اثرگذار ارائه نماید. </w:t>
      </w:r>
      <w:r w:rsidR="00FD2BB2" w:rsidRPr="0091382A">
        <w:rPr>
          <w:rFonts w:cs="B Nazanin" w:hint="cs"/>
          <w:sz w:val="24"/>
          <w:szCs w:val="24"/>
          <w:rtl/>
          <w:lang w:bidi="fa-IR"/>
        </w:rPr>
        <w:t>بر این اساس</w:t>
      </w:r>
      <w:r w:rsidR="00C4659D" w:rsidRPr="0091382A">
        <w:rPr>
          <w:rFonts w:cs="B Nazanin" w:hint="cs"/>
          <w:sz w:val="24"/>
          <w:szCs w:val="24"/>
          <w:rtl/>
          <w:lang w:bidi="fa-IR"/>
        </w:rPr>
        <w:t>،</w:t>
      </w:r>
      <w:r w:rsidR="00FD2BB2" w:rsidRPr="0091382A">
        <w:rPr>
          <w:rFonts w:cs="B Nazanin" w:hint="cs"/>
          <w:sz w:val="24"/>
          <w:szCs w:val="24"/>
          <w:rtl/>
          <w:lang w:bidi="fa-IR"/>
        </w:rPr>
        <w:t xml:space="preserve"> داشتن نظام پایش مستمر از این محدوده‌ها ضروری خواهد بود.</w:t>
      </w:r>
    </w:p>
    <w:p w:rsidR="0091382A" w:rsidRPr="00AE0C88" w:rsidRDefault="00AE0C88" w:rsidP="00AD5516">
      <w:pPr>
        <w:numPr>
          <w:ilvl w:val="0"/>
          <w:numId w:val="12"/>
        </w:numPr>
        <w:bidi/>
        <w:jc w:val="both"/>
        <w:rPr>
          <w:rFonts w:cs="B Nazanin"/>
          <w:sz w:val="24"/>
          <w:szCs w:val="24"/>
          <w:lang w:bidi="fa-IR"/>
        </w:rPr>
      </w:pPr>
      <w:r>
        <w:rPr>
          <w:rFonts w:cs="B Nazanin" w:hint="cs"/>
          <w:sz w:val="24"/>
          <w:szCs w:val="24"/>
          <w:rtl/>
          <w:lang w:bidi="fa-IR"/>
        </w:rPr>
        <w:t>در این راستا، شرکت</w:t>
      </w:r>
      <w:r w:rsidRPr="003341B6">
        <w:rPr>
          <w:rFonts w:cs="B Nazanin" w:hint="cs"/>
          <w:sz w:val="24"/>
          <w:szCs w:val="24"/>
          <w:rtl/>
          <w:lang w:bidi="fa-IR"/>
        </w:rPr>
        <w:t xml:space="preserve"> عمران و بهسازی شهری</w:t>
      </w:r>
      <w:r>
        <w:rPr>
          <w:rFonts w:cs="B Nazanin" w:hint="cs"/>
          <w:sz w:val="24"/>
          <w:szCs w:val="24"/>
          <w:rtl/>
          <w:lang w:bidi="fa-IR"/>
        </w:rPr>
        <w:t xml:space="preserve"> مسئولیت ایجاد </w:t>
      </w:r>
      <w:r w:rsidRPr="0091382A">
        <w:rPr>
          <w:rFonts w:cs="B Nazanin" w:hint="cs"/>
          <w:sz w:val="24"/>
          <w:szCs w:val="24"/>
          <w:rtl/>
          <w:lang w:bidi="fa-IR"/>
        </w:rPr>
        <w:t>بانک اطلاعات مکانی از محدوده‌های نا</w:t>
      </w:r>
      <w:r>
        <w:rPr>
          <w:rFonts w:cs="B Nazanin" w:hint="cs"/>
          <w:sz w:val="24"/>
          <w:szCs w:val="24"/>
          <w:rtl/>
          <w:lang w:bidi="fa-IR"/>
        </w:rPr>
        <w:t>ب</w:t>
      </w:r>
      <w:r w:rsidRPr="0091382A">
        <w:rPr>
          <w:rFonts w:cs="B Nazanin" w:hint="cs"/>
          <w:sz w:val="24"/>
          <w:szCs w:val="24"/>
          <w:rtl/>
          <w:lang w:bidi="fa-IR"/>
        </w:rPr>
        <w:t>سامان شهری</w:t>
      </w:r>
      <w:r>
        <w:rPr>
          <w:rFonts w:cs="B Nazanin" w:hint="cs"/>
          <w:sz w:val="24"/>
          <w:szCs w:val="24"/>
          <w:rtl/>
          <w:lang w:bidi="fa-IR"/>
        </w:rPr>
        <w:t xml:space="preserve"> و </w:t>
      </w:r>
      <w:r w:rsidRPr="0091382A">
        <w:rPr>
          <w:rFonts w:cs="B Nazanin" w:hint="cs"/>
          <w:sz w:val="24"/>
          <w:szCs w:val="24"/>
          <w:rtl/>
          <w:lang w:bidi="fa-IR"/>
        </w:rPr>
        <w:t xml:space="preserve">تدوین گزارش‌های </w:t>
      </w:r>
      <w:r>
        <w:rPr>
          <w:rFonts w:cs="B Nazanin" w:hint="cs"/>
          <w:sz w:val="24"/>
          <w:szCs w:val="24"/>
          <w:rtl/>
          <w:lang w:bidi="fa-IR"/>
        </w:rPr>
        <w:t>دوره</w:t>
      </w:r>
      <w:r>
        <w:rPr>
          <w:rFonts w:cs="B Nazanin" w:hint="cs"/>
          <w:sz w:val="24"/>
          <w:szCs w:val="24"/>
          <w:rtl/>
          <w:lang w:bidi="fa-IR"/>
        </w:rPr>
        <w:softHyphen/>
        <w:t>ای</w:t>
      </w:r>
      <w:r w:rsidRPr="0091382A">
        <w:rPr>
          <w:rFonts w:cs="B Nazanin" w:hint="cs"/>
          <w:sz w:val="24"/>
          <w:szCs w:val="24"/>
          <w:rtl/>
          <w:lang w:bidi="fa-IR"/>
        </w:rPr>
        <w:t xml:space="preserve"> از تحولات و پایش مستمر سیاست‌ها</w:t>
      </w:r>
      <w:r>
        <w:rPr>
          <w:rFonts w:cs="B Nazanin" w:hint="cs"/>
          <w:sz w:val="24"/>
          <w:szCs w:val="24"/>
          <w:rtl/>
          <w:lang w:bidi="fa-IR"/>
        </w:rPr>
        <w:t xml:space="preserve"> را به عهده خواهد داشت</w:t>
      </w:r>
      <w:r w:rsidRPr="0091382A">
        <w:rPr>
          <w:rFonts w:cs="B Nazanin" w:hint="cs"/>
          <w:sz w:val="24"/>
          <w:szCs w:val="24"/>
          <w:rtl/>
          <w:lang w:bidi="fa-IR"/>
        </w:rPr>
        <w:t>.</w:t>
      </w:r>
    </w:p>
    <w:p w:rsidR="00FD2BB2" w:rsidRPr="004C1C52" w:rsidRDefault="00711B91" w:rsidP="00AE0C88">
      <w:pPr>
        <w:shd w:val="clear" w:color="auto" w:fill="D9D9D9" w:themeFill="background1" w:themeFillShade="D9"/>
        <w:bidi/>
        <w:spacing w:after="0"/>
        <w:jc w:val="both"/>
        <w:rPr>
          <w:rFonts w:cs="B Nazanin"/>
          <w:b/>
          <w:bCs/>
          <w:sz w:val="26"/>
          <w:szCs w:val="26"/>
          <w:rtl/>
          <w:lang w:bidi="fa-IR"/>
        </w:rPr>
      </w:pPr>
      <w:r w:rsidRPr="004C1C52">
        <w:rPr>
          <w:rFonts w:cs="B Nazanin" w:hint="cs"/>
          <w:b/>
          <w:bCs/>
          <w:sz w:val="26"/>
          <w:szCs w:val="26"/>
          <w:rtl/>
          <w:lang w:bidi="fa-IR"/>
        </w:rPr>
        <w:t>برنامه چهارم</w:t>
      </w:r>
      <w:r w:rsidR="00FD2BB2" w:rsidRPr="00F90430">
        <w:rPr>
          <w:rFonts w:cs="B Nazanin" w:hint="cs"/>
          <w:b/>
          <w:bCs/>
          <w:sz w:val="26"/>
          <w:szCs w:val="26"/>
          <w:rtl/>
          <w:lang w:bidi="fa-IR"/>
        </w:rPr>
        <w:t>:</w:t>
      </w:r>
      <w:r w:rsidR="00FD2BB2" w:rsidRPr="00F90430">
        <w:rPr>
          <w:rFonts w:cs="B Nazanin"/>
          <w:b/>
          <w:bCs/>
          <w:sz w:val="26"/>
          <w:szCs w:val="26"/>
          <w:rtl/>
          <w:lang w:bidi="fa-IR"/>
        </w:rPr>
        <w:t xml:space="preserve"> تشکیل دف</w:t>
      </w:r>
      <w:r w:rsidR="00AE0C88" w:rsidRPr="00F90430">
        <w:rPr>
          <w:rFonts w:cs="B Nazanin"/>
          <w:b/>
          <w:bCs/>
          <w:sz w:val="26"/>
          <w:szCs w:val="26"/>
          <w:rtl/>
          <w:lang w:bidi="fa-IR"/>
        </w:rPr>
        <w:t xml:space="preserve">تر پایش اجرای برنامه‌های فضایی </w:t>
      </w:r>
      <w:r w:rsidR="00FD2BB2" w:rsidRPr="00F90430">
        <w:rPr>
          <w:rFonts w:cs="B Nazanin"/>
          <w:b/>
          <w:bCs/>
          <w:sz w:val="26"/>
          <w:szCs w:val="26"/>
          <w:rtl/>
          <w:lang w:bidi="fa-IR"/>
        </w:rPr>
        <w:t xml:space="preserve">با </w:t>
      </w:r>
      <w:r w:rsidR="00AE0C88" w:rsidRPr="00F90430">
        <w:rPr>
          <w:rFonts w:cs="B Nazanin" w:hint="cs"/>
          <w:b/>
          <w:bCs/>
          <w:sz w:val="26"/>
          <w:szCs w:val="26"/>
          <w:rtl/>
          <w:lang w:bidi="fa-IR"/>
        </w:rPr>
        <w:t>تمرکز بر اثرگذاری بر</w:t>
      </w:r>
      <w:r w:rsidR="00FD2BB2" w:rsidRPr="00F90430">
        <w:rPr>
          <w:rFonts w:cs="B Nazanin"/>
          <w:b/>
          <w:bCs/>
          <w:sz w:val="26"/>
          <w:szCs w:val="26"/>
          <w:rtl/>
          <w:lang w:bidi="fa-IR"/>
        </w:rPr>
        <w:t xml:space="preserve"> مسکن کم</w:t>
      </w:r>
      <w:r w:rsidR="002853CB" w:rsidRPr="00F90430">
        <w:rPr>
          <w:rFonts w:cs="B Nazanin"/>
          <w:b/>
          <w:bCs/>
          <w:sz w:val="26"/>
          <w:szCs w:val="26"/>
          <w:rtl/>
          <w:lang w:bidi="fa-IR"/>
        </w:rPr>
        <w:softHyphen/>
      </w:r>
      <w:r w:rsidR="00FD2BB2" w:rsidRPr="00F90430">
        <w:rPr>
          <w:rFonts w:cs="B Nazanin"/>
          <w:b/>
          <w:bCs/>
          <w:sz w:val="26"/>
          <w:szCs w:val="26"/>
          <w:rtl/>
          <w:lang w:bidi="fa-IR"/>
        </w:rPr>
        <w:t xml:space="preserve">‌درآمدها </w:t>
      </w:r>
    </w:p>
    <w:p w:rsidR="00FD2BB2" w:rsidRPr="004C1C52" w:rsidRDefault="00FD2BB2" w:rsidP="00AD5516">
      <w:pPr>
        <w:numPr>
          <w:ilvl w:val="0"/>
          <w:numId w:val="12"/>
        </w:numPr>
        <w:bidi/>
        <w:jc w:val="both"/>
        <w:rPr>
          <w:rFonts w:cs="B Nazanin"/>
          <w:sz w:val="24"/>
          <w:szCs w:val="24"/>
          <w:rtl/>
          <w:lang w:bidi="fa-IR"/>
        </w:rPr>
      </w:pPr>
      <w:r w:rsidRPr="004C1C52">
        <w:rPr>
          <w:rFonts w:cs="B Nazanin" w:hint="cs"/>
          <w:sz w:val="24"/>
          <w:szCs w:val="24"/>
          <w:rtl/>
          <w:lang w:bidi="fa-IR"/>
        </w:rPr>
        <w:t>برنامه‌های فضایی (طرح‌های کالبدی، جامع و تفضیلی شهری و طرح‌های منطق</w:t>
      </w:r>
      <w:r w:rsidR="006A20F4" w:rsidRPr="004C1C52">
        <w:rPr>
          <w:rFonts w:cs="B Nazanin" w:hint="cs"/>
          <w:sz w:val="24"/>
          <w:szCs w:val="24"/>
          <w:rtl/>
          <w:lang w:bidi="fa-IR"/>
        </w:rPr>
        <w:t>ه‌ای</w:t>
      </w:r>
      <w:r w:rsidRPr="004C1C52">
        <w:rPr>
          <w:rFonts w:cs="B Nazanin" w:hint="cs"/>
          <w:sz w:val="24"/>
          <w:szCs w:val="24"/>
          <w:rtl/>
          <w:lang w:bidi="fa-IR"/>
        </w:rPr>
        <w:t xml:space="preserve"> و ...) تاکنون در وضع قواعد و ضوابط مختلف و همچنین در رویکردهای خود توجه بسیار </w:t>
      </w:r>
      <w:r w:rsidR="00AE0C88" w:rsidRPr="004C1C52">
        <w:rPr>
          <w:rFonts w:cs="B Nazanin" w:hint="cs"/>
          <w:sz w:val="24"/>
          <w:szCs w:val="24"/>
          <w:rtl/>
          <w:lang w:bidi="fa-IR"/>
        </w:rPr>
        <w:t>اندکی به وضعیت مسکن گروه‌های کم</w:t>
      </w:r>
      <w:r w:rsidR="00AE0C88" w:rsidRPr="004C1C52">
        <w:rPr>
          <w:rFonts w:cs="B Nazanin"/>
          <w:sz w:val="24"/>
          <w:szCs w:val="24"/>
          <w:rtl/>
          <w:lang w:bidi="fa-IR"/>
        </w:rPr>
        <w:softHyphen/>
      </w:r>
      <w:r w:rsidRPr="004C1C52">
        <w:rPr>
          <w:rFonts w:cs="B Nazanin" w:hint="cs"/>
          <w:sz w:val="24"/>
          <w:szCs w:val="24"/>
          <w:rtl/>
          <w:lang w:bidi="fa-IR"/>
        </w:rPr>
        <w:t>درآمد داشته‌اند. در بسیاری از موارد</w:t>
      </w:r>
      <w:r w:rsidR="00BA7E5D" w:rsidRPr="004C1C52">
        <w:rPr>
          <w:rFonts w:cs="B Nazanin" w:hint="cs"/>
          <w:sz w:val="24"/>
          <w:szCs w:val="24"/>
          <w:rtl/>
          <w:lang w:bidi="fa-IR"/>
        </w:rPr>
        <w:t>،</w:t>
      </w:r>
      <w:r w:rsidRPr="004C1C52">
        <w:rPr>
          <w:rFonts w:cs="B Nazanin" w:hint="cs"/>
          <w:sz w:val="24"/>
          <w:szCs w:val="24"/>
          <w:rtl/>
          <w:lang w:bidi="fa-IR"/>
        </w:rPr>
        <w:t xml:space="preserve"> شیوه وضع ضوابط کاربری و موارد</w:t>
      </w:r>
      <w:r w:rsidR="009A382A" w:rsidRPr="004C1C52">
        <w:rPr>
          <w:rFonts w:cs="B Nazanin" w:hint="cs"/>
          <w:sz w:val="24"/>
          <w:szCs w:val="24"/>
          <w:rtl/>
          <w:lang w:bidi="fa-IR"/>
        </w:rPr>
        <w:t>ی</w:t>
      </w:r>
      <w:r w:rsidRPr="004C1C52">
        <w:rPr>
          <w:rFonts w:cs="B Nazanin" w:hint="cs"/>
          <w:sz w:val="24"/>
          <w:szCs w:val="24"/>
          <w:rtl/>
          <w:lang w:bidi="fa-IR"/>
        </w:rPr>
        <w:t xml:space="preserve"> مانند حداقل تفکیک‌ها</w:t>
      </w:r>
      <w:r w:rsidR="00BA7E5D" w:rsidRPr="004C1C52">
        <w:rPr>
          <w:rFonts w:cs="B Nazanin" w:hint="cs"/>
          <w:sz w:val="24"/>
          <w:szCs w:val="24"/>
          <w:rtl/>
          <w:lang w:bidi="fa-IR"/>
        </w:rPr>
        <w:t>،</w:t>
      </w:r>
      <w:r w:rsidR="00AE0C88" w:rsidRPr="004C1C52">
        <w:rPr>
          <w:rFonts w:cs="B Nazanin" w:hint="cs"/>
          <w:sz w:val="24"/>
          <w:szCs w:val="24"/>
          <w:rtl/>
          <w:lang w:bidi="fa-IR"/>
        </w:rPr>
        <w:t xml:space="preserve"> باعث رانش گروه‌های کم</w:t>
      </w:r>
      <w:r w:rsidR="00AE0C88" w:rsidRPr="004C1C52">
        <w:rPr>
          <w:rFonts w:cs="B Nazanin"/>
          <w:sz w:val="24"/>
          <w:szCs w:val="24"/>
          <w:rtl/>
          <w:lang w:bidi="fa-IR"/>
        </w:rPr>
        <w:softHyphen/>
      </w:r>
      <w:r w:rsidRPr="004C1C52">
        <w:rPr>
          <w:rFonts w:cs="B Nazanin" w:hint="cs"/>
          <w:sz w:val="24"/>
          <w:szCs w:val="24"/>
          <w:rtl/>
          <w:lang w:bidi="fa-IR"/>
        </w:rPr>
        <w:t xml:space="preserve">درآمد به سمت بازار غیررسمی زمین و در نتیجه گسترش </w:t>
      </w:r>
      <w:r w:rsidR="00F445E0" w:rsidRPr="004C1C52">
        <w:rPr>
          <w:rFonts w:cs="B Nazanin" w:hint="cs"/>
          <w:sz w:val="24"/>
          <w:szCs w:val="24"/>
          <w:rtl/>
          <w:lang w:bidi="fa-IR"/>
        </w:rPr>
        <w:t>سکونت‌گاه</w:t>
      </w:r>
      <w:r w:rsidRPr="004C1C52">
        <w:rPr>
          <w:rFonts w:cs="B Nazanin" w:hint="cs"/>
          <w:sz w:val="24"/>
          <w:szCs w:val="24"/>
          <w:rtl/>
          <w:lang w:bidi="fa-IR"/>
        </w:rPr>
        <w:t>‌های غیررسمی شده است</w:t>
      </w:r>
      <w:r w:rsidR="008B2371" w:rsidRPr="004C1C52">
        <w:rPr>
          <w:rFonts w:cs="B Nazanin" w:hint="cs"/>
          <w:sz w:val="24"/>
          <w:szCs w:val="24"/>
          <w:rtl/>
          <w:lang w:bidi="fa-IR"/>
        </w:rPr>
        <w:t xml:space="preserve">. </w:t>
      </w:r>
      <w:r w:rsidRPr="004C1C52">
        <w:rPr>
          <w:rFonts w:cs="B Nazanin" w:hint="cs"/>
          <w:sz w:val="24"/>
          <w:szCs w:val="24"/>
          <w:rtl/>
          <w:lang w:bidi="fa-IR"/>
        </w:rPr>
        <w:t xml:space="preserve">به همین دلیل ضروری است که </w:t>
      </w:r>
      <w:r w:rsidR="008B2371" w:rsidRPr="004C1C52">
        <w:rPr>
          <w:rFonts w:cs="B Nazanin" w:hint="cs"/>
          <w:sz w:val="24"/>
          <w:szCs w:val="24"/>
          <w:rtl/>
          <w:lang w:bidi="fa-IR"/>
        </w:rPr>
        <w:t>تأثیر</w:t>
      </w:r>
      <w:r w:rsidRPr="004C1C52">
        <w:rPr>
          <w:rFonts w:cs="B Nazanin" w:hint="cs"/>
          <w:b/>
          <w:bCs/>
          <w:sz w:val="24"/>
          <w:szCs w:val="24"/>
          <w:rtl/>
          <w:lang w:bidi="fa-IR"/>
        </w:rPr>
        <w:t xml:space="preserve"> </w:t>
      </w:r>
      <w:r w:rsidRPr="004C1C52">
        <w:rPr>
          <w:rFonts w:cs="B Nazanin" w:hint="cs"/>
          <w:sz w:val="24"/>
          <w:szCs w:val="24"/>
          <w:rtl/>
          <w:lang w:bidi="fa-IR"/>
        </w:rPr>
        <w:t xml:space="preserve">اجرای برنامه‌های </w:t>
      </w:r>
      <w:r w:rsidR="002853CB" w:rsidRPr="004C1C52">
        <w:rPr>
          <w:rFonts w:cs="B Nazanin" w:hint="cs"/>
          <w:sz w:val="24"/>
          <w:szCs w:val="24"/>
          <w:rtl/>
          <w:lang w:bidi="fa-IR"/>
        </w:rPr>
        <w:t>فضایی بر وضعیت مسکن گروه‌های کم</w:t>
      </w:r>
      <w:r w:rsidR="002853CB" w:rsidRPr="004C1C52">
        <w:rPr>
          <w:rFonts w:cs="B Nazanin"/>
          <w:sz w:val="24"/>
          <w:szCs w:val="24"/>
          <w:rtl/>
          <w:lang w:bidi="fa-IR"/>
        </w:rPr>
        <w:softHyphen/>
      </w:r>
      <w:r w:rsidRPr="004C1C52">
        <w:rPr>
          <w:rFonts w:cs="B Nazanin" w:hint="cs"/>
          <w:sz w:val="24"/>
          <w:szCs w:val="24"/>
          <w:rtl/>
          <w:lang w:bidi="fa-IR"/>
        </w:rPr>
        <w:t xml:space="preserve">درآمد به طور مستمر پایش و ارزیابی </w:t>
      </w:r>
      <w:r w:rsidR="008B2371" w:rsidRPr="004C1C52">
        <w:rPr>
          <w:rFonts w:cs="B Nazanin" w:hint="cs"/>
          <w:sz w:val="24"/>
          <w:szCs w:val="24"/>
          <w:rtl/>
          <w:lang w:bidi="fa-IR"/>
        </w:rPr>
        <w:t>شود</w:t>
      </w:r>
      <w:r w:rsidRPr="004C1C52">
        <w:rPr>
          <w:rFonts w:cs="B Nazanin" w:hint="cs"/>
          <w:sz w:val="24"/>
          <w:szCs w:val="24"/>
          <w:rtl/>
          <w:lang w:bidi="fa-IR"/>
        </w:rPr>
        <w:t>.</w:t>
      </w:r>
    </w:p>
    <w:p w:rsidR="00FD2BB2" w:rsidRPr="004C1C52" w:rsidRDefault="00FD2BB2" w:rsidP="00AD5516">
      <w:pPr>
        <w:numPr>
          <w:ilvl w:val="0"/>
          <w:numId w:val="12"/>
        </w:numPr>
        <w:bidi/>
        <w:jc w:val="both"/>
        <w:rPr>
          <w:rFonts w:cs="B Nazanin"/>
          <w:sz w:val="24"/>
          <w:szCs w:val="24"/>
          <w:rtl/>
          <w:lang w:bidi="fa-IR"/>
        </w:rPr>
      </w:pPr>
      <w:r w:rsidRPr="004C1C52">
        <w:rPr>
          <w:rFonts w:cs="B Nazanin" w:hint="cs"/>
          <w:sz w:val="24"/>
          <w:szCs w:val="24"/>
          <w:rtl/>
          <w:lang w:bidi="fa-IR"/>
        </w:rPr>
        <w:t>تطبیق برنام</w:t>
      </w:r>
      <w:r w:rsidR="00AE0C88" w:rsidRPr="004C1C52">
        <w:rPr>
          <w:rFonts w:cs="B Nazanin" w:hint="cs"/>
          <w:sz w:val="24"/>
          <w:szCs w:val="24"/>
          <w:rtl/>
          <w:lang w:bidi="fa-IR"/>
        </w:rPr>
        <w:t>ه‌های فضایی با نیاز گروه‌های کم</w:t>
      </w:r>
      <w:r w:rsidR="00AE0C88" w:rsidRPr="004C1C52">
        <w:rPr>
          <w:rFonts w:cs="B Nazanin"/>
          <w:sz w:val="24"/>
          <w:szCs w:val="24"/>
          <w:rtl/>
          <w:lang w:bidi="fa-IR"/>
        </w:rPr>
        <w:softHyphen/>
      </w:r>
      <w:r w:rsidR="00AE0C88" w:rsidRPr="004C1C52">
        <w:rPr>
          <w:rFonts w:cs="B Nazanin" w:hint="cs"/>
          <w:sz w:val="24"/>
          <w:szCs w:val="24"/>
          <w:rtl/>
          <w:lang w:bidi="fa-IR"/>
        </w:rPr>
        <w:t>درآمد و مهیا</w:t>
      </w:r>
      <w:r w:rsidR="00AE0C88" w:rsidRPr="004C1C52">
        <w:rPr>
          <w:rFonts w:cs="B Nazanin"/>
          <w:sz w:val="24"/>
          <w:szCs w:val="24"/>
          <w:rtl/>
          <w:lang w:bidi="fa-IR"/>
        </w:rPr>
        <w:softHyphen/>
      </w:r>
      <w:r w:rsidRPr="004C1C52">
        <w:rPr>
          <w:rFonts w:cs="B Nazanin" w:hint="cs"/>
          <w:sz w:val="24"/>
          <w:szCs w:val="24"/>
          <w:rtl/>
          <w:lang w:bidi="fa-IR"/>
        </w:rPr>
        <w:t>سازی زمینه برای اعمال سیاست‌های جبرانی</w:t>
      </w:r>
      <w:r w:rsidR="00AE0C88" w:rsidRPr="004C1C52">
        <w:rPr>
          <w:rFonts w:cs="B Nazanin" w:hint="cs"/>
          <w:sz w:val="24"/>
          <w:szCs w:val="24"/>
          <w:rtl/>
          <w:lang w:bidi="fa-IR"/>
        </w:rPr>
        <w:t xml:space="preserve"> از جمله وظایف این نهاد می</w:t>
      </w:r>
      <w:r w:rsidR="00AE0C88" w:rsidRPr="004C1C52">
        <w:rPr>
          <w:rFonts w:cs="B Nazanin" w:hint="cs"/>
          <w:sz w:val="24"/>
          <w:szCs w:val="24"/>
          <w:rtl/>
          <w:lang w:bidi="fa-IR"/>
        </w:rPr>
        <w:softHyphen/>
        <w:t>باشد.</w:t>
      </w:r>
    </w:p>
    <w:p w:rsidR="00FD2BB2" w:rsidRPr="00CC3B50" w:rsidRDefault="00711B91" w:rsidP="004C1C52">
      <w:pPr>
        <w:shd w:val="clear" w:color="auto" w:fill="D9D9D9" w:themeFill="background1" w:themeFillShade="D9"/>
        <w:bidi/>
        <w:spacing w:before="100" w:beforeAutospacing="1" w:after="0"/>
        <w:jc w:val="both"/>
        <w:rPr>
          <w:rFonts w:cs="B Nazanin"/>
          <w:sz w:val="26"/>
          <w:szCs w:val="26"/>
        </w:rPr>
      </w:pPr>
      <w:r w:rsidRPr="00CC3B50">
        <w:rPr>
          <w:rFonts w:cs="B Nazanin" w:hint="cs"/>
          <w:b/>
          <w:bCs/>
          <w:sz w:val="26"/>
          <w:szCs w:val="26"/>
          <w:rtl/>
        </w:rPr>
        <w:t>برنامه</w:t>
      </w:r>
      <w:r w:rsidRPr="00CC3B50">
        <w:rPr>
          <w:rFonts w:cs="B Nazanin"/>
          <w:b/>
          <w:bCs/>
          <w:sz w:val="26"/>
          <w:szCs w:val="26"/>
          <w:rtl/>
        </w:rPr>
        <w:t xml:space="preserve"> </w:t>
      </w:r>
      <w:r w:rsidR="004C1C52">
        <w:rPr>
          <w:rFonts w:cs="B Nazanin" w:hint="cs"/>
          <w:b/>
          <w:bCs/>
          <w:sz w:val="26"/>
          <w:szCs w:val="26"/>
          <w:rtl/>
        </w:rPr>
        <w:t>پنجم</w:t>
      </w:r>
      <w:r w:rsidRPr="00CC3B50">
        <w:rPr>
          <w:rFonts w:cs="B Nazanin"/>
          <w:sz w:val="26"/>
          <w:szCs w:val="26"/>
          <w:rtl/>
        </w:rPr>
        <w:t xml:space="preserve">: </w:t>
      </w:r>
      <w:r w:rsidRPr="00865951">
        <w:rPr>
          <w:rFonts w:cs="B Nazanin" w:hint="cs"/>
          <w:b/>
          <w:bCs/>
          <w:sz w:val="26"/>
          <w:szCs w:val="26"/>
          <w:rtl/>
        </w:rPr>
        <w:t>تدوین</w:t>
      </w:r>
      <w:r w:rsidRPr="00865951">
        <w:rPr>
          <w:rFonts w:cs="B Nazanin"/>
          <w:b/>
          <w:bCs/>
          <w:sz w:val="26"/>
          <w:szCs w:val="26"/>
          <w:rtl/>
        </w:rPr>
        <w:t xml:space="preserve"> </w:t>
      </w:r>
      <w:r w:rsidRPr="00865951">
        <w:rPr>
          <w:rFonts w:cs="B Nazanin" w:hint="cs"/>
          <w:b/>
          <w:bCs/>
          <w:sz w:val="26"/>
          <w:szCs w:val="26"/>
          <w:rtl/>
        </w:rPr>
        <w:t>سند</w:t>
      </w:r>
      <w:r w:rsidRPr="00865951">
        <w:rPr>
          <w:rFonts w:cs="B Nazanin"/>
          <w:b/>
          <w:bCs/>
          <w:sz w:val="26"/>
          <w:szCs w:val="26"/>
          <w:rtl/>
        </w:rPr>
        <w:t xml:space="preserve"> </w:t>
      </w:r>
      <w:r w:rsidRPr="00865951">
        <w:rPr>
          <w:rFonts w:cs="B Nazanin" w:hint="cs"/>
          <w:b/>
          <w:bCs/>
          <w:sz w:val="26"/>
          <w:szCs w:val="26"/>
          <w:rtl/>
        </w:rPr>
        <w:t>راهبردی</w:t>
      </w:r>
      <w:r w:rsidRPr="00865951">
        <w:rPr>
          <w:rFonts w:cs="B Nazanin"/>
          <w:b/>
          <w:bCs/>
          <w:sz w:val="26"/>
          <w:szCs w:val="26"/>
          <w:rtl/>
        </w:rPr>
        <w:t xml:space="preserve"> </w:t>
      </w:r>
      <w:r w:rsidRPr="00865951">
        <w:rPr>
          <w:rFonts w:cs="B Nazanin" w:hint="cs"/>
          <w:b/>
          <w:bCs/>
          <w:sz w:val="26"/>
          <w:szCs w:val="26"/>
          <w:rtl/>
        </w:rPr>
        <w:t>و</w:t>
      </w:r>
      <w:r w:rsidRPr="00865951">
        <w:rPr>
          <w:rFonts w:cs="B Nazanin"/>
          <w:b/>
          <w:bCs/>
          <w:sz w:val="26"/>
          <w:szCs w:val="26"/>
          <w:rtl/>
        </w:rPr>
        <w:t xml:space="preserve"> </w:t>
      </w:r>
      <w:r w:rsidRPr="00865951">
        <w:rPr>
          <w:rFonts w:cs="B Nazanin" w:hint="cs"/>
          <w:b/>
          <w:bCs/>
          <w:sz w:val="26"/>
          <w:szCs w:val="26"/>
          <w:rtl/>
        </w:rPr>
        <w:t>عملیاتی</w:t>
      </w:r>
      <w:r w:rsidRPr="00865951">
        <w:rPr>
          <w:rFonts w:cs="B Nazanin"/>
          <w:b/>
          <w:bCs/>
          <w:sz w:val="26"/>
          <w:szCs w:val="26"/>
          <w:rtl/>
        </w:rPr>
        <w:t xml:space="preserve"> </w:t>
      </w:r>
      <w:r w:rsidRPr="00865951">
        <w:rPr>
          <w:rFonts w:cs="B Nazanin" w:hint="cs"/>
          <w:b/>
          <w:bCs/>
          <w:sz w:val="26"/>
          <w:szCs w:val="26"/>
          <w:rtl/>
        </w:rPr>
        <w:t>ویژه</w:t>
      </w:r>
      <w:r w:rsidRPr="00865951">
        <w:rPr>
          <w:rFonts w:cs="B Nazanin"/>
          <w:b/>
          <w:bCs/>
          <w:sz w:val="26"/>
          <w:szCs w:val="26"/>
          <w:rtl/>
        </w:rPr>
        <w:t xml:space="preserve"> </w:t>
      </w:r>
      <w:r w:rsidRPr="00865951">
        <w:rPr>
          <w:rFonts w:cs="B Nazanin" w:hint="cs"/>
          <w:b/>
          <w:bCs/>
          <w:sz w:val="26"/>
          <w:szCs w:val="26"/>
          <w:rtl/>
        </w:rPr>
        <w:t>برای</w:t>
      </w:r>
      <w:r w:rsidRPr="00865951">
        <w:rPr>
          <w:rFonts w:cs="B Nazanin"/>
          <w:b/>
          <w:bCs/>
          <w:sz w:val="26"/>
          <w:szCs w:val="26"/>
          <w:rtl/>
        </w:rPr>
        <w:t xml:space="preserve"> </w:t>
      </w:r>
      <w:r w:rsidRPr="00865951">
        <w:rPr>
          <w:rFonts w:cs="B Nazanin" w:hint="cs"/>
          <w:b/>
          <w:bCs/>
          <w:sz w:val="26"/>
          <w:szCs w:val="26"/>
          <w:rtl/>
        </w:rPr>
        <w:t>محدوده‌های</w:t>
      </w:r>
      <w:r w:rsidRPr="00865951">
        <w:rPr>
          <w:rFonts w:cs="B Nazanin"/>
          <w:b/>
          <w:bCs/>
          <w:sz w:val="26"/>
          <w:szCs w:val="26"/>
          <w:rtl/>
        </w:rPr>
        <w:t xml:space="preserve"> </w:t>
      </w:r>
      <w:r w:rsidRPr="00865951">
        <w:rPr>
          <w:rFonts w:cs="B Nazanin" w:hint="cs"/>
          <w:b/>
          <w:bCs/>
          <w:sz w:val="26"/>
          <w:szCs w:val="26"/>
          <w:rtl/>
        </w:rPr>
        <w:t>بافت</w:t>
      </w:r>
      <w:r w:rsidRPr="00865951">
        <w:rPr>
          <w:rFonts w:cs="B Nazanin"/>
          <w:b/>
          <w:bCs/>
          <w:sz w:val="26"/>
          <w:szCs w:val="26"/>
          <w:rtl/>
        </w:rPr>
        <w:t xml:space="preserve"> </w:t>
      </w:r>
      <w:r w:rsidRPr="00865951">
        <w:rPr>
          <w:rFonts w:cs="B Nazanin" w:hint="cs"/>
          <w:b/>
          <w:bCs/>
          <w:sz w:val="26"/>
          <w:szCs w:val="26"/>
          <w:rtl/>
        </w:rPr>
        <w:t>با</w:t>
      </w:r>
      <w:r w:rsidR="00AE0C88" w:rsidRPr="00865951">
        <w:rPr>
          <w:rFonts w:cs="B Nazanin" w:hint="cs"/>
          <w:b/>
          <w:bCs/>
          <w:sz w:val="26"/>
          <w:szCs w:val="26"/>
          <w:rtl/>
        </w:rPr>
        <w:t xml:space="preserve"> </w:t>
      </w:r>
      <w:r w:rsidRPr="00865951">
        <w:rPr>
          <w:rFonts w:cs="B Nazanin" w:hint="cs"/>
          <w:b/>
          <w:bCs/>
          <w:sz w:val="26"/>
          <w:szCs w:val="26"/>
          <w:rtl/>
        </w:rPr>
        <w:t>ارزش</w:t>
      </w:r>
      <w:r w:rsidRPr="00865951">
        <w:rPr>
          <w:rFonts w:cs="B Nazanin"/>
          <w:b/>
          <w:bCs/>
          <w:sz w:val="26"/>
          <w:szCs w:val="26"/>
          <w:rtl/>
        </w:rPr>
        <w:t xml:space="preserve"> </w:t>
      </w:r>
      <w:r w:rsidRPr="00865951">
        <w:rPr>
          <w:rFonts w:cs="B Nazanin" w:hint="cs"/>
          <w:b/>
          <w:bCs/>
          <w:sz w:val="26"/>
          <w:szCs w:val="26"/>
          <w:rtl/>
        </w:rPr>
        <w:t>تاریخی</w:t>
      </w:r>
    </w:p>
    <w:p w:rsidR="00AE0C88" w:rsidRDefault="00AE0C88" w:rsidP="00AD5516">
      <w:pPr>
        <w:numPr>
          <w:ilvl w:val="0"/>
          <w:numId w:val="12"/>
        </w:numPr>
        <w:bidi/>
        <w:jc w:val="both"/>
        <w:rPr>
          <w:rFonts w:cs="B Nazanin"/>
          <w:sz w:val="24"/>
          <w:szCs w:val="24"/>
          <w:lang w:bidi="fa-IR"/>
        </w:rPr>
      </w:pPr>
      <w:r w:rsidRPr="0091382A">
        <w:rPr>
          <w:rFonts w:cs="B Nazanin" w:hint="cs"/>
          <w:sz w:val="24"/>
          <w:szCs w:val="24"/>
          <w:rtl/>
          <w:lang w:bidi="fa-IR"/>
        </w:rPr>
        <w:t>محدوده‌ها</w:t>
      </w:r>
      <w:r>
        <w:rPr>
          <w:rFonts w:cs="B Nazanin" w:hint="cs"/>
          <w:sz w:val="24"/>
          <w:szCs w:val="24"/>
          <w:rtl/>
          <w:lang w:bidi="fa-IR"/>
        </w:rPr>
        <w:t>ي</w:t>
      </w:r>
      <w:r w:rsidRPr="0091382A">
        <w:rPr>
          <w:rFonts w:cs="B Nazanin" w:hint="cs"/>
          <w:sz w:val="24"/>
          <w:szCs w:val="24"/>
          <w:rtl/>
          <w:lang w:bidi="fa-IR"/>
        </w:rPr>
        <w:t xml:space="preserve"> تار</w:t>
      </w:r>
      <w:r>
        <w:rPr>
          <w:rFonts w:cs="B Nazanin" w:hint="cs"/>
          <w:sz w:val="24"/>
          <w:szCs w:val="24"/>
          <w:rtl/>
          <w:lang w:bidi="fa-IR"/>
        </w:rPr>
        <w:t>ي</w:t>
      </w:r>
      <w:r w:rsidRPr="0091382A">
        <w:rPr>
          <w:rFonts w:cs="B Nazanin" w:hint="cs"/>
          <w:sz w:val="24"/>
          <w:szCs w:val="24"/>
          <w:rtl/>
          <w:lang w:bidi="fa-IR"/>
        </w:rPr>
        <w:t>خ</w:t>
      </w:r>
      <w:r>
        <w:rPr>
          <w:rFonts w:cs="B Nazanin" w:hint="cs"/>
          <w:sz w:val="24"/>
          <w:szCs w:val="24"/>
          <w:rtl/>
          <w:lang w:bidi="fa-IR"/>
        </w:rPr>
        <w:t>ي</w:t>
      </w:r>
      <w:r w:rsidRPr="0091382A">
        <w:rPr>
          <w:rFonts w:cs="B Nazanin" w:hint="cs"/>
          <w:sz w:val="24"/>
          <w:szCs w:val="24"/>
          <w:rtl/>
          <w:lang w:bidi="fa-IR"/>
        </w:rPr>
        <w:t>، محدوده‌ها</w:t>
      </w:r>
      <w:r>
        <w:rPr>
          <w:rFonts w:cs="B Nazanin" w:hint="cs"/>
          <w:sz w:val="24"/>
          <w:szCs w:val="24"/>
          <w:rtl/>
          <w:lang w:bidi="fa-IR"/>
        </w:rPr>
        <w:t>يي</w:t>
      </w:r>
      <w:r w:rsidRPr="0091382A">
        <w:rPr>
          <w:rFonts w:cs="B Nazanin" w:hint="cs"/>
          <w:sz w:val="24"/>
          <w:szCs w:val="24"/>
          <w:rtl/>
          <w:lang w:bidi="fa-IR"/>
        </w:rPr>
        <w:t xml:space="preserve"> </w:t>
      </w:r>
      <w:r>
        <w:rPr>
          <w:rFonts w:cs="B Nazanin" w:hint="cs"/>
          <w:sz w:val="24"/>
          <w:szCs w:val="24"/>
          <w:rtl/>
          <w:lang w:bidi="fa-IR"/>
        </w:rPr>
        <w:t>است ك</w:t>
      </w:r>
      <w:r w:rsidRPr="0091382A">
        <w:rPr>
          <w:rFonts w:cs="B Nazanin" w:hint="cs"/>
          <w:sz w:val="24"/>
          <w:szCs w:val="24"/>
          <w:rtl/>
          <w:lang w:bidi="fa-IR"/>
        </w:rPr>
        <w:t xml:space="preserve">ه </w:t>
      </w:r>
      <w:r>
        <w:rPr>
          <w:rFonts w:cs="B Nazanin" w:hint="cs"/>
          <w:sz w:val="24"/>
          <w:szCs w:val="24"/>
          <w:rtl/>
          <w:lang w:bidi="fa-IR"/>
        </w:rPr>
        <w:t xml:space="preserve">هرچند </w:t>
      </w:r>
      <w:r w:rsidRPr="0091382A">
        <w:rPr>
          <w:rFonts w:cs="B Nazanin" w:hint="cs"/>
          <w:sz w:val="24"/>
          <w:szCs w:val="24"/>
          <w:rtl/>
          <w:lang w:bidi="fa-IR"/>
        </w:rPr>
        <w:t>بافت</w:t>
      </w:r>
      <w:r>
        <w:rPr>
          <w:rFonts w:cs="B Nazanin" w:hint="cs"/>
          <w:sz w:val="24"/>
          <w:szCs w:val="24"/>
          <w:rtl/>
          <w:lang w:bidi="fa-IR"/>
        </w:rPr>
        <w:t>ي</w:t>
      </w:r>
      <w:r w:rsidRPr="0091382A">
        <w:rPr>
          <w:rFonts w:cs="B Nazanin" w:hint="cs"/>
          <w:sz w:val="24"/>
          <w:szCs w:val="24"/>
          <w:rtl/>
          <w:lang w:bidi="fa-IR"/>
        </w:rPr>
        <w:t xml:space="preserve"> فرسوده </w:t>
      </w:r>
      <w:r>
        <w:rPr>
          <w:rFonts w:cs="B Nazanin" w:hint="cs"/>
          <w:sz w:val="24"/>
          <w:szCs w:val="24"/>
          <w:rtl/>
          <w:lang w:bidi="fa-IR"/>
        </w:rPr>
        <w:t>دارند</w:t>
      </w:r>
      <w:r w:rsidRPr="0091382A">
        <w:rPr>
          <w:rFonts w:cs="B Nazanin" w:hint="cs"/>
          <w:sz w:val="24"/>
          <w:szCs w:val="24"/>
          <w:rtl/>
          <w:lang w:bidi="fa-IR"/>
        </w:rPr>
        <w:t xml:space="preserve">، </w:t>
      </w:r>
      <w:r>
        <w:rPr>
          <w:rFonts w:cs="B Nazanin" w:hint="cs"/>
          <w:sz w:val="24"/>
          <w:szCs w:val="24"/>
          <w:rtl/>
          <w:lang w:bidi="fa-IR"/>
        </w:rPr>
        <w:t xml:space="preserve">اما </w:t>
      </w:r>
      <w:r w:rsidRPr="0091382A">
        <w:rPr>
          <w:rFonts w:cs="B Nazanin" w:hint="cs"/>
          <w:sz w:val="24"/>
          <w:szCs w:val="24"/>
          <w:rtl/>
          <w:lang w:bidi="fa-IR"/>
        </w:rPr>
        <w:t>از ارزش‌ها</w:t>
      </w:r>
      <w:r>
        <w:rPr>
          <w:rFonts w:cs="B Nazanin" w:hint="cs"/>
          <w:sz w:val="24"/>
          <w:szCs w:val="24"/>
          <w:rtl/>
          <w:lang w:bidi="fa-IR"/>
        </w:rPr>
        <w:t>ي</w:t>
      </w:r>
      <w:r w:rsidRPr="0091382A">
        <w:rPr>
          <w:rFonts w:cs="B Nazanin" w:hint="cs"/>
          <w:sz w:val="24"/>
          <w:szCs w:val="24"/>
          <w:rtl/>
          <w:lang w:bidi="fa-IR"/>
        </w:rPr>
        <w:t xml:space="preserve"> فرهنگ</w:t>
      </w:r>
      <w:r>
        <w:rPr>
          <w:rFonts w:cs="B Nazanin" w:hint="cs"/>
          <w:sz w:val="24"/>
          <w:szCs w:val="24"/>
          <w:rtl/>
          <w:lang w:bidi="fa-IR"/>
        </w:rPr>
        <w:t>ي،</w:t>
      </w:r>
      <w:r w:rsidRPr="0091382A">
        <w:rPr>
          <w:rFonts w:cs="B Nazanin" w:hint="cs"/>
          <w:sz w:val="24"/>
          <w:szCs w:val="24"/>
          <w:rtl/>
          <w:lang w:bidi="fa-IR"/>
        </w:rPr>
        <w:t xml:space="preserve"> </w:t>
      </w:r>
      <w:r>
        <w:rPr>
          <w:rFonts w:cs="B Nazanin" w:hint="cs"/>
          <w:sz w:val="24"/>
          <w:szCs w:val="24"/>
          <w:rtl/>
          <w:lang w:bidi="fa-IR"/>
        </w:rPr>
        <w:t xml:space="preserve">هنري، و ميراثي </w:t>
      </w:r>
      <w:r w:rsidRPr="0091382A">
        <w:rPr>
          <w:rFonts w:cs="B Nazanin" w:hint="cs"/>
          <w:sz w:val="24"/>
          <w:szCs w:val="24"/>
          <w:rtl/>
          <w:lang w:bidi="fa-IR"/>
        </w:rPr>
        <w:t>ز</w:t>
      </w:r>
      <w:r>
        <w:rPr>
          <w:rFonts w:cs="B Nazanin" w:hint="cs"/>
          <w:sz w:val="24"/>
          <w:szCs w:val="24"/>
          <w:rtl/>
          <w:lang w:bidi="fa-IR"/>
        </w:rPr>
        <w:t>ي</w:t>
      </w:r>
      <w:r w:rsidRPr="0091382A">
        <w:rPr>
          <w:rFonts w:cs="B Nazanin" w:hint="cs"/>
          <w:sz w:val="24"/>
          <w:szCs w:val="24"/>
          <w:rtl/>
          <w:lang w:bidi="fa-IR"/>
        </w:rPr>
        <w:t>اد</w:t>
      </w:r>
      <w:r>
        <w:rPr>
          <w:rFonts w:cs="B Nazanin" w:hint="cs"/>
          <w:sz w:val="24"/>
          <w:szCs w:val="24"/>
          <w:rtl/>
          <w:lang w:bidi="fa-IR"/>
        </w:rPr>
        <w:t>ي</w:t>
      </w:r>
      <w:r w:rsidRPr="0091382A">
        <w:rPr>
          <w:rFonts w:cs="B Nazanin" w:hint="cs"/>
          <w:sz w:val="24"/>
          <w:szCs w:val="24"/>
          <w:rtl/>
          <w:lang w:bidi="fa-IR"/>
        </w:rPr>
        <w:t xml:space="preserve"> برخوردارند. </w:t>
      </w:r>
      <w:r>
        <w:rPr>
          <w:rFonts w:cs="B Nazanin" w:hint="cs"/>
          <w:sz w:val="24"/>
          <w:szCs w:val="24"/>
          <w:rtl/>
          <w:lang w:bidi="fa-IR"/>
        </w:rPr>
        <w:t xml:space="preserve">بر اين اساس </w:t>
      </w:r>
      <w:r w:rsidRPr="0091382A">
        <w:rPr>
          <w:rFonts w:cs="B Nazanin" w:hint="cs"/>
          <w:sz w:val="24"/>
          <w:szCs w:val="24"/>
          <w:rtl/>
          <w:lang w:bidi="fa-IR"/>
        </w:rPr>
        <w:t>امر نوساز</w:t>
      </w:r>
      <w:r>
        <w:rPr>
          <w:rFonts w:cs="B Nazanin" w:hint="cs"/>
          <w:sz w:val="24"/>
          <w:szCs w:val="24"/>
          <w:rtl/>
          <w:lang w:bidi="fa-IR"/>
        </w:rPr>
        <w:t>ي</w:t>
      </w:r>
      <w:r w:rsidRPr="0091382A">
        <w:rPr>
          <w:rFonts w:cs="B Nazanin" w:hint="cs"/>
          <w:sz w:val="24"/>
          <w:szCs w:val="24"/>
          <w:rtl/>
          <w:lang w:bidi="fa-IR"/>
        </w:rPr>
        <w:t xml:space="preserve"> آن‌ها به روش‌ها</w:t>
      </w:r>
      <w:r>
        <w:rPr>
          <w:rFonts w:cs="B Nazanin" w:hint="cs"/>
          <w:sz w:val="24"/>
          <w:szCs w:val="24"/>
          <w:rtl/>
          <w:lang w:bidi="fa-IR"/>
        </w:rPr>
        <w:t>يي</w:t>
      </w:r>
      <w:r w:rsidRPr="0091382A">
        <w:rPr>
          <w:rFonts w:cs="B Nazanin" w:hint="cs"/>
          <w:sz w:val="24"/>
          <w:szCs w:val="24"/>
          <w:rtl/>
          <w:lang w:bidi="fa-IR"/>
        </w:rPr>
        <w:t xml:space="preserve"> مشابه با سا</w:t>
      </w:r>
      <w:r>
        <w:rPr>
          <w:rFonts w:cs="B Nazanin" w:hint="cs"/>
          <w:sz w:val="24"/>
          <w:szCs w:val="24"/>
          <w:rtl/>
          <w:lang w:bidi="fa-IR"/>
        </w:rPr>
        <w:t>ي</w:t>
      </w:r>
      <w:r w:rsidRPr="0091382A">
        <w:rPr>
          <w:rFonts w:cs="B Nazanin" w:hint="cs"/>
          <w:sz w:val="24"/>
          <w:szCs w:val="24"/>
          <w:rtl/>
          <w:lang w:bidi="fa-IR"/>
        </w:rPr>
        <w:t>ر بافت‌ها</w:t>
      </w:r>
      <w:r>
        <w:rPr>
          <w:rFonts w:cs="B Nazanin" w:hint="cs"/>
          <w:sz w:val="24"/>
          <w:szCs w:val="24"/>
          <w:rtl/>
          <w:lang w:bidi="fa-IR"/>
        </w:rPr>
        <w:t>ي</w:t>
      </w:r>
      <w:r w:rsidRPr="0091382A">
        <w:rPr>
          <w:rFonts w:cs="B Nazanin" w:hint="cs"/>
          <w:sz w:val="24"/>
          <w:szCs w:val="24"/>
          <w:rtl/>
          <w:lang w:bidi="fa-IR"/>
        </w:rPr>
        <w:t xml:space="preserve"> فرسوده </w:t>
      </w:r>
      <w:r>
        <w:rPr>
          <w:rFonts w:cs="B Nazanin" w:hint="cs"/>
          <w:sz w:val="24"/>
          <w:szCs w:val="24"/>
          <w:rtl/>
          <w:lang w:bidi="fa-IR"/>
        </w:rPr>
        <w:t xml:space="preserve">قابل‌انجام نيست، و روش نادرست </w:t>
      </w:r>
      <w:r w:rsidRPr="0091382A">
        <w:rPr>
          <w:rFonts w:cs="B Nazanin" w:hint="cs"/>
          <w:sz w:val="24"/>
          <w:szCs w:val="24"/>
          <w:rtl/>
          <w:lang w:bidi="fa-IR"/>
        </w:rPr>
        <w:t>م</w:t>
      </w:r>
      <w:r>
        <w:rPr>
          <w:rFonts w:cs="B Nazanin" w:hint="cs"/>
          <w:sz w:val="24"/>
          <w:szCs w:val="24"/>
          <w:rtl/>
          <w:lang w:bidi="fa-IR"/>
        </w:rPr>
        <w:t>ي‌تواند خسار</w:t>
      </w:r>
      <w:r w:rsidRPr="0091382A">
        <w:rPr>
          <w:rFonts w:cs="B Nazanin" w:hint="cs"/>
          <w:sz w:val="24"/>
          <w:szCs w:val="24"/>
          <w:rtl/>
          <w:lang w:bidi="fa-IR"/>
        </w:rPr>
        <w:t>ت</w:t>
      </w:r>
      <w:r>
        <w:rPr>
          <w:rFonts w:cs="B Nazanin"/>
          <w:sz w:val="24"/>
          <w:szCs w:val="24"/>
          <w:rtl/>
          <w:lang w:bidi="fa-IR"/>
        </w:rPr>
        <w:softHyphen/>
      </w:r>
      <w:r>
        <w:rPr>
          <w:rFonts w:cs="B Nazanin" w:hint="cs"/>
          <w:sz w:val="24"/>
          <w:szCs w:val="24"/>
          <w:rtl/>
          <w:lang w:bidi="fa-IR"/>
        </w:rPr>
        <w:t>های</w:t>
      </w:r>
      <w:r w:rsidRPr="0091382A">
        <w:rPr>
          <w:rFonts w:cs="B Nazanin" w:hint="cs"/>
          <w:sz w:val="24"/>
          <w:szCs w:val="24"/>
          <w:rtl/>
          <w:lang w:bidi="fa-IR"/>
        </w:rPr>
        <w:t xml:space="preserve"> جبران</w:t>
      </w:r>
      <w:r>
        <w:rPr>
          <w:rFonts w:cs="B Nazanin" w:hint="cs"/>
          <w:sz w:val="24"/>
          <w:szCs w:val="24"/>
          <w:rtl/>
          <w:lang w:bidi="fa-IR"/>
        </w:rPr>
        <w:t>‌</w:t>
      </w:r>
      <w:r w:rsidRPr="0091382A">
        <w:rPr>
          <w:rFonts w:cs="B Nazanin" w:hint="cs"/>
          <w:sz w:val="24"/>
          <w:szCs w:val="24"/>
          <w:rtl/>
          <w:lang w:bidi="fa-IR"/>
        </w:rPr>
        <w:t>ناپذ</w:t>
      </w:r>
      <w:r>
        <w:rPr>
          <w:rFonts w:cs="B Nazanin" w:hint="cs"/>
          <w:sz w:val="24"/>
          <w:szCs w:val="24"/>
          <w:rtl/>
          <w:lang w:bidi="fa-IR"/>
        </w:rPr>
        <w:t>ي</w:t>
      </w:r>
      <w:r w:rsidRPr="0091382A">
        <w:rPr>
          <w:rFonts w:cs="B Nazanin" w:hint="cs"/>
          <w:sz w:val="24"/>
          <w:szCs w:val="24"/>
          <w:rtl/>
          <w:lang w:bidi="fa-IR"/>
        </w:rPr>
        <w:t>ر</w:t>
      </w:r>
      <w:r>
        <w:rPr>
          <w:rFonts w:cs="B Nazanin" w:hint="cs"/>
          <w:sz w:val="24"/>
          <w:szCs w:val="24"/>
          <w:rtl/>
          <w:lang w:bidi="fa-IR"/>
        </w:rPr>
        <w:t>ي</w:t>
      </w:r>
      <w:r w:rsidRPr="0091382A">
        <w:rPr>
          <w:rFonts w:cs="B Nazanin" w:hint="cs"/>
          <w:sz w:val="24"/>
          <w:szCs w:val="24"/>
          <w:rtl/>
          <w:lang w:bidi="fa-IR"/>
        </w:rPr>
        <w:t xml:space="preserve"> بر سرما</w:t>
      </w:r>
      <w:r>
        <w:rPr>
          <w:rFonts w:cs="B Nazanin" w:hint="cs"/>
          <w:sz w:val="24"/>
          <w:szCs w:val="24"/>
          <w:rtl/>
          <w:lang w:bidi="fa-IR"/>
        </w:rPr>
        <w:t>ي</w:t>
      </w:r>
      <w:r w:rsidRPr="0091382A">
        <w:rPr>
          <w:rFonts w:cs="B Nazanin" w:hint="cs"/>
          <w:sz w:val="24"/>
          <w:szCs w:val="24"/>
          <w:rtl/>
          <w:lang w:bidi="fa-IR"/>
        </w:rPr>
        <w:t>ه</w:t>
      </w:r>
      <w:r>
        <w:rPr>
          <w:rFonts w:cs="B Nazanin" w:hint="cs"/>
          <w:sz w:val="24"/>
          <w:szCs w:val="24"/>
          <w:rtl/>
          <w:lang w:bidi="fa-IR"/>
        </w:rPr>
        <w:t>‌ي</w:t>
      </w:r>
      <w:r w:rsidRPr="0091382A">
        <w:rPr>
          <w:rFonts w:cs="B Nazanin" w:hint="cs"/>
          <w:sz w:val="24"/>
          <w:szCs w:val="24"/>
          <w:rtl/>
          <w:lang w:bidi="fa-IR"/>
        </w:rPr>
        <w:t xml:space="preserve"> اجتماع</w:t>
      </w:r>
      <w:r>
        <w:rPr>
          <w:rFonts w:cs="B Nazanin" w:hint="cs"/>
          <w:sz w:val="24"/>
          <w:szCs w:val="24"/>
          <w:rtl/>
          <w:lang w:bidi="fa-IR"/>
        </w:rPr>
        <w:t>ي</w:t>
      </w:r>
      <w:r w:rsidRPr="0091382A">
        <w:rPr>
          <w:rFonts w:cs="B Nazanin" w:hint="cs"/>
          <w:sz w:val="24"/>
          <w:szCs w:val="24"/>
          <w:rtl/>
          <w:lang w:bidi="fa-IR"/>
        </w:rPr>
        <w:t xml:space="preserve"> و فرهنگ</w:t>
      </w:r>
      <w:r>
        <w:rPr>
          <w:rFonts w:cs="B Nazanin" w:hint="cs"/>
          <w:sz w:val="24"/>
          <w:szCs w:val="24"/>
          <w:rtl/>
          <w:lang w:bidi="fa-IR"/>
        </w:rPr>
        <w:t>ي</w:t>
      </w:r>
      <w:r w:rsidRPr="0091382A">
        <w:rPr>
          <w:rFonts w:cs="B Nazanin" w:hint="cs"/>
          <w:sz w:val="24"/>
          <w:szCs w:val="24"/>
          <w:rtl/>
          <w:lang w:bidi="fa-IR"/>
        </w:rPr>
        <w:t xml:space="preserve"> </w:t>
      </w:r>
      <w:r>
        <w:rPr>
          <w:rFonts w:cs="B Nazanin" w:hint="cs"/>
          <w:sz w:val="24"/>
          <w:szCs w:val="24"/>
          <w:rtl/>
          <w:lang w:bidi="fa-IR"/>
        </w:rPr>
        <w:t>ك</w:t>
      </w:r>
      <w:r w:rsidRPr="0091382A">
        <w:rPr>
          <w:rFonts w:cs="B Nazanin" w:hint="cs"/>
          <w:sz w:val="24"/>
          <w:szCs w:val="24"/>
          <w:rtl/>
          <w:lang w:bidi="fa-IR"/>
        </w:rPr>
        <w:t xml:space="preserve">شور وارد </w:t>
      </w:r>
      <w:r>
        <w:rPr>
          <w:rFonts w:cs="B Nazanin" w:hint="cs"/>
          <w:sz w:val="24"/>
          <w:szCs w:val="24"/>
          <w:rtl/>
          <w:lang w:bidi="fa-IR"/>
        </w:rPr>
        <w:t>ك</w:t>
      </w:r>
      <w:r w:rsidRPr="0091382A">
        <w:rPr>
          <w:rFonts w:cs="B Nazanin" w:hint="cs"/>
          <w:sz w:val="24"/>
          <w:szCs w:val="24"/>
          <w:rtl/>
          <w:lang w:bidi="fa-IR"/>
        </w:rPr>
        <w:t>ند. به هم</w:t>
      </w:r>
      <w:r>
        <w:rPr>
          <w:rFonts w:cs="B Nazanin" w:hint="cs"/>
          <w:sz w:val="24"/>
          <w:szCs w:val="24"/>
          <w:rtl/>
          <w:lang w:bidi="fa-IR"/>
        </w:rPr>
        <w:t>ي</w:t>
      </w:r>
      <w:r w:rsidRPr="0091382A">
        <w:rPr>
          <w:rFonts w:cs="B Nazanin" w:hint="cs"/>
          <w:sz w:val="24"/>
          <w:szCs w:val="24"/>
          <w:rtl/>
          <w:lang w:bidi="fa-IR"/>
        </w:rPr>
        <w:t>ن دل</w:t>
      </w:r>
      <w:r>
        <w:rPr>
          <w:rFonts w:cs="B Nazanin" w:hint="cs"/>
          <w:sz w:val="24"/>
          <w:szCs w:val="24"/>
          <w:rtl/>
          <w:lang w:bidi="fa-IR"/>
        </w:rPr>
        <w:t>ي</w:t>
      </w:r>
      <w:r w:rsidRPr="0091382A">
        <w:rPr>
          <w:rFonts w:cs="B Nazanin" w:hint="cs"/>
          <w:sz w:val="24"/>
          <w:szCs w:val="24"/>
          <w:rtl/>
          <w:lang w:bidi="fa-IR"/>
        </w:rPr>
        <w:t>ل</w:t>
      </w:r>
      <w:r>
        <w:rPr>
          <w:rFonts w:cs="B Nazanin" w:hint="cs"/>
          <w:sz w:val="24"/>
          <w:szCs w:val="24"/>
          <w:rtl/>
          <w:lang w:bidi="fa-IR"/>
        </w:rPr>
        <w:t>،</w:t>
      </w:r>
      <w:r w:rsidRPr="0091382A">
        <w:rPr>
          <w:rFonts w:cs="B Nazanin" w:hint="cs"/>
          <w:sz w:val="24"/>
          <w:szCs w:val="24"/>
          <w:rtl/>
          <w:lang w:bidi="fa-IR"/>
        </w:rPr>
        <w:t xml:space="preserve"> </w:t>
      </w:r>
      <w:r>
        <w:rPr>
          <w:rFonts w:cs="B Nazanin" w:hint="cs"/>
          <w:sz w:val="24"/>
          <w:szCs w:val="24"/>
          <w:rtl/>
          <w:lang w:bidi="fa-IR"/>
        </w:rPr>
        <w:t xml:space="preserve">متأسفانه </w:t>
      </w:r>
      <w:r w:rsidRPr="0091382A">
        <w:rPr>
          <w:rFonts w:cs="B Nazanin" w:hint="cs"/>
          <w:sz w:val="24"/>
          <w:szCs w:val="24"/>
          <w:rtl/>
          <w:lang w:bidi="fa-IR"/>
        </w:rPr>
        <w:t>در سال‌ها</w:t>
      </w:r>
      <w:r>
        <w:rPr>
          <w:rFonts w:cs="B Nazanin" w:hint="cs"/>
          <w:sz w:val="24"/>
          <w:szCs w:val="24"/>
          <w:rtl/>
          <w:lang w:bidi="fa-IR"/>
        </w:rPr>
        <w:t>ي</w:t>
      </w:r>
      <w:r w:rsidRPr="0091382A">
        <w:rPr>
          <w:rFonts w:cs="B Nazanin" w:hint="cs"/>
          <w:sz w:val="24"/>
          <w:szCs w:val="24"/>
          <w:rtl/>
          <w:lang w:bidi="fa-IR"/>
        </w:rPr>
        <w:t xml:space="preserve"> گذشته ساخت‌و‌ساز در ا</w:t>
      </w:r>
      <w:r>
        <w:rPr>
          <w:rFonts w:cs="B Nazanin" w:hint="cs"/>
          <w:sz w:val="24"/>
          <w:szCs w:val="24"/>
          <w:rtl/>
          <w:lang w:bidi="fa-IR"/>
        </w:rPr>
        <w:t>ين محدوده‌‌ها خسار</w:t>
      </w:r>
      <w:r w:rsidRPr="0091382A">
        <w:rPr>
          <w:rFonts w:cs="B Nazanin" w:hint="cs"/>
          <w:sz w:val="24"/>
          <w:szCs w:val="24"/>
          <w:rtl/>
          <w:lang w:bidi="fa-IR"/>
        </w:rPr>
        <w:t>ت</w:t>
      </w:r>
      <w:r>
        <w:rPr>
          <w:rFonts w:cs="B Nazanin"/>
          <w:sz w:val="24"/>
          <w:szCs w:val="24"/>
          <w:rtl/>
          <w:lang w:bidi="fa-IR"/>
        </w:rPr>
        <w:softHyphen/>
      </w:r>
      <w:r>
        <w:rPr>
          <w:rFonts w:cs="B Nazanin" w:hint="cs"/>
          <w:sz w:val="24"/>
          <w:szCs w:val="24"/>
          <w:rtl/>
          <w:lang w:bidi="fa-IR"/>
        </w:rPr>
        <w:t>هایی قابل ملاحظه به همراه داشته است</w:t>
      </w:r>
      <w:r w:rsidRPr="0091382A">
        <w:rPr>
          <w:rFonts w:cs="B Nazanin" w:hint="cs"/>
          <w:sz w:val="24"/>
          <w:szCs w:val="24"/>
          <w:rtl/>
          <w:lang w:bidi="fa-IR"/>
        </w:rPr>
        <w:t>. با توجه به تفاوت‌ها</w:t>
      </w:r>
      <w:r>
        <w:rPr>
          <w:rFonts w:cs="B Nazanin" w:hint="cs"/>
          <w:sz w:val="24"/>
          <w:szCs w:val="24"/>
          <w:rtl/>
          <w:lang w:bidi="fa-IR"/>
        </w:rPr>
        <w:t>ي</w:t>
      </w:r>
      <w:r w:rsidRPr="0091382A">
        <w:rPr>
          <w:rFonts w:cs="B Nazanin" w:hint="cs"/>
          <w:sz w:val="24"/>
          <w:szCs w:val="24"/>
          <w:rtl/>
          <w:lang w:bidi="fa-IR"/>
        </w:rPr>
        <w:t xml:space="preserve"> ا</w:t>
      </w:r>
      <w:r>
        <w:rPr>
          <w:rFonts w:cs="B Nazanin" w:hint="cs"/>
          <w:sz w:val="24"/>
          <w:szCs w:val="24"/>
          <w:rtl/>
          <w:lang w:bidi="fa-IR"/>
        </w:rPr>
        <w:t>ي</w:t>
      </w:r>
      <w:r w:rsidRPr="0091382A">
        <w:rPr>
          <w:rFonts w:cs="B Nazanin" w:hint="cs"/>
          <w:sz w:val="24"/>
          <w:szCs w:val="24"/>
          <w:rtl/>
          <w:lang w:bidi="fa-IR"/>
        </w:rPr>
        <w:t>ن محدوده‌ها و سرما</w:t>
      </w:r>
      <w:r>
        <w:rPr>
          <w:rFonts w:cs="B Nazanin" w:hint="cs"/>
          <w:sz w:val="24"/>
          <w:szCs w:val="24"/>
          <w:rtl/>
          <w:lang w:bidi="fa-IR"/>
        </w:rPr>
        <w:t>ي</w:t>
      </w:r>
      <w:r w:rsidRPr="0091382A">
        <w:rPr>
          <w:rFonts w:cs="B Nazanin" w:hint="cs"/>
          <w:sz w:val="24"/>
          <w:szCs w:val="24"/>
          <w:rtl/>
          <w:lang w:bidi="fa-IR"/>
        </w:rPr>
        <w:t>ه‌ها</w:t>
      </w:r>
      <w:r>
        <w:rPr>
          <w:rFonts w:cs="B Nazanin" w:hint="cs"/>
          <w:sz w:val="24"/>
          <w:szCs w:val="24"/>
          <w:rtl/>
          <w:lang w:bidi="fa-IR"/>
        </w:rPr>
        <w:t>ي</w:t>
      </w:r>
      <w:r w:rsidRPr="0091382A">
        <w:rPr>
          <w:rFonts w:cs="B Nazanin" w:hint="cs"/>
          <w:sz w:val="24"/>
          <w:szCs w:val="24"/>
          <w:rtl/>
          <w:lang w:bidi="fa-IR"/>
        </w:rPr>
        <w:t xml:space="preserve"> فرهنگ</w:t>
      </w:r>
      <w:r>
        <w:rPr>
          <w:rFonts w:cs="B Nazanin" w:hint="cs"/>
          <w:sz w:val="24"/>
          <w:szCs w:val="24"/>
          <w:rtl/>
          <w:lang w:bidi="fa-IR"/>
        </w:rPr>
        <w:t>ي</w:t>
      </w:r>
      <w:r w:rsidRPr="0091382A">
        <w:rPr>
          <w:rFonts w:cs="B Nazanin" w:hint="cs"/>
          <w:sz w:val="24"/>
          <w:szCs w:val="24"/>
          <w:rtl/>
          <w:lang w:bidi="fa-IR"/>
        </w:rPr>
        <w:t xml:space="preserve"> موجود در </w:t>
      </w:r>
      <w:r>
        <w:rPr>
          <w:rFonts w:cs="B Nazanin" w:hint="cs"/>
          <w:sz w:val="24"/>
          <w:szCs w:val="24"/>
          <w:rtl/>
          <w:lang w:bidi="fa-IR"/>
        </w:rPr>
        <w:t>آن‌ها</w:t>
      </w:r>
      <w:r w:rsidRPr="0091382A">
        <w:rPr>
          <w:rFonts w:cs="B Nazanin" w:hint="cs"/>
          <w:sz w:val="24"/>
          <w:szCs w:val="24"/>
          <w:rtl/>
          <w:lang w:bidi="fa-IR"/>
        </w:rPr>
        <w:t>، لازم است سند</w:t>
      </w:r>
      <w:r>
        <w:rPr>
          <w:rFonts w:cs="B Nazanin" w:hint="cs"/>
          <w:sz w:val="24"/>
          <w:szCs w:val="24"/>
          <w:rtl/>
          <w:lang w:bidi="fa-IR"/>
        </w:rPr>
        <w:t>ي</w:t>
      </w:r>
      <w:r w:rsidRPr="0091382A">
        <w:rPr>
          <w:rFonts w:cs="B Nazanin" w:hint="cs"/>
          <w:sz w:val="24"/>
          <w:szCs w:val="24"/>
          <w:rtl/>
          <w:lang w:bidi="fa-IR"/>
        </w:rPr>
        <w:t xml:space="preserve"> راهبرد</w:t>
      </w:r>
      <w:r>
        <w:rPr>
          <w:rFonts w:cs="B Nazanin" w:hint="cs"/>
          <w:sz w:val="24"/>
          <w:szCs w:val="24"/>
          <w:rtl/>
          <w:lang w:bidi="fa-IR"/>
        </w:rPr>
        <w:t>ي</w:t>
      </w:r>
      <w:r w:rsidRPr="0091382A">
        <w:rPr>
          <w:rFonts w:cs="B Nazanin" w:hint="cs"/>
          <w:sz w:val="24"/>
          <w:szCs w:val="24"/>
          <w:rtl/>
          <w:lang w:bidi="fa-IR"/>
        </w:rPr>
        <w:t xml:space="preserve"> و عمل</w:t>
      </w:r>
      <w:r>
        <w:rPr>
          <w:rFonts w:cs="B Nazanin" w:hint="cs"/>
          <w:sz w:val="24"/>
          <w:szCs w:val="24"/>
          <w:rtl/>
          <w:lang w:bidi="fa-IR"/>
        </w:rPr>
        <w:t>ي</w:t>
      </w:r>
      <w:r w:rsidRPr="0091382A">
        <w:rPr>
          <w:rFonts w:cs="B Nazanin" w:hint="cs"/>
          <w:sz w:val="24"/>
          <w:szCs w:val="24"/>
          <w:rtl/>
          <w:lang w:bidi="fa-IR"/>
        </w:rPr>
        <w:t>ات</w:t>
      </w:r>
      <w:r>
        <w:rPr>
          <w:rFonts w:cs="B Nazanin" w:hint="cs"/>
          <w:sz w:val="24"/>
          <w:szCs w:val="24"/>
          <w:rtl/>
          <w:lang w:bidi="fa-IR"/>
        </w:rPr>
        <w:t>ي</w:t>
      </w:r>
      <w:r w:rsidRPr="0091382A">
        <w:rPr>
          <w:rFonts w:cs="B Nazanin" w:hint="cs"/>
          <w:sz w:val="24"/>
          <w:szCs w:val="24"/>
          <w:rtl/>
          <w:lang w:bidi="fa-IR"/>
        </w:rPr>
        <w:t xml:space="preserve"> برا</w:t>
      </w:r>
      <w:r>
        <w:rPr>
          <w:rFonts w:cs="B Nazanin" w:hint="cs"/>
          <w:sz w:val="24"/>
          <w:szCs w:val="24"/>
          <w:rtl/>
          <w:lang w:bidi="fa-IR"/>
        </w:rPr>
        <w:t>ي</w:t>
      </w:r>
      <w:r w:rsidRPr="0091382A">
        <w:rPr>
          <w:rFonts w:cs="B Nazanin" w:hint="cs"/>
          <w:sz w:val="24"/>
          <w:szCs w:val="24"/>
          <w:rtl/>
          <w:lang w:bidi="fa-IR"/>
        </w:rPr>
        <w:t xml:space="preserve"> بهساز</w:t>
      </w:r>
      <w:r>
        <w:rPr>
          <w:rFonts w:cs="B Nazanin" w:hint="cs"/>
          <w:sz w:val="24"/>
          <w:szCs w:val="24"/>
          <w:rtl/>
          <w:lang w:bidi="fa-IR"/>
        </w:rPr>
        <w:t>ي</w:t>
      </w:r>
      <w:r w:rsidRPr="0091382A">
        <w:rPr>
          <w:rFonts w:cs="B Nazanin" w:hint="cs"/>
          <w:sz w:val="24"/>
          <w:szCs w:val="24"/>
          <w:rtl/>
          <w:lang w:bidi="fa-IR"/>
        </w:rPr>
        <w:t xml:space="preserve"> و نوساز</w:t>
      </w:r>
      <w:r>
        <w:rPr>
          <w:rFonts w:cs="B Nazanin" w:hint="cs"/>
          <w:sz w:val="24"/>
          <w:szCs w:val="24"/>
          <w:rtl/>
          <w:lang w:bidi="fa-IR"/>
        </w:rPr>
        <w:t>ي</w:t>
      </w:r>
      <w:r w:rsidRPr="0091382A">
        <w:rPr>
          <w:rFonts w:cs="B Nazanin" w:hint="cs"/>
          <w:sz w:val="24"/>
          <w:szCs w:val="24"/>
          <w:rtl/>
          <w:lang w:bidi="fa-IR"/>
        </w:rPr>
        <w:t xml:space="preserve"> ا</w:t>
      </w:r>
      <w:r>
        <w:rPr>
          <w:rFonts w:cs="B Nazanin" w:hint="cs"/>
          <w:sz w:val="24"/>
          <w:szCs w:val="24"/>
          <w:rtl/>
          <w:lang w:bidi="fa-IR"/>
        </w:rPr>
        <w:t>ي</w:t>
      </w:r>
      <w:r w:rsidRPr="0091382A">
        <w:rPr>
          <w:rFonts w:cs="B Nazanin" w:hint="cs"/>
          <w:sz w:val="24"/>
          <w:szCs w:val="24"/>
          <w:rtl/>
          <w:lang w:bidi="fa-IR"/>
        </w:rPr>
        <w:t>ن محدوده‌ها تدو</w:t>
      </w:r>
      <w:r>
        <w:rPr>
          <w:rFonts w:cs="B Nazanin" w:hint="cs"/>
          <w:sz w:val="24"/>
          <w:szCs w:val="24"/>
          <w:rtl/>
          <w:lang w:bidi="fa-IR"/>
        </w:rPr>
        <w:t>ي</w:t>
      </w:r>
      <w:r w:rsidRPr="0091382A">
        <w:rPr>
          <w:rFonts w:cs="B Nazanin" w:hint="cs"/>
          <w:sz w:val="24"/>
          <w:szCs w:val="24"/>
          <w:rtl/>
          <w:lang w:bidi="fa-IR"/>
        </w:rPr>
        <w:t xml:space="preserve">ن </w:t>
      </w:r>
      <w:r>
        <w:rPr>
          <w:rFonts w:cs="B Nazanin" w:hint="cs"/>
          <w:sz w:val="24"/>
          <w:szCs w:val="24"/>
          <w:rtl/>
          <w:lang w:bidi="fa-IR"/>
        </w:rPr>
        <w:t xml:space="preserve">شود </w:t>
      </w:r>
      <w:r w:rsidRPr="0091382A">
        <w:rPr>
          <w:rFonts w:cs="B Nazanin" w:hint="cs"/>
          <w:sz w:val="24"/>
          <w:szCs w:val="24"/>
          <w:rtl/>
          <w:lang w:bidi="fa-IR"/>
        </w:rPr>
        <w:t>و به</w:t>
      </w:r>
      <w:r>
        <w:rPr>
          <w:rFonts w:cs="B Nazanin" w:hint="cs"/>
          <w:sz w:val="24"/>
          <w:szCs w:val="24"/>
          <w:rtl/>
          <w:lang w:bidi="fa-IR"/>
        </w:rPr>
        <w:t>‌</w:t>
      </w:r>
      <w:r w:rsidRPr="0091382A">
        <w:rPr>
          <w:rFonts w:cs="B Nazanin" w:hint="cs"/>
          <w:sz w:val="24"/>
          <w:szCs w:val="24"/>
          <w:rtl/>
          <w:lang w:bidi="fa-IR"/>
        </w:rPr>
        <w:t xml:space="preserve">عنوان راهنما در </w:t>
      </w:r>
      <w:r>
        <w:rPr>
          <w:rFonts w:cs="B Nazanin" w:hint="cs"/>
          <w:sz w:val="24"/>
          <w:szCs w:val="24"/>
          <w:rtl/>
          <w:lang w:bidi="fa-IR"/>
        </w:rPr>
        <w:t>ك</w:t>
      </w:r>
      <w:r w:rsidRPr="0091382A">
        <w:rPr>
          <w:rFonts w:cs="B Nazanin" w:hint="cs"/>
          <w:sz w:val="24"/>
          <w:szCs w:val="24"/>
          <w:rtl/>
          <w:lang w:bidi="fa-IR"/>
        </w:rPr>
        <w:t>ل</w:t>
      </w:r>
      <w:r>
        <w:rPr>
          <w:rFonts w:cs="B Nazanin" w:hint="cs"/>
          <w:sz w:val="24"/>
          <w:szCs w:val="24"/>
          <w:rtl/>
          <w:lang w:bidi="fa-IR"/>
        </w:rPr>
        <w:t>ي</w:t>
      </w:r>
      <w:r w:rsidRPr="0091382A">
        <w:rPr>
          <w:rFonts w:cs="B Nazanin" w:hint="cs"/>
          <w:sz w:val="24"/>
          <w:szCs w:val="24"/>
          <w:rtl/>
          <w:lang w:bidi="fa-IR"/>
        </w:rPr>
        <w:t>ه</w:t>
      </w:r>
      <w:r>
        <w:rPr>
          <w:rFonts w:cs="B Nazanin" w:hint="cs"/>
          <w:sz w:val="24"/>
          <w:szCs w:val="24"/>
          <w:rtl/>
          <w:lang w:bidi="fa-IR"/>
        </w:rPr>
        <w:t>‌</w:t>
      </w:r>
      <w:r w:rsidRPr="0091382A">
        <w:rPr>
          <w:rFonts w:cs="B Nazanin" w:hint="cs"/>
          <w:sz w:val="24"/>
          <w:szCs w:val="24"/>
          <w:rtl/>
          <w:lang w:bidi="fa-IR"/>
        </w:rPr>
        <w:t xml:space="preserve"> طرح‌ها</w:t>
      </w:r>
      <w:r>
        <w:rPr>
          <w:rFonts w:cs="B Nazanin" w:hint="cs"/>
          <w:sz w:val="24"/>
          <w:szCs w:val="24"/>
          <w:rtl/>
          <w:lang w:bidi="fa-IR"/>
        </w:rPr>
        <w:t>ي</w:t>
      </w:r>
      <w:r w:rsidRPr="0091382A">
        <w:rPr>
          <w:rFonts w:cs="B Nazanin" w:hint="cs"/>
          <w:sz w:val="24"/>
          <w:szCs w:val="24"/>
          <w:rtl/>
          <w:lang w:bidi="fa-IR"/>
        </w:rPr>
        <w:t xml:space="preserve"> </w:t>
      </w:r>
      <w:r>
        <w:rPr>
          <w:rFonts w:cs="B Nazanin" w:hint="cs"/>
          <w:sz w:val="24"/>
          <w:szCs w:val="24"/>
          <w:rtl/>
          <w:lang w:bidi="fa-IR"/>
        </w:rPr>
        <w:t xml:space="preserve">موضعی </w:t>
      </w:r>
      <w:r w:rsidRPr="0091382A">
        <w:rPr>
          <w:rFonts w:cs="B Nazanin" w:hint="cs"/>
          <w:sz w:val="24"/>
          <w:szCs w:val="24"/>
          <w:rtl/>
          <w:lang w:bidi="fa-IR"/>
        </w:rPr>
        <w:t>به‌</w:t>
      </w:r>
      <w:r>
        <w:rPr>
          <w:rFonts w:cs="B Nazanin" w:hint="cs"/>
          <w:sz w:val="24"/>
          <w:szCs w:val="24"/>
          <w:rtl/>
          <w:lang w:bidi="fa-IR"/>
        </w:rPr>
        <w:t>ك</w:t>
      </w:r>
      <w:r w:rsidRPr="0091382A">
        <w:rPr>
          <w:rFonts w:cs="B Nazanin" w:hint="cs"/>
          <w:sz w:val="24"/>
          <w:szCs w:val="24"/>
          <w:rtl/>
          <w:lang w:bidi="fa-IR"/>
        </w:rPr>
        <w:t>ار گرفته شود.</w:t>
      </w:r>
    </w:p>
    <w:p w:rsidR="00AE0C88" w:rsidRDefault="00AE0C88" w:rsidP="00AD5516">
      <w:pPr>
        <w:numPr>
          <w:ilvl w:val="0"/>
          <w:numId w:val="12"/>
        </w:numPr>
        <w:bidi/>
        <w:jc w:val="both"/>
        <w:rPr>
          <w:rFonts w:cs="B Nazanin"/>
          <w:sz w:val="24"/>
          <w:szCs w:val="24"/>
          <w:rtl/>
          <w:lang w:bidi="fa-IR"/>
        </w:rPr>
      </w:pPr>
      <w:r>
        <w:rPr>
          <w:rFonts w:cs="B Nazanin" w:hint="cs"/>
          <w:sz w:val="24"/>
          <w:szCs w:val="24"/>
          <w:rtl/>
          <w:lang w:bidi="fa-IR"/>
        </w:rPr>
        <w:t xml:space="preserve">این سند راهبردی با همکاری </w:t>
      </w:r>
      <w:r w:rsidRPr="00AE0C88">
        <w:rPr>
          <w:rFonts w:cs="B Nazanin" w:hint="cs"/>
          <w:sz w:val="24"/>
          <w:szCs w:val="24"/>
          <w:rtl/>
          <w:lang w:bidi="fa-IR"/>
        </w:rPr>
        <w:t>سازمان</w:t>
      </w:r>
      <w:r w:rsidRPr="00AE0C88">
        <w:rPr>
          <w:rFonts w:cs="B Nazanin"/>
          <w:sz w:val="24"/>
          <w:szCs w:val="24"/>
          <w:rtl/>
          <w:lang w:bidi="fa-IR"/>
        </w:rPr>
        <w:t xml:space="preserve"> </w:t>
      </w:r>
      <w:r w:rsidRPr="00AE0C88">
        <w:rPr>
          <w:rFonts w:cs="B Nazanin" w:hint="cs"/>
          <w:sz w:val="24"/>
          <w:szCs w:val="24"/>
          <w:rtl/>
          <w:lang w:bidi="fa-IR"/>
        </w:rPr>
        <w:t>میراث</w:t>
      </w:r>
      <w:r w:rsidRPr="00AE0C88">
        <w:rPr>
          <w:rFonts w:cs="B Nazanin"/>
          <w:sz w:val="24"/>
          <w:szCs w:val="24"/>
          <w:rtl/>
          <w:lang w:bidi="fa-IR"/>
        </w:rPr>
        <w:t xml:space="preserve"> </w:t>
      </w:r>
      <w:r w:rsidRPr="00AE0C88">
        <w:rPr>
          <w:rFonts w:cs="B Nazanin" w:hint="cs"/>
          <w:sz w:val="24"/>
          <w:szCs w:val="24"/>
          <w:rtl/>
          <w:lang w:bidi="fa-IR"/>
        </w:rPr>
        <w:t>فرهنگی،</w:t>
      </w:r>
      <w:r w:rsidRPr="00AE0C88">
        <w:rPr>
          <w:rFonts w:cs="B Nazanin"/>
          <w:sz w:val="24"/>
          <w:szCs w:val="24"/>
          <w:rtl/>
          <w:lang w:bidi="fa-IR"/>
        </w:rPr>
        <w:t xml:space="preserve"> </w:t>
      </w:r>
      <w:r w:rsidRPr="00AE0C88">
        <w:rPr>
          <w:rFonts w:cs="B Nazanin" w:hint="cs"/>
          <w:sz w:val="24"/>
          <w:szCs w:val="24"/>
          <w:rtl/>
          <w:lang w:bidi="fa-IR"/>
        </w:rPr>
        <w:t>صنایع</w:t>
      </w:r>
      <w:r w:rsidRPr="00AE0C88">
        <w:rPr>
          <w:rFonts w:cs="B Nazanin"/>
          <w:sz w:val="24"/>
          <w:szCs w:val="24"/>
          <w:rtl/>
          <w:lang w:bidi="fa-IR"/>
        </w:rPr>
        <w:t xml:space="preserve"> </w:t>
      </w:r>
      <w:r w:rsidRPr="00AE0C88">
        <w:rPr>
          <w:rFonts w:cs="B Nazanin" w:hint="cs"/>
          <w:sz w:val="24"/>
          <w:szCs w:val="24"/>
          <w:rtl/>
          <w:lang w:bidi="fa-IR"/>
        </w:rPr>
        <w:t>دستی</w:t>
      </w:r>
      <w:r w:rsidRPr="00AE0C88">
        <w:rPr>
          <w:rFonts w:cs="B Nazanin"/>
          <w:sz w:val="24"/>
          <w:szCs w:val="24"/>
          <w:rtl/>
          <w:lang w:bidi="fa-IR"/>
        </w:rPr>
        <w:t xml:space="preserve"> </w:t>
      </w:r>
      <w:r w:rsidRPr="00AE0C88">
        <w:rPr>
          <w:rFonts w:cs="B Nazanin" w:hint="cs"/>
          <w:sz w:val="24"/>
          <w:szCs w:val="24"/>
          <w:rtl/>
          <w:lang w:bidi="fa-IR"/>
        </w:rPr>
        <w:t>و</w:t>
      </w:r>
      <w:r w:rsidRPr="00AE0C88">
        <w:rPr>
          <w:rFonts w:cs="B Nazanin"/>
          <w:sz w:val="24"/>
          <w:szCs w:val="24"/>
          <w:rtl/>
          <w:lang w:bidi="fa-IR"/>
        </w:rPr>
        <w:t xml:space="preserve"> </w:t>
      </w:r>
      <w:r w:rsidRPr="00AE0C88">
        <w:rPr>
          <w:rFonts w:cs="B Nazanin" w:hint="cs"/>
          <w:sz w:val="24"/>
          <w:szCs w:val="24"/>
          <w:rtl/>
          <w:lang w:bidi="fa-IR"/>
        </w:rPr>
        <w:t>گردشگری</w:t>
      </w:r>
      <w:r w:rsidRPr="00AE0C88">
        <w:rPr>
          <w:rFonts w:cs="B Nazanin"/>
          <w:sz w:val="24"/>
          <w:szCs w:val="24"/>
          <w:rtl/>
          <w:lang w:bidi="fa-IR"/>
        </w:rPr>
        <w:t xml:space="preserve"> </w:t>
      </w:r>
      <w:r w:rsidRPr="00AE0C88">
        <w:rPr>
          <w:rFonts w:cs="B Nazanin" w:hint="cs"/>
          <w:sz w:val="24"/>
          <w:szCs w:val="24"/>
          <w:rtl/>
          <w:lang w:bidi="fa-IR"/>
        </w:rPr>
        <w:t>و</w:t>
      </w:r>
      <w:r w:rsidRPr="00AE0C88">
        <w:rPr>
          <w:rFonts w:cs="B Nazanin"/>
          <w:sz w:val="24"/>
          <w:szCs w:val="24"/>
          <w:rtl/>
          <w:lang w:bidi="fa-IR"/>
        </w:rPr>
        <w:t xml:space="preserve"> </w:t>
      </w:r>
      <w:r>
        <w:rPr>
          <w:rFonts w:cs="B Nazanin" w:hint="cs"/>
          <w:sz w:val="24"/>
          <w:szCs w:val="24"/>
          <w:rtl/>
          <w:lang w:bidi="fa-IR"/>
        </w:rPr>
        <w:t>شرکت</w:t>
      </w:r>
      <w:r w:rsidRPr="00AE0C88">
        <w:rPr>
          <w:rFonts w:cs="B Nazanin"/>
          <w:sz w:val="24"/>
          <w:szCs w:val="24"/>
          <w:rtl/>
          <w:lang w:bidi="fa-IR"/>
        </w:rPr>
        <w:t xml:space="preserve"> </w:t>
      </w:r>
      <w:r w:rsidRPr="00AE0C88">
        <w:rPr>
          <w:rFonts w:cs="B Nazanin" w:hint="cs"/>
          <w:sz w:val="24"/>
          <w:szCs w:val="24"/>
          <w:rtl/>
          <w:lang w:bidi="fa-IR"/>
        </w:rPr>
        <w:t>عمران</w:t>
      </w:r>
      <w:r w:rsidRPr="00AE0C88">
        <w:rPr>
          <w:rFonts w:cs="B Nazanin"/>
          <w:sz w:val="24"/>
          <w:szCs w:val="24"/>
          <w:rtl/>
          <w:lang w:bidi="fa-IR"/>
        </w:rPr>
        <w:t xml:space="preserve"> </w:t>
      </w:r>
      <w:r w:rsidRPr="00AE0C88">
        <w:rPr>
          <w:rFonts w:cs="B Nazanin" w:hint="cs"/>
          <w:sz w:val="24"/>
          <w:szCs w:val="24"/>
          <w:rtl/>
          <w:lang w:bidi="fa-IR"/>
        </w:rPr>
        <w:t>و</w:t>
      </w:r>
      <w:r>
        <w:rPr>
          <w:rFonts w:cs="B Nazanin" w:hint="cs"/>
          <w:sz w:val="24"/>
          <w:szCs w:val="24"/>
          <w:rtl/>
          <w:lang w:bidi="fa-IR"/>
        </w:rPr>
        <w:t xml:space="preserve"> </w:t>
      </w:r>
      <w:r w:rsidRPr="00AE0C88">
        <w:rPr>
          <w:rFonts w:cs="B Nazanin" w:hint="cs"/>
          <w:sz w:val="24"/>
          <w:szCs w:val="24"/>
          <w:rtl/>
          <w:lang w:bidi="fa-IR"/>
        </w:rPr>
        <w:t>بهسازی</w:t>
      </w:r>
      <w:r w:rsidRPr="00AE0C88">
        <w:rPr>
          <w:rFonts w:cs="B Nazanin"/>
          <w:sz w:val="24"/>
          <w:szCs w:val="24"/>
          <w:rtl/>
          <w:lang w:bidi="fa-IR"/>
        </w:rPr>
        <w:t xml:space="preserve"> </w:t>
      </w:r>
      <w:r w:rsidRPr="00AE0C88">
        <w:rPr>
          <w:rFonts w:cs="B Nazanin" w:hint="cs"/>
          <w:sz w:val="24"/>
          <w:szCs w:val="24"/>
          <w:rtl/>
          <w:lang w:bidi="fa-IR"/>
        </w:rPr>
        <w:t>شهری</w:t>
      </w:r>
      <w:r>
        <w:rPr>
          <w:rFonts w:cs="B Nazanin" w:hint="cs"/>
          <w:sz w:val="24"/>
          <w:szCs w:val="24"/>
          <w:rtl/>
          <w:lang w:bidi="fa-IR"/>
        </w:rPr>
        <w:t xml:space="preserve"> تدوین می</w:t>
      </w:r>
      <w:r>
        <w:rPr>
          <w:rFonts w:cs="B Nazanin" w:hint="cs"/>
          <w:sz w:val="24"/>
          <w:szCs w:val="24"/>
          <w:rtl/>
          <w:lang w:bidi="fa-IR"/>
        </w:rPr>
        <w:softHyphen/>
        <w:t>گردد.</w:t>
      </w:r>
    </w:p>
    <w:p w:rsidR="00AE0C88" w:rsidRDefault="00AE0C88">
      <w:pPr>
        <w:spacing w:after="0" w:line="240" w:lineRule="auto"/>
        <w:rPr>
          <w:rFonts w:cs="B Nazanin"/>
          <w:b/>
          <w:bCs/>
          <w:sz w:val="24"/>
          <w:szCs w:val="24"/>
          <w:rtl/>
          <w:lang w:bidi="fa-IR"/>
        </w:rPr>
      </w:pPr>
      <w:r>
        <w:rPr>
          <w:rFonts w:cs="B Nazanin"/>
          <w:b/>
          <w:bCs/>
          <w:sz w:val="24"/>
          <w:szCs w:val="24"/>
          <w:rtl/>
          <w:lang w:bidi="fa-IR"/>
        </w:rPr>
        <w:br w:type="page"/>
      </w:r>
    </w:p>
    <w:p w:rsidR="00FD2BB2" w:rsidRDefault="00FD2BB2" w:rsidP="00F90430">
      <w:pPr>
        <w:shd w:val="clear" w:color="auto" w:fill="BFBFBF" w:themeFill="background1" w:themeFillShade="BF"/>
        <w:bidi/>
        <w:spacing w:after="0"/>
        <w:jc w:val="both"/>
        <w:rPr>
          <w:rFonts w:cs="B Nazanin"/>
          <w:b/>
          <w:bCs/>
          <w:sz w:val="28"/>
          <w:szCs w:val="28"/>
          <w:rtl/>
          <w:lang w:bidi="fa-IR"/>
        </w:rPr>
      </w:pPr>
      <w:r w:rsidRPr="00411E6F">
        <w:rPr>
          <w:rFonts w:cs="B Titr" w:hint="cs"/>
          <w:b/>
          <w:bCs/>
          <w:sz w:val="28"/>
          <w:szCs w:val="28"/>
          <w:rtl/>
          <w:lang w:bidi="fa-IR"/>
        </w:rPr>
        <w:lastRenderedPageBreak/>
        <w:t>ب</w:t>
      </w:r>
      <w:r w:rsidR="00F90430">
        <w:rPr>
          <w:rFonts w:cs="B Titr" w:hint="cs"/>
          <w:b/>
          <w:bCs/>
          <w:sz w:val="28"/>
          <w:szCs w:val="28"/>
          <w:rtl/>
          <w:lang w:bidi="fa-IR"/>
        </w:rPr>
        <w:t>)</w:t>
      </w:r>
      <w:r w:rsidRPr="00411E6F">
        <w:rPr>
          <w:rFonts w:cs="B Titr" w:hint="cs"/>
          <w:b/>
          <w:bCs/>
          <w:sz w:val="28"/>
          <w:szCs w:val="28"/>
          <w:rtl/>
          <w:lang w:bidi="fa-IR"/>
        </w:rPr>
        <w:t xml:space="preserve"> برنامه‌های عملیاتی</w:t>
      </w:r>
    </w:p>
    <w:p w:rsidR="00FD2BB2" w:rsidRPr="00CC3B50" w:rsidRDefault="00FD2BB2" w:rsidP="00411E6F">
      <w:pPr>
        <w:shd w:val="clear" w:color="auto" w:fill="D9D9D9" w:themeFill="background1" w:themeFillShade="D9"/>
        <w:bidi/>
        <w:spacing w:after="0"/>
        <w:jc w:val="both"/>
        <w:rPr>
          <w:rFonts w:cs="B Nazanin"/>
          <w:b/>
          <w:bCs/>
          <w:sz w:val="26"/>
          <w:szCs w:val="26"/>
          <w:rtl/>
          <w:lang w:bidi="fa-IR"/>
        </w:rPr>
      </w:pPr>
      <w:r w:rsidRPr="00CC3B50">
        <w:rPr>
          <w:rFonts w:cs="B Nazanin" w:hint="cs"/>
          <w:b/>
          <w:bCs/>
          <w:sz w:val="26"/>
          <w:szCs w:val="26"/>
          <w:rtl/>
          <w:lang w:bidi="fa-IR"/>
        </w:rPr>
        <w:t xml:space="preserve">برنامه </w:t>
      </w:r>
      <w:r w:rsidR="00C1215E">
        <w:rPr>
          <w:rFonts w:cs="B Nazanin" w:hint="cs"/>
          <w:b/>
          <w:bCs/>
          <w:sz w:val="26"/>
          <w:szCs w:val="26"/>
          <w:rtl/>
          <w:lang w:bidi="fa-IR"/>
        </w:rPr>
        <w:t>اول</w:t>
      </w:r>
      <w:r w:rsidRPr="00CC3B50">
        <w:rPr>
          <w:rFonts w:cs="B Nazanin" w:hint="cs"/>
          <w:b/>
          <w:bCs/>
          <w:sz w:val="26"/>
          <w:szCs w:val="26"/>
          <w:rtl/>
          <w:lang w:bidi="fa-IR"/>
        </w:rPr>
        <w:t xml:space="preserve">: </w:t>
      </w:r>
      <w:r w:rsidR="00411E6F" w:rsidRPr="00865951">
        <w:rPr>
          <w:rFonts w:cs="B Nazanin" w:hint="cs"/>
          <w:b/>
          <w:bCs/>
          <w:sz w:val="26"/>
          <w:szCs w:val="26"/>
          <w:rtl/>
          <w:lang w:bidi="fa-IR"/>
        </w:rPr>
        <w:t xml:space="preserve">اعطاي تسهيلات </w:t>
      </w:r>
      <w:r w:rsidR="006F44C8" w:rsidRPr="00865951">
        <w:rPr>
          <w:rFonts w:cs="B Nazanin" w:hint="cs"/>
          <w:b/>
          <w:bCs/>
          <w:sz w:val="26"/>
          <w:szCs w:val="26"/>
          <w:rtl/>
          <w:lang w:bidi="fa-IR"/>
        </w:rPr>
        <w:t xml:space="preserve">ساخت و </w:t>
      </w:r>
      <w:r w:rsidR="00411E6F" w:rsidRPr="00865951">
        <w:rPr>
          <w:rFonts w:cs="B Nazanin" w:hint="cs"/>
          <w:b/>
          <w:bCs/>
          <w:sz w:val="26"/>
          <w:szCs w:val="26"/>
          <w:rtl/>
          <w:lang w:bidi="fa-IR"/>
        </w:rPr>
        <w:t>خريد مسكن در بافت‌هاي فرسوده‌ شهري با نرخ بهره حمایتی</w:t>
      </w:r>
    </w:p>
    <w:p w:rsidR="00411E6F" w:rsidRPr="00411E6F" w:rsidRDefault="00411E6F" w:rsidP="00F90430">
      <w:pPr>
        <w:numPr>
          <w:ilvl w:val="0"/>
          <w:numId w:val="12"/>
        </w:numPr>
        <w:bidi/>
        <w:jc w:val="both"/>
        <w:rPr>
          <w:rFonts w:cs="B Nazanin"/>
          <w:sz w:val="24"/>
          <w:szCs w:val="24"/>
          <w:rtl/>
          <w:lang w:bidi="fa-IR"/>
        </w:rPr>
      </w:pPr>
      <w:r w:rsidRPr="00411E6F">
        <w:rPr>
          <w:rFonts w:cs="B Nazanin" w:hint="cs"/>
          <w:sz w:val="24"/>
          <w:szCs w:val="24"/>
          <w:rtl/>
          <w:lang w:bidi="fa-IR"/>
        </w:rPr>
        <w:t>پرداخت سالانه‌</w:t>
      </w:r>
      <w:r>
        <w:rPr>
          <w:rFonts w:cs="B Nazanin" w:hint="cs"/>
          <w:sz w:val="24"/>
          <w:szCs w:val="24"/>
          <w:rtl/>
          <w:lang w:bidi="fa-IR"/>
        </w:rPr>
        <w:t xml:space="preserve"> </w:t>
      </w:r>
      <w:r w:rsidR="00F90430">
        <w:rPr>
          <w:rFonts w:cs="B Nazanin" w:hint="cs"/>
          <w:sz w:val="24"/>
          <w:szCs w:val="24"/>
          <w:rtl/>
          <w:lang w:bidi="fa-IR"/>
        </w:rPr>
        <w:t>200</w:t>
      </w:r>
      <w:r>
        <w:rPr>
          <w:rFonts w:cs="B Nazanin" w:hint="cs"/>
          <w:sz w:val="24"/>
          <w:szCs w:val="24"/>
          <w:rtl/>
          <w:lang w:bidi="fa-IR"/>
        </w:rPr>
        <w:t xml:space="preserve"> هزار فقره تسهيلات 10 ساله‌</w:t>
      </w:r>
      <w:r w:rsidRPr="00411E6F">
        <w:rPr>
          <w:rFonts w:cs="B Nazanin" w:hint="cs"/>
          <w:sz w:val="24"/>
          <w:szCs w:val="24"/>
          <w:rtl/>
          <w:lang w:bidi="fa-IR"/>
        </w:rPr>
        <w:t xml:space="preserve"> </w:t>
      </w:r>
      <w:r w:rsidR="006F44C8">
        <w:rPr>
          <w:rFonts w:cs="B Nazanin" w:hint="cs"/>
          <w:sz w:val="24"/>
          <w:szCs w:val="24"/>
          <w:rtl/>
          <w:lang w:bidi="fa-IR"/>
        </w:rPr>
        <w:t xml:space="preserve">ساخت و </w:t>
      </w:r>
      <w:r w:rsidRPr="00411E6F">
        <w:rPr>
          <w:rFonts w:cs="B Nazanin" w:hint="cs"/>
          <w:sz w:val="24"/>
          <w:szCs w:val="24"/>
          <w:rtl/>
          <w:lang w:bidi="fa-IR"/>
        </w:rPr>
        <w:t>خريد مسكن</w:t>
      </w:r>
      <w:r w:rsidR="006F44C8">
        <w:rPr>
          <w:rFonts w:cs="B Nazanin" w:hint="cs"/>
          <w:sz w:val="24"/>
          <w:szCs w:val="24"/>
          <w:rtl/>
          <w:lang w:bidi="fa-IR"/>
        </w:rPr>
        <w:t xml:space="preserve"> با میانگین 400 میلیون ریال</w:t>
      </w:r>
      <w:r w:rsidRPr="00411E6F">
        <w:rPr>
          <w:rFonts w:cs="B Nazanin" w:hint="cs"/>
          <w:sz w:val="24"/>
          <w:szCs w:val="24"/>
          <w:rtl/>
          <w:lang w:bidi="fa-IR"/>
        </w:rPr>
        <w:t>. تفاوت</w:t>
      </w:r>
      <w:r w:rsidR="000A49DB">
        <w:rPr>
          <w:rFonts w:cs="B Nazanin" w:hint="cs"/>
          <w:sz w:val="24"/>
          <w:szCs w:val="24"/>
          <w:rtl/>
          <w:lang w:bidi="fa-IR"/>
        </w:rPr>
        <w:t xml:space="preserve"> سود تا سقف يارانه‌ مسكن حمايتي</w:t>
      </w:r>
      <w:r w:rsidRPr="00411E6F">
        <w:rPr>
          <w:rFonts w:cs="B Nazanin" w:hint="cs"/>
          <w:sz w:val="24"/>
          <w:szCs w:val="24"/>
          <w:rtl/>
          <w:lang w:bidi="fa-IR"/>
        </w:rPr>
        <w:t xml:space="preserve"> توسط دولت تأمين خواهد شد. پرداخت تسهيلات </w:t>
      </w:r>
      <w:r>
        <w:rPr>
          <w:rFonts w:cs="B Nazanin" w:hint="cs"/>
          <w:sz w:val="24"/>
          <w:szCs w:val="24"/>
          <w:rtl/>
          <w:lang w:bidi="fa-IR"/>
        </w:rPr>
        <w:t>به صورت انفرادی و گروهی با اولویت بر بهسازی و ارتقای سطح زندگی محلات مطابق با طرح</w:t>
      </w:r>
      <w:r>
        <w:rPr>
          <w:rFonts w:cs="B Nazanin" w:hint="cs"/>
          <w:sz w:val="24"/>
          <w:szCs w:val="24"/>
          <w:rtl/>
          <w:lang w:bidi="fa-IR"/>
        </w:rPr>
        <w:softHyphen/>
        <w:t>های کالبدی تدوین شده برای هر یک از محلات هدف، تخصیص داده خواهد شد.</w:t>
      </w:r>
      <w:r w:rsidR="004C1C52">
        <w:rPr>
          <w:rFonts w:cs="B Nazanin" w:hint="cs"/>
          <w:sz w:val="24"/>
          <w:szCs w:val="24"/>
          <w:rtl/>
          <w:lang w:bidi="fa-IR"/>
        </w:rPr>
        <w:t xml:space="preserve"> بخشی از برنامه</w:t>
      </w:r>
      <w:r w:rsidR="004C1C52">
        <w:rPr>
          <w:rFonts w:cs="B Nazanin" w:hint="cs"/>
          <w:sz w:val="24"/>
          <w:szCs w:val="24"/>
          <w:rtl/>
          <w:lang w:bidi="fa-IR"/>
        </w:rPr>
        <w:softHyphen/>
        <w:t>های مندرج در بخش تأمین مسکن کم</w:t>
      </w:r>
      <w:r w:rsidR="004C1C52">
        <w:rPr>
          <w:rFonts w:cs="B Nazanin" w:hint="cs"/>
          <w:sz w:val="24"/>
          <w:szCs w:val="24"/>
          <w:rtl/>
          <w:lang w:bidi="fa-IR"/>
        </w:rPr>
        <w:softHyphen/>
        <w:t>درآمدها نیز از طریق اعطای تسهیلات فوق</w:t>
      </w:r>
      <w:r w:rsidR="004C1C52">
        <w:rPr>
          <w:rFonts w:cs="B Nazanin" w:hint="cs"/>
          <w:sz w:val="24"/>
          <w:szCs w:val="24"/>
          <w:rtl/>
          <w:lang w:bidi="fa-IR"/>
        </w:rPr>
        <w:softHyphen/>
        <w:t>الذکر اجرا می</w:t>
      </w:r>
      <w:r w:rsidR="004C1C52">
        <w:rPr>
          <w:rFonts w:cs="B Nazanin" w:hint="cs"/>
          <w:sz w:val="24"/>
          <w:szCs w:val="24"/>
          <w:rtl/>
          <w:lang w:bidi="fa-IR"/>
        </w:rPr>
        <w:softHyphen/>
        <w:t>گردد.</w:t>
      </w:r>
    </w:p>
    <w:p w:rsidR="00411E6F" w:rsidRPr="00411E6F" w:rsidRDefault="00411E6F" w:rsidP="00AD5516">
      <w:pPr>
        <w:numPr>
          <w:ilvl w:val="0"/>
          <w:numId w:val="12"/>
        </w:numPr>
        <w:bidi/>
        <w:jc w:val="both"/>
        <w:rPr>
          <w:rFonts w:cs="B Nazanin"/>
          <w:sz w:val="24"/>
          <w:szCs w:val="24"/>
          <w:rtl/>
          <w:lang w:bidi="fa-IR"/>
        </w:rPr>
      </w:pPr>
      <w:r>
        <w:rPr>
          <w:rFonts w:cs="B Nazanin" w:hint="cs"/>
          <w:sz w:val="24"/>
          <w:szCs w:val="24"/>
          <w:rtl/>
          <w:lang w:bidi="fa-IR"/>
        </w:rPr>
        <w:t>دهك‌هاي درآمدي 3 تا 8 گروه</w:t>
      </w:r>
      <w:r>
        <w:rPr>
          <w:rFonts w:cs="B Nazanin" w:hint="cs"/>
          <w:sz w:val="24"/>
          <w:szCs w:val="24"/>
          <w:rtl/>
          <w:lang w:bidi="fa-IR"/>
        </w:rPr>
        <w:softHyphen/>
        <w:t>های هدف را در این طرح تشکیل می</w:t>
      </w:r>
      <w:r>
        <w:rPr>
          <w:rFonts w:cs="B Nazanin" w:hint="cs"/>
          <w:sz w:val="24"/>
          <w:szCs w:val="24"/>
          <w:rtl/>
          <w:lang w:bidi="fa-IR"/>
        </w:rPr>
        <w:softHyphen/>
        <w:t>دهند.</w:t>
      </w:r>
    </w:p>
    <w:p w:rsidR="00411E6F" w:rsidRDefault="00411E6F" w:rsidP="00AD5516">
      <w:pPr>
        <w:numPr>
          <w:ilvl w:val="0"/>
          <w:numId w:val="12"/>
        </w:numPr>
        <w:bidi/>
        <w:jc w:val="both"/>
        <w:rPr>
          <w:rFonts w:cs="B Nazanin"/>
          <w:sz w:val="24"/>
          <w:szCs w:val="24"/>
          <w:rtl/>
          <w:lang w:bidi="fa-IR"/>
        </w:rPr>
      </w:pPr>
      <w:r>
        <w:rPr>
          <w:rFonts w:cs="B Nazanin" w:hint="cs"/>
          <w:sz w:val="24"/>
          <w:szCs w:val="24"/>
          <w:rtl/>
          <w:lang w:bidi="fa-IR"/>
        </w:rPr>
        <w:t>شركت عمران و بهسازي با همكاري ساير نهادهاي متشكله‌ وزارت راه و شهرسازي، بنياد مسكن انقلاب اسلامي، سازمان مدیریت و برنامه</w:t>
      </w:r>
      <w:r>
        <w:rPr>
          <w:rFonts w:cs="B Nazanin"/>
          <w:sz w:val="24"/>
          <w:szCs w:val="24"/>
          <w:rtl/>
          <w:lang w:bidi="fa-IR"/>
        </w:rPr>
        <w:softHyphen/>
      </w:r>
      <w:r>
        <w:rPr>
          <w:rFonts w:cs="B Nazanin" w:hint="cs"/>
          <w:sz w:val="24"/>
          <w:szCs w:val="24"/>
          <w:rtl/>
          <w:lang w:bidi="fa-IR"/>
        </w:rPr>
        <w:t>ریزی، بانك مركزي، بانک مسکن و سایر بانک</w:t>
      </w:r>
      <w:r>
        <w:rPr>
          <w:rFonts w:cs="B Nazanin" w:hint="cs"/>
          <w:sz w:val="24"/>
          <w:szCs w:val="24"/>
          <w:rtl/>
          <w:lang w:bidi="fa-IR"/>
        </w:rPr>
        <w:softHyphen/>
        <w:t>های کشور این طرح را اجرا می</w:t>
      </w:r>
      <w:r>
        <w:rPr>
          <w:rFonts w:cs="B Nazanin" w:hint="cs"/>
          <w:sz w:val="24"/>
          <w:szCs w:val="24"/>
          <w:rtl/>
          <w:lang w:bidi="fa-IR"/>
        </w:rPr>
        <w:softHyphen/>
        <w:t>کنند.</w:t>
      </w:r>
    </w:p>
    <w:p w:rsidR="00411E6F" w:rsidRDefault="00411E6F" w:rsidP="00AD5516">
      <w:pPr>
        <w:numPr>
          <w:ilvl w:val="0"/>
          <w:numId w:val="12"/>
        </w:numPr>
        <w:bidi/>
        <w:jc w:val="both"/>
        <w:rPr>
          <w:rFonts w:cs="B Nazanin"/>
          <w:sz w:val="24"/>
          <w:szCs w:val="24"/>
          <w:rtl/>
          <w:lang w:bidi="fa-IR"/>
        </w:rPr>
      </w:pPr>
      <w:r>
        <w:rPr>
          <w:rFonts w:cs="B Nazanin" w:hint="cs"/>
          <w:sz w:val="24"/>
          <w:szCs w:val="24"/>
          <w:rtl/>
          <w:lang w:bidi="fa-IR"/>
        </w:rPr>
        <w:t>ساز و کار عملیاتی اعطای تسهیلات به گونه</w:t>
      </w:r>
      <w:r>
        <w:rPr>
          <w:rFonts w:cs="B Nazanin" w:hint="cs"/>
          <w:sz w:val="24"/>
          <w:szCs w:val="24"/>
          <w:rtl/>
          <w:lang w:bidi="fa-IR"/>
        </w:rPr>
        <w:softHyphen/>
        <w:t>ای است که بانك‌ها از محل وجوه عمومي و به نرخ‌هاي جاري بازار تسهیلات نوسازی در قالب عقود مشارکتی و فروش اقساطی ارائه خواند نمود.</w:t>
      </w:r>
    </w:p>
    <w:p w:rsidR="00411E6F" w:rsidRDefault="00411E6F" w:rsidP="00AD5516">
      <w:pPr>
        <w:numPr>
          <w:ilvl w:val="0"/>
          <w:numId w:val="12"/>
        </w:numPr>
        <w:bidi/>
        <w:jc w:val="both"/>
        <w:rPr>
          <w:rFonts w:cs="B Nazanin"/>
          <w:sz w:val="24"/>
          <w:szCs w:val="24"/>
          <w:rtl/>
          <w:lang w:bidi="fa-IR"/>
        </w:rPr>
      </w:pPr>
      <w:r>
        <w:rPr>
          <w:rFonts w:cs="B Nazanin" w:hint="cs"/>
          <w:sz w:val="24"/>
          <w:szCs w:val="24"/>
          <w:rtl/>
          <w:lang w:bidi="fa-IR"/>
        </w:rPr>
        <w:t>اثرگذاری این طرح با ایجاد نهادهای مالی واسط</w:t>
      </w:r>
      <w:r w:rsidR="006F44C8">
        <w:rPr>
          <w:rFonts w:cs="B Nazanin" w:hint="cs"/>
          <w:sz w:val="24"/>
          <w:szCs w:val="24"/>
          <w:rtl/>
          <w:lang w:bidi="fa-IR"/>
        </w:rPr>
        <w:t xml:space="preserve"> به منظور اجرای طرح</w:t>
      </w:r>
      <w:r w:rsidR="006F44C8">
        <w:rPr>
          <w:rFonts w:cs="B Nazanin" w:hint="cs"/>
          <w:sz w:val="24"/>
          <w:szCs w:val="24"/>
          <w:rtl/>
          <w:lang w:bidi="fa-IR"/>
        </w:rPr>
        <w:softHyphen/>
        <w:t>های کلان و اجرای برنامه</w:t>
      </w:r>
      <w:r w:rsidR="006F44C8">
        <w:rPr>
          <w:rFonts w:cs="B Nazanin" w:hint="cs"/>
          <w:sz w:val="24"/>
          <w:szCs w:val="24"/>
          <w:rtl/>
          <w:lang w:bidi="fa-IR"/>
        </w:rPr>
        <w:softHyphen/>
        <w:t>های مکمل نظیر افزایش سطح بهره</w:t>
      </w:r>
      <w:r w:rsidR="006F44C8">
        <w:rPr>
          <w:rFonts w:cs="B Nazanin" w:hint="cs"/>
          <w:sz w:val="24"/>
          <w:szCs w:val="24"/>
          <w:rtl/>
          <w:lang w:bidi="fa-IR"/>
        </w:rPr>
        <w:softHyphen/>
        <w:t>مندی محلات از امکانات شهری، ا</w:t>
      </w:r>
      <w:r>
        <w:rPr>
          <w:rFonts w:cs="B Nazanin" w:hint="cs"/>
          <w:sz w:val="24"/>
          <w:szCs w:val="24"/>
          <w:rtl/>
          <w:lang w:bidi="fa-IR"/>
        </w:rPr>
        <w:t xml:space="preserve">رتقاء خواهد یافت. </w:t>
      </w:r>
    </w:p>
    <w:p w:rsidR="00411E6F" w:rsidRDefault="006F44C8" w:rsidP="00F90430">
      <w:pPr>
        <w:numPr>
          <w:ilvl w:val="0"/>
          <w:numId w:val="12"/>
        </w:numPr>
        <w:bidi/>
        <w:jc w:val="both"/>
        <w:rPr>
          <w:rFonts w:cs="B Nazanin"/>
          <w:b/>
          <w:bCs/>
          <w:sz w:val="24"/>
          <w:szCs w:val="24"/>
          <w:rtl/>
          <w:lang w:bidi="fa-IR"/>
        </w:rPr>
      </w:pPr>
      <w:r>
        <w:rPr>
          <w:rFonts w:cs="B Nazanin" w:hint="cs"/>
          <w:sz w:val="24"/>
          <w:szCs w:val="24"/>
          <w:rtl/>
          <w:lang w:bidi="fa-IR"/>
        </w:rPr>
        <w:t>برآورد می</w:t>
      </w:r>
      <w:r>
        <w:rPr>
          <w:rFonts w:cs="B Nazanin" w:hint="cs"/>
          <w:sz w:val="24"/>
          <w:szCs w:val="24"/>
          <w:rtl/>
          <w:lang w:bidi="fa-IR"/>
        </w:rPr>
        <w:softHyphen/>
        <w:t>گردد اجرای این طرح در سال اول بابت مابه</w:t>
      </w:r>
      <w:r>
        <w:rPr>
          <w:rFonts w:cs="B Nazanin"/>
          <w:sz w:val="24"/>
          <w:szCs w:val="24"/>
          <w:rtl/>
          <w:lang w:bidi="fa-IR"/>
        </w:rPr>
        <w:softHyphen/>
      </w:r>
      <w:r w:rsidR="00F90430">
        <w:rPr>
          <w:rFonts w:cs="B Nazanin" w:hint="cs"/>
          <w:sz w:val="24"/>
          <w:szCs w:val="24"/>
          <w:rtl/>
          <w:lang w:bidi="fa-IR"/>
        </w:rPr>
        <w:t>التفاوت سود (9% پایین</w:t>
      </w:r>
      <w:r w:rsidR="00F90430">
        <w:rPr>
          <w:rFonts w:cs="B Nazanin"/>
          <w:sz w:val="24"/>
          <w:szCs w:val="24"/>
          <w:rtl/>
          <w:lang w:bidi="fa-IR"/>
        </w:rPr>
        <w:softHyphen/>
      </w:r>
      <w:r>
        <w:rPr>
          <w:rFonts w:cs="B Nazanin" w:hint="cs"/>
          <w:sz w:val="24"/>
          <w:szCs w:val="24"/>
          <w:rtl/>
          <w:lang w:bidi="fa-IR"/>
        </w:rPr>
        <w:t>تر از نرخ عقود مربوطه در بازار)، در حدود</w:t>
      </w:r>
      <w:r w:rsidR="00411E6F">
        <w:rPr>
          <w:rFonts w:cs="B Nazanin" w:hint="cs"/>
          <w:sz w:val="24"/>
          <w:szCs w:val="24"/>
          <w:rtl/>
          <w:lang w:bidi="fa-IR"/>
        </w:rPr>
        <w:t xml:space="preserve"> </w:t>
      </w:r>
      <w:r w:rsidR="00F90430">
        <w:rPr>
          <w:rFonts w:cs="B Nazanin" w:hint="cs"/>
          <w:sz w:val="24"/>
          <w:szCs w:val="24"/>
          <w:rtl/>
          <w:lang w:bidi="fa-IR"/>
        </w:rPr>
        <w:t>7200</w:t>
      </w:r>
      <w:r w:rsidR="00411E6F">
        <w:rPr>
          <w:rFonts w:cs="B Nazanin" w:hint="cs"/>
          <w:sz w:val="24"/>
          <w:szCs w:val="24"/>
          <w:rtl/>
          <w:lang w:bidi="fa-IR"/>
        </w:rPr>
        <w:t xml:space="preserve"> ميليارد ريال </w:t>
      </w:r>
      <w:r>
        <w:rPr>
          <w:rFonts w:cs="B Nazanin" w:hint="cs"/>
          <w:sz w:val="24"/>
          <w:szCs w:val="24"/>
          <w:rtl/>
          <w:lang w:bidi="fa-IR"/>
        </w:rPr>
        <w:t>تعهد مالی از محل بودجه عمومی به همراه داشته باشد.</w:t>
      </w:r>
    </w:p>
    <w:p w:rsidR="00FD2BB2" w:rsidRPr="00CC3B50" w:rsidRDefault="00FD2BB2" w:rsidP="004C1C52">
      <w:pPr>
        <w:shd w:val="clear" w:color="auto" w:fill="D9D9D9" w:themeFill="background1" w:themeFillShade="D9"/>
        <w:bidi/>
        <w:spacing w:after="0"/>
        <w:jc w:val="both"/>
        <w:rPr>
          <w:rFonts w:cs="B Nazanin"/>
          <w:b/>
          <w:bCs/>
          <w:sz w:val="26"/>
          <w:szCs w:val="26"/>
          <w:rtl/>
          <w:lang w:bidi="fa-IR"/>
        </w:rPr>
      </w:pPr>
      <w:r w:rsidRPr="00CC3B50">
        <w:rPr>
          <w:rFonts w:cs="B Nazanin" w:hint="cs"/>
          <w:b/>
          <w:bCs/>
          <w:sz w:val="26"/>
          <w:szCs w:val="26"/>
          <w:rtl/>
          <w:lang w:bidi="fa-IR"/>
        </w:rPr>
        <w:t xml:space="preserve">برنامه </w:t>
      </w:r>
      <w:r w:rsidR="00C1215E">
        <w:rPr>
          <w:rFonts w:cs="B Nazanin" w:hint="cs"/>
          <w:b/>
          <w:bCs/>
          <w:sz w:val="26"/>
          <w:szCs w:val="26"/>
          <w:rtl/>
          <w:lang w:bidi="fa-IR"/>
        </w:rPr>
        <w:t>دوم</w:t>
      </w:r>
      <w:r w:rsidRPr="00CC3B50">
        <w:rPr>
          <w:rFonts w:cs="B Nazanin" w:hint="cs"/>
          <w:b/>
          <w:bCs/>
          <w:sz w:val="26"/>
          <w:szCs w:val="26"/>
          <w:rtl/>
          <w:lang w:bidi="fa-IR"/>
        </w:rPr>
        <w:t>:</w:t>
      </w:r>
      <w:r w:rsidRPr="00865951">
        <w:rPr>
          <w:rFonts w:cs="B Nazanin" w:hint="cs"/>
          <w:b/>
          <w:bCs/>
          <w:sz w:val="26"/>
          <w:szCs w:val="26"/>
          <w:rtl/>
          <w:lang w:bidi="fa-IR"/>
        </w:rPr>
        <w:t xml:space="preserve"> اعطای </w:t>
      </w:r>
      <w:r w:rsidR="00C1215E" w:rsidRPr="00865951">
        <w:rPr>
          <w:rFonts w:cs="B Nazanin" w:hint="cs"/>
          <w:b/>
          <w:bCs/>
          <w:sz w:val="26"/>
          <w:szCs w:val="26"/>
          <w:rtl/>
          <w:lang w:bidi="fa-IR"/>
        </w:rPr>
        <w:t>تسهیلات</w:t>
      </w:r>
      <w:r w:rsidRPr="00865951">
        <w:rPr>
          <w:rFonts w:cs="B Nazanin" w:hint="cs"/>
          <w:b/>
          <w:bCs/>
          <w:sz w:val="26"/>
          <w:szCs w:val="26"/>
          <w:rtl/>
          <w:lang w:bidi="fa-IR"/>
        </w:rPr>
        <w:t xml:space="preserve"> ودیعه مسکن به ساکنان بافت</w:t>
      </w:r>
      <w:r w:rsidR="00632C1B" w:rsidRPr="00865951">
        <w:rPr>
          <w:rFonts w:cs="B Nazanin" w:hint="cs"/>
          <w:b/>
          <w:bCs/>
          <w:sz w:val="26"/>
          <w:szCs w:val="26"/>
          <w:rtl/>
          <w:lang w:bidi="fa-IR"/>
        </w:rPr>
        <w:t>‌های</w:t>
      </w:r>
      <w:r w:rsidRPr="00865951">
        <w:rPr>
          <w:rFonts w:cs="B Nazanin" w:hint="cs"/>
          <w:b/>
          <w:bCs/>
          <w:sz w:val="26"/>
          <w:szCs w:val="26"/>
          <w:rtl/>
          <w:lang w:bidi="fa-IR"/>
        </w:rPr>
        <w:t xml:space="preserve"> فرسوده شهری</w:t>
      </w:r>
    </w:p>
    <w:p w:rsidR="00632C1B" w:rsidRPr="004C1C52" w:rsidRDefault="00132275" w:rsidP="00AD5516">
      <w:pPr>
        <w:numPr>
          <w:ilvl w:val="0"/>
          <w:numId w:val="12"/>
        </w:numPr>
        <w:bidi/>
        <w:jc w:val="both"/>
        <w:rPr>
          <w:rFonts w:cs="B Nazanin"/>
          <w:sz w:val="24"/>
          <w:szCs w:val="24"/>
          <w:lang w:bidi="fa-IR"/>
        </w:rPr>
      </w:pPr>
      <w:r w:rsidRPr="004C1C52">
        <w:rPr>
          <w:rFonts w:cs="B Nazanin" w:hint="cs"/>
          <w:sz w:val="24"/>
          <w:szCs w:val="24"/>
          <w:rtl/>
          <w:lang w:bidi="fa-IR"/>
        </w:rPr>
        <w:t>با توجه به حضور اقشار کم</w:t>
      </w:r>
      <w:r w:rsidRPr="004C1C52">
        <w:rPr>
          <w:rFonts w:cs="B Nazanin" w:hint="cs"/>
          <w:sz w:val="24"/>
          <w:szCs w:val="24"/>
          <w:rtl/>
          <w:lang w:bidi="fa-IR"/>
        </w:rPr>
        <w:softHyphen/>
        <w:t>درآمد در بافت</w:t>
      </w:r>
      <w:r w:rsidRPr="004C1C52">
        <w:rPr>
          <w:rFonts w:cs="B Nazanin" w:hint="cs"/>
          <w:sz w:val="24"/>
          <w:szCs w:val="24"/>
          <w:rtl/>
          <w:lang w:bidi="fa-IR"/>
        </w:rPr>
        <w:softHyphen/>
        <w:t xml:space="preserve">های فرسوده، پیش بینی شده است سالانه 60 هزار فقره تسهیلات ودیعه اجاره مسکن به </w:t>
      </w:r>
      <w:r w:rsidR="00FD2BB2" w:rsidRPr="004C1C52">
        <w:rPr>
          <w:rFonts w:cs="B Nazanin" w:hint="cs"/>
          <w:sz w:val="24"/>
          <w:szCs w:val="24"/>
          <w:rtl/>
          <w:lang w:bidi="fa-IR"/>
        </w:rPr>
        <w:t xml:space="preserve">خانوارهای </w:t>
      </w:r>
      <w:r w:rsidRPr="004C1C52">
        <w:rPr>
          <w:rFonts w:cs="B Nazanin" w:hint="cs"/>
          <w:sz w:val="24"/>
          <w:szCs w:val="24"/>
          <w:rtl/>
          <w:lang w:bidi="fa-IR"/>
        </w:rPr>
        <w:t>کم</w:t>
      </w:r>
      <w:r w:rsidRPr="004C1C52">
        <w:rPr>
          <w:rFonts w:cs="B Nazanin" w:hint="cs"/>
          <w:sz w:val="24"/>
          <w:szCs w:val="24"/>
          <w:rtl/>
          <w:lang w:bidi="fa-IR"/>
        </w:rPr>
        <w:softHyphen/>
        <w:t xml:space="preserve">درآمد </w:t>
      </w:r>
      <w:r w:rsidR="00FD2BB2" w:rsidRPr="004C1C52">
        <w:rPr>
          <w:rFonts w:cs="B Nazanin" w:hint="cs"/>
          <w:sz w:val="24"/>
          <w:szCs w:val="24"/>
          <w:rtl/>
          <w:lang w:bidi="fa-IR"/>
        </w:rPr>
        <w:t>ساکن در بافت‌های فرسوده که واحد مسکونی آن‌ها در طرح‌های نوسازی مسکن قرار گرفته است</w:t>
      </w:r>
      <w:r w:rsidRPr="004C1C52">
        <w:rPr>
          <w:rFonts w:cs="B Nazanin" w:hint="cs"/>
          <w:sz w:val="24"/>
          <w:szCs w:val="24"/>
          <w:rtl/>
          <w:lang w:bidi="fa-IR"/>
        </w:rPr>
        <w:t>، اعطا گردد</w:t>
      </w:r>
      <w:r w:rsidR="00FD2BB2" w:rsidRPr="004C1C52">
        <w:rPr>
          <w:rFonts w:cs="B Nazanin" w:hint="cs"/>
          <w:sz w:val="24"/>
          <w:szCs w:val="24"/>
          <w:rtl/>
          <w:lang w:bidi="fa-IR"/>
        </w:rPr>
        <w:t>.</w:t>
      </w:r>
    </w:p>
    <w:p w:rsidR="00132275" w:rsidRDefault="00132275" w:rsidP="00AD5516">
      <w:pPr>
        <w:numPr>
          <w:ilvl w:val="0"/>
          <w:numId w:val="12"/>
        </w:numPr>
        <w:bidi/>
        <w:jc w:val="both"/>
        <w:rPr>
          <w:rFonts w:cs="B Nazanin"/>
          <w:sz w:val="24"/>
          <w:szCs w:val="24"/>
          <w:lang w:bidi="fa-IR"/>
        </w:rPr>
      </w:pPr>
      <w:r w:rsidRPr="004C1C52">
        <w:rPr>
          <w:rFonts w:cs="B Nazanin" w:hint="cs"/>
          <w:sz w:val="24"/>
          <w:szCs w:val="24"/>
          <w:rtl/>
          <w:lang w:bidi="fa-IR"/>
        </w:rPr>
        <w:t>مبلغ این تسهیلات به طور متوسط 150 میلیون ریال و نرخ بهره آن 10 درصد در نظر گرفته می</w:t>
      </w:r>
      <w:r w:rsidRPr="004C1C52">
        <w:rPr>
          <w:rFonts w:cs="B Nazanin" w:hint="cs"/>
          <w:sz w:val="24"/>
          <w:szCs w:val="24"/>
          <w:rtl/>
          <w:lang w:bidi="fa-IR"/>
        </w:rPr>
        <w:softHyphen/>
        <w:t>شود. اجرای این طرح در سال اول در حدود 990 میلیارد ریال اعتبار بودجه</w:t>
      </w:r>
      <w:r w:rsidRPr="004C1C52">
        <w:rPr>
          <w:rFonts w:cs="B Nazanin" w:hint="cs"/>
          <w:sz w:val="24"/>
          <w:szCs w:val="24"/>
          <w:rtl/>
          <w:lang w:bidi="fa-IR"/>
        </w:rPr>
        <w:softHyphen/>
        <w:t>ای بابت پرداخت مابه</w:t>
      </w:r>
      <w:r w:rsidRPr="004C1C52">
        <w:rPr>
          <w:rFonts w:cs="B Nazanin" w:hint="cs"/>
          <w:sz w:val="24"/>
          <w:szCs w:val="24"/>
          <w:rtl/>
          <w:lang w:bidi="fa-IR"/>
        </w:rPr>
        <w:softHyphen/>
        <w:t>التفاوت بانکی نیاز خواهد داشت.</w:t>
      </w:r>
    </w:p>
    <w:p w:rsidR="00F90430" w:rsidRDefault="00F90430" w:rsidP="00F90430">
      <w:pPr>
        <w:numPr>
          <w:ilvl w:val="0"/>
          <w:numId w:val="12"/>
        </w:numPr>
        <w:bidi/>
        <w:jc w:val="both"/>
        <w:rPr>
          <w:rFonts w:cs="B Nazanin"/>
          <w:sz w:val="24"/>
          <w:szCs w:val="24"/>
          <w:lang w:bidi="fa-IR"/>
        </w:rPr>
      </w:pPr>
      <w:r w:rsidRPr="00F90430">
        <w:rPr>
          <w:rFonts w:cs="B Nazanin" w:hint="cs"/>
          <w:sz w:val="24"/>
          <w:szCs w:val="24"/>
          <w:rtl/>
          <w:lang w:bidi="fa-IR"/>
        </w:rPr>
        <w:t xml:space="preserve">بخشی از ظرفیت این برنامه به طور مکمل و پشتیبان </w:t>
      </w:r>
      <w:r w:rsidR="000A49DB">
        <w:rPr>
          <w:rFonts w:cs="B Nazanin" w:hint="cs"/>
          <w:sz w:val="24"/>
          <w:szCs w:val="24"/>
          <w:rtl/>
          <w:lang w:bidi="fa-IR"/>
        </w:rPr>
        <w:t xml:space="preserve">برای </w:t>
      </w:r>
      <w:r w:rsidRPr="00F90430">
        <w:rPr>
          <w:rFonts w:cs="B Nazanin" w:hint="cs"/>
          <w:sz w:val="24"/>
          <w:szCs w:val="24"/>
          <w:rtl/>
          <w:lang w:bidi="fa-IR"/>
        </w:rPr>
        <w:t>برنامه</w:t>
      </w:r>
      <w:r w:rsidRPr="00F90430">
        <w:rPr>
          <w:rFonts w:cs="B Nazanin"/>
          <w:sz w:val="24"/>
          <w:szCs w:val="24"/>
          <w:rtl/>
          <w:lang w:bidi="fa-IR"/>
        </w:rPr>
        <w:softHyphen/>
      </w:r>
      <w:r w:rsidRPr="00F90430">
        <w:rPr>
          <w:rFonts w:cs="B Nazanin" w:hint="cs"/>
          <w:sz w:val="24"/>
          <w:szCs w:val="24"/>
          <w:rtl/>
          <w:lang w:bidi="fa-IR"/>
        </w:rPr>
        <w:t>های عملیاتی سوم و پنجم در بخش مسکن کم</w:t>
      </w:r>
      <w:r w:rsidRPr="00F90430">
        <w:rPr>
          <w:rFonts w:cs="B Nazanin" w:hint="cs"/>
          <w:sz w:val="24"/>
          <w:szCs w:val="24"/>
          <w:rtl/>
          <w:lang w:bidi="fa-IR"/>
        </w:rPr>
        <w:softHyphen/>
        <w:t>درآمدها و بخشی نیز به عنوان پشتیبان برنامه اول در این بخش</w:t>
      </w:r>
      <w:r w:rsidR="000A49DB">
        <w:rPr>
          <w:rFonts w:cs="B Nazanin" w:hint="cs"/>
          <w:sz w:val="24"/>
          <w:szCs w:val="24"/>
          <w:rtl/>
          <w:lang w:bidi="fa-IR"/>
        </w:rPr>
        <w:t>، اجرا خواهد شد.</w:t>
      </w:r>
      <w:r w:rsidRPr="00F90430">
        <w:rPr>
          <w:rFonts w:cs="B Nazanin" w:hint="cs"/>
          <w:sz w:val="24"/>
          <w:szCs w:val="24"/>
          <w:rtl/>
          <w:lang w:bidi="fa-IR"/>
        </w:rPr>
        <w:t xml:space="preserve"> </w:t>
      </w:r>
    </w:p>
    <w:p w:rsidR="000A49DB" w:rsidRDefault="000A49DB" w:rsidP="000A49DB">
      <w:pPr>
        <w:bidi/>
        <w:jc w:val="both"/>
        <w:rPr>
          <w:rFonts w:cs="B Nazanin"/>
          <w:sz w:val="24"/>
          <w:szCs w:val="24"/>
          <w:rtl/>
          <w:lang w:bidi="fa-IR"/>
        </w:rPr>
      </w:pPr>
    </w:p>
    <w:p w:rsidR="000A49DB" w:rsidRDefault="000A49DB" w:rsidP="000A49DB">
      <w:pPr>
        <w:bidi/>
        <w:jc w:val="both"/>
        <w:rPr>
          <w:rFonts w:cs="B Nazanin"/>
          <w:sz w:val="24"/>
          <w:szCs w:val="24"/>
          <w:rtl/>
          <w:lang w:bidi="fa-IR"/>
        </w:rPr>
      </w:pPr>
    </w:p>
    <w:p w:rsidR="006F14E1" w:rsidRDefault="006F14E1">
      <w:pPr>
        <w:spacing w:after="0" w:line="240" w:lineRule="auto"/>
        <w:rPr>
          <w:rFonts w:cs="B Nazanin"/>
          <w:sz w:val="24"/>
          <w:szCs w:val="24"/>
          <w:rtl/>
          <w:lang w:bidi="fa-IR"/>
        </w:rPr>
      </w:pPr>
      <w:r>
        <w:rPr>
          <w:rFonts w:cs="B Nazanin"/>
          <w:sz w:val="24"/>
          <w:szCs w:val="24"/>
          <w:rtl/>
          <w:lang w:bidi="fa-IR"/>
        </w:rPr>
        <w:br w:type="page"/>
      </w:r>
    </w:p>
    <w:p w:rsidR="00FD2BB2" w:rsidRPr="00CC3B50" w:rsidRDefault="00FD2BB2" w:rsidP="000A49DB">
      <w:pPr>
        <w:shd w:val="clear" w:color="auto" w:fill="D9D9D9" w:themeFill="background1" w:themeFillShade="D9"/>
        <w:tabs>
          <w:tab w:val="left" w:pos="8430"/>
        </w:tabs>
        <w:bidi/>
        <w:spacing w:after="0"/>
        <w:jc w:val="both"/>
        <w:rPr>
          <w:rFonts w:cs="B Nazanin"/>
          <w:b/>
          <w:bCs/>
          <w:sz w:val="26"/>
          <w:szCs w:val="26"/>
          <w:rtl/>
          <w:lang w:bidi="fa-IR"/>
        </w:rPr>
      </w:pPr>
      <w:r w:rsidRPr="00CC3B50">
        <w:rPr>
          <w:rFonts w:cs="B Nazanin" w:hint="cs"/>
          <w:b/>
          <w:bCs/>
          <w:sz w:val="26"/>
          <w:szCs w:val="26"/>
          <w:rtl/>
          <w:lang w:bidi="fa-IR"/>
        </w:rPr>
        <w:lastRenderedPageBreak/>
        <w:t xml:space="preserve">برنامه </w:t>
      </w:r>
      <w:r w:rsidR="000A49DB">
        <w:rPr>
          <w:rFonts w:cs="B Nazanin" w:hint="cs"/>
          <w:b/>
          <w:bCs/>
          <w:sz w:val="26"/>
          <w:szCs w:val="26"/>
          <w:rtl/>
          <w:lang w:bidi="fa-IR"/>
        </w:rPr>
        <w:t>سو</w:t>
      </w:r>
      <w:r w:rsidR="00690E7B">
        <w:rPr>
          <w:rFonts w:cs="B Nazanin" w:hint="cs"/>
          <w:b/>
          <w:bCs/>
          <w:sz w:val="26"/>
          <w:szCs w:val="26"/>
          <w:rtl/>
          <w:lang w:bidi="fa-IR"/>
        </w:rPr>
        <w:t>م</w:t>
      </w:r>
      <w:r w:rsidRPr="00CC3B50">
        <w:rPr>
          <w:rFonts w:cs="B Nazanin" w:hint="cs"/>
          <w:b/>
          <w:bCs/>
          <w:sz w:val="26"/>
          <w:szCs w:val="26"/>
          <w:rtl/>
          <w:lang w:bidi="fa-IR"/>
        </w:rPr>
        <w:t>:</w:t>
      </w:r>
      <w:r w:rsidR="008B2371" w:rsidRPr="00CC3B50">
        <w:rPr>
          <w:rFonts w:cs="B Nazanin" w:hint="cs"/>
          <w:b/>
          <w:bCs/>
          <w:sz w:val="26"/>
          <w:szCs w:val="26"/>
          <w:rtl/>
          <w:lang w:bidi="fa-IR"/>
        </w:rPr>
        <w:t xml:space="preserve"> </w:t>
      </w:r>
      <w:r w:rsidRPr="00865951">
        <w:rPr>
          <w:rFonts w:cs="B Nazanin" w:hint="cs"/>
          <w:b/>
          <w:bCs/>
          <w:sz w:val="26"/>
          <w:szCs w:val="26"/>
          <w:shd w:val="clear" w:color="auto" w:fill="D9D9D9" w:themeFill="background1" w:themeFillShade="D9"/>
          <w:rtl/>
          <w:lang w:bidi="fa-IR"/>
        </w:rPr>
        <w:t>تدوین بسته حمایتی برای خانوار</w:t>
      </w:r>
      <w:r w:rsidR="00690E7B" w:rsidRPr="00865951">
        <w:rPr>
          <w:rFonts w:cs="B Nazanin" w:hint="cs"/>
          <w:b/>
          <w:bCs/>
          <w:sz w:val="26"/>
          <w:szCs w:val="26"/>
          <w:shd w:val="clear" w:color="auto" w:fill="D9D9D9" w:themeFill="background1" w:themeFillShade="D9"/>
          <w:rtl/>
          <w:lang w:bidi="fa-IR"/>
        </w:rPr>
        <w:t>های</w:t>
      </w:r>
      <w:r w:rsidRPr="00865951">
        <w:rPr>
          <w:rFonts w:cs="B Nazanin" w:hint="cs"/>
          <w:b/>
          <w:bCs/>
          <w:sz w:val="26"/>
          <w:szCs w:val="26"/>
          <w:shd w:val="clear" w:color="auto" w:fill="D9D9D9" w:themeFill="background1" w:themeFillShade="D9"/>
          <w:rtl/>
          <w:lang w:bidi="fa-IR"/>
        </w:rPr>
        <w:t xml:space="preserve"> ساکن در محدوده‌های پرخطر شهری</w:t>
      </w:r>
      <w:r w:rsidR="00865951" w:rsidRPr="00865951">
        <w:rPr>
          <w:rStyle w:val="FootnoteReference"/>
          <w:rFonts w:cs="B Nazanin"/>
          <w:sz w:val="26"/>
          <w:szCs w:val="26"/>
          <w:shd w:val="clear" w:color="auto" w:fill="D9D9D9" w:themeFill="background1" w:themeFillShade="D9"/>
          <w:rtl/>
          <w:lang w:bidi="fa-IR"/>
        </w:rPr>
        <w:footnoteReference w:id="3"/>
      </w:r>
      <w:r w:rsidR="00C902D0" w:rsidRPr="00865951">
        <w:rPr>
          <w:rFonts w:cs="B Nazanin" w:hint="cs"/>
          <w:b/>
          <w:bCs/>
          <w:sz w:val="26"/>
          <w:szCs w:val="26"/>
          <w:shd w:val="clear" w:color="auto" w:fill="D9D9D9" w:themeFill="background1" w:themeFillShade="D9"/>
          <w:rtl/>
          <w:lang w:bidi="fa-IR"/>
        </w:rPr>
        <w:t xml:space="preserve"> </w:t>
      </w:r>
    </w:p>
    <w:p w:rsidR="00FD2BB2" w:rsidRDefault="00FD2BB2" w:rsidP="00AD5516">
      <w:pPr>
        <w:numPr>
          <w:ilvl w:val="0"/>
          <w:numId w:val="12"/>
        </w:numPr>
        <w:bidi/>
        <w:jc w:val="both"/>
        <w:rPr>
          <w:rFonts w:cs="B Nazanin"/>
          <w:sz w:val="24"/>
          <w:szCs w:val="24"/>
          <w:rtl/>
          <w:lang w:bidi="fa-IR"/>
        </w:rPr>
      </w:pPr>
      <w:r w:rsidRPr="00C902D0">
        <w:rPr>
          <w:rFonts w:cs="B Nazanin" w:hint="cs"/>
          <w:sz w:val="24"/>
          <w:szCs w:val="24"/>
          <w:rtl/>
          <w:lang w:bidi="fa-IR"/>
        </w:rPr>
        <w:t xml:space="preserve">امکان اسکان </w:t>
      </w:r>
      <w:r w:rsidR="00C1215E">
        <w:rPr>
          <w:rFonts w:cs="B Nazanin" w:hint="cs"/>
          <w:sz w:val="24"/>
          <w:szCs w:val="24"/>
          <w:rtl/>
          <w:lang w:bidi="fa-IR"/>
        </w:rPr>
        <w:t>امن و</w:t>
      </w:r>
      <w:r w:rsidR="00364506">
        <w:rPr>
          <w:rFonts w:cs="B Nazanin" w:hint="cs"/>
          <w:sz w:val="24"/>
          <w:szCs w:val="24"/>
          <w:rtl/>
          <w:lang w:bidi="fa-IR"/>
        </w:rPr>
        <w:t xml:space="preserve"> </w:t>
      </w:r>
      <w:r w:rsidR="00C1215E">
        <w:rPr>
          <w:rFonts w:cs="B Nazanin" w:hint="cs"/>
          <w:sz w:val="24"/>
          <w:szCs w:val="24"/>
          <w:rtl/>
          <w:lang w:bidi="fa-IR"/>
        </w:rPr>
        <w:t xml:space="preserve">بهداشتی در </w:t>
      </w:r>
      <w:r w:rsidR="00690E7B">
        <w:rPr>
          <w:rFonts w:cs="B Nazanin" w:hint="cs"/>
          <w:sz w:val="24"/>
          <w:szCs w:val="24"/>
          <w:rtl/>
          <w:lang w:bidi="fa-IR"/>
        </w:rPr>
        <w:t>محلات و محدوده</w:t>
      </w:r>
      <w:r w:rsidR="00690E7B">
        <w:rPr>
          <w:rFonts w:cs="B Nazanin"/>
          <w:sz w:val="24"/>
          <w:szCs w:val="24"/>
          <w:rtl/>
          <w:lang w:bidi="fa-IR"/>
        </w:rPr>
        <w:softHyphen/>
      </w:r>
      <w:r w:rsidR="00C1215E">
        <w:rPr>
          <w:rFonts w:cs="B Nazanin" w:hint="cs"/>
          <w:sz w:val="24"/>
          <w:szCs w:val="24"/>
          <w:rtl/>
          <w:lang w:bidi="fa-IR"/>
        </w:rPr>
        <w:t>ها</w:t>
      </w:r>
      <w:r w:rsidR="00690E7B">
        <w:rPr>
          <w:rFonts w:cs="B Nazanin" w:hint="cs"/>
          <w:sz w:val="24"/>
          <w:szCs w:val="24"/>
          <w:rtl/>
          <w:lang w:bidi="fa-IR"/>
        </w:rPr>
        <w:t>ی پرخط</w:t>
      </w:r>
      <w:r w:rsidR="008609D4">
        <w:rPr>
          <w:rFonts w:cs="B Nazanin" w:hint="cs"/>
          <w:sz w:val="24"/>
          <w:szCs w:val="24"/>
          <w:rtl/>
          <w:lang w:bidi="fa-IR"/>
        </w:rPr>
        <w:t>ر شهری با اعطای 70 هزار تسهیلات</w:t>
      </w:r>
      <w:r w:rsidR="00690E7B">
        <w:rPr>
          <w:rFonts w:cs="B Nazanin" w:hint="cs"/>
          <w:sz w:val="24"/>
          <w:szCs w:val="24"/>
          <w:rtl/>
          <w:lang w:bidi="fa-IR"/>
        </w:rPr>
        <w:t xml:space="preserve"> ساخت و خرید مسکن در قالب بخشی از برنامه اجرایی اول</w:t>
      </w:r>
      <w:r w:rsidR="000A49DB">
        <w:rPr>
          <w:rFonts w:cs="B Nazanin" w:hint="cs"/>
          <w:sz w:val="24"/>
          <w:szCs w:val="24"/>
          <w:rtl/>
          <w:lang w:bidi="fa-IR"/>
        </w:rPr>
        <w:t xml:space="preserve"> و برنامه عملیاتی سوم در بخش مسکن کم</w:t>
      </w:r>
      <w:r w:rsidR="000A49DB">
        <w:rPr>
          <w:rFonts w:cs="B Nazanin" w:hint="cs"/>
          <w:sz w:val="24"/>
          <w:szCs w:val="24"/>
          <w:rtl/>
          <w:lang w:bidi="fa-IR"/>
        </w:rPr>
        <w:softHyphen/>
        <w:t>درآمدها</w:t>
      </w:r>
      <w:r w:rsidR="00690E7B">
        <w:rPr>
          <w:rFonts w:cs="B Nazanin" w:hint="cs"/>
          <w:sz w:val="24"/>
          <w:szCs w:val="24"/>
          <w:rtl/>
          <w:lang w:bidi="fa-IR"/>
        </w:rPr>
        <w:t>.</w:t>
      </w:r>
    </w:p>
    <w:p w:rsidR="00690E7B" w:rsidRPr="00C902D0" w:rsidRDefault="00690E7B" w:rsidP="00AD5516">
      <w:pPr>
        <w:numPr>
          <w:ilvl w:val="0"/>
          <w:numId w:val="12"/>
        </w:numPr>
        <w:bidi/>
        <w:jc w:val="both"/>
        <w:rPr>
          <w:rFonts w:cs="B Nazanin"/>
          <w:sz w:val="24"/>
          <w:szCs w:val="24"/>
          <w:rtl/>
          <w:lang w:bidi="fa-IR"/>
        </w:rPr>
      </w:pPr>
      <w:r>
        <w:rPr>
          <w:rFonts w:cs="B Nazanin" w:hint="cs"/>
          <w:sz w:val="24"/>
          <w:szCs w:val="24"/>
          <w:rtl/>
          <w:lang w:bidi="fa-IR"/>
        </w:rPr>
        <w:t>تأمین</w:t>
      </w:r>
      <w:r w:rsidRPr="00C902D0">
        <w:rPr>
          <w:rFonts w:cs="B Nazanin"/>
          <w:sz w:val="24"/>
          <w:szCs w:val="24"/>
          <w:rtl/>
          <w:lang w:bidi="fa-IR"/>
        </w:rPr>
        <w:t xml:space="preserve"> </w:t>
      </w:r>
      <w:r w:rsidRPr="00C902D0">
        <w:rPr>
          <w:rFonts w:cs="B Nazanin" w:hint="cs"/>
          <w:sz w:val="24"/>
          <w:szCs w:val="24"/>
          <w:rtl/>
          <w:lang w:bidi="fa-IR"/>
        </w:rPr>
        <w:t>زمین</w:t>
      </w:r>
      <w:r>
        <w:rPr>
          <w:rFonts w:cs="B Nazanin" w:hint="cs"/>
          <w:sz w:val="24"/>
          <w:szCs w:val="24"/>
          <w:rtl/>
          <w:lang w:bidi="fa-IR"/>
        </w:rPr>
        <w:t xml:space="preserve"> به منظور اسکان مجدد </w:t>
      </w:r>
      <w:r w:rsidRPr="00C902D0">
        <w:rPr>
          <w:rFonts w:cs="B Nazanin"/>
          <w:sz w:val="24"/>
          <w:szCs w:val="24"/>
          <w:rtl/>
          <w:lang w:bidi="fa-IR"/>
        </w:rPr>
        <w:t xml:space="preserve">70 </w:t>
      </w:r>
      <w:r w:rsidRPr="00C902D0">
        <w:rPr>
          <w:rFonts w:cs="B Nazanin" w:hint="cs"/>
          <w:sz w:val="24"/>
          <w:szCs w:val="24"/>
          <w:rtl/>
          <w:lang w:bidi="fa-IR"/>
        </w:rPr>
        <w:t>هزار</w:t>
      </w:r>
      <w:r w:rsidRPr="00C902D0">
        <w:rPr>
          <w:rFonts w:cs="B Nazanin"/>
          <w:sz w:val="24"/>
          <w:szCs w:val="24"/>
          <w:rtl/>
          <w:lang w:bidi="fa-IR"/>
        </w:rPr>
        <w:t xml:space="preserve"> </w:t>
      </w:r>
      <w:r>
        <w:rPr>
          <w:rFonts w:cs="B Nazanin" w:hint="cs"/>
          <w:sz w:val="24"/>
          <w:szCs w:val="24"/>
          <w:rtl/>
          <w:lang w:bidi="fa-IR"/>
        </w:rPr>
        <w:t xml:space="preserve">خانوار </w:t>
      </w:r>
      <w:r w:rsidRPr="00690E7B">
        <w:rPr>
          <w:rFonts w:cs="B Nazanin" w:hint="cs"/>
          <w:sz w:val="24"/>
          <w:szCs w:val="24"/>
          <w:rtl/>
          <w:lang w:bidi="fa-IR"/>
        </w:rPr>
        <w:t>ساکن</w:t>
      </w:r>
      <w:r w:rsidRPr="00690E7B">
        <w:rPr>
          <w:rFonts w:cs="B Nazanin"/>
          <w:sz w:val="24"/>
          <w:szCs w:val="24"/>
          <w:rtl/>
          <w:lang w:bidi="fa-IR"/>
        </w:rPr>
        <w:t xml:space="preserve"> </w:t>
      </w:r>
      <w:r w:rsidRPr="00690E7B">
        <w:rPr>
          <w:rFonts w:cs="B Nazanin" w:hint="cs"/>
          <w:sz w:val="24"/>
          <w:szCs w:val="24"/>
          <w:rtl/>
          <w:lang w:bidi="fa-IR"/>
        </w:rPr>
        <w:t>در</w:t>
      </w:r>
      <w:r w:rsidRPr="00690E7B">
        <w:rPr>
          <w:rFonts w:cs="B Nazanin"/>
          <w:sz w:val="24"/>
          <w:szCs w:val="24"/>
          <w:rtl/>
          <w:lang w:bidi="fa-IR"/>
        </w:rPr>
        <w:t xml:space="preserve"> </w:t>
      </w:r>
      <w:r w:rsidRPr="00690E7B">
        <w:rPr>
          <w:rFonts w:cs="B Nazanin" w:hint="cs"/>
          <w:sz w:val="24"/>
          <w:szCs w:val="24"/>
          <w:rtl/>
          <w:lang w:bidi="fa-IR"/>
        </w:rPr>
        <w:t>محدوده‌های</w:t>
      </w:r>
      <w:r w:rsidRPr="00690E7B">
        <w:rPr>
          <w:rFonts w:cs="B Nazanin"/>
          <w:sz w:val="24"/>
          <w:szCs w:val="24"/>
          <w:rtl/>
          <w:lang w:bidi="fa-IR"/>
        </w:rPr>
        <w:t xml:space="preserve"> </w:t>
      </w:r>
      <w:r w:rsidRPr="00690E7B">
        <w:rPr>
          <w:rFonts w:cs="B Nazanin" w:hint="cs"/>
          <w:sz w:val="24"/>
          <w:szCs w:val="24"/>
          <w:rtl/>
          <w:lang w:bidi="fa-IR"/>
        </w:rPr>
        <w:t>پرخطر</w:t>
      </w:r>
      <w:r w:rsidRPr="00690E7B">
        <w:rPr>
          <w:rFonts w:cs="B Nazanin"/>
          <w:sz w:val="24"/>
          <w:szCs w:val="24"/>
          <w:rtl/>
          <w:lang w:bidi="fa-IR"/>
        </w:rPr>
        <w:t xml:space="preserve"> </w:t>
      </w:r>
      <w:r w:rsidRPr="00690E7B">
        <w:rPr>
          <w:rFonts w:cs="B Nazanin" w:hint="cs"/>
          <w:sz w:val="24"/>
          <w:szCs w:val="24"/>
          <w:rtl/>
          <w:lang w:bidi="fa-IR"/>
        </w:rPr>
        <w:t>شهری</w:t>
      </w:r>
      <w:r>
        <w:rPr>
          <w:rFonts w:cs="B Nazanin" w:hint="cs"/>
          <w:sz w:val="24"/>
          <w:szCs w:val="24"/>
          <w:rtl/>
          <w:lang w:bidi="fa-IR"/>
        </w:rPr>
        <w:t>.</w:t>
      </w:r>
    </w:p>
    <w:p w:rsidR="00833BC8" w:rsidRDefault="00690E7B" w:rsidP="000A49DB">
      <w:pPr>
        <w:numPr>
          <w:ilvl w:val="0"/>
          <w:numId w:val="12"/>
        </w:numPr>
        <w:bidi/>
        <w:jc w:val="both"/>
        <w:rPr>
          <w:rFonts w:cs="B Nazanin"/>
          <w:sz w:val="24"/>
          <w:szCs w:val="24"/>
          <w:lang w:bidi="fa-IR"/>
        </w:rPr>
      </w:pPr>
      <w:r>
        <w:rPr>
          <w:rFonts w:cs="B Nazanin" w:hint="cs"/>
          <w:sz w:val="24"/>
          <w:szCs w:val="24"/>
          <w:rtl/>
          <w:lang w:bidi="fa-IR"/>
        </w:rPr>
        <w:t>درخصوص خانوارهایی که توان بازپرداخت اقساط با نرخ بهره 14% در برنامه اجرایی اول را ندارند، دولت با همکاری شهرداری</w:t>
      </w:r>
      <w:r>
        <w:rPr>
          <w:rFonts w:cs="B Nazanin" w:hint="cs"/>
          <w:sz w:val="24"/>
          <w:szCs w:val="24"/>
          <w:rtl/>
          <w:lang w:bidi="fa-IR"/>
        </w:rPr>
        <w:softHyphen/>
        <w:t>ها، بنیاد مسکن و سایر نهادهای عمومی و اجتماعی، اعتبار لازم به منظور کاهش نرخ بهره تا سطح 5</w:t>
      </w:r>
      <w:r w:rsidR="000A49DB">
        <w:rPr>
          <w:rFonts w:cs="B Nazanin" w:hint="cs"/>
          <w:sz w:val="24"/>
          <w:szCs w:val="24"/>
          <w:rtl/>
          <w:lang w:bidi="fa-IR"/>
        </w:rPr>
        <w:t xml:space="preserve"> تا 7 درصد </w:t>
      </w:r>
      <w:r>
        <w:rPr>
          <w:rFonts w:cs="B Nazanin" w:hint="cs"/>
          <w:sz w:val="24"/>
          <w:szCs w:val="24"/>
          <w:rtl/>
          <w:lang w:bidi="fa-IR"/>
        </w:rPr>
        <w:t>را تأمین می</w:t>
      </w:r>
      <w:r>
        <w:rPr>
          <w:rFonts w:cs="B Nazanin" w:hint="cs"/>
          <w:sz w:val="24"/>
          <w:szCs w:val="24"/>
          <w:rtl/>
          <w:lang w:bidi="fa-IR"/>
        </w:rPr>
        <w:softHyphen/>
        <w:t xml:space="preserve">نماید. </w:t>
      </w:r>
    </w:p>
    <w:p w:rsidR="00690E7B" w:rsidRDefault="00690E7B" w:rsidP="00AD5516">
      <w:pPr>
        <w:numPr>
          <w:ilvl w:val="0"/>
          <w:numId w:val="12"/>
        </w:numPr>
        <w:bidi/>
        <w:jc w:val="both"/>
        <w:rPr>
          <w:rFonts w:cs="B Nazanin"/>
          <w:sz w:val="24"/>
          <w:szCs w:val="24"/>
          <w:lang w:bidi="fa-IR"/>
        </w:rPr>
      </w:pPr>
      <w:r>
        <w:rPr>
          <w:rFonts w:cs="B Nazanin" w:hint="cs"/>
          <w:sz w:val="24"/>
          <w:szCs w:val="24"/>
          <w:rtl/>
          <w:lang w:bidi="fa-IR"/>
        </w:rPr>
        <w:t>خانوارهایی که از تمکن مالی به منظور خرید واحد مسکونی برخوردار نیستند در اولویت برنامه</w:t>
      </w:r>
      <w:r>
        <w:rPr>
          <w:rFonts w:cs="B Nazanin"/>
          <w:sz w:val="24"/>
          <w:szCs w:val="24"/>
          <w:rtl/>
          <w:lang w:bidi="fa-IR"/>
        </w:rPr>
        <w:softHyphen/>
      </w:r>
      <w:r>
        <w:rPr>
          <w:rFonts w:cs="B Nazanin" w:hint="cs"/>
          <w:sz w:val="24"/>
          <w:szCs w:val="24"/>
          <w:rtl/>
          <w:lang w:bidi="fa-IR"/>
        </w:rPr>
        <w:t>های اجرای تأمین مسکن کم</w:t>
      </w:r>
      <w:r>
        <w:rPr>
          <w:rFonts w:cs="B Nazanin"/>
          <w:sz w:val="24"/>
          <w:szCs w:val="24"/>
          <w:rtl/>
          <w:lang w:bidi="fa-IR"/>
        </w:rPr>
        <w:softHyphen/>
      </w:r>
      <w:r>
        <w:rPr>
          <w:rFonts w:cs="B Nazanin" w:hint="cs"/>
          <w:sz w:val="24"/>
          <w:szCs w:val="24"/>
          <w:rtl/>
          <w:lang w:bidi="fa-IR"/>
        </w:rPr>
        <w:t>درآمدها قرار خواهند گرفت.</w:t>
      </w:r>
    </w:p>
    <w:p w:rsidR="00CC3B50" w:rsidRDefault="00CC3B50" w:rsidP="00C471F2">
      <w:pPr>
        <w:pStyle w:val="ListParagraph"/>
        <w:bidi/>
        <w:spacing w:after="0"/>
        <w:jc w:val="both"/>
        <w:rPr>
          <w:rFonts w:cs="B Nazanin"/>
          <w:sz w:val="24"/>
          <w:szCs w:val="24"/>
          <w:rtl/>
          <w:lang w:bidi="fa-IR"/>
        </w:rPr>
      </w:pPr>
    </w:p>
    <w:p w:rsidR="00CD614C" w:rsidRDefault="00CD614C" w:rsidP="00C471F2">
      <w:pPr>
        <w:pStyle w:val="ListParagraph"/>
        <w:bidi/>
        <w:spacing w:after="0"/>
        <w:jc w:val="both"/>
        <w:rPr>
          <w:rFonts w:cs="B Nazanin"/>
          <w:sz w:val="24"/>
          <w:szCs w:val="24"/>
          <w:rtl/>
          <w:lang w:bidi="fa-IR"/>
        </w:rPr>
      </w:pPr>
    </w:p>
    <w:p w:rsidR="00690E7B" w:rsidRDefault="00690E7B" w:rsidP="00690E7B">
      <w:pPr>
        <w:pStyle w:val="ListParagraph"/>
        <w:bidi/>
        <w:jc w:val="both"/>
        <w:rPr>
          <w:rFonts w:cs="B Nazanin"/>
          <w:sz w:val="24"/>
          <w:szCs w:val="24"/>
          <w:rtl/>
          <w:lang w:bidi="fa-IR"/>
        </w:rPr>
      </w:pPr>
    </w:p>
    <w:p w:rsidR="00690E7B" w:rsidRDefault="00690E7B" w:rsidP="00690E7B">
      <w:pPr>
        <w:pStyle w:val="ListParagraph"/>
        <w:bidi/>
        <w:spacing w:after="0"/>
        <w:jc w:val="both"/>
        <w:rPr>
          <w:rFonts w:cs="B Nazanin"/>
          <w:sz w:val="24"/>
          <w:szCs w:val="24"/>
          <w:rtl/>
          <w:lang w:bidi="fa-IR"/>
        </w:rPr>
      </w:pPr>
    </w:p>
    <w:p w:rsidR="008609D4" w:rsidRDefault="008609D4">
      <w:pPr>
        <w:spacing w:after="0" w:line="240" w:lineRule="auto"/>
        <w:rPr>
          <w:rFonts w:cs="B Nazanin"/>
          <w:sz w:val="24"/>
          <w:szCs w:val="24"/>
          <w:lang w:bidi="fa-IR"/>
        </w:rPr>
      </w:pPr>
      <w:r>
        <w:rPr>
          <w:rFonts w:cs="B Nazanin"/>
          <w:sz w:val="24"/>
          <w:szCs w:val="24"/>
          <w:lang w:bidi="fa-IR"/>
        </w:rPr>
        <w:br w:type="page"/>
      </w:r>
    </w:p>
    <w:p w:rsidR="00FD2BB2" w:rsidRPr="00BF698B" w:rsidRDefault="00C434A6" w:rsidP="005C0DBB">
      <w:pPr>
        <w:pStyle w:val="Heading2"/>
        <w:rPr>
          <w:shd w:val="clear" w:color="auto" w:fill="BFBFBF"/>
        </w:rPr>
      </w:pPr>
      <w:bookmarkStart w:id="37" w:name="_Toc399388100"/>
      <w:bookmarkStart w:id="38" w:name="_Toc420749135"/>
      <w:r w:rsidRPr="00BF698B">
        <w:rPr>
          <w:rFonts w:hint="cs"/>
          <w:shd w:val="clear" w:color="auto" w:fill="BFBFBF"/>
          <w:rtl/>
        </w:rPr>
        <w:lastRenderedPageBreak/>
        <w:t>محور سوم:</w:t>
      </w:r>
      <w:r w:rsidR="00FD2BB2" w:rsidRPr="00BF698B">
        <w:rPr>
          <w:rFonts w:hint="cs"/>
          <w:shd w:val="clear" w:color="auto" w:fill="BFBFBF"/>
          <w:rtl/>
        </w:rPr>
        <w:t xml:space="preserve"> برنامه اصلاحات درسیاست زمین با </w:t>
      </w:r>
      <w:r w:rsidR="00042C01" w:rsidRPr="00BF698B">
        <w:rPr>
          <w:rFonts w:hint="cs"/>
          <w:shd w:val="clear" w:color="auto" w:fill="BFBFBF"/>
          <w:rtl/>
        </w:rPr>
        <w:t>تأکید</w:t>
      </w:r>
      <w:r w:rsidR="00FD2BB2" w:rsidRPr="00BF698B">
        <w:rPr>
          <w:rFonts w:hint="cs"/>
          <w:shd w:val="clear" w:color="auto" w:fill="BFBFBF"/>
          <w:rtl/>
        </w:rPr>
        <w:t xml:space="preserve"> بر نظام برنامه‌ریزی شهری و منطقه</w:t>
      </w:r>
      <w:bookmarkEnd w:id="37"/>
      <w:r w:rsidR="00962762" w:rsidRPr="00BF698B">
        <w:rPr>
          <w:shd w:val="clear" w:color="auto" w:fill="BFBFBF"/>
          <w:rtl/>
        </w:rPr>
        <w:softHyphen/>
      </w:r>
      <w:r w:rsidR="007B7511" w:rsidRPr="00BF698B">
        <w:rPr>
          <w:rFonts w:hint="cs"/>
          <w:shd w:val="clear" w:color="auto" w:fill="BFBFBF"/>
          <w:rtl/>
        </w:rPr>
        <w:t>ای</w:t>
      </w:r>
      <w:bookmarkEnd w:id="38"/>
    </w:p>
    <w:p w:rsidR="00962762" w:rsidRPr="00865951" w:rsidRDefault="00962762" w:rsidP="00962762">
      <w:pPr>
        <w:shd w:val="clear" w:color="auto" w:fill="D9D9D9" w:themeFill="background1" w:themeFillShade="D9"/>
        <w:tabs>
          <w:tab w:val="left" w:pos="1710"/>
        </w:tabs>
        <w:bidi/>
        <w:spacing w:after="0"/>
        <w:jc w:val="both"/>
        <w:rPr>
          <w:rFonts w:cs="B Nazanin"/>
          <w:b/>
          <w:bCs/>
          <w:sz w:val="26"/>
          <w:szCs w:val="26"/>
          <w:rtl/>
          <w:lang w:bidi="fa-IR"/>
        </w:rPr>
      </w:pPr>
      <w:r w:rsidRPr="00865951">
        <w:rPr>
          <w:rFonts w:cs="B Nazanin" w:hint="cs"/>
          <w:b/>
          <w:bCs/>
          <w:sz w:val="26"/>
          <w:szCs w:val="26"/>
          <w:rtl/>
          <w:lang w:bidi="fa-IR"/>
        </w:rPr>
        <w:t xml:space="preserve">چهره‌نمایی وضع موجود </w:t>
      </w:r>
    </w:p>
    <w:p w:rsidR="00FD2BB2" w:rsidRPr="00962762" w:rsidRDefault="00FD2BB2" w:rsidP="00AD5516">
      <w:pPr>
        <w:numPr>
          <w:ilvl w:val="0"/>
          <w:numId w:val="12"/>
        </w:numPr>
        <w:bidi/>
        <w:jc w:val="both"/>
        <w:rPr>
          <w:rFonts w:cs="B Nazanin"/>
          <w:sz w:val="24"/>
          <w:szCs w:val="24"/>
          <w:lang w:bidi="fa-IR"/>
        </w:rPr>
      </w:pPr>
      <w:r w:rsidRPr="00962762">
        <w:rPr>
          <w:rFonts w:cs="B Nazanin" w:hint="cs"/>
          <w:sz w:val="24"/>
          <w:szCs w:val="24"/>
          <w:rtl/>
          <w:lang w:bidi="fa-IR"/>
        </w:rPr>
        <w:t xml:space="preserve">در دوران بعد از انقلاب در مجموع 85 هزار هکتار </w:t>
      </w:r>
      <w:r w:rsidR="00B47FD6" w:rsidRPr="00962762">
        <w:rPr>
          <w:rFonts w:cs="B Nazanin" w:hint="cs"/>
          <w:sz w:val="24"/>
          <w:szCs w:val="24"/>
          <w:rtl/>
          <w:lang w:bidi="fa-IR"/>
        </w:rPr>
        <w:t xml:space="preserve">زمین دولتی </w:t>
      </w:r>
      <w:r w:rsidRPr="00962762">
        <w:rPr>
          <w:rFonts w:cs="B Nazanin" w:hint="cs"/>
          <w:sz w:val="24"/>
          <w:szCs w:val="24"/>
          <w:rtl/>
          <w:lang w:bidi="fa-IR"/>
        </w:rPr>
        <w:t xml:space="preserve">با کاربری مسکونی </w:t>
      </w:r>
      <w:r w:rsidR="008B2371" w:rsidRPr="00962762">
        <w:rPr>
          <w:rFonts w:cs="B Nazanin" w:hint="cs"/>
          <w:sz w:val="24"/>
          <w:szCs w:val="24"/>
          <w:rtl/>
          <w:lang w:bidi="fa-IR"/>
        </w:rPr>
        <w:t>برای</w:t>
      </w:r>
      <w:r w:rsidRPr="00962762">
        <w:rPr>
          <w:rFonts w:cs="B Nazanin" w:hint="cs"/>
          <w:sz w:val="24"/>
          <w:szCs w:val="24"/>
          <w:rtl/>
          <w:lang w:bidi="fa-IR"/>
        </w:rPr>
        <w:t xml:space="preserve"> ساخت مسکن واگذار شده </w:t>
      </w:r>
      <w:r w:rsidR="00962762">
        <w:rPr>
          <w:rFonts w:cs="B Nazanin" w:hint="cs"/>
          <w:sz w:val="24"/>
          <w:szCs w:val="24"/>
          <w:rtl/>
          <w:lang w:bidi="fa-IR"/>
        </w:rPr>
        <w:t>به نحویکه</w:t>
      </w:r>
      <w:r w:rsidRPr="00962762">
        <w:rPr>
          <w:rFonts w:cs="B Nazanin" w:hint="cs"/>
          <w:sz w:val="24"/>
          <w:szCs w:val="24"/>
          <w:rtl/>
          <w:lang w:bidi="fa-IR"/>
        </w:rPr>
        <w:t xml:space="preserve"> </w:t>
      </w:r>
      <w:r w:rsidR="00B47FD6" w:rsidRPr="00962762">
        <w:rPr>
          <w:rFonts w:cs="B Nazanin" w:hint="cs"/>
          <w:sz w:val="24"/>
          <w:szCs w:val="24"/>
          <w:rtl/>
          <w:lang w:bidi="fa-IR"/>
        </w:rPr>
        <w:t xml:space="preserve">عملکرد </w:t>
      </w:r>
      <w:r w:rsidRPr="00962762">
        <w:rPr>
          <w:rFonts w:cs="B Nazanin" w:hint="cs"/>
          <w:sz w:val="24"/>
          <w:szCs w:val="24"/>
          <w:rtl/>
          <w:lang w:bidi="fa-IR"/>
        </w:rPr>
        <w:t>این واگذاری به گونه</w:t>
      </w:r>
      <w:r w:rsidR="00711B91" w:rsidRPr="00962762">
        <w:rPr>
          <w:rFonts w:cs="B Nazanin" w:hint="cs"/>
          <w:sz w:val="24"/>
          <w:szCs w:val="24"/>
          <w:rtl/>
          <w:lang w:bidi="fa-IR"/>
        </w:rPr>
        <w:t>‌</w:t>
      </w:r>
      <w:r w:rsidRPr="00962762">
        <w:rPr>
          <w:rFonts w:cs="B Nazanin" w:hint="cs"/>
          <w:sz w:val="24"/>
          <w:szCs w:val="24"/>
          <w:rtl/>
          <w:lang w:bidi="fa-IR"/>
        </w:rPr>
        <w:t xml:space="preserve">ای </w:t>
      </w:r>
      <w:r w:rsidR="008B2371" w:rsidRPr="00962762">
        <w:rPr>
          <w:rFonts w:cs="B Nazanin" w:hint="cs"/>
          <w:sz w:val="24"/>
          <w:szCs w:val="24"/>
          <w:rtl/>
          <w:lang w:bidi="fa-IR"/>
        </w:rPr>
        <w:t>است</w:t>
      </w:r>
      <w:r w:rsidRPr="00962762">
        <w:rPr>
          <w:rFonts w:cs="B Nazanin" w:hint="cs"/>
          <w:sz w:val="24"/>
          <w:szCs w:val="24"/>
          <w:rtl/>
          <w:lang w:bidi="fa-IR"/>
        </w:rPr>
        <w:t xml:space="preserve"> که </w:t>
      </w:r>
      <w:r w:rsidR="00B47FD6" w:rsidRPr="00962762">
        <w:rPr>
          <w:rFonts w:cs="B Nazanin" w:hint="cs"/>
          <w:sz w:val="24"/>
          <w:szCs w:val="24"/>
          <w:rtl/>
          <w:lang w:bidi="fa-IR"/>
        </w:rPr>
        <w:t xml:space="preserve">اسکان </w:t>
      </w:r>
      <w:r w:rsidRPr="00962762">
        <w:rPr>
          <w:rFonts w:cs="B Nazanin" w:hint="cs"/>
          <w:sz w:val="24"/>
          <w:szCs w:val="24"/>
          <w:rtl/>
          <w:lang w:bidi="fa-IR"/>
        </w:rPr>
        <w:t xml:space="preserve">20 درصد از افزایش جمعیت شهری را </w:t>
      </w:r>
      <w:r w:rsidR="00B47FD6" w:rsidRPr="00962762">
        <w:rPr>
          <w:rFonts w:cs="B Nazanin" w:hint="cs"/>
          <w:sz w:val="24"/>
          <w:szCs w:val="24"/>
          <w:rtl/>
          <w:lang w:bidi="fa-IR"/>
        </w:rPr>
        <w:t>پوشش داده</w:t>
      </w:r>
      <w:r w:rsidRPr="00962762">
        <w:rPr>
          <w:rFonts w:cs="B Nazanin" w:hint="cs"/>
          <w:sz w:val="24"/>
          <w:szCs w:val="24"/>
          <w:rtl/>
          <w:lang w:bidi="fa-IR"/>
        </w:rPr>
        <w:t xml:space="preserve"> است</w:t>
      </w:r>
      <w:r w:rsidR="00711B91" w:rsidRPr="00962762">
        <w:rPr>
          <w:rFonts w:cs="B Nazanin" w:hint="cs"/>
          <w:sz w:val="24"/>
          <w:szCs w:val="24"/>
          <w:rtl/>
          <w:lang w:bidi="fa-IR"/>
        </w:rPr>
        <w:t>.</w:t>
      </w:r>
    </w:p>
    <w:p w:rsidR="00FD2BB2" w:rsidRPr="00962762" w:rsidRDefault="00FD2BB2" w:rsidP="00AD5516">
      <w:pPr>
        <w:numPr>
          <w:ilvl w:val="0"/>
          <w:numId w:val="12"/>
        </w:numPr>
        <w:bidi/>
        <w:jc w:val="both"/>
        <w:rPr>
          <w:rFonts w:cs="B Nazanin"/>
          <w:sz w:val="24"/>
          <w:szCs w:val="24"/>
          <w:lang w:bidi="fa-IR"/>
        </w:rPr>
      </w:pPr>
      <w:r w:rsidRPr="00962762">
        <w:rPr>
          <w:rFonts w:cs="B Nazanin" w:hint="cs"/>
          <w:sz w:val="24"/>
          <w:szCs w:val="24"/>
          <w:rtl/>
          <w:lang w:bidi="fa-IR"/>
        </w:rPr>
        <w:t>رواج فعالیت</w:t>
      </w:r>
      <w:r w:rsidR="00711B91" w:rsidRPr="00962762">
        <w:rPr>
          <w:rFonts w:cs="B Nazanin" w:hint="cs"/>
          <w:sz w:val="24"/>
          <w:szCs w:val="24"/>
          <w:rtl/>
          <w:lang w:bidi="fa-IR"/>
        </w:rPr>
        <w:t>‌</w:t>
      </w:r>
      <w:r w:rsidRPr="00962762">
        <w:rPr>
          <w:rFonts w:cs="B Nazanin" w:hint="cs"/>
          <w:sz w:val="24"/>
          <w:szCs w:val="24"/>
          <w:rtl/>
          <w:lang w:bidi="fa-IR"/>
        </w:rPr>
        <w:t xml:space="preserve">های سوداگرانه در بازار زمین و گرانی زمین شهری، موجب افزایش سهم زمین از هزینه </w:t>
      </w:r>
      <w:r w:rsidR="007B7511" w:rsidRPr="00962762">
        <w:rPr>
          <w:rFonts w:cs="B Nazanin" w:hint="cs"/>
          <w:sz w:val="24"/>
          <w:szCs w:val="24"/>
          <w:rtl/>
          <w:lang w:bidi="fa-IR"/>
        </w:rPr>
        <w:t>تمام شده</w:t>
      </w:r>
      <w:r w:rsidRPr="00962762">
        <w:rPr>
          <w:rFonts w:cs="B Nazanin" w:hint="cs"/>
          <w:sz w:val="24"/>
          <w:szCs w:val="24"/>
          <w:rtl/>
          <w:lang w:bidi="fa-IR"/>
        </w:rPr>
        <w:t xml:space="preserve"> مسکن شده است. در حالی که سهم زمین در کل هزینه تولید</w:t>
      </w:r>
      <w:r w:rsidR="00962762">
        <w:rPr>
          <w:rFonts w:cs="B Nazanin" w:hint="cs"/>
          <w:sz w:val="24"/>
          <w:szCs w:val="24"/>
          <w:rtl/>
          <w:lang w:bidi="fa-IR"/>
        </w:rPr>
        <w:t xml:space="preserve"> مسکن در دهه 1360 کمتر از 35 در</w:t>
      </w:r>
      <w:r w:rsidRPr="00962762">
        <w:rPr>
          <w:rFonts w:cs="B Nazanin" w:hint="cs"/>
          <w:sz w:val="24"/>
          <w:szCs w:val="24"/>
          <w:rtl/>
          <w:lang w:bidi="fa-IR"/>
        </w:rPr>
        <w:t xml:space="preserve">صد و در دهه 1370 کمتر از 40 درصد هرینه </w:t>
      </w:r>
      <w:r w:rsidR="007B7511" w:rsidRPr="00962762">
        <w:rPr>
          <w:rFonts w:cs="B Nazanin" w:hint="cs"/>
          <w:sz w:val="24"/>
          <w:szCs w:val="24"/>
          <w:rtl/>
          <w:lang w:bidi="fa-IR"/>
        </w:rPr>
        <w:t>تمام شده مسکن</w:t>
      </w:r>
      <w:r w:rsidRPr="00962762">
        <w:rPr>
          <w:rFonts w:cs="B Nazanin" w:hint="cs"/>
          <w:sz w:val="24"/>
          <w:szCs w:val="24"/>
          <w:rtl/>
          <w:lang w:bidi="fa-IR"/>
        </w:rPr>
        <w:t xml:space="preserve"> بود،</w:t>
      </w:r>
      <w:r w:rsidR="007B7511" w:rsidRPr="00962762">
        <w:rPr>
          <w:rFonts w:cs="B Nazanin" w:hint="cs"/>
          <w:sz w:val="24"/>
          <w:szCs w:val="24"/>
          <w:rtl/>
          <w:lang w:bidi="fa-IR"/>
        </w:rPr>
        <w:t xml:space="preserve"> این شاخص در سال 1384 به 48 و در سال 1391 به </w:t>
      </w:r>
      <w:r w:rsidR="005B3ADD" w:rsidRPr="00962762">
        <w:rPr>
          <w:rFonts w:cs="B Nazanin" w:hint="cs"/>
          <w:sz w:val="24"/>
          <w:szCs w:val="24"/>
          <w:rtl/>
          <w:lang w:bidi="fa-IR"/>
        </w:rPr>
        <w:t>56</w:t>
      </w:r>
      <w:r w:rsidR="007B7511" w:rsidRPr="00962762">
        <w:rPr>
          <w:rFonts w:cs="B Nazanin" w:hint="cs"/>
          <w:sz w:val="24"/>
          <w:szCs w:val="24"/>
          <w:rtl/>
          <w:lang w:bidi="fa-IR"/>
        </w:rPr>
        <w:t xml:space="preserve"> درصد و در تهران به رقم 66.3 درصد افزایش یافت</w:t>
      </w:r>
      <w:r w:rsidR="00962762">
        <w:rPr>
          <w:rFonts w:cs="B Nazanin" w:hint="cs"/>
          <w:sz w:val="24"/>
          <w:szCs w:val="24"/>
          <w:rtl/>
          <w:lang w:bidi="fa-IR"/>
        </w:rPr>
        <w:t>.</w:t>
      </w:r>
      <w:r w:rsidR="007B7511" w:rsidRPr="00962762">
        <w:rPr>
          <w:rFonts w:cs="B Nazanin" w:hint="cs"/>
          <w:sz w:val="24"/>
          <w:szCs w:val="24"/>
          <w:rtl/>
          <w:lang w:bidi="fa-IR"/>
        </w:rPr>
        <w:t xml:space="preserve"> </w:t>
      </w:r>
    </w:p>
    <w:p w:rsidR="00962762" w:rsidRPr="00962762" w:rsidRDefault="00962762" w:rsidP="00AD5516">
      <w:pPr>
        <w:pStyle w:val="ListParagraph"/>
        <w:numPr>
          <w:ilvl w:val="0"/>
          <w:numId w:val="12"/>
        </w:numPr>
        <w:bidi/>
        <w:jc w:val="both"/>
        <w:rPr>
          <w:rFonts w:cs="B Nazanin"/>
          <w:sz w:val="24"/>
          <w:szCs w:val="24"/>
          <w:lang w:bidi="fa-IR"/>
        </w:rPr>
      </w:pPr>
      <w:r w:rsidRPr="00962762">
        <w:rPr>
          <w:rFonts w:cs="B Nazanin" w:hint="cs"/>
          <w:sz w:val="24"/>
          <w:szCs w:val="24"/>
          <w:rtl/>
          <w:lang w:bidi="fa-IR"/>
        </w:rPr>
        <w:t>افزايش</w:t>
      </w:r>
      <w:r w:rsidRPr="00962762">
        <w:rPr>
          <w:rFonts w:cs="B Nazanin"/>
          <w:sz w:val="24"/>
          <w:szCs w:val="24"/>
          <w:rtl/>
          <w:lang w:bidi="fa-IR"/>
        </w:rPr>
        <w:t xml:space="preserve"> </w:t>
      </w:r>
      <w:r w:rsidRPr="00962762">
        <w:rPr>
          <w:rFonts w:cs="B Nazanin" w:hint="cs"/>
          <w:sz w:val="24"/>
          <w:szCs w:val="24"/>
          <w:rtl/>
          <w:lang w:bidi="fa-IR"/>
        </w:rPr>
        <w:t>نسبت</w:t>
      </w:r>
      <w:r w:rsidRPr="00962762">
        <w:rPr>
          <w:rFonts w:cs="B Nazanin"/>
          <w:sz w:val="24"/>
          <w:szCs w:val="24"/>
          <w:rtl/>
          <w:lang w:bidi="fa-IR"/>
        </w:rPr>
        <w:t xml:space="preserve"> </w:t>
      </w:r>
      <w:r w:rsidRPr="00962762">
        <w:rPr>
          <w:rFonts w:cs="B Nazanin" w:hint="cs"/>
          <w:sz w:val="24"/>
          <w:szCs w:val="24"/>
          <w:rtl/>
          <w:lang w:bidi="fa-IR"/>
        </w:rPr>
        <w:t>هزينه‌</w:t>
      </w:r>
      <w:r w:rsidRPr="00962762">
        <w:rPr>
          <w:rFonts w:cs="B Nazanin"/>
          <w:sz w:val="24"/>
          <w:szCs w:val="24"/>
          <w:rtl/>
          <w:lang w:bidi="fa-IR"/>
        </w:rPr>
        <w:t xml:space="preserve"> </w:t>
      </w:r>
      <w:r w:rsidRPr="00962762">
        <w:rPr>
          <w:rFonts w:cs="B Nazanin" w:hint="cs"/>
          <w:sz w:val="24"/>
          <w:szCs w:val="24"/>
          <w:rtl/>
          <w:lang w:bidi="fa-IR"/>
        </w:rPr>
        <w:t>زمين</w:t>
      </w:r>
      <w:r w:rsidRPr="00962762">
        <w:rPr>
          <w:rFonts w:cs="B Nazanin"/>
          <w:sz w:val="24"/>
          <w:szCs w:val="24"/>
          <w:rtl/>
          <w:lang w:bidi="fa-IR"/>
        </w:rPr>
        <w:t xml:space="preserve"> </w:t>
      </w:r>
      <w:r w:rsidRPr="00962762">
        <w:rPr>
          <w:rFonts w:cs="B Nazanin" w:hint="cs"/>
          <w:sz w:val="24"/>
          <w:szCs w:val="24"/>
          <w:rtl/>
          <w:lang w:bidi="fa-IR"/>
        </w:rPr>
        <w:t>و</w:t>
      </w:r>
      <w:r w:rsidRPr="00962762">
        <w:rPr>
          <w:rFonts w:cs="B Nazanin"/>
          <w:sz w:val="24"/>
          <w:szCs w:val="24"/>
          <w:rtl/>
          <w:lang w:bidi="fa-IR"/>
        </w:rPr>
        <w:t xml:space="preserve"> </w:t>
      </w:r>
      <w:r w:rsidRPr="00962762">
        <w:rPr>
          <w:rFonts w:cs="B Nazanin" w:hint="cs"/>
          <w:sz w:val="24"/>
          <w:szCs w:val="24"/>
          <w:rtl/>
          <w:lang w:bidi="fa-IR"/>
        </w:rPr>
        <w:t>به‌تبع</w:t>
      </w:r>
      <w:r w:rsidRPr="00962762">
        <w:rPr>
          <w:rFonts w:cs="B Nazanin"/>
          <w:sz w:val="24"/>
          <w:szCs w:val="24"/>
          <w:rtl/>
          <w:lang w:bidi="fa-IR"/>
        </w:rPr>
        <w:t xml:space="preserve"> </w:t>
      </w:r>
      <w:r w:rsidRPr="00962762">
        <w:rPr>
          <w:rFonts w:cs="B Nazanin" w:hint="cs"/>
          <w:sz w:val="24"/>
          <w:szCs w:val="24"/>
          <w:rtl/>
          <w:lang w:bidi="fa-IR"/>
        </w:rPr>
        <w:t>آن</w:t>
      </w:r>
      <w:r w:rsidRPr="00962762">
        <w:rPr>
          <w:rFonts w:cs="B Nazanin"/>
          <w:sz w:val="24"/>
          <w:szCs w:val="24"/>
          <w:rtl/>
          <w:lang w:bidi="fa-IR"/>
        </w:rPr>
        <w:t xml:space="preserve"> </w:t>
      </w:r>
      <w:r w:rsidRPr="00962762">
        <w:rPr>
          <w:rFonts w:cs="B Nazanin" w:hint="cs"/>
          <w:sz w:val="24"/>
          <w:szCs w:val="24"/>
          <w:rtl/>
          <w:lang w:bidi="fa-IR"/>
        </w:rPr>
        <w:t>قيمت</w:t>
      </w:r>
      <w:r w:rsidRPr="00962762">
        <w:rPr>
          <w:rFonts w:cs="B Nazanin"/>
          <w:sz w:val="24"/>
          <w:szCs w:val="24"/>
          <w:rtl/>
          <w:lang w:bidi="fa-IR"/>
        </w:rPr>
        <w:t xml:space="preserve"> </w:t>
      </w:r>
      <w:r>
        <w:rPr>
          <w:rFonts w:cs="B Nazanin" w:hint="cs"/>
          <w:sz w:val="24"/>
          <w:szCs w:val="24"/>
          <w:rtl/>
          <w:lang w:bidi="fa-IR"/>
        </w:rPr>
        <w:t>تمام‌شده‌</w:t>
      </w:r>
      <w:r w:rsidRPr="00962762">
        <w:rPr>
          <w:rFonts w:cs="B Nazanin"/>
          <w:sz w:val="24"/>
          <w:szCs w:val="24"/>
          <w:rtl/>
          <w:lang w:bidi="fa-IR"/>
        </w:rPr>
        <w:t xml:space="preserve"> </w:t>
      </w:r>
      <w:r w:rsidRPr="00962762">
        <w:rPr>
          <w:rFonts w:cs="B Nazanin" w:hint="cs"/>
          <w:sz w:val="24"/>
          <w:szCs w:val="24"/>
          <w:rtl/>
          <w:lang w:bidi="fa-IR"/>
        </w:rPr>
        <w:t>مسكن</w:t>
      </w:r>
      <w:r w:rsidRPr="00962762">
        <w:rPr>
          <w:rFonts w:cs="B Nazanin"/>
          <w:sz w:val="24"/>
          <w:szCs w:val="24"/>
          <w:rtl/>
          <w:lang w:bidi="fa-IR"/>
        </w:rPr>
        <w:t xml:space="preserve"> </w:t>
      </w:r>
      <w:r w:rsidRPr="00962762">
        <w:rPr>
          <w:rFonts w:cs="B Nazanin" w:hint="cs"/>
          <w:sz w:val="24"/>
          <w:szCs w:val="24"/>
          <w:rtl/>
          <w:lang w:bidi="fa-IR"/>
        </w:rPr>
        <w:t>باعث</w:t>
      </w:r>
      <w:r w:rsidRPr="00962762">
        <w:rPr>
          <w:rFonts w:cs="B Nazanin"/>
          <w:sz w:val="24"/>
          <w:szCs w:val="24"/>
          <w:rtl/>
          <w:lang w:bidi="fa-IR"/>
        </w:rPr>
        <w:t xml:space="preserve"> </w:t>
      </w:r>
      <w:r w:rsidRPr="00962762">
        <w:rPr>
          <w:rFonts w:cs="B Nazanin" w:hint="cs"/>
          <w:sz w:val="24"/>
          <w:szCs w:val="24"/>
          <w:rtl/>
          <w:lang w:bidi="fa-IR"/>
        </w:rPr>
        <w:t>كاهش</w:t>
      </w:r>
      <w:r w:rsidRPr="00962762">
        <w:rPr>
          <w:rFonts w:cs="B Nazanin"/>
          <w:sz w:val="24"/>
          <w:szCs w:val="24"/>
          <w:rtl/>
          <w:lang w:bidi="fa-IR"/>
        </w:rPr>
        <w:t xml:space="preserve"> </w:t>
      </w:r>
      <w:r w:rsidRPr="00962762">
        <w:rPr>
          <w:rFonts w:cs="B Nazanin" w:hint="cs"/>
          <w:sz w:val="24"/>
          <w:szCs w:val="24"/>
          <w:rtl/>
          <w:lang w:bidi="fa-IR"/>
        </w:rPr>
        <w:t>نسبت</w:t>
      </w:r>
      <w:r w:rsidRPr="00962762">
        <w:rPr>
          <w:rFonts w:cs="B Nazanin"/>
          <w:sz w:val="24"/>
          <w:szCs w:val="24"/>
          <w:rtl/>
          <w:lang w:bidi="fa-IR"/>
        </w:rPr>
        <w:t xml:space="preserve"> </w:t>
      </w:r>
      <w:r w:rsidRPr="00962762">
        <w:rPr>
          <w:rFonts w:cs="B Nazanin" w:hint="cs"/>
          <w:sz w:val="24"/>
          <w:szCs w:val="24"/>
          <w:rtl/>
          <w:lang w:bidi="fa-IR"/>
        </w:rPr>
        <w:t>تسهيلات</w:t>
      </w:r>
      <w:r w:rsidRPr="00962762">
        <w:rPr>
          <w:rFonts w:cs="B Nazanin"/>
          <w:sz w:val="24"/>
          <w:szCs w:val="24"/>
          <w:rtl/>
          <w:lang w:bidi="fa-IR"/>
        </w:rPr>
        <w:t xml:space="preserve"> </w:t>
      </w:r>
      <w:r w:rsidRPr="00962762">
        <w:rPr>
          <w:rFonts w:cs="B Nazanin" w:hint="cs"/>
          <w:sz w:val="24"/>
          <w:szCs w:val="24"/>
          <w:rtl/>
          <w:lang w:bidi="fa-IR"/>
        </w:rPr>
        <w:t>به</w:t>
      </w:r>
      <w:r w:rsidRPr="00962762">
        <w:rPr>
          <w:rFonts w:cs="B Nazanin"/>
          <w:sz w:val="24"/>
          <w:szCs w:val="24"/>
          <w:rtl/>
          <w:lang w:bidi="fa-IR"/>
        </w:rPr>
        <w:t xml:space="preserve"> </w:t>
      </w:r>
      <w:r w:rsidRPr="00962762">
        <w:rPr>
          <w:rFonts w:cs="B Nazanin" w:hint="cs"/>
          <w:sz w:val="24"/>
          <w:szCs w:val="24"/>
          <w:rtl/>
          <w:lang w:bidi="fa-IR"/>
        </w:rPr>
        <w:t>بهاي</w:t>
      </w:r>
      <w:r w:rsidRPr="00962762">
        <w:rPr>
          <w:rFonts w:cs="B Nazanin"/>
          <w:sz w:val="24"/>
          <w:szCs w:val="24"/>
          <w:rtl/>
          <w:lang w:bidi="fa-IR"/>
        </w:rPr>
        <w:t xml:space="preserve"> </w:t>
      </w:r>
      <w:r w:rsidRPr="00962762">
        <w:rPr>
          <w:rFonts w:cs="B Nazanin" w:hint="cs"/>
          <w:sz w:val="24"/>
          <w:szCs w:val="24"/>
          <w:rtl/>
          <w:lang w:bidi="fa-IR"/>
        </w:rPr>
        <w:t>مسكن</w:t>
      </w:r>
      <w:r w:rsidRPr="00962762">
        <w:rPr>
          <w:rFonts w:cs="B Nazanin"/>
          <w:sz w:val="24"/>
          <w:szCs w:val="24"/>
          <w:lang w:bidi="fa-IR"/>
        </w:rPr>
        <w:t xml:space="preserve"> (LTV</w:t>
      </w:r>
      <w:r>
        <w:rPr>
          <w:rStyle w:val="FootnoteReference"/>
          <w:rFonts w:cs="B Nazanin"/>
          <w:sz w:val="24"/>
          <w:szCs w:val="24"/>
          <w:lang w:bidi="fa-IR"/>
        </w:rPr>
        <w:footnoteReference w:id="4"/>
      </w:r>
      <w:r w:rsidRPr="00962762">
        <w:rPr>
          <w:rFonts w:cs="B Nazanin"/>
          <w:sz w:val="24"/>
          <w:szCs w:val="24"/>
          <w:lang w:bidi="fa-IR"/>
        </w:rPr>
        <w:t xml:space="preserve">) </w:t>
      </w:r>
      <w:r w:rsidRPr="00962762">
        <w:rPr>
          <w:rFonts w:cs="B Nazanin" w:hint="cs"/>
          <w:sz w:val="24"/>
          <w:szCs w:val="24"/>
          <w:rtl/>
          <w:lang w:bidi="fa-IR"/>
        </w:rPr>
        <w:t>و</w:t>
      </w:r>
      <w:r w:rsidRPr="00962762">
        <w:rPr>
          <w:rFonts w:cs="B Nazanin"/>
          <w:sz w:val="24"/>
          <w:szCs w:val="24"/>
          <w:rtl/>
          <w:lang w:bidi="fa-IR"/>
        </w:rPr>
        <w:t xml:space="preserve"> </w:t>
      </w:r>
      <w:r w:rsidRPr="00962762">
        <w:rPr>
          <w:rFonts w:cs="B Nazanin" w:hint="cs"/>
          <w:sz w:val="24"/>
          <w:szCs w:val="24"/>
          <w:rtl/>
          <w:lang w:bidi="fa-IR"/>
        </w:rPr>
        <w:t>بي‌اثرشدن</w:t>
      </w:r>
      <w:r w:rsidRPr="00962762">
        <w:rPr>
          <w:rFonts w:cs="B Nazanin"/>
          <w:sz w:val="24"/>
          <w:szCs w:val="24"/>
          <w:rtl/>
          <w:lang w:bidi="fa-IR"/>
        </w:rPr>
        <w:t xml:space="preserve"> </w:t>
      </w:r>
      <w:r w:rsidRPr="00962762">
        <w:rPr>
          <w:rFonts w:cs="B Nazanin" w:hint="cs"/>
          <w:sz w:val="24"/>
          <w:szCs w:val="24"/>
          <w:rtl/>
          <w:lang w:bidi="fa-IR"/>
        </w:rPr>
        <w:t>افزايش</w:t>
      </w:r>
      <w:r w:rsidRPr="00962762">
        <w:rPr>
          <w:rFonts w:cs="B Nazanin"/>
          <w:sz w:val="24"/>
          <w:szCs w:val="24"/>
          <w:rtl/>
          <w:lang w:bidi="fa-IR"/>
        </w:rPr>
        <w:t xml:space="preserve"> </w:t>
      </w:r>
      <w:r w:rsidRPr="00962762">
        <w:rPr>
          <w:rFonts w:cs="B Nazanin" w:hint="cs"/>
          <w:sz w:val="24"/>
          <w:szCs w:val="24"/>
          <w:rtl/>
          <w:lang w:bidi="fa-IR"/>
        </w:rPr>
        <w:t>سقف</w:t>
      </w:r>
      <w:r w:rsidRPr="00962762">
        <w:rPr>
          <w:rFonts w:cs="B Nazanin"/>
          <w:sz w:val="24"/>
          <w:szCs w:val="24"/>
          <w:rtl/>
          <w:lang w:bidi="fa-IR"/>
        </w:rPr>
        <w:t xml:space="preserve"> </w:t>
      </w:r>
      <w:r w:rsidRPr="00962762">
        <w:rPr>
          <w:rFonts w:cs="B Nazanin" w:hint="cs"/>
          <w:sz w:val="24"/>
          <w:szCs w:val="24"/>
          <w:rtl/>
          <w:lang w:bidi="fa-IR"/>
        </w:rPr>
        <w:t>تسهيلات</w:t>
      </w:r>
      <w:r w:rsidRPr="00962762">
        <w:rPr>
          <w:rFonts w:cs="B Nazanin"/>
          <w:sz w:val="24"/>
          <w:szCs w:val="24"/>
          <w:rtl/>
          <w:lang w:bidi="fa-IR"/>
        </w:rPr>
        <w:t xml:space="preserve"> </w:t>
      </w:r>
      <w:r w:rsidRPr="00962762">
        <w:rPr>
          <w:rFonts w:cs="B Nazanin" w:hint="cs"/>
          <w:sz w:val="24"/>
          <w:szCs w:val="24"/>
          <w:rtl/>
          <w:lang w:bidi="fa-IR"/>
        </w:rPr>
        <w:t>رهني</w:t>
      </w:r>
      <w:r w:rsidRPr="00962762">
        <w:rPr>
          <w:rFonts w:cs="B Nazanin"/>
          <w:sz w:val="24"/>
          <w:szCs w:val="24"/>
          <w:rtl/>
          <w:lang w:bidi="fa-IR"/>
        </w:rPr>
        <w:t xml:space="preserve"> </w:t>
      </w:r>
      <w:r w:rsidRPr="00962762">
        <w:rPr>
          <w:rFonts w:cs="B Nazanin" w:hint="cs"/>
          <w:sz w:val="24"/>
          <w:szCs w:val="24"/>
          <w:rtl/>
          <w:lang w:bidi="fa-IR"/>
        </w:rPr>
        <w:t>شده</w:t>
      </w:r>
      <w:r w:rsidRPr="00962762">
        <w:rPr>
          <w:rFonts w:cs="B Nazanin"/>
          <w:sz w:val="24"/>
          <w:szCs w:val="24"/>
          <w:rtl/>
          <w:lang w:bidi="fa-IR"/>
        </w:rPr>
        <w:t xml:space="preserve"> </w:t>
      </w:r>
      <w:r w:rsidRPr="00962762">
        <w:rPr>
          <w:rFonts w:cs="B Nazanin" w:hint="cs"/>
          <w:sz w:val="24"/>
          <w:szCs w:val="24"/>
          <w:rtl/>
          <w:lang w:bidi="fa-IR"/>
        </w:rPr>
        <w:t>است،</w:t>
      </w:r>
      <w:r w:rsidRPr="00962762">
        <w:rPr>
          <w:rFonts w:cs="B Nazanin"/>
          <w:sz w:val="24"/>
          <w:szCs w:val="24"/>
          <w:rtl/>
          <w:lang w:bidi="fa-IR"/>
        </w:rPr>
        <w:t xml:space="preserve"> </w:t>
      </w:r>
      <w:r w:rsidRPr="00962762">
        <w:rPr>
          <w:rFonts w:cs="B Nazanin" w:hint="cs"/>
          <w:sz w:val="24"/>
          <w:szCs w:val="24"/>
          <w:rtl/>
          <w:lang w:bidi="fa-IR"/>
        </w:rPr>
        <w:t>به‌طوري</w:t>
      </w:r>
      <w:r w:rsidRPr="00962762">
        <w:rPr>
          <w:rFonts w:cs="B Nazanin"/>
          <w:sz w:val="24"/>
          <w:szCs w:val="24"/>
          <w:rtl/>
          <w:lang w:bidi="fa-IR"/>
        </w:rPr>
        <w:t xml:space="preserve"> </w:t>
      </w:r>
      <w:r w:rsidRPr="00962762">
        <w:rPr>
          <w:rFonts w:cs="B Nazanin" w:hint="cs"/>
          <w:sz w:val="24"/>
          <w:szCs w:val="24"/>
          <w:rtl/>
          <w:lang w:bidi="fa-IR"/>
        </w:rPr>
        <w:t>كه</w:t>
      </w:r>
      <w:r w:rsidRPr="00962762">
        <w:rPr>
          <w:rFonts w:cs="B Nazanin"/>
          <w:sz w:val="24"/>
          <w:szCs w:val="24"/>
          <w:rtl/>
          <w:lang w:bidi="fa-IR"/>
        </w:rPr>
        <w:t xml:space="preserve"> </w:t>
      </w:r>
      <w:r w:rsidRPr="00962762">
        <w:rPr>
          <w:rFonts w:cs="B Nazanin" w:hint="cs"/>
          <w:sz w:val="24"/>
          <w:szCs w:val="24"/>
          <w:rtl/>
          <w:lang w:bidi="fa-IR"/>
        </w:rPr>
        <w:t>نسبت</w:t>
      </w:r>
      <w:r w:rsidRPr="00962762">
        <w:rPr>
          <w:rFonts w:cs="B Nazanin"/>
          <w:sz w:val="24"/>
          <w:szCs w:val="24"/>
          <w:rtl/>
          <w:lang w:bidi="fa-IR"/>
        </w:rPr>
        <w:t xml:space="preserve"> </w:t>
      </w:r>
      <w:r w:rsidRPr="00962762">
        <w:rPr>
          <w:rFonts w:cs="B Nazanin" w:hint="cs"/>
          <w:sz w:val="24"/>
          <w:szCs w:val="24"/>
          <w:rtl/>
          <w:lang w:bidi="fa-IR"/>
        </w:rPr>
        <w:t>متوسط</w:t>
      </w:r>
      <w:r w:rsidRPr="00962762">
        <w:rPr>
          <w:rFonts w:cs="B Nazanin"/>
          <w:sz w:val="24"/>
          <w:szCs w:val="24"/>
          <w:rtl/>
          <w:lang w:bidi="fa-IR"/>
        </w:rPr>
        <w:t xml:space="preserve"> </w:t>
      </w:r>
      <w:r w:rsidRPr="00962762">
        <w:rPr>
          <w:rFonts w:cs="B Nazanin" w:hint="cs"/>
          <w:sz w:val="24"/>
          <w:szCs w:val="24"/>
          <w:rtl/>
          <w:lang w:bidi="fa-IR"/>
        </w:rPr>
        <w:t>تسهيلات</w:t>
      </w:r>
      <w:r w:rsidRPr="00962762">
        <w:rPr>
          <w:rFonts w:cs="B Nazanin"/>
          <w:sz w:val="24"/>
          <w:szCs w:val="24"/>
          <w:rtl/>
          <w:lang w:bidi="fa-IR"/>
        </w:rPr>
        <w:t xml:space="preserve"> </w:t>
      </w:r>
      <w:r w:rsidRPr="00962762">
        <w:rPr>
          <w:rFonts w:cs="B Nazanin" w:hint="cs"/>
          <w:sz w:val="24"/>
          <w:szCs w:val="24"/>
          <w:rtl/>
          <w:lang w:bidi="fa-IR"/>
        </w:rPr>
        <w:t>به</w:t>
      </w:r>
      <w:r w:rsidRPr="00962762">
        <w:rPr>
          <w:rFonts w:cs="B Nazanin"/>
          <w:sz w:val="24"/>
          <w:szCs w:val="24"/>
          <w:rtl/>
          <w:lang w:bidi="fa-IR"/>
        </w:rPr>
        <w:t xml:space="preserve"> </w:t>
      </w:r>
      <w:r w:rsidRPr="00962762">
        <w:rPr>
          <w:rFonts w:cs="B Nazanin" w:hint="cs"/>
          <w:sz w:val="24"/>
          <w:szCs w:val="24"/>
          <w:rtl/>
          <w:lang w:bidi="fa-IR"/>
        </w:rPr>
        <w:t>بهاي</w:t>
      </w:r>
      <w:r w:rsidRPr="00962762">
        <w:rPr>
          <w:rFonts w:cs="B Nazanin"/>
          <w:sz w:val="24"/>
          <w:szCs w:val="24"/>
          <w:rtl/>
          <w:lang w:bidi="fa-IR"/>
        </w:rPr>
        <w:t xml:space="preserve"> </w:t>
      </w:r>
      <w:r w:rsidRPr="00962762">
        <w:rPr>
          <w:rFonts w:cs="B Nazanin" w:hint="cs"/>
          <w:sz w:val="24"/>
          <w:szCs w:val="24"/>
          <w:rtl/>
          <w:lang w:bidi="fa-IR"/>
        </w:rPr>
        <w:t>مسكن</w:t>
      </w:r>
      <w:r w:rsidRPr="00962762">
        <w:rPr>
          <w:rFonts w:cs="B Nazanin"/>
          <w:sz w:val="24"/>
          <w:szCs w:val="24"/>
          <w:rtl/>
          <w:lang w:bidi="fa-IR"/>
        </w:rPr>
        <w:t xml:space="preserve"> </w:t>
      </w:r>
      <w:r w:rsidRPr="00962762">
        <w:rPr>
          <w:rFonts w:cs="B Nazanin" w:hint="cs"/>
          <w:sz w:val="24"/>
          <w:szCs w:val="24"/>
          <w:rtl/>
          <w:lang w:bidi="fa-IR"/>
        </w:rPr>
        <w:t>استان</w:t>
      </w:r>
      <w:r w:rsidRPr="00962762">
        <w:rPr>
          <w:rFonts w:cs="B Nazanin"/>
          <w:sz w:val="24"/>
          <w:szCs w:val="24"/>
          <w:rtl/>
          <w:lang w:bidi="fa-IR"/>
        </w:rPr>
        <w:t xml:space="preserve"> </w:t>
      </w:r>
      <w:r w:rsidRPr="00962762">
        <w:rPr>
          <w:rFonts w:cs="B Nazanin" w:hint="cs"/>
          <w:sz w:val="24"/>
          <w:szCs w:val="24"/>
          <w:rtl/>
          <w:lang w:bidi="fa-IR"/>
        </w:rPr>
        <w:t>تهران</w:t>
      </w:r>
      <w:r w:rsidRPr="00962762">
        <w:rPr>
          <w:rFonts w:cs="B Nazanin"/>
          <w:sz w:val="24"/>
          <w:szCs w:val="24"/>
          <w:rtl/>
          <w:lang w:bidi="fa-IR"/>
        </w:rPr>
        <w:t xml:space="preserve"> </w:t>
      </w:r>
      <w:r w:rsidRPr="00962762">
        <w:rPr>
          <w:rFonts w:cs="B Nazanin" w:hint="cs"/>
          <w:sz w:val="24"/>
          <w:szCs w:val="24"/>
          <w:rtl/>
          <w:lang w:bidi="fa-IR"/>
        </w:rPr>
        <w:t>از</w:t>
      </w:r>
      <w:r w:rsidRPr="00962762">
        <w:rPr>
          <w:rFonts w:cs="B Nazanin"/>
          <w:sz w:val="24"/>
          <w:szCs w:val="24"/>
          <w:rtl/>
          <w:lang w:bidi="fa-IR"/>
        </w:rPr>
        <w:t xml:space="preserve"> 32 </w:t>
      </w:r>
      <w:r w:rsidRPr="00962762">
        <w:rPr>
          <w:rFonts w:cs="B Nazanin" w:hint="cs"/>
          <w:sz w:val="24"/>
          <w:szCs w:val="24"/>
          <w:rtl/>
          <w:lang w:bidi="fa-IR"/>
        </w:rPr>
        <w:t>درصد</w:t>
      </w:r>
      <w:r w:rsidRPr="00962762">
        <w:rPr>
          <w:rFonts w:cs="B Nazanin"/>
          <w:sz w:val="24"/>
          <w:szCs w:val="24"/>
          <w:rtl/>
          <w:lang w:bidi="fa-IR"/>
        </w:rPr>
        <w:t xml:space="preserve"> </w:t>
      </w:r>
      <w:r w:rsidRPr="00962762">
        <w:rPr>
          <w:rFonts w:cs="B Nazanin" w:hint="cs"/>
          <w:sz w:val="24"/>
          <w:szCs w:val="24"/>
          <w:rtl/>
          <w:lang w:bidi="fa-IR"/>
        </w:rPr>
        <w:t>در</w:t>
      </w:r>
      <w:r w:rsidRPr="00962762">
        <w:rPr>
          <w:rFonts w:cs="B Nazanin"/>
          <w:sz w:val="24"/>
          <w:szCs w:val="24"/>
          <w:rtl/>
          <w:lang w:bidi="fa-IR"/>
        </w:rPr>
        <w:t xml:space="preserve"> </w:t>
      </w:r>
      <w:r w:rsidRPr="00962762">
        <w:rPr>
          <w:rFonts w:cs="B Nazanin" w:hint="cs"/>
          <w:sz w:val="24"/>
          <w:szCs w:val="24"/>
          <w:rtl/>
          <w:lang w:bidi="fa-IR"/>
        </w:rPr>
        <w:t>سال</w:t>
      </w:r>
      <w:r w:rsidRPr="00962762">
        <w:rPr>
          <w:rFonts w:cs="B Nazanin"/>
          <w:sz w:val="24"/>
          <w:szCs w:val="24"/>
          <w:rtl/>
          <w:lang w:bidi="fa-IR"/>
        </w:rPr>
        <w:t xml:space="preserve"> 1385 </w:t>
      </w:r>
      <w:r w:rsidRPr="00962762">
        <w:rPr>
          <w:rFonts w:cs="B Nazanin" w:hint="cs"/>
          <w:sz w:val="24"/>
          <w:szCs w:val="24"/>
          <w:rtl/>
          <w:lang w:bidi="fa-IR"/>
        </w:rPr>
        <w:t>به</w:t>
      </w:r>
      <w:r w:rsidRPr="00962762">
        <w:rPr>
          <w:rFonts w:cs="B Nazanin"/>
          <w:sz w:val="24"/>
          <w:szCs w:val="24"/>
          <w:rtl/>
          <w:lang w:bidi="fa-IR"/>
        </w:rPr>
        <w:t xml:space="preserve"> </w:t>
      </w:r>
      <w:r w:rsidRPr="00962762">
        <w:rPr>
          <w:rFonts w:cs="B Nazanin" w:hint="cs"/>
          <w:sz w:val="24"/>
          <w:szCs w:val="24"/>
          <w:rtl/>
          <w:lang w:bidi="fa-IR"/>
        </w:rPr>
        <w:t>كمتر</w:t>
      </w:r>
      <w:r w:rsidRPr="00962762">
        <w:rPr>
          <w:rFonts w:cs="B Nazanin"/>
          <w:sz w:val="24"/>
          <w:szCs w:val="24"/>
          <w:rtl/>
          <w:lang w:bidi="fa-IR"/>
        </w:rPr>
        <w:t xml:space="preserve"> </w:t>
      </w:r>
      <w:r w:rsidRPr="00962762">
        <w:rPr>
          <w:rFonts w:cs="B Nazanin" w:hint="cs"/>
          <w:sz w:val="24"/>
          <w:szCs w:val="24"/>
          <w:rtl/>
          <w:lang w:bidi="fa-IR"/>
        </w:rPr>
        <w:t>از</w:t>
      </w:r>
      <w:r w:rsidRPr="00962762">
        <w:rPr>
          <w:rFonts w:cs="B Nazanin"/>
          <w:sz w:val="24"/>
          <w:szCs w:val="24"/>
          <w:rtl/>
          <w:lang w:bidi="fa-IR"/>
        </w:rPr>
        <w:t xml:space="preserve"> 10 </w:t>
      </w:r>
      <w:r w:rsidRPr="00962762">
        <w:rPr>
          <w:rFonts w:cs="B Nazanin" w:hint="cs"/>
          <w:sz w:val="24"/>
          <w:szCs w:val="24"/>
          <w:rtl/>
          <w:lang w:bidi="fa-IR"/>
        </w:rPr>
        <w:t>درصد</w:t>
      </w:r>
      <w:r w:rsidRPr="00962762">
        <w:rPr>
          <w:rFonts w:cs="B Nazanin"/>
          <w:sz w:val="24"/>
          <w:szCs w:val="24"/>
          <w:rtl/>
          <w:lang w:bidi="fa-IR"/>
        </w:rPr>
        <w:t xml:space="preserve"> </w:t>
      </w:r>
      <w:r w:rsidRPr="00962762">
        <w:rPr>
          <w:rFonts w:cs="B Nazanin" w:hint="cs"/>
          <w:sz w:val="24"/>
          <w:szCs w:val="24"/>
          <w:rtl/>
          <w:lang w:bidi="fa-IR"/>
        </w:rPr>
        <w:t>در</w:t>
      </w:r>
      <w:r w:rsidRPr="00962762">
        <w:rPr>
          <w:rFonts w:cs="B Nazanin"/>
          <w:sz w:val="24"/>
          <w:szCs w:val="24"/>
          <w:rtl/>
          <w:lang w:bidi="fa-IR"/>
        </w:rPr>
        <w:t xml:space="preserve"> </w:t>
      </w:r>
      <w:r w:rsidRPr="00962762">
        <w:rPr>
          <w:rFonts w:cs="B Nazanin" w:hint="cs"/>
          <w:sz w:val="24"/>
          <w:szCs w:val="24"/>
          <w:rtl/>
          <w:lang w:bidi="fa-IR"/>
        </w:rPr>
        <w:t>سال</w:t>
      </w:r>
      <w:r w:rsidRPr="00962762">
        <w:rPr>
          <w:rFonts w:cs="B Nazanin"/>
          <w:sz w:val="24"/>
          <w:szCs w:val="24"/>
          <w:rtl/>
          <w:lang w:bidi="fa-IR"/>
        </w:rPr>
        <w:t xml:space="preserve"> 1391 </w:t>
      </w:r>
      <w:r w:rsidRPr="00962762">
        <w:rPr>
          <w:rFonts w:cs="B Nazanin" w:hint="cs"/>
          <w:sz w:val="24"/>
          <w:szCs w:val="24"/>
          <w:rtl/>
          <w:lang w:bidi="fa-IR"/>
        </w:rPr>
        <w:t>رسيده</w:t>
      </w:r>
      <w:r w:rsidRPr="00962762">
        <w:rPr>
          <w:rFonts w:cs="B Nazanin"/>
          <w:sz w:val="24"/>
          <w:szCs w:val="24"/>
          <w:rtl/>
          <w:lang w:bidi="fa-IR"/>
        </w:rPr>
        <w:t xml:space="preserve"> </w:t>
      </w:r>
      <w:r w:rsidRPr="00962762">
        <w:rPr>
          <w:rFonts w:cs="B Nazanin" w:hint="cs"/>
          <w:sz w:val="24"/>
          <w:szCs w:val="24"/>
          <w:rtl/>
          <w:lang w:bidi="fa-IR"/>
        </w:rPr>
        <w:t>است</w:t>
      </w:r>
      <w:r w:rsidRPr="00962762">
        <w:rPr>
          <w:rFonts w:cs="B Nazanin"/>
          <w:sz w:val="24"/>
          <w:szCs w:val="24"/>
          <w:lang w:bidi="fa-IR"/>
        </w:rPr>
        <w:t>.</w:t>
      </w:r>
    </w:p>
    <w:p w:rsidR="00DE3F47" w:rsidRPr="00C902D0" w:rsidRDefault="00FD2BB2" w:rsidP="00AD5516">
      <w:pPr>
        <w:numPr>
          <w:ilvl w:val="0"/>
          <w:numId w:val="12"/>
        </w:numPr>
        <w:bidi/>
        <w:jc w:val="both"/>
        <w:rPr>
          <w:rFonts w:ascii="Tw Cen MT" w:eastAsia="Times New Roman" w:hAnsi="Tw Cen MT" w:cs="B Nazanin"/>
          <w:sz w:val="24"/>
          <w:szCs w:val="24"/>
          <w:lang w:bidi="fa-IR"/>
        </w:rPr>
      </w:pPr>
      <w:r w:rsidRPr="00962762">
        <w:rPr>
          <w:rFonts w:cs="B Nazanin" w:hint="cs"/>
          <w:sz w:val="24"/>
          <w:szCs w:val="24"/>
          <w:rtl/>
          <w:lang w:bidi="fa-IR"/>
        </w:rPr>
        <w:t xml:space="preserve">در طول </w:t>
      </w:r>
      <w:r w:rsidR="00C471F2" w:rsidRPr="00962762">
        <w:rPr>
          <w:rFonts w:cs="B Nazanin" w:hint="cs"/>
          <w:sz w:val="24"/>
          <w:szCs w:val="24"/>
          <w:rtl/>
          <w:lang w:bidi="fa-IR"/>
        </w:rPr>
        <w:t>س</w:t>
      </w:r>
      <w:r w:rsidR="00C471F2">
        <w:rPr>
          <w:rFonts w:ascii="Tw Cen MT" w:eastAsia="Times New Roman" w:hAnsi="Tw Cen MT" w:cs="B Nazanin" w:hint="cs"/>
          <w:sz w:val="24"/>
          <w:szCs w:val="24"/>
          <w:rtl/>
          <w:lang w:bidi="fa-IR"/>
        </w:rPr>
        <w:t>ال</w:t>
      </w:r>
      <w:r w:rsidR="00962762">
        <w:rPr>
          <w:rFonts w:ascii="Tw Cen MT" w:eastAsia="Times New Roman" w:hAnsi="Tw Cen MT" w:cs="B Nazanin"/>
          <w:sz w:val="24"/>
          <w:szCs w:val="24"/>
          <w:rtl/>
          <w:lang w:bidi="fa-IR"/>
        </w:rPr>
        <w:softHyphen/>
      </w:r>
      <w:r w:rsidR="00C471F2">
        <w:rPr>
          <w:rFonts w:ascii="Tw Cen MT" w:eastAsia="Times New Roman" w:hAnsi="Tw Cen MT" w:cs="B Nazanin" w:hint="cs"/>
          <w:sz w:val="24"/>
          <w:szCs w:val="24"/>
          <w:rtl/>
          <w:lang w:bidi="fa-IR"/>
        </w:rPr>
        <w:t>های</w:t>
      </w:r>
      <w:r w:rsidRPr="00C902D0">
        <w:rPr>
          <w:rFonts w:ascii="Tw Cen MT" w:eastAsia="Times New Roman" w:hAnsi="Tw Cen MT" w:cs="B Nazanin" w:hint="cs"/>
          <w:sz w:val="24"/>
          <w:szCs w:val="24"/>
          <w:rtl/>
          <w:lang w:bidi="fa-IR"/>
        </w:rPr>
        <w:t xml:space="preserve"> گذشته دو عامل باعث شکل</w:t>
      </w:r>
      <w:r w:rsidR="00711B91" w:rsidRPr="00C902D0">
        <w:rPr>
          <w:rFonts w:ascii="Tw Cen MT" w:eastAsia="Times New Roman" w:hAnsi="Tw Cen MT" w:cs="B Nazanin" w:hint="cs"/>
          <w:sz w:val="24"/>
          <w:szCs w:val="24"/>
          <w:rtl/>
          <w:lang w:bidi="fa-IR"/>
        </w:rPr>
        <w:t>‌</w:t>
      </w:r>
      <w:r w:rsidRPr="00C902D0">
        <w:rPr>
          <w:rFonts w:ascii="Tw Cen MT" w:eastAsia="Times New Roman" w:hAnsi="Tw Cen MT" w:cs="B Nazanin" w:hint="cs"/>
          <w:sz w:val="24"/>
          <w:szCs w:val="24"/>
          <w:rtl/>
          <w:lang w:bidi="fa-IR"/>
        </w:rPr>
        <w:t>گیری و رشد بازار غ</w:t>
      </w:r>
      <w:r w:rsidR="00711B91" w:rsidRPr="00C902D0">
        <w:rPr>
          <w:rFonts w:ascii="Tw Cen MT" w:eastAsia="Times New Roman" w:hAnsi="Tw Cen MT" w:cs="B Nazanin" w:hint="cs"/>
          <w:sz w:val="24"/>
          <w:szCs w:val="24"/>
          <w:rtl/>
          <w:lang w:bidi="fa-IR"/>
        </w:rPr>
        <w:t>یررسمی زمین شد:</w:t>
      </w:r>
    </w:p>
    <w:p w:rsidR="00B86B27" w:rsidRPr="00962762" w:rsidRDefault="00FD2BB2" w:rsidP="00AD5516">
      <w:pPr>
        <w:pStyle w:val="ListParagraph"/>
        <w:numPr>
          <w:ilvl w:val="0"/>
          <w:numId w:val="32"/>
        </w:numPr>
        <w:bidi/>
        <w:spacing w:after="0"/>
        <w:jc w:val="both"/>
        <w:rPr>
          <w:rFonts w:ascii="Tw Cen MT" w:eastAsia="Times New Roman" w:hAnsi="Tw Cen MT" w:cs="B Nazanin"/>
          <w:sz w:val="24"/>
          <w:szCs w:val="24"/>
          <w:lang w:bidi="fa-IR"/>
        </w:rPr>
      </w:pPr>
      <w:r w:rsidRPr="00962762">
        <w:rPr>
          <w:rFonts w:ascii="Tw Cen MT" w:eastAsia="Times New Roman" w:hAnsi="Tw Cen MT" w:cs="B Nazanin" w:hint="cs"/>
          <w:sz w:val="24"/>
          <w:szCs w:val="24"/>
          <w:rtl/>
          <w:lang w:bidi="fa-IR"/>
        </w:rPr>
        <w:t>از زمان برپا</w:t>
      </w:r>
      <w:r w:rsidR="00711B91" w:rsidRPr="00962762">
        <w:rPr>
          <w:rFonts w:ascii="Tw Cen MT" w:eastAsia="Times New Roman" w:hAnsi="Tw Cen MT" w:cs="B Nazanin" w:hint="cs"/>
          <w:sz w:val="24"/>
          <w:szCs w:val="24"/>
          <w:rtl/>
          <w:lang w:bidi="fa-IR"/>
        </w:rPr>
        <w:t>ی</w:t>
      </w:r>
      <w:r w:rsidRPr="00962762">
        <w:rPr>
          <w:rFonts w:ascii="Tw Cen MT" w:eastAsia="Times New Roman" w:hAnsi="Tw Cen MT" w:cs="B Nazanin" w:hint="cs"/>
          <w:sz w:val="24"/>
          <w:szCs w:val="24"/>
          <w:rtl/>
          <w:lang w:bidi="fa-IR"/>
        </w:rPr>
        <w:t>ی نظام برنامه</w:t>
      </w:r>
      <w:r w:rsidR="00711B91" w:rsidRPr="00962762">
        <w:rPr>
          <w:rFonts w:ascii="Tw Cen MT" w:eastAsia="Times New Roman" w:hAnsi="Tw Cen MT" w:cs="B Nazanin" w:hint="cs"/>
          <w:sz w:val="24"/>
          <w:szCs w:val="24"/>
          <w:rtl/>
          <w:lang w:bidi="fa-IR"/>
        </w:rPr>
        <w:t>‌</w:t>
      </w:r>
      <w:r w:rsidRPr="00962762">
        <w:rPr>
          <w:rFonts w:ascii="Tw Cen MT" w:eastAsia="Times New Roman" w:hAnsi="Tw Cen MT" w:cs="B Nazanin" w:hint="cs"/>
          <w:sz w:val="24"/>
          <w:szCs w:val="24"/>
          <w:rtl/>
          <w:lang w:bidi="fa-IR"/>
        </w:rPr>
        <w:t>ریزی فضایی در ایران و تصویب و اجرای طرح</w:t>
      </w:r>
      <w:r w:rsidR="00711B91" w:rsidRPr="00962762">
        <w:rPr>
          <w:rFonts w:ascii="Tw Cen MT" w:eastAsia="Times New Roman" w:hAnsi="Tw Cen MT" w:cs="B Nazanin" w:hint="cs"/>
          <w:sz w:val="24"/>
          <w:szCs w:val="24"/>
          <w:rtl/>
          <w:lang w:bidi="fa-IR"/>
        </w:rPr>
        <w:t>‌</w:t>
      </w:r>
      <w:r w:rsidRPr="00962762">
        <w:rPr>
          <w:rFonts w:ascii="Tw Cen MT" w:eastAsia="Times New Roman" w:hAnsi="Tw Cen MT" w:cs="B Nazanin" w:hint="cs"/>
          <w:sz w:val="24"/>
          <w:szCs w:val="24"/>
          <w:rtl/>
          <w:lang w:bidi="fa-IR"/>
        </w:rPr>
        <w:t xml:space="preserve">های جامع شهری </w:t>
      </w:r>
      <w:r w:rsidR="00DE3F47" w:rsidRPr="00962762">
        <w:rPr>
          <w:rFonts w:ascii="Tw Cen MT" w:eastAsia="Times New Roman" w:hAnsi="Tw Cen MT" w:cs="B Nazanin" w:hint="cs"/>
          <w:sz w:val="24"/>
          <w:szCs w:val="24"/>
          <w:rtl/>
          <w:lang w:bidi="fa-IR"/>
        </w:rPr>
        <w:t>(</w:t>
      </w:r>
      <w:r w:rsidRPr="00962762">
        <w:rPr>
          <w:rFonts w:ascii="Tw Cen MT" w:eastAsia="Times New Roman" w:hAnsi="Tw Cen MT" w:cs="B Nazanin" w:hint="cs"/>
          <w:sz w:val="24"/>
          <w:szCs w:val="24"/>
          <w:rtl/>
          <w:lang w:bidi="fa-IR"/>
        </w:rPr>
        <w:t>نیمه دوم دهه 1340 تاکنون</w:t>
      </w:r>
      <w:r w:rsidR="00DE3F47" w:rsidRPr="00962762">
        <w:rPr>
          <w:rFonts w:ascii="Tw Cen MT" w:eastAsia="Times New Roman" w:hAnsi="Tw Cen MT" w:cs="B Nazanin" w:hint="cs"/>
          <w:sz w:val="24"/>
          <w:szCs w:val="24"/>
          <w:rtl/>
          <w:lang w:bidi="fa-IR"/>
        </w:rPr>
        <w:t>)</w:t>
      </w:r>
      <w:r w:rsidRPr="00962762">
        <w:rPr>
          <w:rFonts w:ascii="Tw Cen MT" w:eastAsia="Times New Roman" w:hAnsi="Tw Cen MT" w:cs="B Nazanin" w:hint="cs"/>
          <w:sz w:val="24"/>
          <w:szCs w:val="24"/>
          <w:rtl/>
          <w:lang w:bidi="fa-IR"/>
        </w:rPr>
        <w:t xml:space="preserve"> اِعمال تبعیض یا شهروندزدایی کم</w:t>
      </w:r>
      <w:r w:rsidR="00962762">
        <w:rPr>
          <w:rFonts w:ascii="Tw Cen MT" w:eastAsia="Times New Roman" w:hAnsi="Tw Cen MT" w:cs="B Nazanin"/>
          <w:sz w:val="24"/>
          <w:szCs w:val="24"/>
          <w:rtl/>
          <w:lang w:bidi="fa-IR"/>
        </w:rPr>
        <w:softHyphen/>
      </w:r>
      <w:r w:rsidRPr="00962762">
        <w:rPr>
          <w:rFonts w:ascii="Tw Cen MT" w:eastAsia="Times New Roman" w:hAnsi="Tw Cen MT" w:cs="B Nazanin" w:hint="cs"/>
          <w:sz w:val="24"/>
          <w:szCs w:val="24"/>
          <w:rtl/>
          <w:lang w:bidi="fa-IR"/>
        </w:rPr>
        <w:t>درآمدها در شهرهای موجود با وضع قواعد و ضوابط نامتناسب با توان آن</w:t>
      </w:r>
      <w:r w:rsidR="00711B91" w:rsidRPr="00962762">
        <w:rPr>
          <w:rFonts w:ascii="Tw Cen MT" w:eastAsia="Times New Roman" w:hAnsi="Tw Cen MT" w:cs="B Nazanin" w:hint="cs"/>
          <w:sz w:val="24"/>
          <w:szCs w:val="24"/>
          <w:rtl/>
          <w:lang w:bidi="fa-IR"/>
        </w:rPr>
        <w:t>‌</w:t>
      </w:r>
      <w:r w:rsidRPr="00962762">
        <w:rPr>
          <w:rFonts w:ascii="Tw Cen MT" w:eastAsia="Times New Roman" w:hAnsi="Tw Cen MT" w:cs="B Nazanin" w:hint="cs"/>
          <w:sz w:val="24"/>
          <w:szCs w:val="24"/>
          <w:rtl/>
          <w:lang w:bidi="fa-IR"/>
        </w:rPr>
        <w:t xml:space="preserve">ها، مانند ضوابط تفکیک زمین، موجب گشته </w:t>
      </w:r>
      <w:r w:rsidR="00B86B27" w:rsidRPr="00962762">
        <w:rPr>
          <w:rFonts w:ascii="Tw Cen MT" w:eastAsia="Times New Roman" w:hAnsi="Tw Cen MT" w:cs="B Nazanin" w:hint="cs"/>
          <w:sz w:val="24"/>
          <w:szCs w:val="24"/>
          <w:rtl/>
          <w:lang w:bidi="fa-IR"/>
        </w:rPr>
        <w:t xml:space="preserve">بخش </w:t>
      </w:r>
      <w:r w:rsidRPr="00962762">
        <w:rPr>
          <w:rFonts w:ascii="Tw Cen MT" w:eastAsia="Times New Roman" w:hAnsi="Tw Cen MT" w:cs="B Nazanin" w:hint="cs"/>
          <w:sz w:val="24"/>
          <w:szCs w:val="24"/>
          <w:rtl/>
          <w:lang w:bidi="fa-IR"/>
        </w:rPr>
        <w:t>عمده</w:t>
      </w:r>
      <w:r w:rsidR="00B86B27" w:rsidRPr="00962762">
        <w:rPr>
          <w:rFonts w:ascii="Tw Cen MT" w:eastAsia="Times New Roman" w:hAnsi="Tw Cen MT" w:cs="B Nazanin" w:hint="cs"/>
          <w:sz w:val="24"/>
          <w:szCs w:val="24"/>
          <w:rtl/>
          <w:lang w:bidi="fa-IR"/>
        </w:rPr>
        <w:t>‌ای از</w:t>
      </w:r>
      <w:r w:rsidRPr="00962762">
        <w:rPr>
          <w:rFonts w:ascii="Tw Cen MT" w:eastAsia="Times New Roman" w:hAnsi="Tw Cen MT" w:cs="B Nazanin" w:hint="cs"/>
          <w:sz w:val="24"/>
          <w:szCs w:val="24"/>
          <w:rtl/>
          <w:lang w:bidi="fa-IR"/>
        </w:rPr>
        <w:t xml:space="preserve"> گروه</w:t>
      </w:r>
      <w:r w:rsidR="00711B91" w:rsidRPr="00962762">
        <w:rPr>
          <w:rFonts w:ascii="Tw Cen MT" w:eastAsia="Times New Roman" w:hAnsi="Tw Cen MT" w:cs="B Nazanin" w:hint="cs"/>
          <w:sz w:val="24"/>
          <w:szCs w:val="24"/>
          <w:rtl/>
          <w:lang w:bidi="fa-IR"/>
        </w:rPr>
        <w:t>‌</w:t>
      </w:r>
      <w:r w:rsidR="00962762">
        <w:rPr>
          <w:rFonts w:ascii="Tw Cen MT" w:eastAsia="Times New Roman" w:hAnsi="Tw Cen MT" w:cs="B Nazanin" w:hint="cs"/>
          <w:sz w:val="24"/>
          <w:szCs w:val="24"/>
          <w:rtl/>
          <w:lang w:bidi="fa-IR"/>
        </w:rPr>
        <w:t>های کم</w:t>
      </w:r>
      <w:r w:rsidR="00962762">
        <w:rPr>
          <w:rFonts w:ascii="Tw Cen MT" w:eastAsia="Times New Roman" w:hAnsi="Tw Cen MT" w:cs="B Nazanin"/>
          <w:sz w:val="24"/>
          <w:szCs w:val="24"/>
          <w:rtl/>
          <w:lang w:bidi="fa-IR"/>
        </w:rPr>
        <w:softHyphen/>
      </w:r>
      <w:r w:rsidRPr="00962762">
        <w:rPr>
          <w:rFonts w:ascii="Tw Cen MT" w:eastAsia="Times New Roman" w:hAnsi="Tw Cen MT" w:cs="B Nazanin" w:hint="cs"/>
          <w:sz w:val="24"/>
          <w:szCs w:val="24"/>
          <w:rtl/>
          <w:lang w:bidi="fa-IR"/>
        </w:rPr>
        <w:t>درآمد به سمت بازارهای غیررسمی زمین و مسکن روی آوردند</w:t>
      </w:r>
      <w:r w:rsidR="0005302B" w:rsidRPr="00962762">
        <w:rPr>
          <w:rFonts w:ascii="Tw Cen MT" w:eastAsia="Times New Roman" w:hAnsi="Tw Cen MT" w:cs="B Nazanin" w:hint="cs"/>
          <w:sz w:val="24"/>
          <w:szCs w:val="24"/>
          <w:rtl/>
          <w:lang w:bidi="fa-IR"/>
        </w:rPr>
        <w:t>.</w:t>
      </w:r>
      <w:r w:rsidR="00B86B27" w:rsidRPr="00962762">
        <w:rPr>
          <w:rFonts w:ascii="Tw Cen MT" w:eastAsia="Times New Roman" w:hAnsi="Tw Cen MT" w:cs="B Nazanin" w:hint="cs"/>
          <w:sz w:val="24"/>
          <w:szCs w:val="24"/>
          <w:rtl/>
          <w:lang w:bidi="fa-IR"/>
        </w:rPr>
        <w:t xml:space="preserve"> </w:t>
      </w:r>
    </w:p>
    <w:p w:rsidR="009F59A3" w:rsidRDefault="00FD2BB2" w:rsidP="00AD5516">
      <w:pPr>
        <w:pStyle w:val="ListParagraph"/>
        <w:numPr>
          <w:ilvl w:val="0"/>
          <w:numId w:val="32"/>
        </w:numPr>
        <w:bidi/>
        <w:spacing w:after="0"/>
        <w:jc w:val="both"/>
        <w:rPr>
          <w:rFonts w:ascii="Tw Cen MT" w:eastAsia="Times New Roman" w:hAnsi="Tw Cen MT" w:cs="B Nazanin"/>
          <w:sz w:val="24"/>
          <w:szCs w:val="24"/>
          <w:lang w:bidi="fa-IR"/>
        </w:rPr>
      </w:pPr>
      <w:r w:rsidRPr="00C902D0">
        <w:rPr>
          <w:rFonts w:ascii="Tw Cen MT" w:eastAsia="Times New Roman" w:hAnsi="Tw Cen MT" w:cs="B Nazanin" w:hint="cs"/>
          <w:sz w:val="24"/>
          <w:szCs w:val="24"/>
          <w:rtl/>
          <w:lang w:bidi="fa-IR"/>
        </w:rPr>
        <w:t>شکل</w:t>
      </w:r>
      <w:r w:rsidR="00711B91" w:rsidRPr="00C902D0">
        <w:rPr>
          <w:rFonts w:ascii="Tw Cen MT" w:eastAsia="Times New Roman" w:hAnsi="Tw Cen MT" w:cs="B Nazanin" w:hint="cs"/>
          <w:sz w:val="24"/>
          <w:szCs w:val="24"/>
          <w:rtl/>
          <w:lang w:bidi="fa-IR"/>
        </w:rPr>
        <w:t>‌</w:t>
      </w:r>
      <w:r w:rsidRPr="00C902D0">
        <w:rPr>
          <w:rFonts w:ascii="Tw Cen MT" w:eastAsia="Times New Roman" w:hAnsi="Tw Cen MT" w:cs="B Nazanin" w:hint="cs"/>
          <w:sz w:val="24"/>
          <w:szCs w:val="24"/>
          <w:rtl/>
          <w:lang w:bidi="fa-IR"/>
        </w:rPr>
        <w:t xml:space="preserve">گیری مناطق شهری </w:t>
      </w:r>
      <w:r w:rsidR="00E9131B" w:rsidRPr="00C902D0">
        <w:rPr>
          <w:rFonts w:ascii="Tw Cen MT" w:eastAsia="Times New Roman" w:hAnsi="Tw Cen MT" w:cs="B Nazanin" w:hint="cs"/>
          <w:sz w:val="24"/>
          <w:szCs w:val="24"/>
          <w:rtl/>
          <w:lang w:bidi="fa-IR"/>
        </w:rPr>
        <w:t xml:space="preserve">به نحوی </w:t>
      </w:r>
      <w:r w:rsidRPr="00C902D0">
        <w:rPr>
          <w:rFonts w:ascii="Tw Cen MT" w:eastAsia="Times New Roman" w:hAnsi="Tw Cen MT" w:cs="B Nazanin" w:hint="cs"/>
          <w:sz w:val="24"/>
          <w:szCs w:val="24"/>
          <w:rtl/>
          <w:lang w:bidi="fa-IR"/>
        </w:rPr>
        <w:t xml:space="preserve">بوده </w:t>
      </w:r>
      <w:r w:rsidR="00E9131B" w:rsidRPr="00C902D0">
        <w:rPr>
          <w:rFonts w:ascii="Tw Cen MT" w:eastAsia="Times New Roman" w:hAnsi="Tw Cen MT" w:cs="B Nazanin" w:hint="cs"/>
          <w:sz w:val="24"/>
          <w:szCs w:val="24"/>
          <w:rtl/>
          <w:lang w:bidi="fa-IR"/>
        </w:rPr>
        <w:t>که</w:t>
      </w:r>
      <w:r w:rsidRPr="00C902D0">
        <w:rPr>
          <w:rFonts w:ascii="Tw Cen MT" w:eastAsia="Times New Roman" w:hAnsi="Tw Cen MT" w:cs="B Nazanin" w:hint="cs"/>
          <w:sz w:val="24"/>
          <w:szCs w:val="24"/>
          <w:rtl/>
          <w:lang w:bidi="fa-IR"/>
        </w:rPr>
        <w:t xml:space="preserve"> بخشی از ساکنان</w:t>
      </w:r>
      <w:r w:rsidR="00711B91" w:rsidRPr="00C902D0">
        <w:rPr>
          <w:rFonts w:ascii="Tw Cen MT" w:eastAsia="Times New Roman" w:hAnsi="Tw Cen MT" w:cs="B Nazanin" w:hint="cs"/>
          <w:sz w:val="24"/>
          <w:szCs w:val="24"/>
          <w:rtl/>
          <w:lang w:bidi="fa-IR"/>
        </w:rPr>
        <w:t xml:space="preserve"> به تدریج به</w:t>
      </w:r>
      <w:r w:rsidRPr="00C902D0">
        <w:rPr>
          <w:rFonts w:ascii="Tw Cen MT" w:eastAsia="Times New Roman" w:hAnsi="Tw Cen MT" w:cs="B Nazanin" w:hint="cs"/>
          <w:sz w:val="24"/>
          <w:szCs w:val="24"/>
          <w:rtl/>
          <w:lang w:bidi="fa-IR"/>
        </w:rPr>
        <w:t xml:space="preserve"> سمت سکونت در حاشیه شهرها روی آورد</w:t>
      </w:r>
      <w:r w:rsidR="00E9131B" w:rsidRPr="00C902D0">
        <w:rPr>
          <w:rFonts w:ascii="Tw Cen MT" w:eastAsia="Times New Roman" w:hAnsi="Tw Cen MT" w:cs="B Nazanin" w:hint="cs"/>
          <w:sz w:val="24"/>
          <w:szCs w:val="24"/>
          <w:rtl/>
          <w:lang w:bidi="fa-IR"/>
        </w:rPr>
        <w:t>ه‌اند.</w:t>
      </w:r>
    </w:p>
    <w:p w:rsidR="00DC1437" w:rsidRPr="00962762" w:rsidRDefault="00962762" w:rsidP="00AD5516">
      <w:pPr>
        <w:numPr>
          <w:ilvl w:val="0"/>
          <w:numId w:val="12"/>
        </w:numPr>
        <w:bidi/>
        <w:spacing w:before="240"/>
        <w:jc w:val="both"/>
        <w:rPr>
          <w:rFonts w:cs="B Nazanin"/>
          <w:sz w:val="24"/>
          <w:szCs w:val="24"/>
          <w:lang w:bidi="fa-IR"/>
        </w:rPr>
      </w:pPr>
      <w:r w:rsidRPr="00962762">
        <w:rPr>
          <w:rFonts w:cs="B Nazanin" w:hint="cs"/>
          <w:sz w:val="24"/>
          <w:szCs w:val="24"/>
          <w:rtl/>
          <w:lang w:bidi="fa-IR"/>
        </w:rPr>
        <w:t>اتکای</w:t>
      </w:r>
      <w:r w:rsidR="00FD2BB2" w:rsidRPr="00962762">
        <w:rPr>
          <w:rFonts w:cs="B Nazanin" w:hint="cs"/>
          <w:sz w:val="24"/>
          <w:szCs w:val="24"/>
          <w:rtl/>
          <w:lang w:bidi="fa-IR"/>
        </w:rPr>
        <w:t xml:space="preserve"> نظام درآمدی شهرداری</w:t>
      </w:r>
      <w:r w:rsidR="00711B91" w:rsidRPr="00962762">
        <w:rPr>
          <w:rFonts w:cs="B Nazanin" w:hint="cs"/>
          <w:sz w:val="24"/>
          <w:szCs w:val="24"/>
          <w:rtl/>
          <w:lang w:bidi="fa-IR"/>
        </w:rPr>
        <w:t>‌</w:t>
      </w:r>
      <w:r w:rsidR="00FD2BB2" w:rsidRPr="00962762">
        <w:rPr>
          <w:rFonts w:cs="B Nazanin" w:hint="cs"/>
          <w:sz w:val="24"/>
          <w:szCs w:val="24"/>
          <w:rtl/>
          <w:lang w:bidi="fa-IR"/>
        </w:rPr>
        <w:t xml:space="preserve">ها و در </w:t>
      </w:r>
      <w:r w:rsidR="00B9532E" w:rsidRPr="00962762">
        <w:rPr>
          <w:rFonts w:cs="B Nazanin" w:hint="cs"/>
          <w:sz w:val="24"/>
          <w:szCs w:val="24"/>
          <w:rtl/>
          <w:lang w:bidi="fa-IR"/>
        </w:rPr>
        <w:t>سال‌ها</w:t>
      </w:r>
      <w:r w:rsidR="00FD2BB2" w:rsidRPr="00962762">
        <w:rPr>
          <w:rFonts w:cs="B Nazanin" w:hint="cs"/>
          <w:sz w:val="24"/>
          <w:szCs w:val="24"/>
          <w:rtl/>
          <w:lang w:bidi="fa-IR"/>
        </w:rPr>
        <w:t>ی اخیر بخش</w:t>
      </w:r>
      <w:r w:rsidR="0005302B" w:rsidRPr="00962762">
        <w:rPr>
          <w:rFonts w:cs="B Nazanin" w:hint="cs"/>
          <w:sz w:val="24"/>
          <w:szCs w:val="24"/>
          <w:rtl/>
          <w:lang w:bidi="fa-IR"/>
        </w:rPr>
        <w:t>‌</w:t>
      </w:r>
      <w:r w:rsidR="00FD2BB2" w:rsidRPr="00962762">
        <w:rPr>
          <w:rFonts w:cs="B Nazanin" w:hint="cs"/>
          <w:sz w:val="24"/>
          <w:szCs w:val="24"/>
          <w:rtl/>
          <w:lang w:bidi="fa-IR"/>
        </w:rPr>
        <w:t>داری</w:t>
      </w:r>
      <w:r w:rsidR="00711B91" w:rsidRPr="00962762">
        <w:rPr>
          <w:rFonts w:cs="B Nazanin" w:hint="cs"/>
          <w:sz w:val="24"/>
          <w:szCs w:val="24"/>
          <w:rtl/>
          <w:lang w:bidi="fa-IR"/>
        </w:rPr>
        <w:t>‌</w:t>
      </w:r>
      <w:r w:rsidR="00FD2BB2" w:rsidRPr="00962762">
        <w:rPr>
          <w:rFonts w:cs="B Nazanin" w:hint="cs"/>
          <w:sz w:val="24"/>
          <w:szCs w:val="24"/>
          <w:rtl/>
          <w:lang w:bidi="fa-IR"/>
        </w:rPr>
        <w:t>ها و دهداری</w:t>
      </w:r>
      <w:r w:rsidR="00711B91" w:rsidRPr="00962762">
        <w:rPr>
          <w:rFonts w:cs="B Nazanin" w:hint="cs"/>
          <w:sz w:val="24"/>
          <w:szCs w:val="24"/>
          <w:rtl/>
          <w:lang w:bidi="fa-IR"/>
        </w:rPr>
        <w:t>‌</w:t>
      </w:r>
      <w:r w:rsidR="002643A7" w:rsidRPr="00962762">
        <w:rPr>
          <w:rFonts w:cs="B Nazanin" w:hint="cs"/>
          <w:sz w:val="24"/>
          <w:szCs w:val="24"/>
          <w:rtl/>
          <w:lang w:bidi="fa-IR"/>
        </w:rPr>
        <w:t>ه</w:t>
      </w:r>
      <w:r w:rsidR="0005302B" w:rsidRPr="00962762">
        <w:rPr>
          <w:rFonts w:cs="B Nazanin" w:hint="cs"/>
          <w:sz w:val="24"/>
          <w:szCs w:val="24"/>
          <w:rtl/>
          <w:lang w:bidi="fa-IR"/>
        </w:rPr>
        <w:t>ا</w:t>
      </w:r>
      <w:r w:rsidR="00FD2BB2" w:rsidRPr="00962762">
        <w:rPr>
          <w:rFonts w:cs="B Nazanin" w:hint="cs"/>
          <w:sz w:val="24"/>
          <w:szCs w:val="24"/>
          <w:rtl/>
          <w:lang w:bidi="fa-IR"/>
        </w:rPr>
        <w:t xml:space="preserve"> به درآمد حاص</w:t>
      </w:r>
      <w:r w:rsidR="003C30EA" w:rsidRPr="00962762">
        <w:rPr>
          <w:rFonts w:cs="B Nazanin" w:hint="cs"/>
          <w:sz w:val="24"/>
          <w:szCs w:val="24"/>
          <w:rtl/>
          <w:lang w:bidi="fa-IR"/>
        </w:rPr>
        <w:t xml:space="preserve">ل از تغییر کاربری و </w:t>
      </w:r>
      <w:r w:rsidR="00711B91" w:rsidRPr="00962762">
        <w:rPr>
          <w:rFonts w:cs="B Nazanin" w:hint="cs"/>
          <w:sz w:val="24"/>
          <w:szCs w:val="24"/>
          <w:rtl/>
          <w:lang w:bidi="fa-IR"/>
        </w:rPr>
        <w:t>فروش تراکم</w:t>
      </w:r>
      <w:r w:rsidR="00FD2BB2" w:rsidRPr="00962762">
        <w:rPr>
          <w:rFonts w:cs="B Nazanin" w:hint="cs"/>
          <w:sz w:val="24"/>
          <w:szCs w:val="24"/>
          <w:rtl/>
          <w:lang w:bidi="fa-IR"/>
        </w:rPr>
        <w:t>، موجب افزایش شتابان قیمت زمین با نرخی فراتر از تورم و در نتیجه افزایش قیمت مسکن شده است.</w:t>
      </w:r>
      <w:r w:rsidR="002643A7" w:rsidRPr="00962762">
        <w:rPr>
          <w:rFonts w:cs="B Nazanin" w:hint="cs"/>
          <w:sz w:val="24"/>
          <w:szCs w:val="24"/>
          <w:rtl/>
          <w:lang w:bidi="fa-IR"/>
        </w:rPr>
        <w:t xml:space="preserve"> </w:t>
      </w:r>
      <w:r w:rsidR="00FD2BB2" w:rsidRPr="00962762">
        <w:rPr>
          <w:rFonts w:cs="B Nazanin" w:hint="cs"/>
          <w:sz w:val="24"/>
          <w:szCs w:val="24"/>
          <w:rtl/>
          <w:lang w:bidi="fa-IR"/>
        </w:rPr>
        <w:t xml:space="preserve">این </w:t>
      </w:r>
      <w:r w:rsidR="003C30EA" w:rsidRPr="00962762">
        <w:rPr>
          <w:rFonts w:cs="B Nazanin" w:hint="cs"/>
          <w:sz w:val="24"/>
          <w:szCs w:val="24"/>
          <w:rtl/>
          <w:lang w:bidi="fa-IR"/>
        </w:rPr>
        <w:t>پدیده</w:t>
      </w:r>
      <w:r w:rsidR="00FD2BB2" w:rsidRPr="00962762">
        <w:rPr>
          <w:rFonts w:cs="B Nazanin" w:hint="cs"/>
          <w:sz w:val="24"/>
          <w:szCs w:val="24"/>
          <w:rtl/>
          <w:lang w:bidi="fa-IR"/>
        </w:rPr>
        <w:t xml:space="preserve"> از توان</w:t>
      </w:r>
      <w:r w:rsidR="00711B91" w:rsidRPr="00962762">
        <w:rPr>
          <w:rFonts w:cs="B Nazanin" w:hint="cs"/>
          <w:sz w:val="24"/>
          <w:szCs w:val="24"/>
          <w:rtl/>
          <w:lang w:bidi="fa-IR"/>
        </w:rPr>
        <w:t>‌</w:t>
      </w:r>
      <w:r w:rsidR="00FD2BB2" w:rsidRPr="00962762">
        <w:rPr>
          <w:rFonts w:cs="B Nazanin" w:hint="cs"/>
          <w:sz w:val="24"/>
          <w:szCs w:val="24"/>
          <w:rtl/>
          <w:lang w:bidi="fa-IR"/>
        </w:rPr>
        <w:t xml:space="preserve">پذیری </w:t>
      </w:r>
      <w:r w:rsidRPr="00962762">
        <w:rPr>
          <w:rFonts w:cs="B Nazanin" w:hint="cs"/>
          <w:sz w:val="24"/>
          <w:szCs w:val="24"/>
          <w:rtl/>
          <w:lang w:bidi="fa-IR"/>
        </w:rPr>
        <w:t xml:space="preserve">و سطح دسترسی </w:t>
      </w:r>
      <w:r w:rsidR="00FD2BB2" w:rsidRPr="00962762">
        <w:rPr>
          <w:rFonts w:cs="B Nazanin" w:hint="cs"/>
          <w:sz w:val="24"/>
          <w:szCs w:val="24"/>
          <w:rtl/>
          <w:lang w:bidi="fa-IR"/>
        </w:rPr>
        <w:t xml:space="preserve">خانوارهای شهری </w:t>
      </w:r>
      <w:r w:rsidR="002643A7" w:rsidRPr="00962762">
        <w:rPr>
          <w:rFonts w:cs="B Nazanin" w:hint="cs"/>
          <w:sz w:val="24"/>
          <w:szCs w:val="24"/>
          <w:rtl/>
          <w:lang w:bidi="fa-IR"/>
        </w:rPr>
        <w:t xml:space="preserve">برای </w:t>
      </w:r>
      <w:r w:rsidR="00A239AC" w:rsidRPr="00962762">
        <w:rPr>
          <w:rFonts w:cs="B Nazanin" w:hint="cs"/>
          <w:sz w:val="24"/>
          <w:szCs w:val="24"/>
          <w:rtl/>
          <w:lang w:bidi="fa-IR"/>
        </w:rPr>
        <w:t xml:space="preserve">تأمین </w:t>
      </w:r>
      <w:r w:rsidR="002643A7" w:rsidRPr="00962762">
        <w:rPr>
          <w:rFonts w:cs="B Nazanin" w:hint="cs"/>
          <w:sz w:val="24"/>
          <w:szCs w:val="24"/>
          <w:rtl/>
          <w:lang w:bidi="fa-IR"/>
        </w:rPr>
        <w:t>مسکن متعارف</w:t>
      </w:r>
      <w:r w:rsidR="00FD2BB2" w:rsidRPr="00962762">
        <w:rPr>
          <w:rFonts w:cs="B Nazanin" w:hint="cs"/>
          <w:sz w:val="24"/>
          <w:szCs w:val="24"/>
          <w:rtl/>
          <w:lang w:bidi="fa-IR"/>
        </w:rPr>
        <w:t xml:space="preserve"> کاسته است. </w:t>
      </w:r>
    </w:p>
    <w:p w:rsidR="00962762" w:rsidRPr="00962762" w:rsidRDefault="00962762" w:rsidP="00AD5516">
      <w:pPr>
        <w:pStyle w:val="ListParagraph"/>
        <w:numPr>
          <w:ilvl w:val="0"/>
          <w:numId w:val="12"/>
        </w:numPr>
        <w:bidi/>
        <w:contextualSpacing w:val="0"/>
        <w:jc w:val="both"/>
        <w:rPr>
          <w:rFonts w:cs="B Nazanin"/>
          <w:sz w:val="24"/>
          <w:szCs w:val="24"/>
          <w:lang w:bidi="fa-IR"/>
        </w:rPr>
      </w:pPr>
      <w:r w:rsidRPr="00962762">
        <w:rPr>
          <w:rFonts w:cs="B Nazanin" w:hint="cs"/>
          <w:sz w:val="24"/>
          <w:szCs w:val="24"/>
          <w:rtl/>
          <w:lang w:bidi="fa-IR"/>
        </w:rPr>
        <w:t>فرآيند</w:t>
      </w:r>
      <w:r w:rsidRPr="00962762">
        <w:rPr>
          <w:rFonts w:cs="B Nazanin"/>
          <w:sz w:val="24"/>
          <w:szCs w:val="24"/>
          <w:rtl/>
          <w:lang w:bidi="fa-IR"/>
        </w:rPr>
        <w:t xml:space="preserve"> </w:t>
      </w:r>
      <w:r w:rsidRPr="00962762">
        <w:rPr>
          <w:rFonts w:cs="B Nazanin" w:hint="cs"/>
          <w:sz w:val="24"/>
          <w:szCs w:val="24"/>
          <w:rtl/>
          <w:lang w:bidi="fa-IR"/>
        </w:rPr>
        <w:t>قانوني</w:t>
      </w:r>
      <w:r w:rsidRPr="00962762">
        <w:rPr>
          <w:rFonts w:cs="B Nazanin"/>
          <w:sz w:val="24"/>
          <w:szCs w:val="24"/>
          <w:rtl/>
          <w:lang w:bidi="fa-IR"/>
        </w:rPr>
        <w:t xml:space="preserve"> </w:t>
      </w:r>
      <w:r w:rsidRPr="00962762">
        <w:rPr>
          <w:rFonts w:cs="B Nazanin" w:hint="cs"/>
          <w:sz w:val="24"/>
          <w:szCs w:val="24"/>
          <w:rtl/>
          <w:lang w:bidi="fa-IR"/>
        </w:rPr>
        <w:t>تهيه‌</w:t>
      </w:r>
      <w:r w:rsidRPr="00962762">
        <w:rPr>
          <w:rFonts w:cs="B Nazanin"/>
          <w:sz w:val="24"/>
          <w:szCs w:val="24"/>
          <w:rtl/>
          <w:lang w:bidi="fa-IR"/>
        </w:rPr>
        <w:t xml:space="preserve"> </w:t>
      </w:r>
      <w:r w:rsidRPr="00962762">
        <w:rPr>
          <w:rFonts w:cs="B Nazanin" w:hint="cs"/>
          <w:sz w:val="24"/>
          <w:szCs w:val="24"/>
          <w:rtl/>
          <w:lang w:bidi="fa-IR"/>
        </w:rPr>
        <w:t>طرح‌هاي</w:t>
      </w:r>
      <w:r w:rsidRPr="00962762">
        <w:rPr>
          <w:rFonts w:cs="B Nazanin"/>
          <w:sz w:val="24"/>
          <w:szCs w:val="24"/>
          <w:rtl/>
          <w:lang w:bidi="fa-IR"/>
        </w:rPr>
        <w:t xml:space="preserve"> </w:t>
      </w:r>
      <w:r w:rsidRPr="00962762">
        <w:rPr>
          <w:rFonts w:cs="B Nazanin" w:hint="cs"/>
          <w:sz w:val="24"/>
          <w:szCs w:val="24"/>
          <w:rtl/>
          <w:lang w:bidi="fa-IR"/>
        </w:rPr>
        <w:t>جامع</w:t>
      </w:r>
      <w:r w:rsidRPr="00962762">
        <w:rPr>
          <w:rFonts w:cs="B Nazanin"/>
          <w:sz w:val="24"/>
          <w:szCs w:val="24"/>
          <w:rtl/>
          <w:lang w:bidi="fa-IR"/>
        </w:rPr>
        <w:t xml:space="preserve"> </w:t>
      </w:r>
      <w:r w:rsidRPr="00962762">
        <w:rPr>
          <w:rFonts w:cs="B Nazanin" w:hint="cs"/>
          <w:sz w:val="24"/>
          <w:szCs w:val="24"/>
          <w:rtl/>
          <w:lang w:bidi="fa-IR"/>
        </w:rPr>
        <w:t>و</w:t>
      </w:r>
      <w:r w:rsidRPr="00962762">
        <w:rPr>
          <w:rFonts w:cs="B Nazanin"/>
          <w:sz w:val="24"/>
          <w:szCs w:val="24"/>
          <w:rtl/>
          <w:lang w:bidi="fa-IR"/>
        </w:rPr>
        <w:t xml:space="preserve"> </w:t>
      </w:r>
      <w:r w:rsidRPr="00962762">
        <w:rPr>
          <w:rFonts w:cs="B Nazanin" w:hint="cs"/>
          <w:sz w:val="24"/>
          <w:szCs w:val="24"/>
          <w:rtl/>
          <w:lang w:bidi="fa-IR"/>
        </w:rPr>
        <w:t>تفضيلي</w:t>
      </w:r>
      <w:r w:rsidRPr="00962762">
        <w:rPr>
          <w:rFonts w:cs="B Nazanin"/>
          <w:sz w:val="24"/>
          <w:szCs w:val="24"/>
          <w:rtl/>
          <w:lang w:bidi="fa-IR"/>
        </w:rPr>
        <w:t xml:space="preserve"> </w:t>
      </w:r>
      <w:r w:rsidRPr="00962762">
        <w:rPr>
          <w:rFonts w:cs="B Nazanin" w:hint="cs"/>
          <w:sz w:val="24"/>
          <w:szCs w:val="24"/>
          <w:rtl/>
          <w:lang w:bidi="fa-IR"/>
        </w:rPr>
        <w:t>شهري</w:t>
      </w:r>
      <w:r w:rsidRPr="00962762">
        <w:rPr>
          <w:rFonts w:cs="B Nazanin"/>
          <w:sz w:val="24"/>
          <w:szCs w:val="24"/>
          <w:rtl/>
          <w:lang w:bidi="fa-IR"/>
        </w:rPr>
        <w:t xml:space="preserve"> </w:t>
      </w:r>
      <w:r w:rsidRPr="00962762">
        <w:rPr>
          <w:rFonts w:cs="B Nazanin" w:hint="cs"/>
          <w:sz w:val="24"/>
          <w:szCs w:val="24"/>
          <w:rtl/>
          <w:lang w:bidi="fa-IR"/>
        </w:rPr>
        <w:t>تنها</w:t>
      </w:r>
      <w:r w:rsidRPr="00962762">
        <w:rPr>
          <w:rFonts w:cs="B Nazanin"/>
          <w:sz w:val="24"/>
          <w:szCs w:val="24"/>
          <w:rtl/>
          <w:lang w:bidi="fa-IR"/>
        </w:rPr>
        <w:t xml:space="preserve"> </w:t>
      </w:r>
      <w:r w:rsidRPr="00962762">
        <w:rPr>
          <w:rFonts w:cs="B Nazanin" w:hint="cs"/>
          <w:sz w:val="24"/>
          <w:szCs w:val="24"/>
          <w:rtl/>
          <w:lang w:bidi="fa-IR"/>
        </w:rPr>
        <w:t>محدود</w:t>
      </w:r>
      <w:r w:rsidRPr="00962762">
        <w:rPr>
          <w:rFonts w:cs="B Nazanin"/>
          <w:sz w:val="24"/>
          <w:szCs w:val="24"/>
          <w:rtl/>
          <w:lang w:bidi="fa-IR"/>
        </w:rPr>
        <w:t xml:space="preserve"> </w:t>
      </w:r>
      <w:r w:rsidRPr="00962762">
        <w:rPr>
          <w:rFonts w:cs="B Nazanin" w:hint="cs"/>
          <w:sz w:val="24"/>
          <w:szCs w:val="24"/>
          <w:rtl/>
          <w:lang w:bidi="fa-IR"/>
        </w:rPr>
        <w:t>به</w:t>
      </w:r>
      <w:r w:rsidRPr="00962762">
        <w:rPr>
          <w:rFonts w:cs="B Nazanin"/>
          <w:sz w:val="24"/>
          <w:szCs w:val="24"/>
          <w:rtl/>
          <w:lang w:bidi="fa-IR"/>
        </w:rPr>
        <w:t xml:space="preserve"> </w:t>
      </w:r>
      <w:r>
        <w:rPr>
          <w:rFonts w:cs="B Nazanin" w:hint="cs"/>
          <w:sz w:val="24"/>
          <w:szCs w:val="24"/>
          <w:rtl/>
          <w:lang w:bidi="fa-IR"/>
        </w:rPr>
        <w:t>حوزه‌</w:t>
      </w:r>
      <w:r w:rsidRPr="00962762">
        <w:rPr>
          <w:rFonts w:cs="B Nazanin"/>
          <w:sz w:val="24"/>
          <w:szCs w:val="24"/>
          <w:rtl/>
          <w:lang w:bidi="fa-IR"/>
        </w:rPr>
        <w:t xml:space="preserve"> </w:t>
      </w:r>
      <w:r w:rsidRPr="00962762">
        <w:rPr>
          <w:rFonts w:cs="B Nazanin" w:hint="cs"/>
          <w:sz w:val="24"/>
          <w:szCs w:val="24"/>
          <w:rtl/>
          <w:lang w:bidi="fa-IR"/>
        </w:rPr>
        <w:t>حريم</w:t>
      </w:r>
      <w:r w:rsidRPr="00962762">
        <w:rPr>
          <w:rFonts w:cs="B Nazanin"/>
          <w:sz w:val="24"/>
          <w:szCs w:val="24"/>
          <w:rtl/>
          <w:lang w:bidi="fa-IR"/>
        </w:rPr>
        <w:t xml:space="preserve"> </w:t>
      </w:r>
      <w:r w:rsidRPr="00962762">
        <w:rPr>
          <w:rFonts w:cs="B Nazanin" w:hint="cs"/>
          <w:sz w:val="24"/>
          <w:szCs w:val="24"/>
          <w:rtl/>
          <w:lang w:bidi="fa-IR"/>
        </w:rPr>
        <w:t>قانوني</w:t>
      </w:r>
      <w:r w:rsidRPr="00962762">
        <w:rPr>
          <w:rFonts w:cs="B Nazanin"/>
          <w:sz w:val="24"/>
          <w:szCs w:val="24"/>
          <w:rtl/>
          <w:lang w:bidi="fa-IR"/>
        </w:rPr>
        <w:t xml:space="preserve"> </w:t>
      </w:r>
      <w:r w:rsidRPr="00962762">
        <w:rPr>
          <w:rFonts w:cs="B Nazanin" w:hint="cs"/>
          <w:sz w:val="24"/>
          <w:szCs w:val="24"/>
          <w:rtl/>
          <w:lang w:bidi="fa-IR"/>
        </w:rPr>
        <w:t>شهرها</w:t>
      </w:r>
      <w:r w:rsidRPr="00962762">
        <w:rPr>
          <w:rFonts w:cs="B Nazanin"/>
          <w:sz w:val="24"/>
          <w:szCs w:val="24"/>
          <w:rtl/>
          <w:lang w:bidi="fa-IR"/>
        </w:rPr>
        <w:t xml:space="preserve"> </w:t>
      </w:r>
      <w:r w:rsidRPr="00962762">
        <w:rPr>
          <w:rFonts w:cs="B Nazanin" w:hint="cs"/>
          <w:sz w:val="24"/>
          <w:szCs w:val="24"/>
          <w:rtl/>
          <w:lang w:bidi="fa-IR"/>
        </w:rPr>
        <w:t>بوده</w:t>
      </w:r>
      <w:r w:rsidRPr="00962762">
        <w:rPr>
          <w:rFonts w:cs="B Nazanin"/>
          <w:sz w:val="24"/>
          <w:szCs w:val="24"/>
          <w:rtl/>
          <w:lang w:bidi="fa-IR"/>
        </w:rPr>
        <w:t xml:space="preserve"> </w:t>
      </w:r>
      <w:r w:rsidRPr="00962762">
        <w:rPr>
          <w:rFonts w:cs="B Nazanin" w:hint="cs"/>
          <w:sz w:val="24"/>
          <w:szCs w:val="24"/>
          <w:rtl/>
          <w:lang w:bidi="fa-IR"/>
        </w:rPr>
        <w:t>و</w:t>
      </w:r>
      <w:r w:rsidRPr="00962762">
        <w:rPr>
          <w:rFonts w:cs="B Nazanin"/>
          <w:sz w:val="24"/>
          <w:szCs w:val="24"/>
          <w:rtl/>
          <w:lang w:bidi="fa-IR"/>
        </w:rPr>
        <w:t xml:space="preserve"> </w:t>
      </w:r>
      <w:r w:rsidRPr="00962762">
        <w:rPr>
          <w:rFonts w:cs="B Nazanin" w:hint="cs"/>
          <w:sz w:val="24"/>
          <w:szCs w:val="24"/>
          <w:rtl/>
          <w:lang w:bidi="fa-IR"/>
        </w:rPr>
        <w:t>بدون</w:t>
      </w:r>
      <w:r w:rsidRPr="00962762">
        <w:rPr>
          <w:rFonts w:cs="B Nazanin"/>
          <w:sz w:val="24"/>
          <w:szCs w:val="24"/>
          <w:rtl/>
          <w:lang w:bidi="fa-IR"/>
        </w:rPr>
        <w:t xml:space="preserve"> </w:t>
      </w:r>
      <w:r w:rsidRPr="00962762">
        <w:rPr>
          <w:rFonts w:cs="B Nazanin" w:hint="cs"/>
          <w:sz w:val="24"/>
          <w:szCs w:val="24"/>
          <w:rtl/>
          <w:lang w:bidi="fa-IR"/>
        </w:rPr>
        <w:t>توجه</w:t>
      </w:r>
      <w:r w:rsidRPr="00962762">
        <w:rPr>
          <w:rFonts w:cs="B Nazanin"/>
          <w:sz w:val="24"/>
          <w:szCs w:val="24"/>
          <w:rtl/>
          <w:lang w:bidi="fa-IR"/>
        </w:rPr>
        <w:t xml:space="preserve"> </w:t>
      </w:r>
      <w:r w:rsidRPr="00962762">
        <w:rPr>
          <w:rFonts w:cs="B Nazanin" w:hint="cs"/>
          <w:sz w:val="24"/>
          <w:szCs w:val="24"/>
          <w:rtl/>
          <w:lang w:bidi="fa-IR"/>
        </w:rPr>
        <w:t>به</w:t>
      </w:r>
      <w:r w:rsidRPr="00962762">
        <w:rPr>
          <w:rFonts w:cs="B Nazanin"/>
          <w:sz w:val="24"/>
          <w:szCs w:val="24"/>
          <w:rtl/>
          <w:lang w:bidi="fa-IR"/>
        </w:rPr>
        <w:t xml:space="preserve"> </w:t>
      </w:r>
      <w:r w:rsidRPr="00962762">
        <w:rPr>
          <w:rFonts w:cs="B Nazanin" w:hint="cs"/>
          <w:sz w:val="24"/>
          <w:szCs w:val="24"/>
          <w:rtl/>
          <w:lang w:bidi="fa-IR"/>
        </w:rPr>
        <w:t>مناطق</w:t>
      </w:r>
      <w:r w:rsidRPr="00962762">
        <w:rPr>
          <w:rFonts w:cs="B Nazanin"/>
          <w:sz w:val="24"/>
          <w:szCs w:val="24"/>
          <w:rtl/>
          <w:lang w:bidi="fa-IR"/>
        </w:rPr>
        <w:t xml:space="preserve"> </w:t>
      </w:r>
      <w:r w:rsidRPr="00962762">
        <w:rPr>
          <w:rFonts w:cs="B Nazanin" w:hint="cs"/>
          <w:sz w:val="24"/>
          <w:szCs w:val="24"/>
          <w:rtl/>
          <w:lang w:bidi="fa-IR"/>
        </w:rPr>
        <w:t>پيراموني</w:t>
      </w:r>
      <w:r w:rsidRPr="00962762">
        <w:rPr>
          <w:rFonts w:cs="B Nazanin"/>
          <w:sz w:val="24"/>
          <w:szCs w:val="24"/>
          <w:rtl/>
          <w:lang w:bidi="fa-IR"/>
        </w:rPr>
        <w:t xml:space="preserve"> </w:t>
      </w:r>
      <w:r w:rsidRPr="00962762">
        <w:rPr>
          <w:rFonts w:cs="B Nazanin" w:hint="cs"/>
          <w:sz w:val="24"/>
          <w:szCs w:val="24"/>
          <w:rtl/>
          <w:lang w:bidi="fa-IR"/>
        </w:rPr>
        <w:t>صورت</w:t>
      </w:r>
      <w:r w:rsidRPr="00962762">
        <w:rPr>
          <w:rFonts w:cs="B Nazanin"/>
          <w:sz w:val="24"/>
          <w:szCs w:val="24"/>
          <w:rtl/>
          <w:lang w:bidi="fa-IR"/>
        </w:rPr>
        <w:t xml:space="preserve"> </w:t>
      </w:r>
      <w:r w:rsidRPr="00962762">
        <w:rPr>
          <w:rFonts w:cs="B Nazanin" w:hint="cs"/>
          <w:sz w:val="24"/>
          <w:szCs w:val="24"/>
          <w:rtl/>
          <w:lang w:bidi="fa-IR"/>
        </w:rPr>
        <w:t>گرفته</w:t>
      </w:r>
      <w:r w:rsidRPr="00962762">
        <w:rPr>
          <w:rFonts w:cs="B Nazanin"/>
          <w:sz w:val="24"/>
          <w:szCs w:val="24"/>
          <w:rtl/>
          <w:lang w:bidi="fa-IR"/>
        </w:rPr>
        <w:t xml:space="preserve"> </w:t>
      </w:r>
      <w:r w:rsidRPr="00962762">
        <w:rPr>
          <w:rFonts w:cs="B Nazanin" w:hint="cs"/>
          <w:sz w:val="24"/>
          <w:szCs w:val="24"/>
          <w:rtl/>
          <w:lang w:bidi="fa-IR"/>
        </w:rPr>
        <w:t>است</w:t>
      </w:r>
      <w:r w:rsidRPr="00962762">
        <w:rPr>
          <w:rFonts w:cs="B Nazanin"/>
          <w:sz w:val="24"/>
          <w:szCs w:val="24"/>
          <w:rtl/>
          <w:lang w:bidi="fa-IR"/>
        </w:rPr>
        <w:t xml:space="preserve"> </w:t>
      </w:r>
      <w:r w:rsidRPr="00962762">
        <w:rPr>
          <w:rFonts w:cs="B Nazanin" w:hint="cs"/>
          <w:sz w:val="24"/>
          <w:szCs w:val="24"/>
          <w:rtl/>
          <w:lang w:bidi="fa-IR"/>
        </w:rPr>
        <w:t>و</w:t>
      </w:r>
      <w:r w:rsidRPr="00962762">
        <w:rPr>
          <w:rFonts w:cs="B Nazanin"/>
          <w:sz w:val="24"/>
          <w:szCs w:val="24"/>
          <w:rtl/>
          <w:lang w:bidi="fa-IR"/>
        </w:rPr>
        <w:t xml:space="preserve"> </w:t>
      </w:r>
      <w:r w:rsidRPr="00962762">
        <w:rPr>
          <w:rFonts w:cs="B Nazanin" w:hint="cs"/>
          <w:sz w:val="24"/>
          <w:szCs w:val="24"/>
          <w:rtl/>
          <w:lang w:bidi="fa-IR"/>
        </w:rPr>
        <w:t>اين</w:t>
      </w:r>
      <w:r w:rsidRPr="00962762">
        <w:rPr>
          <w:rFonts w:cs="B Nazanin"/>
          <w:sz w:val="24"/>
          <w:szCs w:val="24"/>
          <w:rtl/>
          <w:lang w:bidi="fa-IR"/>
        </w:rPr>
        <w:t xml:space="preserve"> </w:t>
      </w:r>
      <w:r w:rsidRPr="00962762">
        <w:rPr>
          <w:rFonts w:cs="B Nazanin" w:hint="cs"/>
          <w:sz w:val="24"/>
          <w:szCs w:val="24"/>
          <w:rtl/>
          <w:lang w:bidi="fa-IR"/>
        </w:rPr>
        <w:t>درحالي</w:t>
      </w:r>
      <w:r w:rsidRPr="00962762">
        <w:rPr>
          <w:rFonts w:cs="B Nazanin"/>
          <w:sz w:val="24"/>
          <w:szCs w:val="24"/>
          <w:rtl/>
          <w:lang w:bidi="fa-IR"/>
        </w:rPr>
        <w:t xml:space="preserve"> </w:t>
      </w:r>
      <w:r w:rsidRPr="00962762">
        <w:rPr>
          <w:rFonts w:cs="B Nazanin" w:hint="cs"/>
          <w:sz w:val="24"/>
          <w:szCs w:val="24"/>
          <w:rtl/>
          <w:lang w:bidi="fa-IR"/>
        </w:rPr>
        <w:t>است</w:t>
      </w:r>
      <w:r w:rsidRPr="00962762">
        <w:rPr>
          <w:rFonts w:cs="B Nazanin"/>
          <w:sz w:val="24"/>
          <w:szCs w:val="24"/>
          <w:rtl/>
          <w:lang w:bidi="fa-IR"/>
        </w:rPr>
        <w:t xml:space="preserve"> </w:t>
      </w:r>
      <w:r w:rsidRPr="00962762">
        <w:rPr>
          <w:rFonts w:cs="B Nazanin" w:hint="cs"/>
          <w:sz w:val="24"/>
          <w:szCs w:val="24"/>
          <w:rtl/>
          <w:lang w:bidi="fa-IR"/>
        </w:rPr>
        <w:t>كه</w:t>
      </w:r>
      <w:r w:rsidRPr="00962762">
        <w:rPr>
          <w:rFonts w:cs="B Nazanin"/>
          <w:sz w:val="24"/>
          <w:szCs w:val="24"/>
          <w:rtl/>
          <w:lang w:bidi="fa-IR"/>
        </w:rPr>
        <w:t xml:space="preserve"> </w:t>
      </w:r>
      <w:r w:rsidRPr="00962762">
        <w:rPr>
          <w:rFonts w:cs="B Nazanin" w:hint="cs"/>
          <w:sz w:val="24"/>
          <w:szCs w:val="24"/>
          <w:rtl/>
          <w:lang w:bidi="fa-IR"/>
        </w:rPr>
        <w:t>شهرهاي</w:t>
      </w:r>
      <w:r w:rsidRPr="00962762">
        <w:rPr>
          <w:rFonts w:cs="B Nazanin"/>
          <w:sz w:val="24"/>
          <w:szCs w:val="24"/>
          <w:rtl/>
          <w:lang w:bidi="fa-IR"/>
        </w:rPr>
        <w:t xml:space="preserve"> </w:t>
      </w:r>
      <w:r w:rsidRPr="00962762">
        <w:rPr>
          <w:rFonts w:cs="B Nazanin" w:hint="cs"/>
          <w:sz w:val="24"/>
          <w:szCs w:val="24"/>
          <w:rtl/>
          <w:lang w:bidi="fa-IR"/>
        </w:rPr>
        <w:t>بزرگ</w:t>
      </w:r>
      <w:r w:rsidRPr="00962762">
        <w:rPr>
          <w:rFonts w:cs="B Nazanin"/>
          <w:sz w:val="24"/>
          <w:szCs w:val="24"/>
          <w:rtl/>
          <w:lang w:bidi="fa-IR"/>
        </w:rPr>
        <w:t xml:space="preserve"> </w:t>
      </w:r>
      <w:r w:rsidRPr="00962762">
        <w:rPr>
          <w:rFonts w:cs="B Nazanin" w:hint="cs"/>
          <w:sz w:val="24"/>
          <w:szCs w:val="24"/>
          <w:rtl/>
          <w:lang w:bidi="fa-IR"/>
        </w:rPr>
        <w:t>و</w:t>
      </w:r>
      <w:r w:rsidRPr="00962762">
        <w:rPr>
          <w:rFonts w:cs="B Nazanin"/>
          <w:sz w:val="24"/>
          <w:szCs w:val="24"/>
          <w:rtl/>
          <w:lang w:bidi="fa-IR"/>
        </w:rPr>
        <w:t xml:space="preserve"> </w:t>
      </w:r>
      <w:r w:rsidRPr="00962762">
        <w:rPr>
          <w:rFonts w:cs="B Nazanin" w:hint="cs"/>
          <w:sz w:val="24"/>
          <w:szCs w:val="24"/>
          <w:rtl/>
          <w:lang w:bidi="fa-IR"/>
        </w:rPr>
        <w:t>به‌ويژه</w:t>
      </w:r>
      <w:r w:rsidRPr="00962762">
        <w:rPr>
          <w:rFonts w:cs="B Nazanin"/>
          <w:sz w:val="24"/>
          <w:szCs w:val="24"/>
          <w:rtl/>
          <w:lang w:bidi="fa-IR"/>
        </w:rPr>
        <w:t xml:space="preserve"> </w:t>
      </w:r>
      <w:r w:rsidRPr="00962762">
        <w:rPr>
          <w:rFonts w:cs="B Nazanin" w:hint="cs"/>
          <w:sz w:val="24"/>
          <w:szCs w:val="24"/>
          <w:rtl/>
          <w:lang w:bidi="fa-IR"/>
        </w:rPr>
        <w:t>كلان‌شهرها</w:t>
      </w:r>
      <w:r w:rsidRPr="00962762">
        <w:rPr>
          <w:rFonts w:cs="B Nazanin"/>
          <w:sz w:val="24"/>
          <w:szCs w:val="24"/>
          <w:rtl/>
          <w:lang w:bidi="fa-IR"/>
        </w:rPr>
        <w:t xml:space="preserve"> </w:t>
      </w:r>
      <w:r w:rsidRPr="00962762">
        <w:rPr>
          <w:rFonts w:cs="B Nazanin" w:hint="cs"/>
          <w:sz w:val="24"/>
          <w:szCs w:val="24"/>
          <w:rtl/>
          <w:lang w:bidi="fa-IR"/>
        </w:rPr>
        <w:t>داراي</w:t>
      </w:r>
      <w:r w:rsidRPr="00962762">
        <w:rPr>
          <w:rFonts w:cs="B Nazanin"/>
          <w:sz w:val="24"/>
          <w:szCs w:val="24"/>
          <w:rtl/>
          <w:lang w:bidi="fa-IR"/>
        </w:rPr>
        <w:t xml:space="preserve"> </w:t>
      </w:r>
      <w:r w:rsidRPr="00962762">
        <w:rPr>
          <w:rFonts w:cs="B Nazanin" w:hint="cs"/>
          <w:sz w:val="24"/>
          <w:szCs w:val="24"/>
          <w:rtl/>
          <w:lang w:bidi="fa-IR"/>
        </w:rPr>
        <w:t>هم‌پيوندي</w:t>
      </w:r>
      <w:r w:rsidRPr="00962762">
        <w:rPr>
          <w:rFonts w:cs="B Nazanin"/>
          <w:sz w:val="24"/>
          <w:szCs w:val="24"/>
          <w:rtl/>
          <w:lang w:bidi="fa-IR"/>
        </w:rPr>
        <w:t xml:space="preserve"> </w:t>
      </w:r>
      <w:r w:rsidRPr="00962762">
        <w:rPr>
          <w:rFonts w:cs="B Nazanin" w:hint="cs"/>
          <w:sz w:val="24"/>
          <w:szCs w:val="24"/>
          <w:rtl/>
          <w:lang w:bidi="fa-IR"/>
        </w:rPr>
        <w:t>كاركردي</w:t>
      </w:r>
      <w:r w:rsidRPr="00962762">
        <w:rPr>
          <w:rFonts w:cs="B Nazanin"/>
          <w:sz w:val="24"/>
          <w:szCs w:val="24"/>
          <w:rtl/>
          <w:lang w:bidi="fa-IR"/>
        </w:rPr>
        <w:t xml:space="preserve"> </w:t>
      </w:r>
      <w:r w:rsidRPr="00962762">
        <w:rPr>
          <w:rFonts w:cs="B Nazanin" w:hint="cs"/>
          <w:sz w:val="24"/>
          <w:szCs w:val="24"/>
          <w:rtl/>
          <w:lang w:bidi="fa-IR"/>
        </w:rPr>
        <w:t>و</w:t>
      </w:r>
      <w:r w:rsidRPr="00962762">
        <w:rPr>
          <w:rFonts w:cs="B Nazanin"/>
          <w:sz w:val="24"/>
          <w:szCs w:val="24"/>
          <w:rtl/>
          <w:lang w:bidi="fa-IR"/>
        </w:rPr>
        <w:t xml:space="preserve"> </w:t>
      </w:r>
      <w:r w:rsidRPr="00962762">
        <w:rPr>
          <w:rFonts w:cs="B Nazanin" w:hint="cs"/>
          <w:sz w:val="24"/>
          <w:szCs w:val="24"/>
          <w:rtl/>
          <w:lang w:bidi="fa-IR"/>
        </w:rPr>
        <w:t>كالبدي</w:t>
      </w:r>
      <w:r w:rsidRPr="00962762">
        <w:rPr>
          <w:rFonts w:cs="B Nazanin"/>
          <w:sz w:val="24"/>
          <w:szCs w:val="24"/>
          <w:rtl/>
          <w:lang w:bidi="fa-IR"/>
        </w:rPr>
        <w:t xml:space="preserve"> </w:t>
      </w:r>
      <w:r w:rsidRPr="00962762">
        <w:rPr>
          <w:rFonts w:cs="B Nazanin" w:hint="cs"/>
          <w:sz w:val="24"/>
          <w:szCs w:val="24"/>
          <w:rtl/>
          <w:lang w:bidi="fa-IR"/>
        </w:rPr>
        <w:t>منطقه‌اي</w:t>
      </w:r>
      <w:r w:rsidRPr="00962762">
        <w:rPr>
          <w:rFonts w:cs="B Nazanin"/>
          <w:sz w:val="24"/>
          <w:szCs w:val="24"/>
          <w:rtl/>
          <w:lang w:bidi="fa-IR"/>
        </w:rPr>
        <w:t xml:space="preserve"> </w:t>
      </w:r>
      <w:r w:rsidRPr="00962762">
        <w:rPr>
          <w:rFonts w:cs="B Nazanin" w:hint="cs"/>
          <w:sz w:val="24"/>
          <w:szCs w:val="24"/>
          <w:rtl/>
          <w:lang w:bidi="fa-IR"/>
        </w:rPr>
        <w:t>و</w:t>
      </w:r>
      <w:r w:rsidRPr="00962762">
        <w:rPr>
          <w:rFonts w:cs="B Nazanin"/>
          <w:sz w:val="24"/>
          <w:szCs w:val="24"/>
          <w:rtl/>
          <w:lang w:bidi="fa-IR"/>
        </w:rPr>
        <w:t xml:space="preserve"> </w:t>
      </w:r>
      <w:r w:rsidRPr="00962762">
        <w:rPr>
          <w:rFonts w:cs="B Nazanin" w:hint="cs"/>
          <w:sz w:val="24"/>
          <w:szCs w:val="24"/>
          <w:rtl/>
          <w:lang w:bidi="fa-IR"/>
        </w:rPr>
        <w:t>نيازمند</w:t>
      </w:r>
      <w:r w:rsidRPr="00962762">
        <w:rPr>
          <w:rFonts w:cs="B Nazanin"/>
          <w:sz w:val="24"/>
          <w:szCs w:val="24"/>
          <w:rtl/>
          <w:lang w:bidi="fa-IR"/>
        </w:rPr>
        <w:t xml:space="preserve"> </w:t>
      </w:r>
      <w:r w:rsidRPr="00962762">
        <w:rPr>
          <w:rFonts w:cs="B Nazanin" w:hint="cs"/>
          <w:sz w:val="24"/>
          <w:szCs w:val="24"/>
          <w:rtl/>
          <w:lang w:bidi="fa-IR"/>
        </w:rPr>
        <w:t>برنامه‌ريزي</w:t>
      </w:r>
      <w:r w:rsidRPr="00962762">
        <w:rPr>
          <w:rFonts w:cs="B Nazanin"/>
          <w:sz w:val="24"/>
          <w:szCs w:val="24"/>
          <w:rtl/>
          <w:lang w:bidi="fa-IR"/>
        </w:rPr>
        <w:t xml:space="preserve"> </w:t>
      </w:r>
      <w:r w:rsidRPr="00962762">
        <w:rPr>
          <w:rFonts w:cs="B Nazanin" w:hint="cs"/>
          <w:sz w:val="24"/>
          <w:szCs w:val="24"/>
          <w:rtl/>
          <w:lang w:bidi="fa-IR"/>
        </w:rPr>
        <w:t>و</w:t>
      </w:r>
      <w:r w:rsidRPr="00962762">
        <w:rPr>
          <w:rFonts w:cs="B Nazanin"/>
          <w:sz w:val="24"/>
          <w:szCs w:val="24"/>
          <w:rtl/>
          <w:lang w:bidi="fa-IR"/>
        </w:rPr>
        <w:t xml:space="preserve"> </w:t>
      </w:r>
      <w:r w:rsidRPr="00962762">
        <w:rPr>
          <w:rFonts w:cs="B Nazanin" w:hint="cs"/>
          <w:sz w:val="24"/>
          <w:szCs w:val="24"/>
          <w:rtl/>
          <w:lang w:bidi="fa-IR"/>
        </w:rPr>
        <w:t>مديريت</w:t>
      </w:r>
      <w:r w:rsidRPr="00962762">
        <w:rPr>
          <w:rFonts w:cs="B Nazanin"/>
          <w:sz w:val="24"/>
          <w:szCs w:val="24"/>
          <w:rtl/>
          <w:lang w:bidi="fa-IR"/>
        </w:rPr>
        <w:t xml:space="preserve"> </w:t>
      </w:r>
      <w:r>
        <w:rPr>
          <w:rFonts w:cs="B Nazanin" w:hint="cs"/>
          <w:sz w:val="24"/>
          <w:szCs w:val="24"/>
          <w:rtl/>
          <w:lang w:bidi="fa-IR"/>
        </w:rPr>
        <w:t>يكپارچه‌</w:t>
      </w:r>
      <w:r w:rsidRPr="00962762">
        <w:rPr>
          <w:rFonts w:cs="B Nazanin"/>
          <w:sz w:val="24"/>
          <w:szCs w:val="24"/>
          <w:rtl/>
          <w:lang w:bidi="fa-IR"/>
        </w:rPr>
        <w:t xml:space="preserve"> </w:t>
      </w:r>
      <w:r w:rsidRPr="00962762">
        <w:rPr>
          <w:rFonts w:cs="B Nazanin" w:hint="cs"/>
          <w:sz w:val="24"/>
          <w:szCs w:val="24"/>
          <w:rtl/>
          <w:lang w:bidi="fa-IR"/>
        </w:rPr>
        <w:t>بخشي</w:t>
      </w:r>
      <w:r w:rsidRPr="00962762">
        <w:rPr>
          <w:rFonts w:cs="B Nazanin"/>
          <w:sz w:val="24"/>
          <w:szCs w:val="24"/>
          <w:rtl/>
          <w:lang w:bidi="fa-IR"/>
        </w:rPr>
        <w:t xml:space="preserve"> </w:t>
      </w:r>
      <w:r w:rsidRPr="00962762">
        <w:rPr>
          <w:rFonts w:cs="B Nazanin" w:hint="cs"/>
          <w:sz w:val="24"/>
          <w:szCs w:val="24"/>
          <w:rtl/>
          <w:lang w:bidi="fa-IR"/>
        </w:rPr>
        <w:t>و</w:t>
      </w:r>
      <w:r w:rsidRPr="00962762">
        <w:rPr>
          <w:rFonts w:cs="B Nazanin"/>
          <w:sz w:val="24"/>
          <w:szCs w:val="24"/>
          <w:rtl/>
          <w:lang w:bidi="fa-IR"/>
        </w:rPr>
        <w:t xml:space="preserve"> </w:t>
      </w:r>
      <w:r w:rsidRPr="00962762">
        <w:rPr>
          <w:rFonts w:cs="B Nazanin" w:hint="cs"/>
          <w:sz w:val="24"/>
          <w:szCs w:val="24"/>
          <w:rtl/>
          <w:lang w:bidi="fa-IR"/>
        </w:rPr>
        <w:t>فضايي</w:t>
      </w:r>
      <w:r w:rsidRPr="00962762">
        <w:rPr>
          <w:rFonts w:cs="B Nazanin"/>
          <w:sz w:val="24"/>
          <w:szCs w:val="24"/>
          <w:rtl/>
          <w:lang w:bidi="fa-IR"/>
        </w:rPr>
        <w:t xml:space="preserve"> </w:t>
      </w:r>
      <w:r w:rsidRPr="00962762">
        <w:rPr>
          <w:rFonts w:cs="B Nazanin" w:hint="cs"/>
          <w:sz w:val="24"/>
          <w:szCs w:val="24"/>
          <w:rtl/>
          <w:lang w:bidi="fa-IR"/>
        </w:rPr>
        <w:t>هستند</w:t>
      </w:r>
      <w:r w:rsidRPr="00962762">
        <w:rPr>
          <w:rFonts w:cs="B Nazanin"/>
          <w:sz w:val="24"/>
          <w:szCs w:val="24"/>
          <w:rtl/>
          <w:lang w:bidi="fa-IR"/>
        </w:rPr>
        <w:t xml:space="preserve">. </w:t>
      </w:r>
      <w:r w:rsidRPr="00962762">
        <w:rPr>
          <w:rFonts w:cs="B Nazanin" w:hint="cs"/>
          <w:sz w:val="24"/>
          <w:szCs w:val="24"/>
          <w:rtl/>
          <w:lang w:bidi="fa-IR"/>
        </w:rPr>
        <w:t>در</w:t>
      </w:r>
      <w:r>
        <w:rPr>
          <w:rFonts w:cs="B Nazanin" w:hint="cs"/>
          <w:sz w:val="24"/>
          <w:szCs w:val="24"/>
          <w:rtl/>
          <w:lang w:bidi="fa-IR"/>
        </w:rPr>
        <w:t xml:space="preserve"> </w:t>
      </w:r>
      <w:r w:rsidRPr="00962762">
        <w:rPr>
          <w:rFonts w:cs="B Nazanin" w:hint="cs"/>
          <w:sz w:val="24"/>
          <w:szCs w:val="24"/>
          <w:rtl/>
          <w:lang w:bidi="fa-IR"/>
        </w:rPr>
        <w:t>واقع،</w:t>
      </w:r>
      <w:r w:rsidRPr="00962762">
        <w:rPr>
          <w:rFonts w:cs="B Nazanin"/>
          <w:sz w:val="24"/>
          <w:szCs w:val="24"/>
          <w:rtl/>
          <w:lang w:bidi="fa-IR"/>
        </w:rPr>
        <w:t xml:space="preserve"> </w:t>
      </w:r>
      <w:r w:rsidRPr="00962762">
        <w:rPr>
          <w:rFonts w:cs="B Nazanin" w:hint="cs"/>
          <w:sz w:val="24"/>
          <w:szCs w:val="24"/>
          <w:rtl/>
          <w:lang w:bidi="fa-IR"/>
        </w:rPr>
        <w:t>نظام</w:t>
      </w:r>
      <w:r w:rsidRPr="00962762">
        <w:rPr>
          <w:rFonts w:cs="B Nazanin"/>
          <w:sz w:val="24"/>
          <w:szCs w:val="24"/>
          <w:rtl/>
          <w:lang w:bidi="fa-IR"/>
        </w:rPr>
        <w:t xml:space="preserve"> </w:t>
      </w:r>
      <w:r w:rsidRPr="00962762">
        <w:rPr>
          <w:rFonts w:cs="B Nazanin" w:hint="cs"/>
          <w:sz w:val="24"/>
          <w:szCs w:val="24"/>
          <w:rtl/>
          <w:lang w:bidi="fa-IR"/>
        </w:rPr>
        <w:t>برنامه‌ريزي</w:t>
      </w:r>
      <w:r w:rsidRPr="00962762">
        <w:rPr>
          <w:rFonts w:cs="B Nazanin"/>
          <w:sz w:val="24"/>
          <w:szCs w:val="24"/>
          <w:rtl/>
          <w:lang w:bidi="fa-IR"/>
        </w:rPr>
        <w:t xml:space="preserve"> </w:t>
      </w:r>
      <w:r w:rsidRPr="00962762">
        <w:rPr>
          <w:rFonts w:cs="B Nazanin" w:hint="cs"/>
          <w:sz w:val="24"/>
          <w:szCs w:val="24"/>
          <w:rtl/>
          <w:lang w:bidi="fa-IR"/>
        </w:rPr>
        <w:t>شهري</w:t>
      </w:r>
      <w:r w:rsidRPr="00962762">
        <w:rPr>
          <w:rFonts w:cs="B Nazanin"/>
          <w:sz w:val="24"/>
          <w:szCs w:val="24"/>
          <w:rtl/>
          <w:lang w:bidi="fa-IR"/>
        </w:rPr>
        <w:t xml:space="preserve"> </w:t>
      </w:r>
      <w:r w:rsidRPr="00962762">
        <w:rPr>
          <w:rFonts w:cs="B Nazanin" w:hint="cs"/>
          <w:sz w:val="24"/>
          <w:szCs w:val="24"/>
          <w:rtl/>
          <w:lang w:bidi="fa-IR"/>
        </w:rPr>
        <w:t>ايران</w:t>
      </w:r>
      <w:r w:rsidRPr="00962762">
        <w:rPr>
          <w:rFonts w:cs="B Nazanin"/>
          <w:sz w:val="24"/>
          <w:szCs w:val="24"/>
          <w:rtl/>
          <w:lang w:bidi="fa-IR"/>
        </w:rPr>
        <w:t xml:space="preserve"> </w:t>
      </w:r>
      <w:r w:rsidRPr="00962762">
        <w:rPr>
          <w:rFonts w:cs="B Nazanin" w:hint="cs"/>
          <w:sz w:val="24"/>
          <w:szCs w:val="24"/>
          <w:rtl/>
          <w:lang w:bidi="fa-IR"/>
        </w:rPr>
        <w:t>بي‌توجه</w:t>
      </w:r>
      <w:r w:rsidRPr="00962762">
        <w:rPr>
          <w:rFonts w:cs="B Nazanin"/>
          <w:sz w:val="24"/>
          <w:szCs w:val="24"/>
          <w:rtl/>
          <w:lang w:bidi="fa-IR"/>
        </w:rPr>
        <w:t xml:space="preserve"> </w:t>
      </w:r>
      <w:r w:rsidRPr="00962762">
        <w:rPr>
          <w:rFonts w:cs="B Nazanin" w:hint="cs"/>
          <w:sz w:val="24"/>
          <w:szCs w:val="24"/>
          <w:rtl/>
          <w:lang w:bidi="fa-IR"/>
        </w:rPr>
        <w:t>به</w:t>
      </w:r>
      <w:r w:rsidRPr="00962762">
        <w:rPr>
          <w:rFonts w:cs="B Nazanin"/>
          <w:sz w:val="24"/>
          <w:szCs w:val="24"/>
          <w:rtl/>
          <w:lang w:bidi="fa-IR"/>
        </w:rPr>
        <w:t xml:space="preserve"> </w:t>
      </w:r>
      <w:r w:rsidRPr="00962762">
        <w:rPr>
          <w:rFonts w:cs="B Nazanin" w:hint="cs"/>
          <w:sz w:val="24"/>
          <w:szCs w:val="24"/>
          <w:rtl/>
          <w:lang w:bidi="fa-IR"/>
        </w:rPr>
        <w:t>شهر</w:t>
      </w:r>
      <w:r>
        <w:rPr>
          <w:rFonts w:cs="B Nazanin" w:hint="cs"/>
          <w:sz w:val="24"/>
          <w:szCs w:val="24"/>
          <w:rtl/>
          <w:lang w:bidi="fa-IR"/>
        </w:rPr>
        <w:t xml:space="preserve"> </w:t>
      </w:r>
      <w:r w:rsidRPr="00962762">
        <w:rPr>
          <w:rFonts w:cs="B Nazanin" w:hint="cs"/>
          <w:sz w:val="24"/>
          <w:szCs w:val="24"/>
          <w:rtl/>
          <w:lang w:bidi="fa-IR"/>
        </w:rPr>
        <w:t>ـ</w:t>
      </w:r>
      <w:r>
        <w:rPr>
          <w:rFonts w:cs="B Nazanin" w:hint="cs"/>
          <w:sz w:val="24"/>
          <w:szCs w:val="24"/>
          <w:rtl/>
          <w:lang w:bidi="fa-IR"/>
        </w:rPr>
        <w:t xml:space="preserve"> </w:t>
      </w:r>
      <w:r w:rsidRPr="00962762">
        <w:rPr>
          <w:rFonts w:cs="B Nazanin" w:hint="cs"/>
          <w:sz w:val="24"/>
          <w:szCs w:val="24"/>
          <w:rtl/>
          <w:lang w:bidi="fa-IR"/>
        </w:rPr>
        <w:t>منطقه</w:t>
      </w:r>
      <w:r w:rsidRPr="00962762">
        <w:rPr>
          <w:rFonts w:cs="B Nazanin"/>
          <w:sz w:val="24"/>
          <w:szCs w:val="24"/>
          <w:rtl/>
          <w:lang w:bidi="fa-IR"/>
        </w:rPr>
        <w:t xml:space="preserve"> </w:t>
      </w:r>
      <w:r w:rsidRPr="00962762">
        <w:rPr>
          <w:rFonts w:cs="B Nazanin" w:hint="cs"/>
          <w:sz w:val="24"/>
          <w:szCs w:val="24"/>
          <w:rtl/>
          <w:lang w:bidi="fa-IR"/>
        </w:rPr>
        <w:t>بوده</w:t>
      </w:r>
      <w:r w:rsidRPr="00962762">
        <w:rPr>
          <w:rFonts w:cs="B Nazanin"/>
          <w:sz w:val="24"/>
          <w:szCs w:val="24"/>
          <w:rtl/>
          <w:lang w:bidi="fa-IR"/>
        </w:rPr>
        <w:t xml:space="preserve"> </w:t>
      </w:r>
      <w:r w:rsidRPr="00962762">
        <w:rPr>
          <w:rFonts w:cs="B Nazanin" w:hint="cs"/>
          <w:sz w:val="24"/>
          <w:szCs w:val="24"/>
          <w:rtl/>
          <w:lang w:bidi="fa-IR"/>
        </w:rPr>
        <w:t>است</w:t>
      </w:r>
      <w:r w:rsidRPr="00962762">
        <w:rPr>
          <w:rFonts w:cs="B Nazanin"/>
          <w:sz w:val="24"/>
          <w:szCs w:val="24"/>
          <w:rtl/>
          <w:lang w:bidi="fa-IR"/>
        </w:rPr>
        <w:t xml:space="preserve">. </w:t>
      </w:r>
      <w:r w:rsidRPr="00962762">
        <w:rPr>
          <w:rFonts w:cs="B Nazanin" w:hint="cs"/>
          <w:sz w:val="24"/>
          <w:szCs w:val="24"/>
          <w:rtl/>
          <w:lang w:bidi="fa-IR"/>
        </w:rPr>
        <w:t>كاستي‌هاي</w:t>
      </w:r>
      <w:r w:rsidRPr="00962762">
        <w:rPr>
          <w:rFonts w:cs="B Nazanin"/>
          <w:sz w:val="24"/>
          <w:szCs w:val="24"/>
          <w:rtl/>
          <w:lang w:bidi="fa-IR"/>
        </w:rPr>
        <w:t xml:space="preserve"> </w:t>
      </w:r>
      <w:r w:rsidRPr="00962762">
        <w:rPr>
          <w:rFonts w:cs="B Nazanin" w:hint="cs"/>
          <w:sz w:val="24"/>
          <w:szCs w:val="24"/>
          <w:rtl/>
          <w:lang w:bidi="fa-IR"/>
        </w:rPr>
        <w:t>پيش‌گفته</w:t>
      </w:r>
      <w:r w:rsidRPr="00962762">
        <w:rPr>
          <w:rFonts w:cs="B Nazanin"/>
          <w:sz w:val="24"/>
          <w:szCs w:val="24"/>
          <w:rtl/>
          <w:lang w:bidi="fa-IR"/>
        </w:rPr>
        <w:t xml:space="preserve"> </w:t>
      </w:r>
      <w:r w:rsidRPr="00962762">
        <w:rPr>
          <w:rFonts w:cs="B Nazanin" w:hint="cs"/>
          <w:sz w:val="24"/>
          <w:szCs w:val="24"/>
          <w:rtl/>
          <w:lang w:bidi="fa-IR"/>
        </w:rPr>
        <w:t>باعث</w:t>
      </w:r>
      <w:r w:rsidRPr="00962762">
        <w:rPr>
          <w:rFonts w:cs="B Nazanin"/>
          <w:sz w:val="24"/>
          <w:szCs w:val="24"/>
          <w:rtl/>
          <w:lang w:bidi="fa-IR"/>
        </w:rPr>
        <w:t xml:space="preserve"> </w:t>
      </w:r>
      <w:r>
        <w:rPr>
          <w:rFonts w:cs="B Nazanin" w:hint="cs"/>
          <w:sz w:val="24"/>
          <w:szCs w:val="24"/>
          <w:rtl/>
          <w:lang w:bidi="fa-IR"/>
        </w:rPr>
        <w:t>پراكندگی</w:t>
      </w:r>
      <w:r w:rsidRPr="00962762">
        <w:rPr>
          <w:rFonts w:cs="B Nazanin"/>
          <w:sz w:val="24"/>
          <w:szCs w:val="24"/>
          <w:rtl/>
          <w:lang w:bidi="fa-IR"/>
        </w:rPr>
        <w:t xml:space="preserve"> </w:t>
      </w:r>
      <w:r w:rsidRPr="00962762">
        <w:rPr>
          <w:rFonts w:cs="B Nazanin" w:hint="cs"/>
          <w:sz w:val="24"/>
          <w:szCs w:val="24"/>
          <w:rtl/>
          <w:lang w:bidi="fa-IR"/>
        </w:rPr>
        <w:t>در</w:t>
      </w:r>
      <w:r w:rsidRPr="00962762">
        <w:rPr>
          <w:rFonts w:cs="B Nazanin"/>
          <w:sz w:val="24"/>
          <w:szCs w:val="24"/>
          <w:rtl/>
          <w:lang w:bidi="fa-IR"/>
        </w:rPr>
        <w:t xml:space="preserve"> </w:t>
      </w:r>
      <w:r w:rsidRPr="00962762">
        <w:rPr>
          <w:rFonts w:cs="B Nazanin" w:hint="cs"/>
          <w:sz w:val="24"/>
          <w:szCs w:val="24"/>
          <w:rtl/>
          <w:lang w:bidi="fa-IR"/>
        </w:rPr>
        <w:t>مكان‌گزيني</w:t>
      </w:r>
      <w:r w:rsidRPr="00962762">
        <w:rPr>
          <w:rFonts w:cs="B Nazanin"/>
          <w:sz w:val="24"/>
          <w:szCs w:val="24"/>
          <w:rtl/>
          <w:lang w:bidi="fa-IR"/>
        </w:rPr>
        <w:t xml:space="preserve"> </w:t>
      </w:r>
      <w:r w:rsidRPr="00962762">
        <w:rPr>
          <w:rFonts w:cs="B Nazanin" w:hint="cs"/>
          <w:sz w:val="24"/>
          <w:szCs w:val="24"/>
          <w:rtl/>
          <w:lang w:bidi="fa-IR"/>
        </w:rPr>
        <w:t>كار</w:t>
      </w:r>
      <w:r w:rsidRPr="00962762">
        <w:rPr>
          <w:rFonts w:cs="B Nazanin"/>
          <w:sz w:val="24"/>
          <w:szCs w:val="24"/>
          <w:rtl/>
          <w:lang w:bidi="fa-IR"/>
        </w:rPr>
        <w:t xml:space="preserve"> </w:t>
      </w:r>
      <w:r w:rsidRPr="00962762">
        <w:rPr>
          <w:rFonts w:cs="B Nazanin" w:hint="cs"/>
          <w:sz w:val="24"/>
          <w:szCs w:val="24"/>
          <w:rtl/>
          <w:lang w:bidi="fa-IR"/>
        </w:rPr>
        <w:t>و</w:t>
      </w:r>
      <w:r w:rsidRPr="00962762">
        <w:rPr>
          <w:rFonts w:cs="B Nazanin"/>
          <w:sz w:val="24"/>
          <w:szCs w:val="24"/>
          <w:rtl/>
          <w:lang w:bidi="fa-IR"/>
        </w:rPr>
        <w:t xml:space="preserve"> </w:t>
      </w:r>
      <w:r w:rsidRPr="00962762">
        <w:rPr>
          <w:rFonts w:cs="B Nazanin" w:hint="cs"/>
          <w:sz w:val="24"/>
          <w:szCs w:val="24"/>
          <w:rtl/>
          <w:lang w:bidi="fa-IR"/>
        </w:rPr>
        <w:t>سكونت،</w:t>
      </w:r>
      <w:r w:rsidRPr="00962762">
        <w:rPr>
          <w:rFonts w:cs="B Nazanin"/>
          <w:sz w:val="24"/>
          <w:szCs w:val="24"/>
          <w:rtl/>
          <w:lang w:bidi="fa-IR"/>
        </w:rPr>
        <w:t xml:space="preserve"> </w:t>
      </w:r>
      <w:r w:rsidRPr="00962762">
        <w:rPr>
          <w:rFonts w:cs="B Nazanin" w:hint="cs"/>
          <w:sz w:val="24"/>
          <w:szCs w:val="24"/>
          <w:rtl/>
          <w:lang w:bidi="fa-IR"/>
        </w:rPr>
        <w:t>آسيب‌هاي</w:t>
      </w:r>
      <w:r w:rsidRPr="00962762">
        <w:rPr>
          <w:rFonts w:cs="B Nazanin"/>
          <w:sz w:val="24"/>
          <w:szCs w:val="24"/>
          <w:rtl/>
          <w:lang w:bidi="fa-IR"/>
        </w:rPr>
        <w:t xml:space="preserve"> </w:t>
      </w:r>
      <w:r w:rsidRPr="00962762">
        <w:rPr>
          <w:rFonts w:cs="B Nazanin" w:hint="cs"/>
          <w:sz w:val="24"/>
          <w:szCs w:val="24"/>
          <w:rtl/>
          <w:lang w:bidi="fa-IR"/>
        </w:rPr>
        <w:t>شديد</w:t>
      </w:r>
      <w:r w:rsidRPr="00962762">
        <w:rPr>
          <w:rFonts w:cs="B Nazanin"/>
          <w:sz w:val="24"/>
          <w:szCs w:val="24"/>
          <w:rtl/>
          <w:lang w:bidi="fa-IR"/>
        </w:rPr>
        <w:t xml:space="preserve"> </w:t>
      </w:r>
      <w:r w:rsidRPr="00962762">
        <w:rPr>
          <w:rFonts w:cs="B Nazanin" w:hint="cs"/>
          <w:sz w:val="24"/>
          <w:szCs w:val="24"/>
          <w:rtl/>
          <w:lang w:bidi="fa-IR"/>
        </w:rPr>
        <w:t>بوم‌زيستي،</w:t>
      </w:r>
      <w:r w:rsidRPr="00962762">
        <w:rPr>
          <w:rFonts w:cs="B Nazanin"/>
          <w:sz w:val="24"/>
          <w:szCs w:val="24"/>
          <w:rtl/>
          <w:lang w:bidi="fa-IR"/>
        </w:rPr>
        <w:t xml:space="preserve"> </w:t>
      </w:r>
      <w:r w:rsidRPr="00962762">
        <w:rPr>
          <w:rFonts w:cs="B Nazanin" w:hint="cs"/>
          <w:sz w:val="24"/>
          <w:szCs w:val="24"/>
          <w:rtl/>
          <w:lang w:bidi="fa-IR"/>
        </w:rPr>
        <w:t>گسترش</w:t>
      </w:r>
      <w:r w:rsidRPr="00962762">
        <w:rPr>
          <w:rFonts w:cs="B Nazanin"/>
          <w:sz w:val="24"/>
          <w:szCs w:val="24"/>
          <w:rtl/>
          <w:lang w:bidi="fa-IR"/>
        </w:rPr>
        <w:t xml:space="preserve"> </w:t>
      </w:r>
      <w:r w:rsidRPr="00962762">
        <w:rPr>
          <w:rFonts w:cs="B Nazanin" w:hint="cs"/>
          <w:sz w:val="24"/>
          <w:szCs w:val="24"/>
          <w:rtl/>
          <w:lang w:bidi="fa-IR"/>
        </w:rPr>
        <w:t>اسكان</w:t>
      </w:r>
      <w:r w:rsidRPr="00962762">
        <w:rPr>
          <w:rFonts w:cs="B Nazanin"/>
          <w:sz w:val="24"/>
          <w:szCs w:val="24"/>
          <w:rtl/>
          <w:lang w:bidi="fa-IR"/>
        </w:rPr>
        <w:t xml:space="preserve"> </w:t>
      </w:r>
      <w:r w:rsidRPr="00962762">
        <w:rPr>
          <w:rFonts w:cs="B Nazanin" w:hint="cs"/>
          <w:sz w:val="24"/>
          <w:szCs w:val="24"/>
          <w:rtl/>
          <w:lang w:bidi="fa-IR"/>
        </w:rPr>
        <w:t>غيررسمي</w:t>
      </w:r>
      <w:r w:rsidRPr="00962762">
        <w:rPr>
          <w:rFonts w:cs="B Nazanin"/>
          <w:sz w:val="24"/>
          <w:szCs w:val="24"/>
          <w:rtl/>
          <w:lang w:bidi="fa-IR"/>
        </w:rPr>
        <w:t xml:space="preserve"> </w:t>
      </w:r>
      <w:r w:rsidRPr="00962762">
        <w:rPr>
          <w:rFonts w:cs="B Nazanin" w:hint="cs"/>
          <w:sz w:val="24"/>
          <w:szCs w:val="24"/>
          <w:rtl/>
          <w:lang w:bidi="fa-IR"/>
        </w:rPr>
        <w:t>و</w:t>
      </w:r>
      <w:r w:rsidRPr="00962762">
        <w:rPr>
          <w:rFonts w:cs="B Nazanin"/>
          <w:sz w:val="24"/>
          <w:szCs w:val="24"/>
          <w:rtl/>
          <w:lang w:bidi="fa-IR"/>
        </w:rPr>
        <w:t xml:space="preserve"> </w:t>
      </w:r>
      <w:r w:rsidRPr="00962762">
        <w:rPr>
          <w:rFonts w:cs="B Nazanin" w:hint="cs"/>
          <w:sz w:val="24"/>
          <w:szCs w:val="24"/>
          <w:rtl/>
          <w:lang w:bidi="fa-IR"/>
        </w:rPr>
        <w:t>هزينه‌هاي</w:t>
      </w:r>
      <w:r w:rsidRPr="00962762">
        <w:rPr>
          <w:rFonts w:cs="B Nazanin"/>
          <w:sz w:val="24"/>
          <w:szCs w:val="24"/>
          <w:rtl/>
          <w:lang w:bidi="fa-IR"/>
        </w:rPr>
        <w:t xml:space="preserve"> </w:t>
      </w:r>
      <w:r w:rsidRPr="00962762">
        <w:rPr>
          <w:rFonts w:cs="B Nazanin" w:hint="cs"/>
          <w:sz w:val="24"/>
          <w:szCs w:val="24"/>
          <w:rtl/>
          <w:lang w:bidi="fa-IR"/>
        </w:rPr>
        <w:t>مضاعف</w:t>
      </w:r>
      <w:r w:rsidRPr="00962762">
        <w:rPr>
          <w:rFonts w:cs="B Nazanin"/>
          <w:sz w:val="24"/>
          <w:szCs w:val="24"/>
          <w:rtl/>
          <w:lang w:bidi="fa-IR"/>
        </w:rPr>
        <w:t xml:space="preserve"> </w:t>
      </w:r>
      <w:r w:rsidRPr="00962762">
        <w:rPr>
          <w:rFonts w:cs="B Nazanin" w:hint="cs"/>
          <w:sz w:val="24"/>
          <w:szCs w:val="24"/>
          <w:rtl/>
          <w:lang w:bidi="fa-IR"/>
        </w:rPr>
        <w:t>زيربنايي</w:t>
      </w:r>
      <w:r w:rsidRPr="00962762">
        <w:rPr>
          <w:rFonts w:cs="B Nazanin"/>
          <w:sz w:val="24"/>
          <w:szCs w:val="24"/>
          <w:rtl/>
          <w:lang w:bidi="fa-IR"/>
        </w:rPr>
        <w:t xml:space="preserve"> </w:t>
      </w:r>
      <w:r w:rsidRPr="00962762">
        <w:rPr>
          <w:rFonts w:cs="B Nazanin" w:hint="cs"/>
          <w:sz w:val="24"/>
          <w:szCs w:val="24"/>
          <w:rtl/>
          <w:lang w:bidi="fa-IR"/>
        </w:rPr>
        <w:t>گشته</w:t>
      </w:r>
      <w:r w:rsidRPr="00962762">
        <w:rPr>
          <w:rFonts w:cs="B Nazanin"/>
          <w:sz w:val="24"/>
          <w:szCs w:val="24"/>
          <w:rtl/>
          <w:lang w:bidi="fa-IR"/>
        </w:rPr>
        <w:t xml:space="preserve"> </w:t>
      </w:r>
      <w:r w:rsidRPr="00962762">
        <w:rPr>
          <w:rFonts w:cs="B Nazanin" w:hint="cs"/>
          <w:sz w:val="24"/>
          <w:szCs w:val="24"/>
          <w:rtl/>
          <w:lang w:bidi="fa-IR"/>
        </w:rPr>
        <w:t>است</w:t>
      </w:r>
      <w:r w:rsidRPr="00962762">
        <w:rPr>
          <w:rFonts w:cs="B Nazanin"/>
          <w:sz w:val="24"/>
          <w:szCs w:val="24"/>
          <w:rtl/>
          <w:lang w:bidi="fa-IR"/>
        </w:rPr>
        <w:t xml:space="preserve">. </w:t>
      </w:r>
      <w:r w:rsidRPr="00962762">
        <w:rPr>
          <w:rFonts w:cs="B Nazanin" w:hint="cs"/>
          <w:sz w:val="24"/>
          <w:szCs w:val="24"/>
          <w:rtl/>
          <w:lang w:bidi="fa-IR"/>
        </w:rPr>
        <w:t>در</w:t>
      </w:r>
      <w:r w:rsidRPr="00962762">
        <w:rPr>
          <w:rFonts w:cs="B Nazanin"/>
          <w:sz w:val="24"/>
          <w:szCs w:val="24"/>
          <w:rtl/>
          <w:lang w:bidi="fa-IR"/>
        </w:rPr>
        <w:t xml:space="preserve"> </w:t>
      </w:r>
      <w:r w:rsidRPr="00962762">
        <w:rPr>
          <w:rFonts w:cs="B Nazanin" w:hint="cs"/>
          <w:sz w:val="24"/>
          <w:szCs w:val="24"/>
          <w:rtl/>
          <w:lang w:bidi="fa-IR"/>
        </w:rPr>
        <w:t>مجموع،</w:t>
      </w:r>
      <w:r w:rsidRPr="00962762">
        <w:rPr>
          <w:rFonts w:cs="B Nazanin"/>
          <w:sz w:val="24"/>
          <w:szCs w:val="24"/>
          <w:rtl/>
          <w:lang w:bidi="fa-IR"/>
        </w:rPr>
        <w:t xml:space="preserve"> </w:t>
      </w:r>
      <w:r w:rsidRPr="00962762">
        <w:rPr>
          <w:rFonts w:cs="B Nazanin" w:hint="cs"/>
          <w:sz w:val="24"/>
          <w:szCs w:val="24"/>
          <w:rtl/>
          <w:lang w:bidi="fa-IR"/>
        </w:rPr>
        <w:t>مي‌توان</w:t>
      </w:r>
      <w:r w:rsidRPr="00962762">
        <w:rPr>
          <w:rFonts w:cs="B Nazanin"/>
          <w:sz w:val="24"/>
          <w:szCs w:val="24"/>
          <w:rtl/>
          <w:lang w:bidi="fa-IR"/>
        </w:rPr>
        <w:t xml:space="preserve"> </w:t>
      </w:r>
      <w:r w:rsidRPr="00962762">
        <w:rPr>
          <w:rFonts w:cs="B Nazanin" w:hint="cs"/>
          <w:sz w:val="24"/>
          <w:szCs w:val="24"/>
          <w:rtl/>
          <w:lang w:bidi="fa-IR"/>
        </w:rPr>
        <w:t>گفت</w:t>
      </w:r>
      <w:r w:rsidRPr="00962762">
        <w:rPr>
          <w:rFonts w:cs="B Nazanin"/>
          <w:sz w:val="24"/>
          <w:szCs w:val="24"/>
          <w:rtl/>
          <w:lang w:bidi="fa-IR"/>
        </w:rPr>
        <w:t xml:space="preserve"> </w:t>
      </w:r>
      <w:r w:rsidRPr="00962762">
        <w:rPr>
          <w:rFonts w:cs="B Nazanin" w:hint="cs"/>
          <w:sz w:val="24"/>
          <w:szCs w:val="24"/>
          <w:rtl/>
          <w:lang w:bidi="fa-IR"/>
        </w:rPr>
        <w:t>برنامه‌ريزي‌ها</w:t>
      </w:r>
      <w:r w:rsidRPr="00962762">
        <w:rPr>
          <w:rFonts w:cs="B Nazanin"/>
          <w:sz w:val="24"/>
          <w:szCs w:val="24"/>
          <w:rtl/>
          <w:lang w:bidi="fa-IR"/>
        </w:rPr>
        <w:t xml:space="preserve"> </w:t>
      </w:r>
      <w:r w:rsidRPr="00962762">
        <w:rPr>
          <w:rFonts w:cs="B Nazanin" w:hint="cs"/>
          <w:sz w:val="24"/>
          <w:szCs w:val="24"/>
          <w:rtl/>
          <w:lang w:bidi="fa-IR"/>
        </w:rPr>
        <w:t>تنها</w:t>
      </w:r>
      <w:r w:rsidRPr="00962762">
        <w:rPr>
          <w:rFonts w:cs="B Nazanin"/>
          <w:sz w:val="24"/>
          <w:szCs w:val="24"/>
          <w:rtl/>
          <w:lang w:bidi="fa-IR"/>
        </w:rPr>
        <w:t xml:space="preserve"> </w:t>
      </w:r>
      <w:r w:rsidRPr="00962762">
        <w:rPr>
          <w:rFonts w:cs="B Nazanin" w:hint="cs"/>
          <w:sz w:val="24"/>
          <w:szCs w:val="24"/>
          <w:rtl/>
          <w:lang w:bidi="fa-IR"/>
        </w:rPr>
        <w:t>محدود</w:t>
      </w:r>
      <w:r w:rsidRPr="00962762">
        <w:rPr>
          <w:rFonts w:cs="B Nazanin"/>
          <w:sz w:val="24"/>
          <w:szCs w:val="24"/>
          <w:rtl/>
          <w:lang w:bidi="fa-IR"/>
        </w:rPr>
        <w:t xml:space="preserve"> </w:t>
      </w:r>
      <w:r w:rsidRPr="00962762">
        <w:rPr>
          <w:rFonts w:cs="B Nazanin" w:hint="cs"/>
          <w:sz w:val="24"/>
          <w:szCs w:val="24"/>
          <w:rtl/>
          <w:lang w:bidi="fa-IR"/>
        </w:rPr>
        <w:t>به</w:t>
      </w:r>
      <w:r w:rsidRPr="00962762">
        <w:rPr>
          <w:rFonts w:cs="B Nazanin"/>
          <w:sz w:val="24"/>
          <w:szCs w:val="24"/>
          <w:rtl/>
          <w:lang w:bidi="fa-IR"/>
        </w:rPr>
        <w:t xml:space="preserve"> </w:t>
      </w:r>
      <w:r>
        <w:rPr>
          <w:rFonts w:cs="B Nazanin" w:hint="cs"/>
          <w:sz w:val="24"/>
          <w:szCs w:val="24"/>
          <w:rtl/>
          <w:lang w:bidi="fa-IR"/>
        </w:rPr>
        <w:t>حوزه‌</w:t>
      </w:r>
      <w:r w:rsidRPr="00962762">
        <w:rPr>
          <w:rFonts w:cs="B Nazanin"/>
          <w:sz w:val="24"/>
          <w:szCs w:val="24"/>
          <w:rtl/>
          <w:lang w:bidi="fa-IR"/>
        </w:rPr>
        <w:t xml:space="preserve"> </w:t>
      </w:r>
      <w:r w:rsidRPr="00962762">
        <w:rPr>
          <w:rFonts w:cs="B Nazanin" w:hint="cs"/>
          <w:sz w:val="24"/>
          <w:szCs w:val="24"/>
          <w:rtl/>
          <w:lang w:bidi="fa-IR"/>
        </w:rPr>
        <w:t>داخلي</w:t>
      </w:r>
      <w:r w:rsidRPr="00962762">
        <w:rPr>
          <w:rFonts w:cs="B Nazanin"/>
          <w:sz w:val="24"/>
          <w:szCs w:val="24"/>
          <w:rtl/>
          <w:lang w:bidi="fa-IR"/>
        </w:rPr>
        <w:t xml:space="preserve"> </w:t>
      </w:r>
      <w:r w:rsidRPr="00962762">
        <w:rPr>
          <w:rFonts w:cs="B Nazanin" w:hint="cs"/>
          <w:sz w:val="24"/>
          <w:szCs w:val="24"/>
          <w:rtl/>
          <w:lang w:bidi="fa-IR"/>
        </w:rPr>
        <w:t>شهرها</w:t>
      </w:r>
      <w:r w:rsidRPr="00962762">
        <w:rPr>
          <w:rFonts w:cs="B Nazanin"/>
          <w:sz w:val="24"/>
          <w:szCs w:val="24"/>
          <w:rtl/>
          <w:lang w:bidi="fa-IR"/>
        </w:rPr>
        <w:t xml:space="preserve"> </w:t>
      </w:r>
      <w:r w:rsidRPr="00962762">
        <w:rPr>
          <w:rFonts w:cs="B Nazanin" w:hint="cs"/>
          <w:sz w:val="24"/>
          <w:szCs w:val="24"/>
          <w:rtl/>
          <w:lang w:bidi="fa-IR"/>
        </w:rPr>
        <w:t>بدون</w:t>
      </w:r>
      <w:r w:rsidRPr="00962762">
        <w:rPr>
          <w:rFonts w:cs="B Nazanin"/>
          <w:sz w:val="24"/>
          <w:szCs w:val="24"/>
          <w:rtl/>
          <w:lang w:bidi="fa-IR"/>
        </w:rPr>
        <w:t xml:space="preserve"> </w:t>
      </w:r>
      <w:r w:rsidRPr="00962762">
        <w:rPr>
          <w:rFonts w:cs="B Nazanin" w:hint="cs"/>
          <w:sz w:val="24"/>
          <w:szCs w:val="24"/>
          <w:rtl/>
          <w:lang w:bidi="fa-IR"/>
        </w:rPr>
        <w:t>توجه</w:t>
      </w:r>
      <w:r w:rsidRPr="00962762">
        <w:rPr>
          <w:rFonts w:cs="B Nazanin"/>
          <w:sz w:val="24"/>
          <w:szCs w:val="24"/>
          <w:rtl/>
          <w:lang w:bidi="fa-IR"/>
        </w:rPr>
        <w:t xml:space="preserve"> </w:t>
      </w:r>
      <w:r w:rsidRPr="00962762">
        <w:rPr>
          <w:rFonts w:cs="B Nazanin" w:hint="cs"/>
          <w:sz w:val="24"/>
          <w:szCs w:val="24"/>
          <w:rtl/>
          <w:lang w:bidi="fa-IR"/>
        </w:rPr>
        <w:t>به</w:t>
      </w:r>
      <w:r w:rsidRPr="00962762">
        <w:rPr>
          <w:rFonts w:cs="B Nazanin"/>
          <w:sz w:val="24"/>
          <w:szCs w:val="24"/>
          <w:rtl/>
          <w:lang w:bidi="fa-IR"/>
        </w:rPr>
        <w:t xml:space="preserve"> </w:t>
      </w:r>
      <w:r w:rsidRPr="00962762">
        <w:rPr>
          <w:rFonts w:cs="B Nazanin" w:hint="cs"/>
          <w:sz w:val="24"/>
          <w:szCs w:val="24"/>
          <w:rtl/>
          <w:lang w:bidi="fa-IR"/>
        </w:rPr>
        <w:t>مناطق</w:t>
      </w:r>
      <w:r w:rsidRPr="00962762">
        <w:rPr>
          <w:rFonts w:cs="B Nazanin"/>
          <w:sz w:val="24"/>
          <w:szCs w:val="24"/>
          <w:rtl/>
          <w:lang w:bidi="fa-IR"/>
        </w:rPr>
        <w:t xml:space="preserve"> </w:t>
      </w:r>
      <w:r w:rsidRPr="00962762">
        <w:rPr>
          <w:rFonts w:cs="B Nazanin" w:hint="cs"/>
          <w:sz w:val="24"/>
          <w:szCs w:val="24"/>
          <w:rtl/>
          <w:lang w:bidi="fa-IR"/>
        </w:rPr>
        <w:t>حاشيه‌اي</w:t>
      </w:r>
      <w:r w:rsidRPr="00962762">
        <w:rPr>
          <w:rFonts w:cs="B Nazanin"/>
          <w:sz w:val="24"/>
          <w:szCs w:val="24"/>
          <w:rtl/>
          <w:lang w:bidi="fa-IR"/>
        </w:rPr>
        <w:t xml:space="preserve"> </w:t>
      </w:r>
      <w:r w:rsidRPr="00962762">
        <w:rPr>
          <w:rFonts w:cs="B Nazanin" w:hint="cs"/>
          <w:sz w:val="24"/>
          <w:szCs w:val="24"/>
          <w:rtl/>
          <w:lang w:bidi="fa-IR"/>
        </w:rPr>
        <w:t>صورت</w:t>
      </w:r>
      <w:r w:rsidRPr="00962762">
        <w:rPr>
          <w:rFonts w:cs="B Nazanin"/>
          <w:sz w:val="24"/>
          <w:szCs w:val="24"/>
          <w:rtl/>
          <w:lang w:bidi="fa-IR"/>
        </w:rPr>
        <w:t xml:space="preserve"> </w:t>
      </w:r>
      <w:r w:rsidRPr="00962762">
        <w:rPr>
          <w:rFonts w:cs="B Nazanin" w:hint="cs"/>
          <w:sz w:val="24"/>
          <w:szCs w:val="24"/>
          <w:rtl/>
          <w:lang w:bidi="fa-IR"/>
        </w:rPr>
        <w:t>گرفته</w:t>
      </w:r>
      <w:r w:rsidRPr="00962762">
        <w:rPr>
          <w:rFonts w:cs="B Nazanin"/>
          <w:sz w:val="24"/>
          <w:szCs w:val="24"/>
          <w:rtl/>
          <w:lang w:bidi="fa-IR"/>
        </w:rPr>
        <w:t xml:space="preserve"> </w:t>
      </w:r>
      <w:r w:rsidRPr="00962762">
        <w:rPr>
          <w:rFonts w:cs="B Nazanin" w:hint="cs"/>
          <w:sz w:val="24"/>
          <w:szCs w:val="24"/>
          <w:rtl/>
          <w:lang w:bidi="fa-IR"/>
        </w:rPr>
        <w:t>و</w:t>
      </w:r>
      <w:r w:rsidRPr="00962762">
        <w:rPr>
          <w:rFonts w:cs="B Nazanin"/>
          <w:sz w:val="24"/>
          <w:szCs w:val="24"/>
          <w:rtl/>
          <w:lang w:bidi="fa-IR"/>
        </w:rPr>
        <w:t xml:space="preserve"> </w:t>
      </w:r>
      <w:r w:rsidRPr="00962762">
        <w:rPr>
          <w:rFonts w:cs="B Nazanin" w:hint="cs"/>
          <w:sz w:val="24"/>
          <w:szCs w:val="24"/>
          <w:rtl/>
          <w:lang w:bidi="fa-IR"/>
        </w:rPr>
        <w:t>اين</w:t>
      </w:r>
      <w:r w:rsidRPr="00962762">
        <w:rPr>
          <w:rFonts w:cs="B Nazanin"/>
          <w:sz w:val="24"/>
          <w:szCs w:val="24"/>
          <w:rtl/>
          <w:lang w:bidi="fa-IR"/>
        </w:rPr>
        <w:t xml:space="preserve"> </w:t>
      </w:r>
      <w:r w:rsidRPr="00962762">
        <w:rPr>
          <w:rFonts w:cs="B Nazanin" w:hint="cs"/>
          <w:sz w:val="24"/>
          <w:szCs w:val="24"/>
          <w:rtl/>
          <w:lang w:bidi="fa-IR"/>
        </w:rPr>
        <w:t>در</w:t>
      </w:r>
      <w:r w:rsidRPr="00962762">
        <w:rPr>
          <w:rFonts w:cs="B Nazanin"/>
          <w:sz w:val="24"/>
          <w:szCs w:val="24"/>
          <w:rtl/>
          <w:lang w:bidi="fa-IR"/>
        </w:rPr>
        <w:t xml:space="preserve"> </w:t>
      </w:r>
      <w:r w:rsidRPr="00962762">
        <w:rPr>
          <w:rFonts w:cs="B Nazanin" w:hint="cs"/>
          <w:sz w:val="24"/>
          <w:szCs w:val="24"/>
          <w:rtl/>
          <w:lang w:bidi="fa-IR"/>
        </w:rPr>
        <w:t>حالي</w:t>
      </w:r>
      <w:r w:rsidRPr="00962762">
        <w:rPr>
          <w:rFonts w:cs="B Nazanin"/>
          <w:sz w:val="24"/>
          <w:szCs w:val="24"/>
          <w:rtl/>
          <w:lang w:bidi="fa-IR"/>
        </w:rPr>
        <w:t xml:space="preserve"> </w:t>
      </w:r>
      <w:r w:rsidRPr="00962762">
        <w:rPr>
          <w:rFonts w:cs="B Nazanin" w:hint="cs"/>
          <w:sz w:val="24"/>
          <w:szCs w:val="24"/>
          <w:rtl/>
          <w:lang w:bidi="fa-IR"/>
        </w:rPr>
        <w:t>است</w:t>
      </w:r>
      <w:r w:rsidRPr="00962762">
        <w:rPr>
          <w:rFonts w:cs="B Nazanin"/>
          <w:sz w:val="24"/>
          <w:szCs w:val="24"/>
          <w:rtl/>
          <w:lang w:bidi="fa-IR"/>
        </w:rPr>
        <w:t xml:space="preserve"> </w:t>
      </w:r>
      <w:r w:rsidRPr="00962762">
        <w:rPr>
          <w:rFonts w:cs="B Nazanin" w:hint="cs"/>
          <w:sz w:val="24"/>
          <w:szCs w:val="24"/>
          <w:rtl/>
          <w:lang w:bidi="fa-IR"/>
        </w:rPr>
        <w:t>كه</w:t>
      </w:r>
      <w:r w:rsidRPr="00962762">
        <w:rPr>
          <w:rFonts w:cs="B Nazanin"/>
          <w:sz w:val="24"/>
          <w:szCs w:val="24"/>
          <w:rtl/>
          <w:lang w:bidi="fa-IR"/>
        </w:rPr>
        <w:t xml:space="preserve"> </w:t>
      </w:r>
      <w:r>
        <w:rPr>
          <w:rFonts w:cs="B Nazanin" w:hint="cs"/>
          <w:sz w:val="24"/>
          <w:szCs w:val="24"/>
          <w:rtl/>
          <w:lang w:bidi="fa-IR"/>
        </w:rPr>
        <w:t>حوزه‌</w:t>
      </w:r>
      <w:r w:rsidRPr="00962762">
        <w:rPr>
          <w:rFonts w:cs="B Nazanin"/>
          <w:sz w:val="24"/>
          <w:szCs w:val="24"/>
          <w:rtl/>
          <w:lang w:bidi="fa-IR"/>
        </w:rPr>
        <w:t xml:space="preserve"> </w:t>
      </w:r>
      <w:r w:rsidRPr="00962762">
        <w:rPr>
          <w:rFonts w:cs="B Nazanin" w:hint="cs"/>
          <w:sz w:val="24"/>
          <w:szCs w:val="24"/>
          <w:rtl/>
          <w:lang w:bidi="fa-IR"/>
        </w:rPr>
        <w:t>عملكرد</w:t>
      </w:r>
      <w:r w:rsidRPr="00962762">
        <w:rPr>
          <w:rFonts w:cs="B Nazanin"/>
          <w:sz w:val="24"/>
          <w:szCs w:val="24"/>
          <w:rtl/>
          <w:lang w:bidi="fa-IR"/>
        </w:rPr>
        <w:t xml:space="preserve"> </w:t>
      </w:r>
      <w:r w:rsidRPr="00962762">
        <w:rPr>
          <w:rFonts w:cs="B Nazanin" w:hint="cs"/>
          <w:sz w:val="24"/>
          <w:szCs w:val="24"/>
          <w:rtl/>
          <w:lang w:bidi="fa-IR"/>
        </w:rPr>
        <w:t>شهرهاي</w:t>
      </w:r>
      <w:r w:rsidRPr="00962762">
        <w:rPr>
          <w:rFonts w:cs="B Nazanin"/>
          <w:sz w:val="24"/>
          <w:szCs w:val="24"/>
          <w:rtl/>
          <w:lang w:bidi="fa-IR"/>
        </w:rPr>
        <w:t xml:space="preserve"> </w:t>
      </w:r>
      <w:r w:rsidRPr="00962762">
        <w:rPr>
          <w:rFonts w:cs="B Nazanin" w:hint="cs"/>
          <w:sz w:val="24"/>
          <w:szCs w:val="24"/>
          <w:rtl/>
          <w:lang w:bidi="fa-IR"/>
        </w:rPr>
        <w:t>بزرگ</w:t>
      </w:r>
      <w:r w:rsidRPr="00962762">
        <w:rPr>
          <w:rFonts w:cs="B Nazanin"/>
          <w:sz w:val="24"/>
          <w:szCs w:val="24"/>
          <w:rtl/>
          <w:lang w:bidi="fa-IR"/>
        </w:rPr>
        <w:t xml:space="preserve"> </w:t>
      </w:r>
      <w:r w:rsidRPr="00962762">
        <w:rPr>
          <w:rFonts w:cs="B Nazanin" w:hint="cs"/>
          <w:sz w:val="24"/>
          <w:szCs w:val="24"/>
          <w:rtl/>
          <w:lang w:bidi="fa-IR"/>
        </w:rPr>
        <w:t>و</w:t>
      </w:r>
      <w:r w:rsidRPr="00962762">
        <w:rPr>
          <w:rFonts w:cs="B Nazanin"/>
          <w:sz w:val="24"/>
          <w:szCs w:val="24"/>
          <w:rtl/>
          <w:lang w:bidi="fa-IR"/>
        </w:rPr>
        <w:t xml:space="preserve"> </w:t>
      </w:r>
      <w:r w:rsidRPr="00962762">
        <w:rPr>
          <w:rFonts w:cs="B Nazanin" w:hint="cs"/>
          <w:sz w:val="24"/>
          <w:szCs w:val="24"/>
          <w:rtl/>
          <w:lang w:bidi="fa-IR"/>
        </w:rPr>
        <w:t>حتي</w:t>
      </w:r>
      <w:r w:rsidRPr="00962762">
        <w:rPr>
          <w:rFonts w:cs="B Nazanin"/>
          <w:sz w:val="24"/>
          <w:szCs w:val="24"/>
          <w:rtl/>
          <w:lang w:bidi="fa-IR"/>
        </w:rPr>
        <w:t xml:space="preserve"> </w:t>
      </w:r>
      <w:r w:rsidRPr="00962762">
        <w:rPr>
          <w:rFonts w:cs="B Nazanin" w:hint="cs"/>
          <w:sz w:val="24"/>
          <w:szCs w:val="24"/>
          <w:rtl/>
          <w:lang w:bidi="fa-IR"/>
        </w:rPr>
        <w:t>متوسط،</w:t>
      </w:r>
      <w:r w:rsidRPr="00962762">
        <w:rPr>
          <w:rFonts w:cs="B Nazanin"/>
          <w:sz w:val="24"/>
          <w:szCs w:val="24"/>
          <w:rtl/>
          <w:lang w:bidi="fa-IR"/>
        </w:rPr>
        <w:t xml:space="preserve"> </w:t>
      </w:r>
      <w:r w:rsidRPr="00962762">
        <w:rPr>
          <w:rFonts w:cs="B Nazanin" w:hint="cs"/>
          <w:sz w:val="24"/>
          <w:szCs w:val="24"/>
          <w:rtl/>
          <w:lang w:bidi="fa-IR"/>
        </w:rPr>
        <w:t>در</w:t>
      </w:r>
      <w:r w:rsidRPr="00962762">
        <w:rPr>
          <w:rFonts w:cs="B Nazanin"/>
          <w:sz w:val="24"/>
          <w:szCs w:val="24"/>
          <w:rtl/>
          <w:lang w:bidi="fa-IR"/>
        </w:rPr>
        <w:t xml:space="preserve"> </w:t>
      </w:r>
      <w:r w:rsidRPr="00962762">
        <w:rPr>
          <w:rFonts w:cs="B Nazanin" w:hint="cs"/>
          <w:sz w:val="24"/>
          <w:szCs w:val="24"/>
          <w:rtl/>
          <w:lang w:bidi="fa-IR"/>
        </w:rPr>
        <w:t>سطح</w:t>
      </w:r>
      <w:r w:rsidRPr="00962762">
        <w:rPr>
          <w:rFonts w:cs="B Nazanin"/>
          <w:sz w:val="24"/>
          <w:szCs w:val="24"/>
          <w:rtl/>
          <w:lang w:bidi="fa-IR"/>
        </w:rPr>
        <w:t xml:space="preserve"> </w:t>
      </w:r>
      <w:r w:rsidRPr="00962762">
        <w:rPr>
          <w:rFonts w:cs="B Nazanin" w:hint="cs"/>
          <w:sz w:val="24"/>
          <w:szCs w:val="24"/>
          <w:rtl/>
          <w:lang w:bidi="fa-IR"/>
        </w:rPr>
        <w:t>منطقه</w:t>
      </w:r>
      <w:r w:rsidRPr="00962762">
        <w:rPr>
          <w:rFonts w:cs="B Nazanin"/>
          <w:sz w:val="24"/>
          <w:szCs w:val="24"/>
          <w:rtl/>
          <w:lang w:bidi="fa-IR"/>
        </w:rPr>
        <w:t xml:space="preserve"> </w:t>
      </w:r>
      <w:r w:rsidRPr="00962762">
        <w:rPr>
          <w:rFonts w:cs="B Nazanin" w:hint="cs"/>
          <w:sz w:val="24"/>
          <w:szCs w:val="24"/>
          <w:rtl/>
          <w:lang w:bidi="fa-IR"/>
        </w:rPr>
        <w:t>است</w:t>
      </w:r>
      <w:r w:rsidRPr="00962762">
        <w:rPr>
          <w:rFonts w:cs="B Nazanin"/>
          <w:sz w:val="24"/>
          <w:szCs w:val="24"/>
          <w:lang w:bidi="fa-IR"/>
        </w:rPr>
        <w:t>.</w:t>
      </w:r>
    </w:p>
    <w:p w:rsidR="00FD2BB2" w:rsidRPr="00C902D0" w:rsidRDefault="00FD2BB2" w:rsidP="00AD5516">
      <w:pPr>
        <w:pStyle w:val="ListParagraph"/>
        <w:numPr>
          <w:ilvl w:val="0"/>
          <w:numId w:val="12"/>
        </w:numPr>
        <w:bidi/>
        <w:contextualSpacing w:val="0"/>
        <w:jc w:val="both"/>
        <w:rPr>
          <w:rFonts w:ascii="Tw Cen MT" w:eastAsia="Times New Roman" w:hAnsi="Tw Cen MT" w:cs="B Nazanin"/>
          <w:sz w:val="24"/>
          <w:szCs w:val="24"/>
          <w:lang w:bidi="fa-IR"/>
        </w:rPr>
      </w:pPr>
      <w:r w:rsidRPr="00C902D0">
        <w:rPr>
          <w:rFonts w:ascii="Tw Cen MT" w:eastAsia="Times New Roman" w:hAnsi="Tw Cen MT" w:cs="B Nazanin" w:hint="cs"/>
          <w:sz w:val="24"/>
          <w:szCs w:val="24"/>
          <w:rtl/>
          <w:lang w:bidi="fa-IR"/>
        </w:rPr>
        <w:t xml:space="preserve">عوامل گفته شده </w:t>
      </w:r>
      <w:r w:rsidR="00A475C6" w:rsidRPr="00C902D0">
        <w:rPr>
          <w:rFonts w:ascii="Tw Cen MT" w:eastAsia="Times New Roman" w:hAnsi="Tw Cen MT" w:cs="B Nazanin" w:hint="cs"/>
          <w:sz w:val="24"/>
          <w:szCs w:val="24"/>
          <w:rtl/>
          <w:lang w:bidi="fa-IR"/>
        </w:rPr>
        <w:t xml:space="preserve">در </w:t>
      </w:r>
      <w:r w:rsidRPr="00C902D0">
        <w:rPr>
          <w:rFonts w:ascii="Tw Cen MT" w:eastAsia="Times New Roman" w:hAnsi="Tw Cen MT" w:cs="B Nazanin" w:hint="cs"/>
          <w:sz w:val="24"/>
          <w:szCs w:val="24"/>
          <w:rtl/>
          <w:lang w:bidi="fa-IR"/>
        </w:rPr>
        <w:t xml:space="preserve">عمل </w:t>
      </w:r>
      <w:r w:rsidR="001D1C3A" w:rsidRPr="00C902D0">
        <w:rPr>
          <w:rFonts w:ascii="Tw Cen MT" w:eastAsia="Times New Roman" w:hAnsi="Tw Cen MT" w:cs="B Nazanin" w:hint="cs"/>
          <w:sz w:val="24"/>
          <w:szCs w:val="24"/>
          <w:rtl/>
          <w:lang w:bidi="fa-IR"/>
        </w:rPr>
        <w:t>از</w:t>
      </w:r>
      <w:r w:rsidRPr="00C902D0">
        <w:rPr>
          <w:rFonts w:ascii="Tw Cen MT" w:eastAsia="Times New Roman" w:hAnsi="Tw Cen MT" w:cs="B Nazanin" w:hint="cs"/>
          <w:sz w:val="24"/>
          <w:szCs w:val="24"/>
          <w:rtl/>
          <w:lang w:bidi="fa-IR"/>
        </w:rPr>
        <w:t xml:space="preserve"> شهرداری‌ها و سایر نهادها </w:t>
      </w:r>
      <w:r w:rsidR="002643A7" w:rsidRPr="00C902D0">
        <w:rPr>
          <w:rFonts w:ascii="Tw Cen MT" w:eastAsia="Times New Roman" w:hAnsi="Tw Cen MT" w:cs="B Nazanin" w:hint="cs"/>
          <w:sz w:val="24"/>
          <w:szCs w:val="24"/>
          <w:rtl/>
          <w:lang w:bidi="fa-IR"/>
        </w:rPr>
        <w:t>(</w:t>
      </w:r>
      <w:r w:rsidRPr="00C902D0">
        <w:rPr>
          <w:rFonts w:ascii="Tw Cen MT" w:eastAsia="Times New Roman" w:hAnsi="Tw Cen MT" w:cs="B Nazanin" w:hint="cs"/>
          <w:sz w:val="24"/>
          <w:szCs w:val="24"/>
          <w:rtl/>
          <w:lang w:bidi="fa-IR"/>
        </w:rPr>
        <w:t xml:space="preserve">مانند </w:t>
      </w:r>
      <w:r w:rsidR="00483D3F" w:rsidRPr="00C902D0">
        <w:rPr>
          <w:rFonts w:ascii="Tw Cen MT" w:eastAsia="Times New Roman" w:hAnsi="Tw Cen MT" w:cs="B Nazanin" w:hint="cs"/>
          <w:sz w:val="24"/>
          <w:szCs w:val="24"/>
          <w:rtl/>
          <w:lang w:bidi="fa-IR"/>
        </w:rPr>
        <w:t>استان‌دار</w:t>
      </w:r>
      <w:r w:rsidRPr="00C902D0">
        <w:rPr>
          <w:rFonts w:ascii="Tw Cen MT" w:eastAsia="Times New Roman" w:hAnsi="Tw Cen MT" w:cs="B Nazanin" w:hint="cs"/>
          <w:sz w:val="24"/>
          <w:szCs w:val="24"/>
          <w:rtl/>
          <w:lang w:bidi="fa-IR"/>
        </w:rPr>
        <w:t>ی</w:t>
      </w:r>
      <w:r w:rsidR="008940A0" w:rsidRPr="00C902D0">
        <w:rPr>
          <w:rFonts w:ascii="Tw Cen MT" w:eastAsia="Times New Roman" w:hAnsi="Tw Cen MT" w:cs="B Nazanin" w:hint="cs"/>
          <w:sz w:val="24"/>
          <w:szCs w:val="24"/>
          <w:rtl/>
          <w:lang w:bidi="fa-IR"/>
        </w:rPr>
        <w:t>‌ها</w:t>
      </w:r>
      <w:r w:rsidR="002643A7" w:rsidRPr="00C902D0">
        <w:rPr>
          <w:rFonts w:ascii="Tw Cen MT" w:eastAsia="Times New Roman" w:hAnsi="Tw Cen MT" w:cs="B Nazanin" w:hint="cs"/>
          <w:sz w:val="24"/>
          <w:szCs w:val="24"/>
          <w:rtl/>
          <w:lang w:bidi="fa-IR"/>
        </w:rPr>
        <w:t>)</w:t>
      </w:r>
      <w:r w:rsidR="008940A0" w:rsidRPr="00C902D0">
        <w:rPr>
          <w:rFonts w:ascii="Tw Cen MT" w:eastAsia="Times New Roman" w:hAnsi="Tw Cen MT" w:cs="B Nazanin" w:hint="cs"/>
          <w:sz w:val="24"/>
          <w:szCs w:val="24"/>
          <w:rtl/>
          <w:lang w:bidi="fa-IR"/>
        </w:rPr>
        <w:t xml:space="preserve"> برای مدیریت حریم شهرها</w:t>
      </w:r>
      <w:r w:rsidRPr="00C902D0">
        <w:rPr>
          <w:rFonts w:ascii="Tw Cen MT" w:eastAsia="Times New Roman" w:hAnsi="Tw Cen MT" w:cs="B Nazanin" w:hint="cs"/>
          <w:sz w:val="24"/>
          <w:szCs w:val="24"/>
          <w:rtl/>
          <w:lang w:bidi="fa-IR"/>
        </w:rPr>
        <w:t>،</w:t>
      </w:r>
      <w:r w:rsidR="008940A0" w:rsidRPr="00C902D0">
        <w:rPr>
          <w:rFonts w:ascii="Tw Cen MT" w:eastAsia="Times New Roman" w:hAnsi="Tw Cen MT" w:cs="B Nazanin" w:hint="cs"/>
          <w:sz w:val="24"/>
          <w:szCs w:val="24"/>
          <w:rtl/>
          <w:lang w:bidi="fa-IR"/>
        </w:rPr>
        <w:t xml:space="preserve"> </w:t>
      </w:r>
      <w:r w:rsidRPr="00C902D0">
        <w:rPr>
          <w:rFonts w:ascii="Tw Cen MT" w:eastAsia="Times New Roman" w:hAnsi="Tw Cen MT" w:cs="B Nazanin" w:hint="cs"/>
          <w:sz w:val="24"/>
          <w:szCs w:val="24"/>
          <w:rtl/>
          <w:lang w:bidi="fa-IR"/>
        </w:rPr>
        <w:t xml:space="preserve">با توجه به ابعاد اسکان غیررسمی </w:t>
      </w:r>
      <w:r w:rsidR="001D1C3A" w:rsidRPr="00C902D0">
        <w:rPr>
          <w:rFonts w:ascii="Tw Cen MT" w:eastAsia="Times New Roman" w:hAnsi="Tw Cen MT" w:cs="B Nazanin" w:hint="cs"/>
          <w:sz w:val="24"/>
          <w:szCs w:val="24"/>
          <w:rtl/>
          <w:lang w:bidi="fa-IR"/>
        </w:rPr>
        <w:t>سلب مسئولیت</w:t>
      </w:r>
      <w:r w:rsidRPr="00C902D0">
        <w:rPr>
          <w:rFonts w:ascii="Tw Cen MT" w:eastAsia="Times New Roman" w:hAnsi="Tw Cen MT" w:cs="B Nazanin" w:hint="cs"/>
          <w:sz w:val="24"/>
          <w:szCs w:val="24"/>
          <w:rtl/>
          <w:lang w:bidi="fa-IR"/>
        </w:rPr>
        <w:t xml:space="preserve"> کرده است.</w:t>
      </w:r>
    </w:p>
    <w:p w:rsidR="00FD2BB2" w:rsidRPr="00C902D0" w:rsidRDefault="00FD2BB2" w:rsidP="00AD5516">
      <w:pPr>
        <w:pStyle w:val="ListParagraph"/>
        <w:numPr>
          <w:ilvl w:val="0"/>
          <w:numId w:val="12"/>
        </w:numPr>
        <w:bidi/>
        <w:spacing w:after="0"/>
        <w:contextualSpacing w:val="0"/>
        <w:jc w:val="both"/>
        <w:rPr>
          <w:rFonts w:ascii="Tw Cen MT" w:eastAsia="Times New Roman" w:hAnsi="Tw Cen MT" w:cs="B Nazanin"/>
          <w:sz w:val="24"/>
          <w:szCs w:val="24"/>
          <w:lang w:bidi="fa-IR"/>
        </w:rPr>
      </w:pPr>
      <w:r w:rsidRPr="00C902D0">
        <w:rPr>
          <w:rFonts w:ascii="Tw Cen MT" w:eastAsia="Times New Roman" w:hAnsi="Tw Cen MT" w:cs="B Nazanin" w:hint="cs"/>
          <w:sz w:val="24"/>
          <w:szCs w:val="24"/>
          <w:rtl/>
          <w:lang w:bidi="fa-IR"/>
        </w:rPr>
        <w:t>سیاست زمین در دو دهه اخیر سه روش متناقض را به صورت هم</w:t>
      </w:r>
      <w:r w:rsidR="00A475C6" w:rsidRPr="00C902D0">
        <w:rPr>
          <w:rFonts w:ascii="Tw Cen MT" w:eastAsia="Times New Roman" w:hAnsi="Tw Cen MT" w:cs="B Nazanin" w:hint="cs"/>
          <w:sz w:val="24"/>
          <w:szCs w:val="24"/>
          <w:rtl/>
          <w:lang w:bidi="fa-IR"/>
        </w:rPr>
        <w:t>‌</w:t>
      </w:r>
      <w:r w:rsidRPr="00C902D0">
        <w:rPr>
          <w:rFonts w:ascii="Tw Cen MT" w:eastAsia="Times New Roman" w:hAnsi="Tw Cen MT" w:cs="B Nazanin" w:hint="cs"/>
          <w:sz w:val="24"/>
          <w:szCs w:val="24"/>
          <w:rtl/>
          <w:lang w:bidi="fa-IR"/>
        </w:rPr>
        <w:t>زمان پیگیری کرده است:</w:t>
      </w:r>
    </w:p>
    <w:p w:rsidR="00FD2BB2" w:rsidRPr="00C902D0" w:rsidRDefault="00FD2BB2" w:rsidP="00AD5516">
      <w:pPr>
        <w:pStyle w:val="ListParagraph"/>
        <w:numPr>
          <w:ilvl w:val="0"/>
          <w:numId w:val="28"/>
        </w:numPr>
        <w:bidi/>
        <w:spacing w:after="0"/>
        <w:jc w:val="both"/>
        <w:rPr>
          <w:rFonts w:ascii="Tw Cen MT" w:eastAsia="Times New Roman" w:hAnsi="Tw Cen MT" w:cs="B Nazanin"/>
          <w:sz w:val="24"/>
          <w:szCs w:val="24"/>
          <w:rtl/>
          <w:lang w:bidi="fa-IR"/>
        </w:rPr>
      </w:pPr>
      <w:r w:rsidRPr="00C902D0">
        <w:rPr>
          <w:rFonts w:ascii="Tw Cen MT" w:eastAsia="Times New Roman" w:hAnsi="Tw Cen MT" w:cs="B Nazanin" w:hint="cs"/>
          <w:sz w:val="24"/>
          <w:szCs w:val="24"/>
          <w:rtl/>
          <w:lang w:bidi="fa-IR"/>
        </w:rPr>
        <w:lastRenderedPageBreak/>
        <w:t>فروش تراکم مازاد ساختمانی در شهرها</w:t>
      </w:r>
    </w:p>
    <w:p w:rsidR="00FD2BB2" w:rsidRPr="00C902D0" w:rsidRDefault="00FD2BB2" w:rsidP="00AD5516">
      <w:pPr>
        <w:pStyle w:val="ListParagraph"/>
        <w:numPr>
          <w:ilvl w:val="0"/>
          <w:numId w:val="28"/>
        </w:numPr>
        <w:bidi/>
        <w:spacing w:after="0"/>
        <w:jc w:val="both"/>
        <w:rPr>
          <w:rFonts w:ascii="Tw Cen MT" w:eastAsia="Times New Roman" w:hAnsi="Tw Cen MT" w:cs="B Nazanin"/>
          <w:sz w:val="24"/>
          <w:szCs w:val="24"/>
          <w:rtl/>
          <w:lang w:bidi="fa-IR"/>
        </w:rPr>
      </w:pPr>
      <w:r w:rsidRPr="00C902D0">
        <w:rPr>
          <w:rFonts w:ascii="Tw Cen MT" w:eastAsia="Times New Roman" w:hAnsi="Tw Cen MT" w:cs="B Nazanin" w:hint="cs"/>
          <w:sz w:val="24"/>
          <w:szCs w:val="24"/>
          <w:rtl/>
          <w:lang w:bidi="fa-IR"/>
        </w:rPr>
        <w:t>نوسازی بافت‌های فرسوده و ساخت‌</w:t>
      </w:r>
      <w:r w:rsidR="007D387A">
        <w:rPr>
          <w:rFonts w:ascii="Tw Cen MT" w:eastAsia="Times New Roman" w:hAnsi="Tw Cen MT" w:cs="B Nazanin" w:hint="cs"/>
          <w:sz w:val="24"/>
          <w:szCs w:val="24"/>
          <w:rtl/>
          <w:lang w:bidi="fa-IR"/>
        </w:rPr>
        <w:t xml:space="preserve"> </w:t>
      </w:r>
      <w:r w:rsidRPr="00C902D0">
        <w:rPr>
          <w:rFonts w:ascii="Tw Cen MT" w:eastAsia="Times New Roman" w:hAnsi="Tw Cen MT" w:cs="B Nazanin" w:hint="cs"/>
          <w:sz w:val="24"/>
          <w:szCs w:val="24"/>
          <w:rtl/>
          <w:lang w:bidi="fa-IR"/>
        </w:rPr>
        <w:t>و‌ساز بیشتر در این محدوده‌ها</w:t>
      </w:r>
    </w:p>
    <w:p w:rsidR="00FD2BB2" w:rsidRPr="00C902D0" w:rsidRDefault="00FD2BB2" w:rsidP="00AD5516">
      <w:pPr>
        <w:pStyle w:val="ListParagraph"/>
        <w:numPr>
          <w:ilvl w:val="0"/>
          <w:numId w:val="28"/>
        </w:numPr>
        <w:bidi/>
        <w:spacing w:after="0"/>
        <w:jc w:val="both"/>
        <w:rPr>
          <w:rFonts w:ascii="Tw Cen MT" w:eastAsia="Times New Roman" w:hAnsi="Tw Cen MT" w:cs="B Nazanin"/>
          <w:sz w:val="24"/>
          <w:szCs w:val="24"/>
          <w:rtl/>
          <w:lang w:bidi="fa-IR"/>
        </w:rPr>
      </w:pPr>
      <w:r w:rsidRPr="00C902D0">
        <w:rPr>
          <w:rFonts w:ascii="Tw Cen MT" w:eastAsia="Times New Roman" w:hAnsi="Tw Cen MT" w:cs="B Nazanin" w:hint="cs"/>
          <w:sz w:val="24"/>
          <w:szCs w:val="24"/>
          <w:rtl/>
          <w:lang w:bidi="fa-IR"/>
        </w:rPr>
        <w:t>ایجاد شهرهای جدید</w:t>
      </w:r>
    </w:p>
    <w:p w:rsidR="00FD2BB2" w:rsidRPr="00C902D0" w:rsidRDefault="008940A0" w:rsidP="00962762">
      <w:pPr>
        <w:bidi/>
        <w:ind w:left="6"/>
        <w:jc w:val="both"/>
        <w:rPr>
          <w:rFonts w:ascii="Tw Cen MT" w:eastAsia="Times New Roman" w:hAnsi="Tw Cen MT" w:cs="B Nazanin"/>
          <w:sz w:val="24"/>
          <w:szCs w:val="24"/>
          <w:rtl/>
          <w:lang w:bidi="fa-IR"/>
        </w:rPr>
      </w:pPr>
      <w:r w:rsidRPr="00C902D0">
        <w:rPr>
          <w:rFonts w:ascii="Tw Cen MT" w:eastAsia="Times New Roman" w:hAnsi="Tw Cen MT" w:cs="B Nazanin" w:hint="cs"/>
          <w:sz w:val="24"/>
          <w:szCs w:val="24"/>
          <w:rtl/>
          <w:lang w:bidi="fa-IR"/>
        </w:rPr>
        <w:t>از میان این سه روش</w:t>
      </w:r>
      <w:r w:rsidR="00FD2BB2" w:rsidRPr="00C902D0">
        <w:rPr>
          <w:rFonts w:ascii="Tw Cen MT" w:eastAsia="Times New Roman" w:hAnsi="Tw Cen MT" w:cs="B Nazanin" w:hint="cs"/>
          <w:sz w:val="24"/>
          <w:szCs w:val="24"/>
          <w:rtl/>
          <w:lang w:bidi="fa-IR"/>
        </w:rPr>
        <w:t>،</w:t>
      </w:r>
      <w:r w:rsidRPr="00C902D0">
        <w:rPr>
          <w:rFonts w:ascii="Tw Cen MT" w:eastAsia="Times New Roman" w:hAnsi="Tw Cen MT" w:cs="B Nazanin" w:hint="cs"/>
          <w:sz w:val="24"/>
          <w:szCs w:val="24"/>
          <w:rtl/>
          <w:lang w:bidi="fa-IR"/>
        </w:rPr>
        <w:t xml:space="preserve"> </w:t>
      </w:r>
      <w:r w:rsidR="00FD2BB2" w:rsidRPr="00C902D0">
        <w:rPr>
          <w:rFonts w:ascii="Tw Cen MT" w:eastAsia="Times New Roman" w:hAnsi="Tw Cen MT" w:cs="B Nazanin" w:hint="cs"/>
          <w:sz w:val="24"/>
          <w:szCs w:val="24"/>
          <w:rtl/>
          <w:lang w:bidi="fa-IR"/>
        </w:rPr>
        <w:t xml:space="preserve">فروش تراکم مازاد در شهرها، </w:t>
      </w:r>
      <w:r w:rsidR="00A475C6" w:rsidRPr="00C902D0">
        <w:rPr>
          <w:rFonts w:ascii="Tw Cen MT" w:eastAsia="Times New Roman" w:hAnsi="Tw Cen MT" w:cs="B Nazanin" w:hint="cs"/>
          <w:sz w:val="24"/>
          <w:szCs w:val="24"/>
          <w:rtl/>
          <w:lang w:bidi="fa-IR"/>
        </w:rPr>
        <w:t xml:space="preserve">در </w:t>
      </w:r>
      <w:r w:rsidR="00FD2BB2" w:rsidRPr="00C902D0">
        <w:rPr>
          <w:rFonts w:ascii="Tw Cen MT" w:eastAsia="Times New Roman" w:hAnsi="Tw Cen MT" w:cs="B Nazanin" w:hint="cs"/>
          <w:sz w:val="24"/>
          <w:szCs w:val="24"/>
          <w:rtl/>
          <w:lang w:bidi="fa-IR"/>
        </w:rPr>
        <w:t>عمل به عنوان ابزار ک</w:t>
      </w:r>
      <w:r w:rsidR="00A475C6" w:rsidRPr="00C902D0">
        <w:rPr>
          <w:rFonts w:ascii="Tw Cen MT" w:eastAsia="Times New Roman" w:hAnsi="Tw Cen MT" w:cs="B Nazanin" w:hint="cs"/>
          <w:sz w:val="24"/>
          <w:szCs w:val="24"/>
          <w:rtl/>
          <w:lang w:bidi="fa-IR"/>
        </w:rPr>
        <w:t>ُ</w:t>
      </w:r>
      <w:r w:rsidR="00962762">
        <w:rPr>
          <w:rFonts w:ascii="Tw Cen MT" w:eastAsia="Times New Roman" w:hAnsi="Tw Cen MT" w:cs="B Nazanin" w:hint="cs"/>
          <w:sz w:val="24"/>
          <w:szCs w:val="24"/>
          <w:rtl/>
          <w:lang w:bidi="fa-IR"/>
        </w:rPr>
        <w:t>ند</w:t>
      </w:r>
      <w:r w:rsidR="00FD2BB2" w:rsidRPr="00C902D0">
        <w:rPr>
          <w:rFonts w:ascii="Tw Cen MT" w:eastAsia="Times New Roman" w:hAnsi="Tw Cen MT" w:cs="B Nazanin" w:hint="cs"/>
          <w:sz w:val="24"/>
          <w:szCs w:val="24"/>
          <w:rtl/>
          <w:lang w:bidi="fa-IR"/>
        </w:rPr>
        <w:t xml:space="preserve">کننده دو روش دیگر عمل کرده است. این </w:t>
      </w:r>
      <w:r w:rsidR="00D4021A" w:rsidRPr="00C902D0">
        <w:rPr>
          <w:rFonts w:ascii="Tw Cen MT" w:eastAsia="Times New Roman" w:hAnsi="Tw Cen MT" w:cs="B Nazanin" w:hint="cs"/>
          <w:sz w:val="24"/>
          <w:szCs w:val="24"/>
          <w:rtl/>
          <w:lang w:bidi="fa-IR"/>
        </w:rPr>
        <w:t>مسأله</w:t>
      </w:r>
      <w:r w:rsidR="00FD2BB2" w:rsidRPr="00C902D0">
        <w:rPr>
          <w:rFonts w:ascii="Tw Cen MT" w:eastAsia="Times New Roman" w:hAnsi="Tw Cen MT" w:cs="B Nazanin" w:hint="cs"/>
          <w:sz w:val="24"/>
          <w:szCs w:val="24"/>
          <w:rtl/>
          <w:lang w:bidi="fa-IR"/>
        </w:rPr>
        <w:t xml:space="preserve"> نشانگر تداخل ساختاری در نظام مدیریت زمین است.</w:t>
      </w:r>
    </w:p>
    <w:p w:rsidR="00FD2BB2" w:rsidRPr="00962762" w:rsidRDefault="00FD2BB2" w:rsidP="00AD5516">
      <w:pPr>
        <w:pStyle w:val="ListParagraph"/>
        <w:numPr>
          <w:ilvl w:val="0"/>
          <w:numId w:val="12"/>
        </w:numPr>
        <w:bidi/>
        <w:contextualSpacing w:val="0"/>
        <w:jc w:val="both"/>
        <w:rPr>
          <w:rFonts w:cs="B Nazanin"/>
          <w:sz w:val="24"/>
          <w:szCs w:val="24"/>
          <w:lang w:bidi="fa-IR"/>
        </w:rPr>
      </w:pPr>
      <w:r w:rsidRPr="00962762">
        <w:rPr>
          <w:rFonts w:cs="B Nazanin" w:hint="cs"/>
          <w:sz w:val="24"/>
          <w:szCs w:val="24"/>
          <w:rtl/>
          <w:lang w:bidi="fa-IR"/>
        </w:rPr>
        <w:t xml:space="preserve">در مجموع می‌توان گفت که </w:t>
      </w:r>
      <w:r w:rsidR="003D7B13" w:rsidRPr="00962762">
        <w:rPr>
          <w:rFonts w:cs="B Nazanin" w:hint="cs"/>
          <w:sz w:val="24"/>
          <w:szCs w:val="24"/>
          <w:rtl/>
          <w:lang w:bidi="fa-IR"/>
        </w:rPr>
        <w:t>در طول دو دهه گذشته</w:t>
      </w:r>
      <w:r w:rsidRPr="00962762">
        <w:rPr>
          <w:rFonts w:cs="B Nazanin" w:hint="cs"/>
          <w:sz w:val="24"/>
          <w:szCs w:val="24"/>
          <w:rtl/>
          <w:lang w:bidi="fa-IR"/>
        </w:rPr>
        <w:t>،</w:t>
      </w:r>
      <w:r w:rsidR="00A475C6" w:rsidRPr="00962762">
        <w:rPr>
          <w:rFonts w:cs="B Nazanin" w:hint="cs"/>
          <w:sz w:val="24"/>
          <w:szCs w:val="24"/>
          <w:rtl/>
          <w:lang w:bidi="fa-IR"/>
        </w:rPr>
        <w:t xml:space="preserve"> </w:t>
      </w:r>
      <w:r w:rsidRPr="00962762">
        <w:rPr>
          <w:rFonts w:cs="B Nazanin" w:hint="cs"/>
          <w:sz w:val="24"/>
          <w:szCs w:val="24"/>
          <w:rtl/>
          <w:lang w:bidi="fa-IR"/>
        </w:rPr>
        <w:t>نظام برنامه‌ریزی و مدیریت شهری و منطقه‌ای نتوانسته است با تنظیم جریان عرضه زمین به بازار رسم</w:t>
      </w:r>
      <w:r w:rsidR="003D7B13" w:rsidRPr="00962762">
        <w:rPr>
          <w:rFonts w:cs="B Nazanin" w:hint="cs"/>
          <w:sz w:val="24"/>
          <w:szCs w:val="24"/>
          <w:rtl/>
          <w:lang w:bidi="fa-IR"/>
        </w:rPr>
        <w:t>ی متناسب با ویژگی‌های سمت تقاضای بازار</w:t>
      </w:r>
      <w:r w:rsidRPr="00962762">
        <w:rPr>
          <w:rFonts w:cs="B Nazanin" w:hint="cs"/>
          <w:sz w:val="24"/>
          <w:szCs w:val="24"/>
          <w:rtl/>
          <w:lang w:bidi="fa-IR"/>
        </w:rPr>
        <w:t>،</w:t>
      </w:r>
      <w:r w:rsidR="003D7B13" w:rsidRPr="00962762">
        <w:rPr>
          <w:rFonts w:cs="B Nazanin" w:hint="cs"/>
          <w:sz w:val="24"/>
          <w:szCs w:val="24"/>
          <w:rtl/>
          <w:lang w:bidi="fa-IR"/>
        </w:rPr>
        <w:t xml:space="preserve"> </w:t>
      </w:r>
      <w:r w:rsidRPr="00962762">
        <w:rPr>
          <w:rFonts w:cs="B Nazanin" w:hint="cs"/>
          <w:sz w:val="24"/>
          <w:szCs w:val="24"/>
          <w:rtl/>
          <w:lang w:bidi="fa-IR"/>
        </w:rPr>
        <w:t>روند صعودی قیمت زمین را ک</w:t>
      </w:r>
      <w:r w:rsidR="00A475C6" w:rsidRPr="00962762">
        <w:rPr>
          <w:rFonts w:cs="B Nazanin" w:hint="cs"/>
          <w:sz w:val="24"/>
          <w:szCs w:val="24"/>
          <w:rtl/>
          <w:lang w:bidi="fa-IR"/>
        </w:rPr>
        <w:t>ُ</w:t>
      </w:r>
      <w:r w:rsidRPr="00962762">
        <w:rPr>
          <w:rFonts w:cs="B Nazanin" w:hint="cs"/>
          <w:sz w:val="24"/>
          <w:szCs w:val="24"/>
          <w:rtl/>
          <w:lang w:bidi="fa-IR"/>
        </w:rPr>
        <w:t xml:space="preserve">ند </w:t>
      </w:r>
      <w:r w:rsidR="005D732B">
        <w:rPr>
          <w:rFonts w:cs="B Nazanin" w:hint="cs"/>
          <w:sz w:val="24"/>
          <w:szCs w:val="24"/>
          <w:rtl/>
          <w:lang w:bidi="fa-IR"/>
        </w:rPr>
        <w:t>نماید</w:t>
      </w:r>
      <w:r w:rsidRPr="00962762">
        <w:rPr>
          <w:rFonts w:cs="B Nazanin" w:hint="cs"/>
          <w:sz w:val="24"/>
          <w:szCs w:val="24"/>
          <w:rtl/>
          <w:lang w:bidi="fa-IR"/>
        </w:rPr>
        <w:t xml:space="preserve"> و بر توان‌پذیری خا</w:t>
      </w:r>
      <w:r w:rsidR="005D732B">
        <w:rPr>
          <w:rFonts w:cs="B Nazanin" w:hint="cs"/>
          <w:sz w:val="24"/>
          <w:szCs w:val="24"/>
          <w:rtl/>
          <w:lang w:bidi="fa-IR"/>
        </w:rPr>
        <w:t>نوارها در دسترسی به مسکن بیفزای</w:t>
      </w:r>
      <w:r w:rsidRPr="00962762">
        <w:rPr>
          <w:rFonts w:cs="B Nazanin" w:hint="cs"/>
          <w:sz w:val="24"/>
          <w:szCs w:val="24"/>
          <w:rtl/>
          <w:lang w:bidi="fa-IR"/>
        </w:rPr>
        <w:t>د.</w:t>
      </w:r>
    </w:p>
    <w:p w:rsidR="00293156" w:rsidRDefault="005D732B" w:rsidP="00AD5516">
      <w:pPr>
        <w:pStyle w:val="ListParagraph"/>
        <w:numPr>
          <w:ilvl w:val="0"/>
          <w:numId w:val="12"/>
        </w:numPr>
        <w:bidi/>
        <w:jc w:val="both"/>
        <w:rPr>
          <w:rFonts w:ascii="Tw Cen MT" w:eastAsia="Times New Roman" w:hAnsi="Tw Cen MT" w:cs="B Nazanin"/>
          <w:sz w:val="24"/>
          <w:szCs w:val="24"/>
          <w:lang w:bidi="fa-IR"/>
        </w:rPr>
      </w:pPr>
      <w:r w:rsidRPr="00C902D0">
        <w:rPr>
          <w:rFonts w:ascii="Tw Cen MT" w:eastAsia="Times New Roman" w:hAnsi="Tw Cen MT" w:cs="B Nazanin" w:hint="cs"/>
          <w:sz w:val="24"/>
          <w:szCs w:val="24"/>
          <w:rtl/>
          <w:lang w:bidi="fa-IR"/>
        </w:rPr>
        <w:t xml:space="preserve">در </w:t>
      </w:r>
      <w:r>
        <w:rPr>
          <w:rFonts w:ascii="Tw Cen MT" w:eastAsia="Times New Roman" w:hAnsi="Tw Cen MT" w:cs="B Nazanin" w:hint="cs"/>
          <w:sz w:val="24"/>
          <w:szCs w:val="24"/>
          <w:rtl/>
          <w:lang w:bidi="fa-IR"/>
        </w:rPr>
        <w:t>بازه زمانی این برنامه،</w:t>
      </w:r>
      <w:r w:rsidRPr="00C902D0">
        <w:rPr>
          <w:rFonts w:ascii="Tw Cen MT" w:eastAsia="Times New Roman" w:hAnsi="Tw Cen MT" w:cs="B Nazanin" w:hint="cs"/>
          <w:sz w:val="24"/>
          <w:szCs w:val="24"/>
          <w:rtl/>
          <w:lang w:bidi="fa-IR"/>
        </w:rPr>
        <w:t xml:space="preserve"> </w:t>
      </w:r>
      <w:r>
        <w:rPr>
          <w:rFonts w:ascii="Tw Cen MT" w:eastAsia="Times New Roman" w:hAnsi="Tw Cen MT" w:cs="B Nazanin" w:hint="cs"/>
          <w:sz w:val="24"/>
          <w:szCs w:val="24"/>
          <w:rtl/>
          <w:lang w:bidi="fa-IR"/>
        </w:rPr>
        <w:t>برآورد می</w:t>
      </w:r>
      <w:r>
        <w:rPr>
          <w:rFonts w:ascii="Tw Cen MT" w:eastAsia="Times New Roman" w:hAnsi="Tw Cen MT" w:cs="B Nazanin" w:hint="cs"/>
          <w:sz w:val="24"/>
          <w:szCs w:val="24"/>
          <w:rtl/>
          <w:lang w:bidi="fa-IR"/>
        </w:rPr>
        <w:softHyphen/>
        <w:t xml:space="preserve">گردد کل </w:t>
      </w:r>
      <w:r w:rsidRPr="00C902D0">
        <w:rPr>
          <w:rFonts w:ascii="Tw Cen MT" w:eastAsia="Times New Roman" w:hAnsi="Tw Cen MT" w:cs="B Nazanin" w:hint="cs"/>
          <w:sz w:val="24"/>
          <w:szCs w:val="24"/>
          <w:rtl/>
          <w:lang w:bidi="fa-IR"/>
        </w:rPr>
        <w:t>مناطق شهری در هر</w:t>
      </w:r>
      <w:r>
        <w:rPr>
          <w:rFonts w:ascii="Tw Cen MT" w:eastAsia="Times New Roman" w:hAnsi="Tw Cen MT" w:cs="B Nazanin" w:hint="cs"/>
          <w:sz w:val="24"/>
          <w:szCs w:val="24"/>
          <w:rtl/>
          <w:lang w:bidi="fa-IR"/>
        </w:rPr>
        <w:t xml:space="preserve"> </w:t>
      </w:r>
      <w:r w:rsidRPr="00C902D0">
        <w:rPr>
          <w:rFonts w:ascii="Tw Cen MT" w:eastAsia="Times New Roman" w:hAnsi="Tw Cen MT" w:cs="B Nazanin" w:hint="cs"/>
          <w:sz w:val="24"/>
          <w:szCs w:val="24"/>
          <w:rtl/>
          <w:lang w:bidi="fa-IR"/>
        </w:rPr>
        <w:t xml:space="preserve">سال 3972 هکتار زمین مسکونی شهری برای سکونت خانوارهای جدید نیاز </w:t>
      </w:r>
      <w:r>
        <w:rPr>
          <w:rFonts w:ascii="Tw Cen MT" w:eastAsia="Times New Roman" w:hAnsi="Tw Cen MT" w:cs="B Nazanin" w:hint="cs"/>
          <w:sz w:val="24"/>
          <w:szCs w:val="24"/>
          <w:rtl/>
          <w:lang w:bidi="fa-IR"/>
        </w:rPr>
        <w:t>خواهند داشت</w:t>
      </w:r>
      <w:r w:rsidRPr="00C902D0">
        <w:rPr>
          <w:rFonts w:ascii="Tw Cen MT" w:eastAsia="Times New Roman" w:hAnsi="Tw Cen MT" w:cs="B Nazanin" w:hint="cs"/>
          <w:sz w:val="24"/>
          <w:szCs w:val="24"/>
          <w:rtl/>
          <w:lang w:bidi="fa-IR"/>
        </w:rPr>
        <w:t>.</w:t>
      </w:r>
      <w:r>
        <w:rPr>
          <w:rFonts w:ascii="Tw Cen MT" w:eastAsia="Times New Roman" w:hAnsi="Tw Cen MT" w:cs="B Nazanin" w:hint="cs"/>
          <w:sz w:val="24"/>
          <w:szCs w:val="24"/>
          <w:rtl/>
          <w:lang w:bidi="fa-IR"/>
        </w:rPr>
        <w:t xml:space="preserve"> </w:t>
      </w:r>
      <w:r w:rsidRPr="00C902D0">
        <w:rPr>
          <w:rFonts w:ascii="Tw Cen MT" w:eastAsia="Times New Roman" w:hAnsi="Tw Cen MT" w:cs="B Nazanin" w:hint="cs"/>
          <w:sz w:val="24"/>
          <w:szCs w:val="24"/>
          <w:rtl/>
          <w:lang w:bidi="fa-IR"/>
        </w:rPr>
        <w:t xml:space="preserve">از این مقدار 27 درصد آن در شهرهای جدید و مابقی در سایر نقاط شهری باید </w:t>
      </w:r>
      <w:r>
        <w:rPr>
          <w:rFonts w:ascii="Tw Cen MT" w:eastAsia="Times New Roman" w:hAnsi="Tw Cen MT" w:cs="B Nazanin" w:hint="cs"/>
          <w:sz w:val="24"/>
          <w:szCs w:val="24"/>
          <w:rtl/>
          <w:lang w:bidi="fa-IR"/>
        </w:rPr>
        <w:t>تأمین</w:t>
      </w:r>
      <w:r w:rsidRPr="00C902D0">
        <w:rPr>
          <w:rFonts w:ascii="Tw Cen MT" w:eastAsia="Times New Roman" w:hAnsi="Tw Cen MT" w:cs="B Nazanin" w:hint="cs"/>
          <w:sz w:val="24"/>
          <w:szCs w:val="24"/>
          <w:rtl/>
          <w:lang w:bidi="fa-IR"/>
        </w:rPr>
        <w:t xml:space="preserve"> گردد.</w:t>
      </w:r>
    </w:p>
    <w:p w:rsidR="005D732B" w:rsidRPr="00865951" w:rsidRDefault="005D732B" w:rsidP="00865951">
      <w:pPr>
        <w:shd w:val="clear" w:color="auto" w:fill="D9D9D9" w:themeFill="background1" w:themeFillShade="D9"/>
        <w:bidi/>
        <w:spacing w:after="0"/>
        <w:contextualSpacing/>
        <w:jc w:val="both"/>
        <w:rPr>
          <w:rFonts w:cs="B Nazanin"/>
          <w:b/>
          <w:bCs/>
          <w:sz w:val="26"/>
          <w:szCs w:val="26"/>
          <w:rtl/>
          <w:lang w:bidi="fa-IR"/>
        </w:rPr>
      </w:pPr>
      <w:r w:rsidRPr="00865951">
        <w:rPr>
          <w:rFonts w:ascii="Tw Cen MT" w:eastAsia="Times New Roman" w:hAnsi="Tw Cen MT" w:cs="B Nazanin" w:hint="cs"/>
          <w:b/>
          <w:bCs/>
          <w:sz w:val="26"/>
          <w:szCs w:val="26"/>
          <w:rtl/>
          <w:lang w:bidi="fa-IR"/>
        </w:rPr>
        <w:t xml:space="preserve">راهبردها </w:t>
      </w:r>
    </w:p>
    <w:p w:rsidR="005D732B" w:rsidRPr="005D732B" w:rsidRDefault="005D732B" w:rsidP="00AD5516">
      <w:pPr>
        <w:pStyle w:val="ListParagraph"/>
        <w:numPr>
          <w:ilvl w:val="0"/>
          <w:numId w:val="12"/>
        </w:numPr>
        <w:bidi/>
        <w:contextualSpacing w:val="0"/>
        <w:jc w:val="both"/>
        <w:rPr>
          <w:rFonts w:cs="B Nazanin"/>
          <w:sz w:val="24"/>
          <w:szCs w:val="24"/>
          <w:lang w:bidi="fa-IR"/>
        </w:rPr>
      </w:pPr>
      <w:r w:rsidRPr="005D732B">
        <w:rPr>
          <w:rFonts w:cs="B Nazanin" w:hint="cs"/>
          <w:sz w:val="24"/>
          <w:szCs w:val="24"/>
          <w:rtl/>
          <w:lang w:bidi="fa-IR"/>
        </w:rPr>
        <w:t>تحوّل در نظام</w:t>
      </w:r>
      <w:r w:rsidRPr="005D732B">
        <w:rPr>
          <w:rFonts w:cs="B Nazanin"/>
          <w:sz w:val="24"/>
          <w:szCs w:val="24"/>
          <w:rtl/>
          <w:lang w:bidi="fa-IR"/>
        </w:rPr>
        <w:t xml:space="preserve"> </w:t>
      </w:r>
      <w:r w:rsidRPr="005D732B">
        <w:rPr>
          <w:rFonts w:cs="B Nazanin" w:hint="cs"/>
          <w:sz w:val="24"/>
          <w:szCs w:val="24"/>
          <w:rtl/>
          <w:lang w:bidi="fa-IR"/>
        </w:rPr>
        <w:t>درآمدی</w:t>
      </w:r>
      <w:r w:rsidRPr="005D732B">
        <w:rPr>
          <w:rFonts w:cs="B Nazanin"/>
          <w:sz w:val="24"/>
          <w:szCs w:val="24"/>
          <w:rtl/>
          <w:lang w:bidi="fa-IR"/>
        </w:rPr>
        <w:t xml:space="preserve"> </w:t>
      </w:r>
      <w:r w:rsidRPr="005D732B">
        <w:rPr>
          <w:rFonts w:cs="B Nazanin" w:hint="cs"/>
          <w:sz w:val="24"/>
          <w:szCs w:val="24"/>
          <w:rtl/>
          <w:lang w:bidi="fa-IR"/>
        </w:rPr>
        <w:t>شهرداری‌ها</w:t>
      </w:r>
      <w:r w:rsidRPr="005D732B">
        <w:rPr>
          <w:rFonts w:cs="B Nazanin"/>
          <w:sz w:val="24"/>
          <w:szCs w:val="24"/>
          <w:rtl/>
          <w:lang w:bidi="fa-IR"/>
        </w:rPr>
        <w:t xml:space="preserve"> </w:t>
      </w:r>
      <w:r w:rsidRPr="005D732B">
        <w:rPr>
          <w:rFonts w:cs="B Nazanin" w:hint="cs"/>
          <w:sz w:val="24"/>
          <w:szCs w:val="24"/>
          <w:rtl/>
          <w:lang w:bidi="fa-IR"/>
        </w:rPr>
        <w:t>و</w:t>
      </w:r>
      <w:r w:rsidRPr="005D732B">
        <w:rPr>
          <w:rFonts w:cs="B Nazanin"/>
          <w:sz w:val="24"/>
          <w:szCs w:val="24"/>
          <w:rtl/>
          <w:lang w:bidi="fa-IR"/>
        </w:rPr>
        <w:t xml:space="preserve"> </w:t>
      </w:r>
      <w:r w:rsidRPr="005D732B">
        <w:rPr>
          <w:rFonts w:cs="B Nazanin" w:hint="cs"/>
          <w:sz w:val="24"/>
          <w:szCs w:val="24"/>
          <w:rtl/>
          <w:lang w:bidi="fa-IR"/>
        </w:rPr>
        <w:t>تغییر</w:t>
      </w:r>
      <w:r w:rsidRPr="005D732B">
        <w:rPr>
          <w:rFonts w:cs="B Nazanin"/>
          <w:sz w:val="24"/>
          <w:szCs w:val="24"/>
          <w:rtl/>
          <w:lang w:bidi="fa-IR"/>
        </w:rPr>
        <w:t xml:space="preserve"> </w:t>
      </w:r>
      <w:r w:rsidRPr="005D732B">
        <w:rPr>
          <w:rFonts w:cs="B Nazanin" w:hint="cs"/>
          <w:sz w:val="24"/>
          <w:szCs w:val="24"/>
          <w:rtl/>
          <w:lang w:bidi="fa-IR"/>
        </w:rPr>
        <w:t>جهت‌گیری</w:t>
      </w:r>
      <w:r w:rsidRPr="005D732B">
        <w:rPr>
          <w:rFonts w:cs="B Nazanin"/>
          <w:sz w:val="24"/>
          <w:szCs w:val="24"/>
          <w:rtl/>
          <w:lang w:bidi="fa-IR"/>
        </w:rPr>
        <w:t xml:space="preserve"> </w:t>
      </w:r>
      <w:r w:rsidRPr="005D732B">
        <w:rPr>
          <w:rFonts w:cs="B Nazanin" w:hint="cs"/>
          <w:sz w:val="24"/>
          <w:szCs w:val="24"/>
          <w:rtl/>
          <w:lang w:bidi="fa-IR"/>
        </w:rPr>
        <w:t>از تراکم</w:t>
      </w:r>
      <w:r w:rsidRPr="005D732B">
        <w:rPr>
          <w:rFonts w:cs="B Nazanin"/>
          <w:sz w:val="24"/>
          <w:szCs w:val="24"/>
          <w:rtl/>
          <w:lang w:bidi="fa-IR"/>
        </w:rPr>
        <w:softHyphen/>
      </w:r>
      <w:r w:rsidRPr="005D732B">
        <w:rPr>
          <w:rFonts w:cs="B Nazanin" w:hint="cs"/>
          <w:sz w:val="24"/>
          <w:szCs w:val="24"/>
          <w:rtl/>
          <w:lang w:bidi="fa-IR"/>
        </w:rPr>
        <w:t>فروشی به</w:t>
      </w:r>
      <w:r w:rsidRPr="005D732B">
        <w:rPr>
          <w:rFonts w:cs="B Nazanin"/>
          <w:sz w:val="24"/>
          <w:szCs w:val="24"/>
          <w:rtl/>
          <w:lang w:bidi="fa-IR"/>
        </w:rPr>
        <w:t xml:space="preserve"> </w:t>
      </w:r>
      <w:r w:rsidRPr="005D732B">
        <w:rPr>
          <w:rFonts w:cs="B Nazanin" w:hint="cs"/>
          <w:sz w:val="24"/>
          <w:szCs w:val="24"/>
          <w:rtl/>
          <w:lang w:bidi="fa-IR"/>
        </w:rPr>
        <w:t>سمت</w:t>
      </w:r>
      <w:r w:rsidRPr="005D732B">
        <w:rPr>
          <w:rFonts w:cs="B Nazanin"/>
          <w:sz w:val="24"/>
          <w:szCs w:val="24"/>
          <w:rtl/>
          <w:lang w:bidi="fa-IR"/>
        </w:rPr>
        <w:t xml:space="preserve"> </w:t>
      </w:r>
      <w:r w:rsidRPr="005D732B">
        <w:rPr>
          <w:rFonts w:cs="B Nazanin" w:hint="cs"/>
          <w:sz w:val="24"/>
          <w:szCs w:val="24"/>
          <w:rtl/>
          <w:lang w:bidi="fa-IR"/>
        </w:rPr>
        <w:t>کسب منابع درآمدی پایدار از قبیل اخذ عوارض محلی، عوارض سوخت و نظایر آن.</w:t>
      </w:r>
    </w:p>
    <w:p w:rsidR="005D732B" w:rsidRDefault="005D732B" w:rsidP="00AD5516">
      <w:pPr>
        <w:pStyle w:val="ListParagraph"/>
        <w:numPr>
          <w:ilvl w:val="0"/>
          <w:numId w:val="12"/>
        </w:numPr>
        <w:bidi/>
        <w:contextualSpacing w:val="0"/>
        <w:jc w:val="both"/>
        <w:rPr>
          <w:rFonts w:ascii="Tw Cen MT" w:eastAsia="Times New Roman" w:hAnsi="Tw Cen MT" w:cs="B Nazanin"/>
          <w:sz w:val="24"/>
          <w:szCs w:val="24"/>
          <w:lang w:bidi="fa-IR"/>
        </w:rPr>
      </w:pPr>
      <w:r w:rsidRPr="005D732B">
        <w:rPr>
          <w:rFonts w:cs="B Nazanin" w:hint="cs"/>
          <w:sz w:val="24"/>
          <w:szCs w:val="24"/>
          <w:rtl/>
          <w:lang w:bidi="fa-IR"/>
        </w:rPr>
        <w:t>اصلاح</w:t>
      </w:r>
      <w:r>
        <w:rPr>
          <w:rFonts w:ascii="Tw Cen MT" w:eastAsia="Times New Roman" w:hAnsi="Tw Cen MT" w:cs="B Nazanin" w:hint="cs"/>
          <w:sz w:val="24"/>
          <w:szCs w:val="24"/>
          <w:rtl/>
          <w:lang w:bidi="fa-IR"/>
        </w:rPr>
        <w:t xml:space="preserve"> و رفع کاستی</w:t>
      </w:r>
      <w:r>
        <w:rPr>
          <w:rFonts w:ascii="Tw Cen MT" w:eastAsia="Times New Roman" w:hAnsi="Tw Cen MT" w:cs="B Nazanin"/>
          <w:sz w:val="24"/>
          <w:szCs w:val="24"/>
          <w:rtl/>
          <w:lang w:bidi="fa-IR"/>
        </w:rPr>
        <w:softHyphen/>
      </w:r>
      <w:r>
        <w:rPr>
          <w:rFonts w:ascii="Tw Cen MT" w:eastAsia="Times New Roman" w:hAnsi="Tw Cen MT" w:cs="B Nazanin" w:hint="cs"/>
          <w:sz w:val="24"/>
          <w:szCs w:val="24"/>
          <w:rtl/>
          <w:lang w:bidi="fa-IR"/>
        </w:rPr>
        <w:t>های رویکردی، محتوایی و ساز و کارهای تهیه و اجرای برنامه</w:t>
      </w:r>
      <w:r>
        <w:rPr>
          <w:rFonts w:ascii="Tw Cen MT" w:eastAsia="Times New Roman" w:hAnsi="Tw Cen MT" w:cs="B Nazanin"/>
          <w:sz w:val="24"/>
          <w:szCs w:val="24"/>
          <w:rtl/>
          <w:lang w:bidi="fa-IR"/>
        </w:rPr>
        <w:softHyphen/>
      </w:r>
      <w:r>
        <w:rPr>
          <w:rFonts w:ascii="Tw Cen MT" w:eastAsia="Times New Roman" w:hAnsi="Tw Cen MT" w:cs="B Nazanin" w:hint="cs"/>
          <w:sz w:val="24"/>
          <w:szCs w:val="24"/>
          <w:rtl/>
          <w:lang w:bidi="fa-IR"/>
        </w:rPr>
        <w:t>ها و طرح</w:t>
      </w:r>
      <w:r>
        <w:rPr>
          <w:rFonts w:ascii="Tw Cen MT" w:eastAsia="Times New Roman" w:hAnsi="Tw Cen MT" w:cs="B Nazanin"/>
          <w:sz w:val="24"/>
          <w:szCs w:val="24"/>
          <w:rtl/>
          <w:lang w:bidi="fa-IR"/>
        </w:rPr>
        <w:softHyphen/>
      </w:r>
      <w:r>
        <w:rPr>
          <w:rFonts w:ascii="Tw Cen MT" w:eastAsia="Times New Roman" w:hAnsi="Tw Cen MT" w:cs="B Nazanin" w:hint="cs"/>
          <w:sz w:val="24"/>
          <w:szCs w:val="24"/>
          <w:rtl/>
          <w:lang w:bidi="fa-IR"/>
        </w:rPr>
        <w:t>های شهرسازی اسکان جمعیت، با هدف تأمین زمین برای مسکن کم</w:t>
      </w:r>
      <w:r>
        <w:rPr>
          <w:rFonts w:ascii="Tw Cen MT" w:eastAsia="Times New Roman" w:hAnsi="Tw Cen MT" w:cs="B Nazanin"/>
          <w:sz w:val="24"/>
          <w:szCs w:val="24"/>
          <w:rtl/>
          <w:lang w:bidi="fa-IR"/>
        </w:rPr>
        <w:softHyphen/>
      </w:r>
      <w:r>
        <w:rPr>
          <w:rFonts w:ascii="Tw Cen MT" w:eastAsia="Times New Roman" w:hAnsi="Tw Cen MT" w:cs="B Nazanin" w:hint="cs"/>
          <w:sz w:val="24"/>
          <w:szCs w:val="24"/>
          <w:rtl/>
          <w:lang w:bidi="fa-IR"/>
        </w:rPr>
        <w:t>درآمدها و اقشار متوسط.</w:t>
      </w:r>
    </w:p>
    <w:p w:rsidR="00F37709" w:rsidRPr="00865951" w:rsidRDefault="00F37709" w:rsidP="005D732B">
      <w:pPr>
        <w:shd w:val="clear" w:color="auto" w:fill="D9D9D9" w:themeFill="background1" w:themeFillShade="D9"/>
        <w:tabs>
          <w:tab w:val="left" w:pos="1710"/>
        </w:tabs>
        <w:bidi/>
        <w:spacing w:after="0"/>
        <w:jc w:val="both"/>
        <w:rPr>
          <w:rFonts w:ascii="Tw Cen MT" w:eastAsia="Times New Roman" w:hAnsi="Tw Cen MT" w:cs="B Nazanin"/>
          <w:b/>
          <w:bCs/>
          <w:sz w:val="26"/>
          <w:szCs w:val="26"/>
          <w:lang w:bidi="fa-IR"/>
        </w:rPr>
      </w:pPr>
      <w:r w:rsidRPr="00865951">
        <w:rPr>
          <w:rFonts w:ascii="Tw Cen MT" w:eastAsia="Times New Roman" w:hAnsi="Tw Cen MT" w:cs="B Nazanin" w:hint="cs"/>
          <w:b/>
          <w:bCs/>
          <w:sz w:val="26"/>
          <w:szCs w:val="26"/>
          <w:rtl/>
          <w:lang w:bidi="fa-IR"/>
        </w:rPr>
        <w:t>سیاست‌های ناظر بر تغییر نظام برنامه‌ریزی و مدیریت شهری</w:t>
      </w:r>
    </w:p>
    <w:p w:rsidR="00FD2BB2" w:rsidRPr="00C902D0" w:rsidRDefault="00FD2BB2" w:rsidP="005D732B">
      <w:pPr>
        <w:bidi/>
        <w:spacing w:before="240"/>
        <w:contextualSpacing/>
        <w:jc w:val="both"/>
        <w:rPr>
          <w:rFonts w:ascii="Tw Cen MT" w:eastAsia="Times New Roman" w:hAnsi="Tw Cen MT" w:cs="B Nazanin"/>
          <w:sz w:val="24"/>
          <w:szCs w:val="24"/>
          <w:rtl/>
          <w:lang w:bidi="fa-IR"/>
        </w:rPr>
      </w:pPr>
      <w:r w:rsidRPr="00C902D0">
        <w:rPr>
          <w:rFonts w:ascii="Tw Cen MT" w:eastAsia="Times New Roman" w:hAnsi="Tw Cen MT" w:cs="B Nazanin" w:hint="cs"/>
          <w:sz w:val="24"/>
          <w:szCs w:val="24"/>
          <w:rtl/>
          <w:lang w:bidi="fa-IR"/>
        </w:rPr>
        <w:t xml:space="preserve">نظام برنامه‌ریزی شهری و برنامه‌های مسکن در آینده دارای یک </w:t>
      </w:r>
      <w:r w:rsidR="00D4021A" w:rsidRPr="00C902D0">
        <w:rPr>
          <w:rFonts w:ascii="Tw Cen MT" w:eastAsia="Times New Roman" w:hAnsi="Tw Cen MT" w:cs="B Nazanin" w:hint="cs"/>
          <w:sz w:val="24"/>
          <w:szCs w:val="24"/>
          <w:rtl/>
          <w:lang w:bidi="fa-IR"/>
        </w:rPr>
        <w:t>مسأله</w:t>
      </w:r>
      <w:r w:rsidRPr="00C902D0">
        <w:rPr>
          <w:rFonts w:ascii="Tw Cen MT" w:eastAsia="Times New Roman" w:hAnsi="Tw Cen MT" w:cs="B Nazanin" w:hint="cs"/>
          <w:sz w:val="24"/>
          <w:szCs w:val="24"/>
          <w:rtl/>
          <w:lang w:bidi="fa-IR"/>
        </w:rPr>
        <w:t xml:space="preserve"> مشترک </w:t>
      </w:r>
      <w:r w:rsidR="00F37709" w:rsidRPr="00C902D0">
        <w:rPr>
          <w:rFonts w:ascii="Tw Cen MT" w:eastAsia="Times New Roman" w:hAnsi="Tw Cen MT" w:cs="B Nazanin" w:hint="cs"/>
          <w:sz w:val="24"/>
          <w:szCs w:val="24"/>
          <w:rtl/>
          <w:lang w:bidi="fa-IR"/>
        </w:rPr>
        <w:t>خواهند بود</w:t>
      </w:r>
      <w:r w:rsidRPr="00C902D0">
        <w:rPr>
          <w:rFonts w:ascii="Tw Cen MT" w:eastAsia="Times New Roman" w:hAnsi="Tw Cen MT" w:cs="B Nazanin" w:hint="cs"/>
          <w:sz w:val="24"/>
          <w:szCs w:val="24"/>
          <w:rtl/>
          <w:lang w:bidi="fa-IR"/>
        </w:rPr>
        <w:t xml:space="preserve"> و آن تعیین مکان‌های مناسب برای اسکان جمعیت شهرها و </w:t>
      </w:r>
      <w:r w:rsidR="00A239AC">
        <w:rPr>
          <w:rFonts w:ascii="Tw Cen MT" w:eastAsia="Times New Roman" w:hAnsi="Tw Cen MT" w:cs="B Nazanin" w:hint="cs"/>
          <w:sz w:val="24"/>
          <w:szCs w:val="24"/>
          <w:rtl/>
          <w:lang w:bidi="fa-IR"/>
        </w:rPr>
        <w:t xml:space="preserve">تأمین </w:t>
      </w:r>
      <w:r w:rsidRPr="00C902D0">
        <w:rPr>
          <w:rFonts w:ascii="Tw Cen MT" w:eastAsia="Times New Roman" w:hAnsi="Tw Cen MT" w:cs="B Nazanin" w:hint="cs"/>
          <w:sz w:val="24"/>
          <w:szCs w:val="24"/>
          <w:rtl/>
          <w:lang w:bidi="fa-IR"/>
        </w:rPr>
        <w:t xml:space="preserve">زمین </w:t>
      </w:r>
      <w:r w:rsidR="00F37709" w:rsidRPr="00C902D0">
        <w:rPr>
          <w:rFonts w:ascii="Tw Cen MT" w:eastAsia="Times New Roman" w:hAnsi="Tw Cen MT" w:cs="B Nazanin" w:hint="cs"/>
          <w:sz w:val="24"/>
          <w:szCs w:val="24"/>
          <w:rtl/>
          <w:lang w:bidi="fa-IR"/>
        </w:rPr>
        <w:t xml:space="preserve">مناسب برای ساخت </w:t>
      </w:r>
      <w:r w:rsidR="005D732B">
        <w:rPr>
          <w:rFonts w:ascii="Tw Cen MT" w:eastAsia="Times New Roman" w:hAnsi="Tw Cen MT" w:cs="B Nazanin" w:hint="cs"/>
          <w:sz w:val="24"/>
          <w:szCs w:val="24"/>
          <w:rtl/>
          <w:lang w:bidi="fa-IR"/>
        </w:rPr>
        <w:t>مسکن گروه‌های کم</w:t>
      </w:r>
      <w:r w:rsidR="005D732B">
        <w:rPr>
          <w:rFonts w:ascii="Tw Cen MT" w:eastAsia="Times New Roman" w:hAnsi="Tw Cen MT" w:cs="B Nazanin"/>
          <w:sz w:val="24"/>
          <w:szCs w:val="24"/>
          <w:rtl/>
          <w:lang w:bidi="fa-IR"/>
        </w:rPr>
        <w:softHyphen/>
      </w:r>
      <w:r w:rsidRPr="00C902D0">
        <w:rPr>
          <w:rFonts w:ascii="Tw Cen MT" w:eastAsia="Times New Roman" w:hAnsi="Tw Cen MT" w:cs="B Nazanin" w:hint="cs"/>
          <w:sz w:val="24"/>
          <w:szCs w:val="24"/>
          <w:rtl/>
          <w:lang w:bidi="fa-IR"/>
        </w:rPr>
        <w:t xml:space="preserve">درآمد و متوسط </w:t>
      </w:r>
      <w:r w:rsidR="00F37709" w:rsidRPr="00C902D0">
        <w:rPr>
          <w:rFonts w:ascii="Tw Cen MT" w:eastAsia="Times New Roman" w:hAnsi="Tw Cen MT" w:cs="B Nazanin" w:hint="cs"/>
          <w:sz w:val="24"/>
          <w:szCs w:val="24"/>
          <w:rtl/>
          <w:lang w:bidi="fa-IR"/>
        </w:rPr>
        <w:t>است</w:t>
      </w:r>
      <w:r w:rsidRPr="00C902D0">
        <w:rPr>
          <w:rFonts w:ascii="Tw Cen MT" w:eastAsia="Times New Roman" w:hAnsi="Tw Cen MT" w:cs="B Nazanin" w:hint="cs"/>
          <w:sz w:val="24"/>
          <w:szCs w:val="24"/>
          <w:rtl/>
          <w:lang w:bidi="fa-IR"/>
        </w:rPr>
        <w:t xml:space="preserve">. </w:t>
      </w:r>
      <w:r w:rsidR="00F37709" w:rsidRPr="00C902D0">
        <w:rPr>
          <w:rFonts w:ascii="Tw Cen MT" w:eastAsia="Times New Roman" w:hAnsi="Tw Cen MT" w:cs="B Nazanin" w:hint="cs"/>
          <w:sz w:val="24"/>
          <w:szCs w:val="24"/>
          <w:rtl/>
          <w:lang w:bidi="fa-IR"/>
        </w:rPr>
        <w:t>تداوم</w:t>
      </w:r>
      <w:r w:rsidRPr="00C902D0">
        <w:rPr>
          <w:rFonts w:ascii="Tw Cen MT" w:eastAsia="Times New Roman" w:hAnsi="Tw Cen MT" w:cs="B Nazanin" w:hint="cs"/>
          <w:sz w:val="24"/>
          <w:szCs w:val="24"/>
          <w:rtl/>
          <w:lang w:bidi="fa-IR"/>
        </w:rPr>
        <w:t xml:space="preserve"> </w:t>
      </w:r>
      <w:r w:rsidR="00F37709" w:rsidRPr="00C902D0">
        <w:rPr>
          <w:rFonts w:ascii="Tw Cen MT" w:eastAsia="Times New Roman" w:hAnsi="Tw Cen MT" w:cs="B Nazanin" w:hint="cs"/>
          <w:sz w:val="24"/>
          <w:szCs w:val="24"/>
          <w:rtl/>
          <w:lang w:bidi="fa-IR"/>
        </w:rPr>
        <w:t>نظام فعلی</w:t>
      </w:r>
      <w:r w:rsidRPr="00C902D0">
        <w:rPr>
          <w:rFonts w:ascii="Tw Cen MT" w:eastAsia="Times New Roman" w:hAnsi="Tw Cen MT" w:cs="B Nazanin" w:hint="cs"/>
          <w:sz w:val="24"/>
          <w:szCs w:val="24"/>
          <w:rtl/>
          <w:lang w:bidi="fa-IR"/>
        </w:rPr>
        <w:t xml:space="preserve"> </w:t>
      </w:r>
      <w:r w:rsidR="005D732B">
        <w:rPr>
          <w:rFonts w:ascii="Tw Cen MT" w:eastAsia="Times New Roman" w:hAnsi="Tw Cen MT" w:cs="B Nazanin" w:hint="cs"/>
          <w:sz w:val="24"/>
          <w:szCs w:val="24"/>
          <w:rtl/>
          <w:lang w:bidi="fa-IR"/>
        </w:rPr>
        <w:t xml:space="preserve">تأمین مالی شهرها </w:t>
      </w:r>
      <w:r w:rsidRPr="00C902D0">
        <w:rPr>
          <w:rFonts w:ascii="Tw Cen MT" w:eastAsia="Times New Roman" w:hAnsi="Tw Cen MT" w:cs="B Nazanin" w:hint="cs"/>
          <w:sz w:val="24"/>
          <w:szCs w:val="24"/>
          <w:rtl/>
          <w:lang w:bidi="fa-IR"/>
        </w:rPr>
        <w:t xml:space="preserve">در آینده </w:t>
      </w:r>
      <w:r w:rsidR="008B2371" w:rsidRPr="00C902D0">
        <w:rPr>
          <w:rFonts w:ascii="Tw Cen MT" w:eastAsia="Times New Roman" w:hAnsi="Tw Cen MT" w:cs="B Nazanin" w:hint="cs"/>
          <w:sz w:val="24"/>
          <w:szCs w:val="24"/>
          <w:rtl/>
          <w:lang w:bidi="fa-IR"/>
        </w:rPr>
        <w:t>تأثیر</w:t>
      </w:r>
      <w:r w:rsidRPr="00C902D0">
        <w:rPr>
          <w:rFonts w:ascii="Tw Cen MT" w:eastAsia="Times New Roman" w:hAnsi="Tw Cen MT" w:cs="B Nazanin" w:hint="cs"/>
          <w:sz w:val="24"/>
          <w:szCs w:val="24"/>
          <w:rtl/>
          <w:lang w:bidi="fa-IR"/>
        </w:rPr>
        <w:t xml:space="preserve"> کلیه سیاست‌های حمایتی مسکن را خنثی خواهد کرد. بنابراین هر گونه برنامه‌ریزی </w:t>
      </w:r>
      <w:r w:rsidR="005D732B">
        <w:rPr>
          <w:rFonts w:ascii="Tw Cen MT" w:eastAsia="Times New Roman" w:hAnsi="Tw Cen MT" w:cs="B Nazanin" w:hint="cs"/>
          <w:sz w:val="24"/>
          <w:szCs w:val="24"/>
          <w:rtl/>
          <w:lang w:bidi="fa-IR"/>
        </w:rPr>
        <w:t xml:space="preserve">شهری </w:t>
      </w:r>
      <w:r w:rsidRPr="00C902D0">
        <w:rPr>
          <w:rFonts w:ascii="Tw Cen MT" w:eastAsia="Times New Roman" w:hAnsi="Tw Cen MT" w:cs="B Nazanin" w:hint="cs"/>
          <w:sz w:val="24"/>
          <w:szCs w:val="24"/>
          <w:rtl/>
          <w:lang w:bidi="fa-IR"/>
        </w:rPr>
        <w:t>بدون تغییر ساختار</w:t>
      </w:r>
      <w:r w:rsidR="005D732B">
        <w:rPr>
          <w:rFonts w:ascii="Tw Cen MT" w:eastAsia="Times New Roman" w:hAnsi="Tw Cen MT" w:cs="B Nazanin" w:hint="cs"/>
          <w:sz w:val="24"/>
          <w:szCs w:val="24"/>
          <w:rtl/>
          <w:lang w:bidi="fa-IR"/>
        </w:rPr>
        <w:t xml:space="preserve"> نظام درآمد</w:t>
      </w:r>
      <w:r w:rsidRPr="00C902D0">
        <w:rPr>
          <w:rFonts w:ascii="Tw Cen MT" w:eastAsia="Times New Roman" w:hAnsi="Tw Cen MT" w:cs="B Nazanin" w:hint="cs"/>
          <w:sz w:val="24"/>
          <w:szCs w:val="24"/>
          <w:rtl/>
          <w:lang w:bidi="fa-IR"/>
        </w:rPr>
        <w:t xml:space="preserve">ی </w:t>
      </w:r>
      <w:r w:rsidR="005D732B">
        <w:rPr>
          <w:rFonts w:ascii="Tw Cen MT" w:eastAsia="Times New Roman" w:hAnsi="Tw Cen MT" w:cs="B Nazanin" w:hint="cs"/>
          <w:sz w:val="24"/>
          <w:szCs w:val="24"/>
          <w:rtl/>
          <w:lang w:bidi="fa-IR"/>
        </w:rPr>
        <w:t>در میان</w:t>
      </w:r>
      <w:r w:rsidR="005D732B">
        <w:rPr>
          <w:rFonts w:ascii="Tw Cen MT" w:eastAsia="Times New Roman" w:hAnsi="Tw Cen MT" w:cs="B Nazanin"/>
          <w:sz w:val="24"/>
          <w:szCs w:val="24"/>
          <w:rtl/>
          <w:lang w:bidi="fa-IR"/>
        </w:rPr>
        <w:softHyphen/>
      </w:r>
      <w:r w:rsidRPr="00C902D0">
        <w:rPr>
          <w:rFonts w:ascii="Tw Cen MT" w:eastAsia="Times New Roman" w:hAnsi="Tw Cen MT" w:cs="B Nazanin" w:hint="cs"/>
          <w:sz w:val="24"/>
          <w:szCs w:val="24"/>
          <w:rtl/>
          <w:lang w:bidi="fa-IR"/>
        </w:rPr>
        <w:t>مدت برنامه‌ها را با شکست روب</w:t>
      </w:r>
      <w:r w:rsidR="00C25892" w:rsidRPr="00C902D0">
        <w:rPr>
          <w:rFonts w:ascii="Tw Cen MT" w:eastAsia="Times New Roman" w:hAnsi="Tw Cen MT" w:cs="B Nazanin" w:hint="cs"/>
          <w:sz w:val="24"/>
          <w:szCs w:val="24"/>
          <w:rtl/>
          <w:lang w:bidi="fa-IR"/>
        </w:rPr>
        <w:t>ه‌</w:t>
      </w:r>
      <w:r w:rsidRPr="00C902D0">
        <w:rPr>
          <w:rFonts w:ascii="Tw Cen MT" w:eastAsia="Times New Roman" w:hAnsi="Tw Cen MT" w:cs="B Nazanin" w:hint="cs"/>
          <w:sz w:val="24"/>
          <w:szCs w:val="24"/>
          <w:rtl/>
          <w:lang w:bidi="fa-IR"/>
        </w:rPr>
        <w:t>رو خواهد کرد</w:t>
      </w:r>
      <w:r w:rsidR="00FA2445">
        <w:rPr>
          <w:rFonts w:ascii="Tw Cen MT" w:eastAsia="Times New Roman" w:hAnsi="Tw Cen MT" w:cs="B Nazanin" w:hint="cs"/>
          <w:sz w:val="24"/>
          <w:szCs w:val="24"/>
          <w:rtl/>
          <w:lang w:bidi="fa-IR"/>
        </w:rPr>
        <w:t>؛</w:t>
      </w:r>
      <w:r w:rsidR="005D732B">
        <w:rPr>
          <w:rFonts w:ascii="Tw Cen MT" w:eastAsia="Times New Roman" w:hAnsi="Tw Cen MT" w:cs="B Nazanin" w:hint="cs"/>
          <w:sz w:val="24"/>
          <w:szCs w:val="24"/>
          <w:rtl/>
          <w:lang w:bidi="fa-IR"/>
        </w:rPr>
        <w:t xml:space="preserve"> از همین</w:t>
      </w:r>
      <w:r w:rsidR="005D732B">
        <w:rPr>
          <w:rFonts w:ascii="Tw Cen MT" w:eastAsia="Times New Roman" w:hAnsi="Tw Cen MT" w:cs="B Nazanin"/>
          <w:sz w:val="24"/>
          <w:szCs w:val="24"/>
          <w:rtl/>
          <w:lang w:bidi="fa-IR"/>
        </w:rPr>
        <w:softHyphen/>
      </w:r>
      <w:r w:rsidRPr="00C902D0">
        <w:rPr>
          <w:rFonts w:ascii="Tw Cen MT" w:eastAsia="Times New Roman" w:hAnsi="Tw Cen MT" w:cs="B Nazanin" w:hint="cs"/>
          <w:sz w:val="24"/>
          <w:szCs w:val="24"/>
          <w:rtl/>
          <w:lang w:bidi="fa-IR"/>
        </w:rPr>
        <w:t>رو</w:t>
      </w:r>
      <w:r w:rsidR="005D732B">
        <w:rPr>
          <w:rFonts w:ascii="Tw Cen MT" w:eastAsia="Times New Roman" w:hAnsi="Tw Cen MT" w:cs="B Nazanin" w:hint="cs"/>
          <w:sz w:val="24"/>
          <w:szCs w:val="24"/>
          <w:rtl/>
          <w:lang w:bidi="fa-IR"/>
        </w:rPr>
        <w:t>، تغییر این نظام را باید به عنوان</w:t>
      </w:r>
      <w:r w:rsidRPr="00C902D0">
        <w:rPr>
          <w:rFonts w:ascii="Tw Cen MT" w:eastAsia="Times New Roman" w:hAnsi="Tw Cen MT" w:cs="B Nazanin" w:hint="cs"/>
          <w:sz w:val="24"/>
          <w:szCs w:val="24"/>
          <w:rtl/>
          <w:lang w:bidi="fa-IR"/>
        </w:rPr>
        <w:t xml:space="preserve"> الزام پای</w:t>
      </w:r>
      <w:r w:rsidR="006A20F4" w:rsidRPr="00C902D0">
        <w:rPr>
          <w:rFonts w:ascii="Tw Cen MT" w:eastAsia="Times New Roman" w:hAnsi="Tw Cen MT" w:cs="B Nazanin" w:hint="cs"/>
          <w:sz w:val="24"/>
          <w:szCs w:val="24"/>
          <w:rtl/>
          <w:lang w:bidi="fa-IR"/>
        </w:rPr>
        <w:t>ه‌ای</w:t>
      </w:r>
      <w:r w:rsidRPr="00C902D0">
        <w:rPr>
          <w:rFonts w:ascii="Tw Cen MT" w:eastAsia="Times New Roman" w:hAnsi="Tw Cen MT" w:cs="B Nazanin" w:hint="cs"/>
          <w:sz w:val="24"/>
          <w:szCs w:val="24"/>
          <w:rtl/>
          <w:lang w:bidi="fa-IR"/>
        </w:rPr>
        <w:t xml:space="preserve"> برای تحقق‌پذیری </w:t>
      </w:r>
      <w:r w:rsidR="005D732B">
        <w:rPr>
          <w:rFonts w:ascii="Tw Cen MT" w:eastAsia="Times New Roman" w:hAnsi="Tw Cen MT" w:cs="B Nazanin" w:hint="cs"/>
          <w:sz w:val="24"/>
          <w:szCs w:val="24"/>
          <w:rtl/>
          <w:lang w:bidi="fa-IR"/>
        </w:rPr>
        <w:t xml:space="preserve">در </w:t>
      </w:r>
      <w:r w:rsidRPr="00C902D0">
        <w:rPr>
          <w:rFonts w:ascii="Tw Cen MT" w:eastAsia="Times New Roman" w:hAnsi="Tw Cen MT" w:cs="B Nazanin" w:hint="cs"/>
          <w:sz w:val="24"/>
          <w:szCs w:val="24"/>
          <w:rtl/>
          <w:lang w:bidi="fa-IR"/>
        </w:rPr>
        <w:t>برنامه‌های مسکن تلقی</w:t>
      </w:r>
      <w:r w:rsidR="005D732B">
        <w:rPr>
          <w:rFonts w:ascii="Tw Cen MT" w:eastAsia="Times New Roman" w:hAnsi="Tw Cen MT" w:cs="B Nazanin" w:hint="cs"/>
          <w:sz w:val="24"/>
          <w:szCs w:val="24"/>
          <w:rtl/>
          <w:lang w:bidi="fa-IR"/>
        </w:rPr>
        <w:t xml:space="preserve"> نمود</w:t>
      </w:r>
      <w:r w:rsidRPr="00C902D0">
        <w:rPr>
          <w:rFonts w:ascii="Tw Cen MT" w:eastAsia="Times New Roman" w:hAnsi="Tw Cen MT" w:cs="B Nazanin" w:hint="cs"/>
          <w:sz w:val="24"/>
          <w:szCs w:val="24"/>
          <w:rtl/>
          <w:lang w:bidi="fa-IR"/>
        </w:rPr>
        <w:t>.</w:t>
      </w:r>
      <w:r w:rsidR="005D732B">
        <w:rPr>
          <w:rFonts w:ascii="Tw Cen MT" w:eastAsia="Times New Roman" w:hAnsi="Tw Cen MT" w:cs="B Nazanin" w:hint="cs"/>
          <w:sz w:val="24"/>
          <w:szCs w:val="24"/>
          <w:rtl/>
          <w:lang w:bidi="fa-IR"/>
        </w:rPr>
        <w:t xml:space="preserve"> بر این اساس</w:t>
      </w:r>
      <w:r w:rsidRPr="00C902D0">
        <w:rPr>
          <w:rFonts w:ascii="Tw Cen MT" w:eastAsia="Times New Roman" w:hAnsi="Tw Cen MT" w:cs="B Nazanin" w:hint="cs"/>
          <w:sz w:val="24"/>
          <w:szCs w:val="24"/>
          <w:rtl/>
          <w:lang w:bidi="fa-IR"/>
        </w:rPr>
        <w:t xml:space="preserve"> سیاست‌های پیشنهادی در این بخش به شرح زیر است:</w:t>
      </w:r>
    </w:p>
    <w:p w:rsidR="00FD2BB2" w:rsidRPr="005D732B" w:rsidRDefault="00FD2BB2" w:rsidP="00AD5516">
      <w:pPr>
        <w:pStyle w:val="ListParagraph"/>
        <w:numPr>
          <w:ilvl w:val="0"/>
          <w:numId w:val="12"/>
        </w:numPr>
        <w:bidi/>
        <w:contextualSpacing w:val="0"/>
        <w:jc w:val="both"/>
        <w:rPr>
          <w:rFonts w:cs="B Nazanin"/>
          <w:sz w:val="24"/>
          <w:szCs w:val="24"/>
          <w:rtl/>
          <w:lang w:bidi="fa-IR"/>
        </w:rPr>
      </w:pPr>
      <w:r w:rsidRPr="005D732B">
        <w:rPr>
          <w:rFonts w:cs="B Nazanin" w:hint="cs"/>
          <w:sz w:val="24"/>
          <w:szCs w:val="24"/>
          <w:rtl/>
          <w:lang w:bidi="fa-IR"/>
        </w:rPr>
        <w:t xml:space="preserve">تدوین برنامه‌ای کلان برای تغییر و اصلاح نظام مدیریت شهری با </w:t>
      </w:r>
      <w:r w:rsidR="00042C01" w:rsidRPr="005D732B">
        <w:rPr>
          <w:rFonts w:cs="B Nazanin" w:hint="cs"/>
          <w:sz w:val="24"/>
          <w:szCs w:val="24"/>
          <w:rtl/>
          <w:lang w:bidi="fa-IR"/>
        </w:rPr>
        <w:t>تأکید</w:t>
      </w:r>
      <w:r w:rsidRPr="005D732B">
        <w:rPr>
          <w:rFonts w:cs="B Nazanin" w:hint="cs"/>
          <w:sz w:val="24"/>
          <w:szCs w:val="24"/>
          <w:rtl/>
          <w:lang w:bidi="fa-IR"/>
        </w:rPr>
        <w:t xml:space="preserve"> بر اصلاح ساختار درآمدی </w:t>
      </w:r>
      <w:r w:rsidR="00C434A6" w:rsidRPr="005D732B">
        <w:rPr>
          <w:rFonts w:cs="B Nazanin" w:hint="cs"/>
          <w:sz w:val="24"/>
          <w:szCs w:val="24"/>
          <w:rtl/>
          <w:lang w:bidi="fa-IR"/>
        </w:rPr>
        <w:t>آن</w:t>
      </w:r>
      <w:r w:rsidRPr="005D732B">
        <w:rPr>
          <w:rFonts w:cs="B Nazanin" w:hint="cs"/>
          <w:sz w:val="24"/>
          <w:szCs w:val="24"/>
          <w:rtl/>
          <w:lang w:bidi="fa-IR"/>
        </w:rPr>
        <w:t xml:space="preserve"> به عنوان شرط بنیانی برای تحقق</w:t>
      </w:r>
      <w:r w:rsidR="00293156" w:rsidRPr="005D732B">
        <w:rPr>
          <w:rFonts w:cs="B Nazanin" w:hint="cs"/>
          <w:sz w:val="24"/>
          <w:szCs w:val="24"/>
          <w:rtl/>
          <w:lang w:bidi="fa-IR"/>
        </w:rPr>
        <w:t>‌</w:t>
      </w:r>
      <w:r w:rsidRPr="005D732B">
        <w:rPr>
          <w:rFonts w:cs="B Nazanin" w:hint="cs"/>
          <w:sz w:val="24"/>
          <w:szCs w:val="24"/>
          <w:rtl/>
          <w:lang w:bidi="fa-IR"/>
        </w:rPr>
        <w:t>پذیری برنامه</w:t>
      </w:r>
      <w:r w:rsidR="00293156" w:rsidRPr="005D732B">
        <w:rPr>
          <w:rFonts w:cs="B Nazanin" w:hint="cs"/>
          <w:sz w:val="24"/>
          <w:szCs w:val="24"/>
          <w:rtl/>
          <w:lang w:bidi="fa-IR"/>
        </w:rPr>
        <w:t>‌</w:t>
      </w:r>
      <w:r w:rsidRPr="005D732B">
        <w:rPr>
          <w:rFonts w:cs="B Nazanin" w:hint="cs"/>
          <w:sz w:val="24"/>
          <w:szCs w:val="24"/>
          <w:rtl/>
          <w:lang w:bidi="fa-IR"/>
        </w:rPr>
        <w:t>های مسکن</w:t>
      </w:r>
      <w:r w:rsidR="00C25892" w:rsidRPr="005D732B">
        <w:rPr>
          <w:rFonts w:cs="B Nazanin" w:hint="cs"/>
          <w:sz w:val="24"/>
          <w:szCs w:val="24"/>
          <w:rtl/>
          <w:lang w:bidi="fa-IR"/>
        </w:rPr>
        <w:t>.</w:t>
      </w:r>
    </w:p>
    <w:p w:rsidR="00FD2BB2" w:rsidRPr="005D732B" w:rsidRDefault="00FD2BB2" w:rsidP="00AD5516">
      <w:pPr>
        <w:pStyle w:val="ListParagraph"/>
        <w:numPr>
          <w:ilvl w:val="0"/>
          <w:numId w:val="12"/>
        </w:numPr>
        <w:bidi/>
        <w:contextualSpacing w:val="0"/>
        <w:jc w:val="both"/>
        <w:rPr>
          <w:rFonts w:cs="B Nazanin"/>
          <w:sz w:val="24"/>
          <w:szCs w:val="24"/>
          <w:lang w:bidi="fa-IR"/>
        </w:rPr>
      </w:pPr>
      <w:r w:rsidRPr="005D732B">
        <w:rPr>
          <w:rFonts w:cs="B Nazanin" w:hint="cs"/>
          <w:sz w:val="24"/>
          <w:szCs w:val="24"/>
          <w:rtl/>
          <w:lang w:bidi="fa-IR"/>
        </w:rPr>
        <w:t xml:space="preserve">تدوین رویکرد جدید برنامه‌ریزی و طرح‌ریزی شهری </w:t>
      </w:r>
      <w:r w:rsidR="00293156" w:rsidRPr="005D732B">
        <w:rPr>
          <w:rFonts w:cs="B Nazanin" w:hint="cs"/>
          <w:sz w:val="24"/>
          <w:szCs w:val="24"/>
          <w:rtl/>
          <w:lang w:bidi="fa-IR"/>
        </w:rPr>
        <w:t>در قالب برنامه‌ریزی منطقه‌ای</w:t>
      </w:r>
      <w:r w:rsidR="00F37709" w:rsidRPr="005D732B">
        <w:rPr>
          <w:rFonts w:cs="B Nazanin" w:hint="cs"/>
          <w:sz w:val="24"/>
          <w:szCs w:val="24"/>
          <w:rtl/>
          <w:lang w:bidi="fa-IR"/>
        </w:rPr>
        <w:t>.</w:t>
      </w:r>
      <w:r w:rsidR="00293156" w:rsidRPr="005D732B">
        <w:rPr>
          <w:rFonts w:cs="B Nazanin" w:hint="cs"/>
          <w:sz w:val="24"/>
          <w:szCs w:val="24"/>
          <w:rtl/>
          <w:lang w:bidi="fa-IR"/>
        </w:rPr>
        <w:t xml:space="preserve"> بر اساس این سیاست به دلیل</w:t>
      </w:r>
      <w:r w:rsidR="00C434A6" w:rsidRPr="005D732B">
        <w:rPr>
          <w:rFonts w:cs="B Nazanin" w:hint="cs"/>
          <w:sz w:val="24"/>
          <w:szCs w:val="24"/>
          <w:rtl/>
          <w:lang w:bidi="fa-IR"/>
        </w:rPr>
        <w:t xml:space="preserve"> منطقه‌ای شدن ساختار شهرها</w:t>
      </w:r>
      <w:r w:rsidR="007F6C6D" w:rsidRPr="005D732B">
        <w:rPr>
          <w:rFonts w:cs="B Nazanin" w:hint="cs"/>
          <w:sz w:val="24"/>
          <w:szCs w:val="24"/>
          <w:rtl/>
          <w:lang w:bidi="fa-IR"/>
        </w:rPr>
        <w:t xml:space="preserve">، </w:t>
      </w:r>
      <w:r w:rsidRPr="005D732B">
        <w:rPr>
          <w:rFonts w:cs="B Nazanin" w:hint="cs"/>
          <w:sz w:val="24"/>
          <w:szCs w:val="24"/>
          <w:rtl/>
          <w:lang w:bidi="fa-IR"/>
        </w:rPr>
        <w:t>لازم است سمت</w:t>
      </w:r>
      <w:r w:rsidR="00293156" w:rsidRPr="005D732B">
        <w:rPr>
          <w:rFonts w:cs="B Nazanin" w:hint="cs"/>
          <w:sz w:val="24"/>
          <w:szCs w:val="24"/>
          <w:rtl/>
          <w:lang w:bidi="fa-IR"/>
        </w:rPr>
        <w:t xml:space="preserve"> و سوی تهیه و اجرای</w:t>
      </w:r>
      <w:r w:rsidRPr="005D732B">
        <w:rPr>
          <w:rFonts w:cs="B Nazanin" w:hint="cs"/>
          <w:sz w:val="24"/>
          <w:szCs w:val="24"/>
          <w:rtl/>
          <w:lang w:bidi="fa-IR"/>
        </w:rPr>
        <w:t xml:space="preserve"> چارچوب طرح‌های شهری به سمت ایجاد طرح‌های منطقه شهری برای شهرهای بزرگ و متوسط تغییر یابد.</w:t>
      </w:r>
    </w:p>
    <w:p w:rsidR="00FD2BB2" w:rsidRPr="005D732B" w:rsidRDefault="006904BB" w:rsidP="00AD5516">
      <w:pPr>
        <w:pStyle w:val="ListParagraph"/>
        <w:numPr>
          <w:ilvl w:val="0"/>
          <w:numId w:val="12"/>
        </w:numPr>
        <w:bidi/>
        <w:contextualSpacing w:val="0"/>
        <w:jc w:val="both"/>
        <w:rPr>
          <w:rFonts w:cs="B Nazanin"/>
          <w:sz w:val="24"/>
          <w:szCs w:val="24"/>
          <w:lang w:bidi="fa-IR"/>
        </w:rPr>
      </w:pPr>
      <w:r w:rsidRPr="005D732B">
        <w:rPr>
          <w:rFonts w:cs="B Nazanin" w:hint="cs"/>
          <w:sz w:val="24"/>
          <w:szCs w:val="24"/>
          <w:rtl/>
          <w:lang w:bidi="fa-IR"/>
        </w:rPr>
        <w:t>تدوین برنامه</w:t>
      </w:r>
      <w:r w:rsidR="00C25892" w:rsidRPr="005D732B">
        <w:rPr>
          <w:rFonts w:cs="B Nazanin" w:hint="cs"/>
          <w:sz w:val="24"/>
          <w:szCs w:val="24"/>
          <w:rtl/>
          <w:lang w:bidi="fa-IR"/>
        </w:rPr>
        <w:t>‌</w:t>
      </w:r>
      <w:r w:rsidRPr="005D732B">
        <w:rPr>
          <w:rFonts w:cs="B Nazanin" w:hint="cs"/>
          <w:sz w:val="24"/>
          <w:szCs w:val="24"/>
          <w:rtl/>
          <w:lang w:bidi="fa-IR"/>
        </w:rPr>
        <w:t xml:space="preserve">های </w:t>
      </w:r>
      <w:r w:rsidR="006D7781" w:rsidRPr="005D732B">
        <w:rPr>
          <w:rFonts w:cs="B Nazanin" w:hint="cs"/>
          <w:sz w:val="24"/>
          <w:szCs w:val="24"/>
          <w:rtl/>
          <w:lang w:bidi="fa-IR"/>
        </w:rPr>
        <w:t>لازم برای افزایش سهم شهرهای کوچک برای جذب جمعیت و فعالیت د</w:t>
      </w:r>
      <w:r w:rsidR="00C434A6" w:rsidRPr="005D732B">
        <w:rPr>
          <w:rFonts w:cs="B Nazanin" w:hint="cs"/>
          <w:sz w:val="24"/>
          <w:szCs w:val="24"/>
          <w:rtl/>
          <w:lang w:bidi="fa-IR"/>
        </w:rPr>
        <w:t>ر ر</w:t>
      </w:r>
      <w:r w:rsidR="005D732B" w:rsidRPr="005D732B">
        <w:rPr>
          <w:rFonts w:cs="B Nazanin" w:hint="cs"/>
          <w:sz w:val="24"/>
          <w:szCs w:val="24"/>
          <w:rtl/>
          <w:lang w:bidi="fa-IR"/>
        </w:rPr>
        <w:t>استای تعادل</w:t>
      </w:r>
      <w:r w:rsidR="005D732B" w:rsidRPr="005D732B">
        <w:rPr>
          <w:rFonts w:cs="B Nazanin"/>
          <w:sz w:val="24"/>
          <w:szCs w:val="24"/>
          <w:rtl/>
          <w:lang w:bidi="fa-IR"/>
        </w:rPr>
        <w:softHyphen/>
      </w:r>
      <w:r w:rsidR="00C434A6" w:rsidRPr="005D732B">
        <w:rPr>
          <w:rFonts w:cs="B Nazanin" w:hint="cs"/>
          <w:sz w:val="24"/>
          <w:szCs w:val="24"/>
          <w:rtl/>
          <w:lang w:bidi="fa-IR"/>
        </w:rPr>
        <w:t>بخشی توزیع فضایی</w:t>
      </w:r>
      <w:r w:rsidR="004273D6" w:rsidRPr="005D732B">
        <w:rPr>
          <w:rFonts w:cs="B Nazanin" w:hint="cs"/>
          <w:sz w:val="24"/>
          <w:szCs w:val="24"/>
          <w:rtl/>
          <w:lang w:bidi="fa-IR"/>
        </w:rPr>
        <w:t xml:space="preserve"> فعالیت و</w:t>
      </w:r>
      <w:r w:rsidR="005D732B" w:rsidRPr="005D732B">
        <w:rPr>
          <w:rFonts w:cs="B Nazanin" w:hint="cs"/>
          <w:sz w:val="24"/>
          <w:szCs w:val="24"/>
          <w:rtl/>
          <w:lang w:bidi="fa-IR"/>
        </w:rPr>
        <w:t xml:space="preserve"> </w:t>
      </w:r>
      <w:r w:rsidR="006D7781" w:rsidRPr="005D732B">
        <w:rPr>
          <w:rFonts w:cs="B Nazanin" w:hint="cs"/>
          <w:sz w:val="24"/>
          <w:szCs w:val="24"/>
          <w:rtl/>
          <w:lang w:bidi="fa-IR"/>
        </w:rPr>
        <w:t>جمعیت</w:t>
      </w:r>
      <w:r w:rsidR="00C25892" w:rsidRPr="005D732B">
        <w:rPr>
          <w:rFonts w:cs="B Nazanin" w:hint="cs"/>
          <w:sz w:val="24"/>
          <w:szCs w:val="24"/>
          <w:rtl/>
          <w:lang w:bidi="fa-IR"/>
        </w:rPr>
        <w:t>.</w:t>
      </w:r>
    </w:p>
    <w:p w:rsidR="00FD2BB2" w:rsidRPr="005D732B" w:rsidRDefault="00FD2BB2" w:rsidP="00AD5516">
      <w:pPr>
        <w:pStyle w:val="ListParagraph"/>
        <w:numPr>
          <w:ilvl w:val="0"/>
          <w:numId w:val="12"/>
        </w:numPr>
        <w:bidi/>
        <w:contextualSpacing w:val="0"/>
        <w:jc w:val="both"/>
        <w:rPr>
          <w:rFonts w:cs="B Nazanin"/>
          <w:sz w:val="24"/>
          <w:szCs w:val="24"/>
          <w:lang w:bidi="fa-IR"/>
        </w:rPr>
      </w:pPr>
      <w:r w:rsidRPr="005D732B">
        <w:rPr>
          <w:rFonts w:cs="B Nazanin" w:hint="cs"/>
          <w:sz w:val="24"/>
          <w:szCs w:val="24"/>
          <w:rtl/>
          <w:lang w:bidi="fa-IR"/>
        </w:rPr>
        <w:lastRenderedPageBreak/>
        <w:t xml:space="preserve">رفع تبعیض (شهروندزدایی) </w:t>
      </w:r>
      <w:r w:rsidR="00F37709" w:rsidRPr="005D732B">
        <w:rPr>
          <w:rFonts w:cs="B Nazanin" w:hint="cs"/>
          <w:sz w:val="24"/>
          <w:szCs w:val="24"/>
          <w:rtl/>
          <w:lang w:bidi="fa-IR"/>
        </w:rPr>
        <w:t xml:space="preserve">از </w:t>
      </w:r>
      <w:r w:rsidRPr="005D732B">
        <w:rPr>
          <w:rFonts w:cs="B Nazanin" w:hint="cs"/>
          <w:sz w:val="24"/>
          <w:szCs w:val="24"/>
          <w:rtl/>
          <w:lang w:bidi="fa-IR"/>
        </w:rPr>
        <w:t xml:space="preserve">کم‌درآمدها در برنامه‌ریزی </w:t>
      </w:r>
      <w:r w:rsidR="00293156" w:rsidRPr="005D732B">
        <w:rPr>
          <w:rFonts w:cs="B Nazanin" w:hint="cs"/>
          <w:sz w:val="24"/>
          <w:szCs w:val="24"/>
          <w:rtl/>
          <w:lang w:bidi="fa-IR"/>
        </w:rPr>
        <w:t>فضایی، با انعطاف‌پذیری در ضوابط</w:t>
      </w:r>
      <w:r w:rsidRPr="005D732B">
        <w:rPr>
          <w:rFonts w:cs="B Nazanin" w:hint="cs"/>
          <w:sz w:val="24"/>
          <w:szCs w:val="24"/>
          <w:rtl/>
          <w:lang w:bidi="fa-IR"/>
        </w:rPr>
        <w:t xml:space="preserve"> و مقررات فضایی و ساختمان برای </w:t>
      </w:r>
      <w:r w:rsidR="005D732B" w:rsidRPr="005D732B">
        <w:rPr>
          <w:rFonts w:cs="B Nazanin" w:hint="cs"/>
          <w:sz w:val="24"/>
          <w:szCs w:val="24"/>
          <w:rtl/>
          <w:lang w:bidi="fa-IR"/>
        </w:rPr>
        <w:t xml:space="preserve">طبقات متوسط و </w:t>
      </w:r>
      <w:r w:rsidRPr="005D732B">
        <w:rPr>
          <w:rFonts w:cs="B Nazanin" w:hint="cs"/>
          <w:sz w:val="24"/>
          <w:szCs w:val="24"/>
          <w:rtl/>
          <w:lang w:bidi="fa-IR"/>
        </w:rPr>
        <w:t>کم‌</w:t>
      </w:r>
      <w:r w:rsidR="005D732B" w:rsidRPr="005D732B">
        <w:rPr>
          <w:rFonts w:cs="B Nazanin"/>
          <w:sz w:val="24"/>
          <w:szCs w:val="24"/>
          <w:rtl/>
          <w:lang w:bidi="fa-IR"/>
        </w:rPr>
        <w:softHyphen/>
      </w:r>
      <w:r w:rsidR="005D732B" w:rsidRPr="005D732B">
        <w:rPr>
          <w:rFonts w:cs="B Nazanin" w:hint="cs"/>
          <w:sz w:val="24"/>
          <w:szCs w:val="24"/>
          <w:rtl/>
          <w:lang w:bidi="fa-IR"/>
        </w:rPr>
        <w:t>درآمد</w:t>
      </w:r>
      <w:r w:rsidRPr="005D732B">
        <w:rPr>
          <w:rFonts w:cs="B Nazanin" w:hint="cs"/>
          <w:sz w:val="24"/>
          <w:szCs w:val="24"/>
          <w:rtl/>
          <w:lang w:bidi="fa-IR"/>
        </w:rPr>
        <w:t xml:space="preserve"> و گنجاندن آن</w:t>
      </w:r>
      <w:r w:rsidR="00293156" w:rsidRPr="005D732B">
        <w:rPr>
          <w:rFonts w:cs="B Nazanin" w:hint="cs"/>
          <w:sz w:val="24"/>
          <w:szCs w:val="24"/>
          <w:rtl/>
          <w:lang w:bidi="fa-IR"/>
        </w:rPr>
        <w:t>‌</w:t>
      </w:r>
      <w:r w:rsidRPr="005D732B">
        <w:rPr>
          <w:rFonts w:cs="B Nazanin" w:hint="cs"/>
          <w:sz w:val="24"/>
          <w:szCs w:val="24"/>
          <w:rtl/>
          <w:lang w:bidi="fa-IR"/>
        </w:rPr>
        <w:t>ها در طرح‌های توسعه و عمران، نوسازی و بهسازی شهری و روستایی و شهرهای جدید.</w:t>
      </w:r>
      <w:r w:rsidRPr="005D732B">
        <w:rPr>
          <w:rFonts w:cs="B Nazanin"/>
          <w:sz w:val="24"/>
          <w:szCs w:val="24"/>
          <w:rtl/>
          <w:lang w:bidi="fa-IR"/>
        </w:rPr>
        <w:t xml:space="preserve"> </w:t>
      </w:r>
    </w:p>
    <w:p w:rsidR="00FD2BB2" w:rsidRPr="005D732B" w:rsidRDefault="00FD2BB2" w:rsidP="00AD5516">
      <w:pPr>
        <w:pStyle w:val="ListParagraph"/>
        <w:numPr>
          <w:ilvl w:val="0"/>
          <w:numId w:val="12"/>
        </w:numPr>
        <w:bidi/>
        <w:contextualSpacing w:val="0"/>
        <w:jc w:val="both"/>
        <w:rPr>
          <w:rFonts w:cs="B Nazanin"/>
          <w:sz w:val="24"/>
          <w:szCs w:val="24"/>
          <w:rtl/>
          <w:lang w:bidi="fa-IR"/>
        </w:rPr>
      </w:pPr>
      <w:r w:rsidRPr="005D732B">
        <w:rPr>
          <w:rFonts w:cs="B Nazanin"/>
          <w:sz w:val="24"/>
          <w:szCs w:val="24"/>
          <w:rtl/>
          <w:lang w:bidi="fa-IR"/>
        </w:rPr>
        <w:t>تشکیل دفتر پایش اجرای برنامه‌های فضایی (طرح‌های کالبدی، شه</w:t>
      </w:r>
      <w:r w:rsidR="00293156" w:rsidRPr="005D732B">
        <w:rPr>
          <w:rFonts w:cs="B Nazanin"/>
          <w:sz w:val="24"/>
          <w:szCs w:val="24"/>
          <w:rtl/>
          <w:lang w:bidi="fa-IR"/>
        </w:rPr>
        <w:t>ری و روستایی، مجموعه شهری و ..</w:t>
      </w:r>
      <w:r w:rsidRPr="005D732B">
        <w:rPr>
          <w:rFonts w:cs="B Nazanin"/>
          <w:sz w:val="24"/>
          <w:szCs w:val="24"/>
          <w:rtl/>
          <w:lang w:bidi="fa-IR"/>
        </w:rPr>
        <w:t xml:space="preserve">. ) با توجه به مسکن </w:t>
      </w:r>
      <w:r w:rsidR="005D732B" w:rsidRPr="005D732B">
        <w:rPr>
          <w:rFonts w:cs="B Nazanin" w:hint="cs"/>
          <w:sz w:val="24"/>
          <w:szCs w:val="24"/>
          <w:rtl/>
          <w:lang w:bidi="fa-IR"/>
        </w:rPr>
        <w:t>اقشار مختلف و گروه</w:t>
      </w:r>
      <w:r w:rsidR="005D732B" w:rsidRPr="005D732B">
        <w:rPr>
          <w:rFonts w:cs="B Nazanin" w:hint="cs"/>
          <w:sz w:val="24"/>
          <w:szCs w:val="24"/>
          <w:rtl/>
          <w:lang w:bidi="fa-IR"/>
        </w:rPr>
        <w:softHyphen/>
        <w:t>های طبقاتی مختلف</w:t>
      </w:r>
      <w:r w:rsidR="00C25892" w:rsidRPr="005D732B">
        <w:rPr>
          <w:rFonts w:cs="B Nazanin" w:hint="cs"/>
          <w:sz w:val="24"/>
          <w:szCs w:val="24"/>
          <w:rtl/>
          <w:lang w:bidi="fa-IR"/>
        </w:rPr>
        <w:t>.</w:t>
      </w:r>
    </w:p>
    <w:p w:rsidR="00FD2BB2" w:rsidRPr="005D732B" w:rsidRDefault="00FD2BB2" w:rsidP="00AD5516">
      <w:pPr>
        <w:pStyle w:val="ListParagraph"/>
        <w:numPr>
          <w:ilvl w:val="0"/>
          <w:numId w:val="12"/>
        </w:numPr>
        <w:bidi/>
        <w:contextualSpacing w:val="0"/>
        <w:jc w:val="both"/>
        <w:rPr>
          <w:rFonts w:cs="B Nazanin"/>
          <w:sz w:val="24"/>
          <w:szCs w:val="24"/>
          <w:rtl/>
          <w:lang w:bidi="fa-IR"/>
        </w:rPr>
      </w:pPr>
      <w:r w:rsidRPr="005D732B">
        <w:rPr>
          <w:rFonts w:cs="B Nazanin" w:hint="cs"/>
          <w:sz w:val="24"/>
          <w:szCs w:val="24"/>
          <w:rtl/>
          <w:lang w:bidi="fa-IR"/>
        </w:rPr>
        <w:t>اعمال نقش نظارتی معاونت</w:t>
      </w:r>
      <w:r w:rsidR="007F6C6D" w:rsidRPr="005D732B">
        <w:rPr>
          <w:rFonts w:cs="B Nazanin" w:hint="cs"/>
          <w:sz w:val="24"/>
          <w:szCs w:val="24"/>
          <w:rtl/>
          <w:lang w:bidi="fa-IR"/>
        </w:rPr>
        <w:t xml:space="preserve"> امور</w:t>
      </w:r>
      <w:r w:rsidRPr="005D732B">
        <w:rPr>
          <w:rFonts w:cs="B Nazanin" w:hint="cs"/>
          <w:sz w:val="24"/>
          <w:szCs w:val="24"/>
          <w:rtl/>
          <w:lang w:bidi="fa-IR"/>
        </w:rPr>
        <w:t xml:space="preserve"> مسکن </w:t>
      </w:r>
      <w:r w:rsidR="007F6C6D" w:rsidRPr="005D732B">
        <w:rPr>
          <w:rFonts w:cs="B Nazanin" w:hint="cs"/>
          <w:sz w:val="24"/>
          <w:szCs w:val="24"/>
          <w:rtl/>
          <w:lang w:bidi="fa-IR"/>
        </w:rPr>
        <w:t xml:space="preserve">وزارت راه وشهرسازی </w:t>
      </w:r>
      <w:r w:rsidRPr="005D732B">
        <w:rPr>
          <w:rFonts w:cs="B Nazanin" w:hint="cs"/>
          <w:sz w:val="24"/>
          <w:szCs w:val="24"/>
          <w:rtl/>
          <w:lang w:bidi="fa-IR"/>
        </w:rPr>
        <w:t xml:space="preserve">در فرآیند تهیه و تصویب </w:t>
      </w:r>
      <w:r w:rsidR="00B9532E" w:rsidRPr="005D732B">
        <w:rPr>
          <w:rFonts w:cs="B Nazanin" w:hint="cs"/>
          <w:sz w:val="24"/>
          <w:szCs w:val="24"/>
          <w:rtl/>
          <w:lang w:bidi="fa-IR"/>
        </w:rPr>
        <w:t>طرح‌ها</w:t>
      </w:r>
      <w:r w:rsidRPr="005D732B">
        <w:rPr>
          <w:rFonts w:cs="B Nazanin" w:hint="cs"/>
          <w:sz w:val="24"/>
          <w:szCs w:val="24"/>
          <w:rtl/>
          <w:lang w:bidi="fa-IR"/>
        </w:rPr>
        <w:t>ی شهری از طریق پایش مستمر نیاز مسکن.</w:t>
      </w:r>
    </w:p>
    <w:p w:rsidR="00FD2BB2" w:rsidRPr="005D732B" w:rsidRDefault="00FD2BB2" w:rsidP="00AD5516">
      <w:pPr>
        <w:pStyle w:val="ListParagraph"/>
        <w:numPr>
          <w:ilvl w:val="0"/>
          <w:numId w:val="12"/>
        </w:numPr>
        <w:bidi/>
        <w:contextualSpacing w:val="0"/>
        <w:jc w:val="both"/>
        <w:rPr>
          <w:rFonts w:cs="B Nazanin"/>
          <w:sz w:val="24"/>
          <w:szCs w:val="24"/>
          <w:lang w:bidi="fa-IR"/>
        </w:rPr>
      </w:pPr>
      <w:r w:rsidRPr="005D732B">
        <w:rPr>
          <w:rFonts w:cs="B Nazanin" w:hint="cs"/>
          <w:sz w:val="24"/>
          <w:szCs w:val="24"/>
          <w:rtl/>
          <w:lang w:bidi="fa-IR"/>
        </w:rPr>
        <w:t>تبعیت طرح</w:t>
      </w:r>
      <w:r w:rsidR="00C25892" w:rsidRPr="005D732B">
        <w:rPr>
          <w:rFonts w:cs="B Nazanin" w:hint="cs"/>
          <w:sz w:val="24"/>
          <w:szCs w:val="24"/>
          <w:rtl/>
          <w:lang w:bidi="fa-IR"/>
        </w:rPr>
        <w:t>‌</w:t>
      </w:r>
      <w:r w:rsidRPr="005D732B">
        <w:rPr>
          <w:rFonts w:cs="B Nazanin" w:hint="cs"/>
          <w:sz w:val="24"/>
          <w:szCs w:val="24"/>
          <w:rtl/>
          <w:lang w:bidi="fa-IR"/>
        </w:rPr>
        <w:t>های جامع و هادی شهرها و روستاها از طرح</w:t>
      </w:r>
      <w:r w:rsidR="00C25892" w:rsidRPr="005D732B">
        <w:rPr>
          <w:rFonts w:cs="B Nazanin" w:hint="cs"/>
          <w:sz w:val="24"/>
          <w:szCs w:val="24"/>
          <w:rtl/>
          <w:lang w:bidi="fa-IR"/>
        </w:rPr>
        <w:t>‌</w:t>
      </w:r>
      <w:r w:rsidRPr="005D732B">
        <w:rPr>
          <w:rFonts w:cs="B Nazanin" w:hint="cs"/>
          <w:sz w:val="24"/>
          <w:szCs w:val="24"/>
          <w:rtl/>
          <w:lang w:bidi="fa-IR"/>
        </w:rPr>
        <w:t>های آمایشی، کالبدی، منطقه و مجموعه شهری به عنوان طرح فرادست.</w:t>
      </w:r>
    </w:p>
    <w:p w:rsidR="00FD2BB2" w:rsidRPr="00C902D0" w:rsidRDefault="00FD2BB2" w:rsidP="00AD5516">
      <w:pPr>
        <w:pStyle w:val="ListParagraph"/>
        <w:numPr>
          <w:ilvl w:val="0"/>
          <w:numId w:val="12"/>
        </w:numPr>
        <w:bidi/>
        <w:contextualSpacing w:val="0"/>
        <w:jc w:val="both"/>
        <w:rPr>
          <w:rFonts w:ascii="Tw Cen MT" w:eastAsia="Times New Roman" w:hAnsi="Tw Cen MT" w:cs="B Nazanin"/>
          <w:sz w:val="24"/>
          <w:szCs w:val="24"/>
          <w:lang w:bidi="fa-IR"/>
        </w:rPr>
      </w:pPr>
      <w:r w:rsidRPr="005D732B">
        <w:rPr>
          <w:rFonts w:cs="B Nazanin" w:hint="cs"/>
          <w:sz w:val="24"/>
          <w:szCs w:val="24"/>
          <w:rtl/>
          <w:lang w:bidi="fa-IR"/>
        </w:rPr>
        <w:t>ایجاد نظام برنامه</w:t>
      </w:r>
      <w:r w:rsidR="00293156" w:rsidRPr="005D732B">
        <w:rPr>
          <w:rFonts w:cs="B Nazanin" w:hint="cs"/>
          <w:sz w:val="24"/>
          <w:szCs w:val="24"/>
          <w:rtl/>
          <w:lang w:bidi="fa-IR"/>
        </w:rPr>
        <w:t>‌</w:t>
      </w:r>
      <w:r w:rsidRPr="005D732B">
        <w:rPr>
          <w:rFonts w:cs="B Nazanin" w:hint="cs"/>
          <w:sz w:val="24"/>
          <w:szCs w:val="24"/>
          <w:rtl/>
          <w:lang w:bidi="fa-IR"/>
        </w:rPr>
        <w:t>ریزی</w:t>
      </w:r>
      <w:r w:rsidRPr="00C902D0">
        <w:rPr>
          <w:rFonts w:ascii="Tw Cen MT" w:eastAsia="Times New Roman" w:hAnsi="Tw Cen MT" w:cs="B Nazanin" w:hint="cs"/>
          <w:sz w:val="24"/>
          <w:szCs w:val="24"/>
          <w:rtl/>
          <w:lang w:bidi="fa-IR"/>
        </w:rPr>
        <w:t xml:space="preserve"> و مدیریت یکپارچه در مناطق و مجموعه</w:t>
      </w:r>
      <w:r w:rsidR="00C25892" w:rsidRPr="00C902D0">
        <w:rPr>
          <w:rFonts w:ascii="Tw Cen MT" w:eastAsia="Times New Roman" w:hAnsi="Tw Cen MT" w:cs="B Nazanin" w:hint="cs"/>
          <w:sz w:val="24"/>
          <w:szCs w:val="24"/>
          <w:rtl/>
          <w:lang w:bidi="fa-IR"/>
        </w:rPr>
        <w:t>‌</w:t>
      </w:r>
      <w:r w:rsidR="00293156" w:rsidRPr="00C902D0">
        <w:rPr>
          <w:rFonts w:ascii="Tw Cen MT" w:eastAsia="Times New Roman" w:hAnsi="Tw Cen MT" w:cs="B Nazanin" w:hint="cs"/>
          <w:sz w:val="24"/>
          <w:szCs w:val="24"/>
          <w:rtl/>
          <w:lang w:bidi="fa-IR"/>
        </w:rPr>
        <w:t>های شهری و منوط شدن کمک‌</w:t>
      </w:r>
      <w:r w:rsidRPr="00C902D0">
        <w:rPr>
          <w:rFonts w:ascii="Tw Cen MT" w:eastAsia="Times New Roman" w:hAnsi="Tw Cen MT" w:cs="B Nazanin" w:hint="cs"/>
          <w:sz w:val="24"/>
          <w:szCs w:val="24"/>
          <w:rtl/>
          <w:lang w:bidi="fa-IR"/>
        </w:rPr>
        <w:t>های دولت به شهرداری</w:t>
      </w:r>
      <w:r w:rsidR="00293156" w:rsidRPr="00C902D0">
        <w:rPr>
          <w:rFonts w:ascii="Tw Cen MT" w:eastAsia="Times New Roman" w:hAnsi="Tw Cen MT" w:cs="B Nazanin" w:hint="cs"/>
          <w:sz w:val="24"/>
          <w:szCs w:val="24"/>
          <w:rtl/>
          <w:lang w:bidi="fa-IR"/>
        </w:rPr>
        <w:t>‌</w:t>
      </w:r>
      <w:r w:rsidRPr="00C902D0">
        <w:rPr>
          <w:rFonts w:ascii="Tw Cen MT" w:eastAsia="Times New Roman" w:hAnsi="Tw Cen MT" w:cs="B Nazanin" w:hint="cs"/>
          <w:sz w:val="24"/>
          <w:szCs w:val="24"/>
          <w:rtl/>
          <w:lang w:bidi="fa-IR"/>
        </w:rPr>
        <w:t>ها و دهیاری</w:t>
      </w:r>
      <w:r w:rsidR="00C25892" w:rsidRPr="00C902D0">
        <w:rPr>
          <w:rFonts w:ascii="Tw Cen MT" w:eastAsia="Times New Roman" w:hAnsi="Tw Cen MT" w:cs="B Nazanin" w:hint="cs"/>
          <w:sz w:val="24"/>
          <w:szCs w:val="24"/>
          <w:rtl/>
          <w:lang w:bidi="fa-IR"/>
        </w:rPr>
        <w:t>‌</w:t>
      </w:r>
      <w:r w:rsidRPr="00C902D0">
        <w:rPr>
          <w:rFonts w:ascii="Tw Cen MT" w:eastAsia="Times New Roman" w:hAnsi="Tw Cen MT" w:cs="B Nazanin" w:hint="cs"/>
          <w:sz w:val="24"/>
          <w:szCs w:val="24"/>
          <w:rtl/>
          <w:lang w:bidi="fa-IR"/>
        </w:rPr>
        <w:t>ها به مشارکت فعال در تهیه و اجرای آن.</w:t>
      </w:r>
    </w:p>
    <w:p w:rsidR="00FD2BB2" w:rsidRPr="00865951" w:rsidRDefault="00FD2BB2" w:rsidP="005D732B">
      <w:pPr>
        <w:shd w:val="clear" w:color="auto" w:fill="D9D9D9" w:themeFill="background1" w:themeFillShade="D9"/>
        <w:tabs>
          <w:tab w:val="left" w:pos="1710"/>
        </w:tabs>
        <w:bidi/>
        <w:spacing w:after="0"/>
        <w:jc w:val="both"/>
        <w:rPr>
          <w:rFonts w:ascii="Tw Cen MT" w:eastAsia="Times New Roman" w:hAnsi="Tw Cen MT" w:cs="B Nazanin"/>
          <w:b/>
          <w:bCs/>
          <w:sz w:val="26"/>
          <w:szCs w:val="26"/>
          <w:rtl/>
          <w:lang w:bidi="fa-IR"/>
        </w:rPr>
      </w:pPr>
      <w:r w:rsidRPr="00865951">
        <w:rPr>
          <w:rFonts w:ascii="Tw Cen MT" w:eastAsia="Times New Roman" w:hAnsi="Tw Cen MT" w:cs="B Nazanin" w:hint="cs"/>
          <w:b/>
          <w:bCs/>
          <w:sz w:val="26"/>
          <w:szCs w:val="26"/>
          <w:rtl/>
          <w:lang w:bidi="fa-IR"/>
        </w:rPr>
        <w:t>سیاست‌های ناظر بر یارانه‌ها و مالیات‌ها</w:t>
      </w:r>
    </w:p>
    <w:p w:rsidR="00FD2BB2" w:rsidRPr="005D732B" w:rsidRDefault="00FD2BB2" w:rsidP="00AD5516">
      <w:pPr>
        <w:pStyle w:val="ListParagraph"/>
        <w:numPr>
          <w:ilvl w:val="0"/>
          <w:numId w:val="12"/>
        </w:numPr>
        <w:bidi/>
        <w:contextualSpacing w:val="0"/>
        <w:jc w:val="both"/>
        <w:rPr>
          <w:rFonts w:cs="B Nazanin"/>
          <w:sz w:val="24"/>
          <w:szCs w:val="24"/>
          <w:lang w:bidi="fa-IR"/>
        </w:rPr>
      </w:pPr>
      <w:r w:rsidRPr="005D732B">
        <w:rPr>
          <w:rFonts w:cs="B Nazanin" w:hint="cs"/>
          <w:sz w:val="24"/>
          <w:szCs w:val="24"/>
          <w:rtl/>
          <w:lang w:bidi="fa-IR"/>
        </w:rPr>
        <w:t>برقراری نظام مالیات بر اراضی بایر</w:t>
      </w:r>
      <w:r w:rsidR="00C25892" w:rsidRPr="005D732B">
        <w:rPr>
          <w:rFonts w:cs="B Nazanin" w:hint="cs"/>
          <w:sz w:val="24"/>
          <w:szCs w:val="24"/>
          <w:rtl/>
          <w:lang w:bidi="fa-IR"/>
        </w:rPr>
        <w:t>.</w:t>
      </w:r>
    </w:p>
    <w:p w:rsidR="00FD2BB2" w:rsidRDefault="00FD2BB2" w:rsidP="00AD5516">
      <w:pPr>
        <w:pStyle w:val="ListParagraph"/>
        <w:numPr>
          <w:ilvl w:val="0"/>
          <w:numId w:val="12"/>
        </w:numPr>
        <w:bidi/>
        <w:contextualSpacing w:val="0"/>
        <w:jc w:val="both"/>
        <w:rPr>
          <w:rFonts w:ascii="Tw Cen MT" w:eastAsia="Times New Roman" w:hAnsi="Tw Cen MT" w:cs="B Nazanin"/>
          <w:sz w:val="24"/>
          <w:szCs w:val="24"/>
          <w:lang w:bidi="fa-IR"/>
        </w:rPr>
      </w:pPr>
      <w:r w:rsidRPr="005D732B">
        <w:rPr>
          <w:rFonts w:cs="B Nazanin" w:hint="cs"/>
          <w:sz w:val="24"/>
          <w:szCs w:val="24"/>
          <w:rtl/>
          <w:lang w:bidi="fa-IR"/>
        </w:rPr>
        <w:t>تدوین</w:t>
      </w:r>
      <w:r w:rsidRPr="00C902D0">
        <w:rPr>
          <w:rFonts w:ascii="Tw Cen MT" w:eastAsia="Times New Roman" w:hAnsi="Tw Cen MT" w:cs="B Nazanin" w:hint="cs"/>
          <w:sz w:val="24"/>
          <w:szCs w:val="24"/>
          <w:rtl/>
          <w:lang w:bidi="fa-IR"/>
        </w:rPr>
        <w:t xml:space="preserve"> مشوق‌های مالیاتی و حمایتی برای طرح‌های بازتنظیم زمین</w:t>
      </w:r>
      <w:r w:rsidR="00C25892" w:rsidRPr="00C902D0">
        <w:rPr>
          <w:rFonts w:ascii="Tw Cen MT" w:eastAsia="Times New Roman" w:hAnsi="Tw Cen MT" w:cs="B Nazanin" w:hint="cs"/>
          <w:sz w:val="24"/>
          <w:szCs w:val="24"/>
          <w:rtl/>
          <w:lang w:bidi="fa-IR"/>
        </w:rPr>
        <w:t>.</w:t>
      </w:r>
    </w:p>
    <w:p w:rsidR="00FD2BB2" w:rsidRPr="00865951" w:rsidRDefault="00FD2BB2" w:rsidP="005D732B">
      <w:pPr>
        <w:shd w:val="clear" w:color="auto" w:fill="D9D9D9" w:themeFill="background1" w:themeFillShade="D9"/>
        <w:tabs>
          <w:tab w:val="left" w:pos="1710"/>
        </w:tabs>
        <w:bidi/>
        <w:spacing w:after="0"/>
        <w:jc w:val="both"/>
        <w:rPr>
          <w:rFonts w:ascii="Tw Cen MT" w:eastAsia="Times New Roman" w:hAnsi="Tw Cen MT" w:cs="B Nazanin"/>
          <w:b/>
          <w:bCs/>
          <w:sz w:val="26"/>
          <w:szCs w:val="26"/>
          <w:rtl/>
          <w:lang w:bidi="fa-IR"/>
        </w:rPr>
      </w:pPr>
      <w:r w:rsidRPr="00865951">
        <w:rPr>
          <w:rFonts w:ascii="Tw Cen MT" w:eastAsia="Times New Roman" w:hAnsi="Tw Cen MT" w:cs="B Nazanin" w:hint="cs"/>
          <w:b/>
          <w:bCs/>
          <w:sz w:val="26"/>
          <w:szCs w:val="26"/>
          <w:rtl/>
          <w:lang w:bidi="fa-IR"/>
        </w:rPr>
        <w:t>سیاست‌های ناظر بر مداخله مستقیم</w:t>
      </w:r>
    </w:p>
    <w:p w:rsidR="00FD2BB2" w:rsidRPr="005D732B" w:rsidRDefault="005D732B" w:rsidP="00AD5516">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تأمین</w:t>
      </w:r>
      <w:r w:rsidR="00FD2BB2" w:rsidRPr="005D732B">
        <w:rPr>
          <w:rFonts w:cs="B Nazanin" w:hint="cs"/>
          <w:sz w:val="24"/>
          <w:szCs w:val="24"/>
          <w:rtl/>
          <w:lang w:bidi="fa-IR"/>
        </w:rPr>
        <w:t xml:space="preserve"> </w:t>
      </w:r>
      <w:r w:rsidR="00847CE3">
        <w:rPr>
          <w:rFonts w:cs="B Nazanin" w:hint="cs"/>
          <w:sz w:val="24"/>
          <w:szCs w:val="24"/>
          <w:rtl/>
          <w:lang w:bidi="fa-IR"/>
        </w:rPr>
        <w:t>زمین برای ساخت مسکن گروه‌های کم</w:t>
      </w:r>
      <w:r w:rsidR="00847CE3">
        <w:rPr>
          <w:rFonts w:cs="B Nazanin"/>
          <w:sz w:val="24"/>
          <w:szCs w:val="24"/>
          <w:rtl/>
          <w:lang w:bidi="fa-IR"/>
        </w:rPr>
        <w:softHyphen/>
      </w:r>
      <w:r w:rsidR="00847CE3">
        <w:rPr>
          <w:rFonts w:cs="B Nazanin" w:hint="cs"/>
          <w:sz w:val="24"/>
          <w:szCs w:val="24"/>
          <w:rtl/>
          <w:lang w:bidi="fa-IR"/>
        </w:rPr>
        <w:t>درآمد در قالب برنامه مسکن کم</w:t>
      </w:r>
      <w:r w:rsidR="00847CE3">
        <w:rPr>
          <w:rFonts w:cs="B Nazanin"/>
          <w:sz w:val="24"/>
          <w:szCs w:val="24"/>
          <w:rtl/>
          <w:lang w:bidi="fa-IR"/>
        </w:rPr>
        <w:softHyphen/>
      </w:r>
      <w:r w:rsidR="00FD2BB2" w:rsidRPr="005D732B">
        <w:rPr>
          <w:rFonts w:cs="B Nazanin" w:hint="cs"/>
          <w:sz w:val="24"/>
          <w:szCs w:val="24"/>
          <w:rtl/>
          <w:lang w:bidi="fa-IR"/>
        </w:rPr>
        <w:t>درآمدها</w:t>
      </w:r>
      <w:r w:rsidR="00C25892" w:rsidRPr="005D732B">
        <w:rPr>
          <w:rFonts w:cs="B Nazanin" w:hint="cs"/>
          <w:sz w:val="24"/>
          <w:szCs w:val="24"/>
          <w:rtl/>
          <w:lang w:bidi="fa-IR"/>
        </w:rPr>
        <w:t>.</w:t>
      </w:r>
    </w:p>
    <w:p w:rsidR="00D1751F" w:rsidRPr="005D732B" w:rsidRDefault="00FD2BB2" w:rsidP="00AD5516">
      <w:pPr>
        <w:pStyle w:val="ListParagraph"/>
        <w:numPr>
          <w:ilvl w:val="0"/>
          <w:numId w:val="12"/>
        </w:numPr>
        <w:bidi/>
        <w:contextualSpacing w:val="0"/>
        <w:jc w:val="both"/>
        <w:rPr>
          <w:rFonts w:cs="B Nazanin"/>
          <w:sz w:val="24"/>
          <w:szCs w:val="24"/>
          <w:lang w:bidi="fa-IR"/>
        </w:rPr>
      </w:pPr>
      <w:r w:rsidRPr="005D732B">
        <w:rPr>
          <w:rFonts w:cs="B Nazanin" w:hint="cs"/>
          <w:sz w:val="24"/>
          <w:szCs w:val="24"/>
          <w:rtl/>
          <w:lang w:bidi="fa-IR"/>
        </w:rPr>
        <w:t>انجام حمایت‌های قانونی و حقوقی مورد نیاز از طرح‌های بازتنظیم</w:t>
      </w:r>
      <w:r w:rsidR="007F6C6D" w:rsidRPr="005D732B">
        <w:rPr>
          <w:rFonts w:cs="B Nazanin" w:hint="cs"/>
          <w:sz w:val="24"/>
          <w:szCs w:val="24"/>
          <w:rtl/>
          <w:lang w:bidi="fa-IR"/>
        </w:rPr>
        <w:t xml:space="preserve"> زمین</w:t>
      </w:r>
      <w:r w:rsidRPr="005D732B">
        <w:rPr>
          <w:rFonts w:cs="B Nazanin" w:hint="cs"/>
          <w:sz w:val="24"/>
          <w:szCs w:val="24"/>
          <w:rtl/>
          <w:lang w:bidi="fa-IR"/>
        </w:rPr>
        <w:t xml:space="preserve"> در سطح شهره</w:t>
      </w:r>
      <w:r w:rsidR="00C25892" w:rsidRPr="005D732B">
        <w:rPr>
          <w:rFonts w:cs="B Nazanin" w:hint="cs"/>
          <w:sz w:val="24"/>
          <w:szCs w:val="24"/>
          <w:rtl/>
          <w:lang w:bidi="fa-IR"/>
        </w:rPr>
        <w:t>ا.</w:t>
      </w:r>
    </w:p>
    <w:p w:rsidR="00DA0757" w:rsidRPr="005D732B" w:rsidRDefault="00847CE3" w:rsidP="00AD5516">
      <w:pPr>
        <w:pStyle w:val="ListParagraph"/>
        <w:numPr>
          <w:ilvl w:val="0"/>
          <w:numId w:val="12"/>
        </w:numPr>
        <w:bidi/>
        <w:contextualSpacing w:val="0"/>
        <w:jc w:val="both"/>
        <w:rPr>
          <w:rFonts w:cs="B Nazanin"/>
          <w:sz w:val="24"/>
          <w:szCs w:val="24"/>
          <w:rtl/>
          <w:lang w:bidi="fa-IR"/>
        </w:rPr>
      </w:pPr>
      <w:r>
        <w:rPr>
          <w:rFonts w:cs="B Nazanin" w:hint="cs"/>
          <w:sz w:val="24"/>
          <w:szCs w:val="24"/>
          <w:rtl/>
          <w:lang w:bidi="fa-IR"/>
        </w:rPr>
        <w:t>تأمین</w:t>
      </w:r>
      <w:r w:rsidR="00DA0757" w:rsidRPr="005D732B">
        <w:rPr>
          <w:rFonts w:cs="B Nazanin" w:hint="cs"/>
          <w:sz w:val="24"/>
          <w:szCs w:val="24"/>
          <w:rtl/>
          <w:lang w:bidi="fa-IR"/>
        </w:rPr>
        <w:t xml:space="preserve"> زمین برای افزایش موجودی مسکن در شهرهایی که دولت در آنها دارای اراضی مناسب است.</w:t>
      </w:r>
    </w:p>
    <w:p w:rsidR="00FD2BB2" w:rsidRPr="00865951" w:rsidRDefault="00FD2BB2" w:rsidP="005D732B">
      <w:pPr>
        <w:shd w:val="clear" w:color="auto" w:fill="D9D9D9" w:themeFill="background1" w:themeFillShade="D9"/>
        <w:tabs>
          <w:tab w:val="left" w:pos="1710"/>
        </w:tabs>
        <w:bidi/>
        <w:spacing w:after="0"/>
        <w:jc w:val="both"/>
        <w:rPr>
          <w:rFonts w:ascii="Tw Cen MT" w:eastAsia="Times New Roman" w:hAnsi="Tw Cen MT" w:cs="B Nazanin"/>
          <w:b/>
          <w:bCs/>
          <w:sz w:val="26"/>
          <w:szCs w:val="26"/>
          <w:rtl/>
          <w:lang w:bidi="fa-IR"/>
        </w:rPr>
      </w:pPr>
      <w:r w:rsidRPr="00865951">
        <w:rPr>
          <w:rFonts w:ascii="Tw Cen MT" w:eastAsia="Times New Roman" w:hAnsi="Tw Cen MT" w:cs="B Nazanin" w:hint="cs"/>
          <w:b/>
          <w:bCs/>
          <w:sz w:val="26"/>
          <w:szCs w:val="26"/>
          <w:rtl/>
          <w:lang w:bidi="fa-IR"/>
        </w:rPr>
        <w:t>سیاست‌های ناظر بر شفاف‌سازی اطلاعات و کاهش هزینه‌های مبادله در بازار</w:t>
      </w:r>
    </w:p>
    <w:p w:rsidR="00FD2BB2" w:rsidRPr="005D732B" w:rsidRDefault="00FD2BB2" w:rsidP="00AD5516">
      <w:pPr>
        <w:pStyle w:val="ListParagraph"/>
        <w:numPr>
          <w:ilvl w:val="0"/>
          <w:numId w:val="12"/>
        </w:numPr>
        <w:bidi/>
        <w:contextualSpacing w:val="0"/>
        <w:jc w:val="both"/>
        <w:rPr>
          <w:rFonts w:cs="B Nazanin"/>
          <w:sz w:val="24"/>
          <w:szCs w:val="24"/>
          <w:lang w:bidi="fa-IR"/>
        </w:rPr>
      </w:pPr>
      <w:r w:rsidRPr="005D732B">
        <w:rPr>
          <w:rFonts w:cs="B Nazanin" w:hint="cs"/>
          <w:sz w:val="24"/>
          <w:szCs w:val="24"/>
          <w:rtl/>
          <w:lang w:bidi="fa-IR"/>
        </w:rPr>
        <w:t>ایجاد نظام اطلاعات زمین در کلیه شهرهای با جمعیت بیش از 100 هزار نفر</w:t>
      </w:r>
      <w:r w:rsidR="004C1C52">
        <w:rPr>
          <w:rFonts w:cs="B Nazanin" w:hint="cs"/>
          <w:sz w:val="24"/>
          <w:szCs w:val="24"/>
          <w:rtl/>
          <w:lang w:bidi="fa-IR"/>
        </w:rPr>
        <w:t>.</w:t>
      </w:r>
    </w:p>
    <w:p w:rsidR="00FD2BB2" w:rsidRPr="005D732B" w:rsidRDefault="00FD2BB2" w:rsidP="00AD5516">
      <w:pPr>
        <w:pStyle w:val="ListParagraph"/>
        <w:numPr>
          <w:ilvl w:val="0"/>
          <w:numId w:val="12"/>
        </w:numPr>
        <w:bidi/>
        <w:contextualSpacing w:val="0"/>
        <w:jc w:val="both"/>
        <w:rPr>
          <w:rFonts w:cs="B Nazanin"/>
          <w:sz w:val="24"/>
          <w:szCs w:val="24"/>
          <w:lang w:bidi="fa-IR"/>
        </w:rPr>
      </w:pPr>
      <w:r w:rsidRPr="005D732B">
        <w:rPr>
          <w:rFonts w:cs="B Nazanin" w:hint="cs"/>
          <w:sz w:val="24"/>
          <w:szCs w:val="24"/>
          <w:rtl/>
          <w:lang w:bidi="fa-IR"/>
        </w:rPr>
        <w:t>توسعه کاربرد سیستم کاداستر در سطح مدیریت شهری</w:t>
      </w:r>
      <w:r w:rsidR="004C1C52">
        <w:rPr>
          <w:rFonts w:cs="B Nazanin" w:hint="cs"/>
          <w:sz w:val="24"/>
          <w:szCs w:val="24"/>
          <w:rtl/>
          <w:lang w:bidi="fa-IR"/>
        </w:rPr>
        <w:t>.</w:t>
      </w:r>
    </w:p>
    <w:p w:rsidR="005D732B" w:rsidRDefault="005D732B" w:rsidP="005D732B">
      <w:pPr>
        <w:bidi/>
        <w:spacing w:after="0"/>
        <w:contextualSpacing/>
        <w:jc w:val="both"/>
        <w:rPr>
          <w:rFonts w:ascii="Tw Cen MT" w:eastAsia="Times New Roman" w:hAnsi="Tw Cen MT" w:cs="B Nazanin"/>
          <w:sz w:val="24"/>
          <w:szCs w:val="24"/>
          <w:rtl/>
          <w:lang w:bidi="fa-IR"/>
        </w:rPr>
      </w:pPr>
    </w:p>
    <w:p w:rsidR="005D732B" w:rsidRDefault="005D732B">
      <w:pPr>
        <w:spacing w:after="0" w:line="240" w:lineRule="auto"/>
        <w:rPr>
          <w:rFonts w:ascii="Tw Cen MT" w:eastAsia="Times New Roman" w:hAnsi="Tw Cen MT" w:cs="B Nazanin"/>
          <w:sz w:val="24"/>
          <w:szCs w:val="24"/>
          <w:rtl/>
          <w:lang w:bidi="fa-IR"/>
        </w:rPr>
      </w:pPr>
      <w:r>
        <w:rPr>
          <w:rFonts w:ascii="Tw Cen MT" w:eastAsia="Times New Roman" w:hAnsi="Tw Cen MT" w:cs="B Nazanin"/>
          <w:sz w:val="24"/>
          <w:szCs w:val="24"/>
          <w:rtl/>
          <w:lang w:bidi="fa-IR"/>
        </w:rPr>
        <w:br w:type="page"/>
      </w:r>
    </w:p>
    <w:p w:rsidR="00FD2BB2" w:rsidRPr="00847CE3" w:rsidRDefault="00FD2BB2" w:rsidP="00847CE3">
      <w:pPr>
        <w:shd w:val="clear" w:color="auto" w:fill="BFBFBF" w:themeFill="background1" w:themeFillShade="BF"/>
        <w:bidi/>
        <w:spacing w:after="0"/>
        <w:jc w:val="both"/>
        <w:rPr>
          <w:rFonts w:cs="B Titr"/>
          <w:b/>
          <w:bCs/>
          <w:sz w:val="28"/>
          <w:szCs w:val="28"/>
          <w:rtl/>
          <w:lang w:bidi="fa-IR"/>
        </w:rPr>
      </w:pPr>
      <w:r w:rsidRPr="00847CE3">
        <w:rPr>
          <w:rFonts w:cs="B Titr" w:hint="cs"/>
          <w:b/>
          <w:bCs/>
          <w:sz w:val="28"/>
          <w:szCs w:val="28"/>
          <w:rtl/>
          <w:lang w:bidi="fa-IR"/>
        </w:rPr>
        <w:lastRenderedPageBreak/>
        <w:t>الف)</w:t>
      </w:r>
      <w:r w:rsidR="008D02D1">
        <w:rPr>
          <w:rFonts w:cs="B Titr" w:hint="cs"/>
          <w:b/>
          <w:bCs/>
          <w:sz w:val="28"/>
          <w:szCs w:val="28"/>
          <w:rtl/>
          <w:lang w:bidi="fa-IR"/>
        </w:rPr>
        <w:t xml:space="preserve"> </w:t>
      </w:r>
      <w:r w:rsidR="00B9532E" w:rsidRPr="00847CE3">
        <w:rPr>
          <w:rFonts w:cs="B Titr" w:hint="cs"/>
          <w:b/>
          <w:bCs/>
          <w:sz w:val="28"/>
          <w:szCs w:val="28"/>
          <w:rtl/>
          <w:lang w:bidi="fa-IR"/>
        </w:rPr>
        <w:t>برنامه‌ها</w:t>
      </w:r>
      <w:r w:rsidR="000A49DB">
        <w:rPr>
          <w:rFonts w:cs="B Titr" w:hint="cs"/>
          <w:b/>
          <w:bCs/>
          <w:sz w:val="28"/>
          <w:szCs w:val="28"/>
          <w:rtl/>
          <w:lang w:bidi="fa-IR"/>
        </w:rPr>
        <w:t>ی نهادسازی</w:t>
      </w:r>
    </w:p>
    <w:p w:rsidR="00FD2BB2" w:rsidRDefault="00FD2BB2" w:rsidP="00847CE3">
      <w:pPr>
        <w:shd w:val="clear" w:color="auto" w:fill="D9D9D9" w:themeFill="background1" w:themeFillShade="D9"/>
        <w:bidi/>
        <w:spacing w:after="0"/>
        <w:contextualSpacing/>
        <w:jc w:val="both"/>
        <w:rPr>
          <w:rFonts w:ascii="Tw Cen MT" w:eastAsia="Times New Roman" w:hAnsi="Tw Cen MT" w:cs="B Nazanin"/>
          <w:sz w:val="26"/>
          <w:szCs w:val="26"/>
          <w:rtl/>
          <w:lang w:bidi="fa-IR"/>
        </w:rPr>
      </w:pPr>
      <w:r w:rsidRPr="00CC3B50">
        <w:rPr>
          <w:rFonts w:ascii="Tw Cen MT" w:eastAsia="Times New Roman" w:hAnsi="Tw Cen MT" w:cs="B Nazanin" w:hint="cs"/>
          <w:b/>
          <w:bCs/>
          <w:sz w:val="26"/>
          <w:szCs w:val="26"/>
          <w:rtl/>
          <w:lang w:bidi="fa-IR"/>
        </w:rPr>
        <w:t xml:space="preserve">برنامه اول: </w:t>
      </w:r>
      <w:r w:rsidRPr="00865951">
        <w:rPr>
          <w:rFonts w:ascii="Tw Cen MT" w:eastAsia="Times New Roman" w:hAnsi="Tw Cen MT" w:cs="B Nazanin" w:hint="cs"/>
          <w:b/>
          <w:bCs/>
          <w:sz w:val="26"/>
          <w:szCs w:val="26"/>
          <w:rtl/>
          <w:lang w:bidi="fa-IR"/>
        </w:rPr>
        <w:t>تدوین لایحه قانونی اصلاح ساختار نظام درآمدی شهرداری‌ها</w:t>
      </w:r>
    </w:p>
    <w:p w:rsidR="008D02D1" w:rsidRPr="008D02D1" w:rsidRDefault="008D02D1" w:rsidP="008D02D1">
      <w:pPr>
        <w:bidi/>
        <w:spacing w:after="0"/>
        <w:contextualSpacing/>
        <w:jc w:val="both"/>
        <w:rPr>
          <w:rFonts w:ascii="Tw Cen MT" w:eastAsia="Times New Roman" w:hAnsi="Tw Cen MT" w:cs="B Nazanin"/>
          <w:sz w:val="24"/>
          <w:szCs w:val="24"/>
          <w:rtl/>
          <w:lang w:bidi="fa-IR"/>
        </w:rPr>
      </w:pPr>
      <w:r>
        <w:rPr>
          <w:rFonts w:ascii="Tw Cen MT" w:eastAsia="Times New Roman" w:hAnsi="Tw Cen MT" w:cs="B Nazanin" w:hint="cs"/>
          <w:sz w:val="24"/>
          <w:szCs w:val="24"/>
          <w:rtl/>
          <w:lang w:bidi="fa-IR"/>
        </w:rPr>
        <w:t xml:space="preserve">این لایحه با همکاری </w:t>
      </w:r>
      <w:r w:rsidRPr="003341B6">
        <w:rPr>
          <w:rFonts w:ascii="Tw Cen MT" w:eastAsia="Times New Roman" w:hAnsi="Tw Cen MT" w:cs="B Nazanin" w:hint="cs"/>
          <w:sz w:val="24"/>
          <w:szCs w:val="24"/>
          <w:rtl/>
          <w:lang w:bidi="fa-IR"/>
        </w:rPr>
        <w:t>وزارت کشور،</w:t>
      </w:r>
      <w:r>
        <w:rPr>
          <w:rFonts w:ascii="Tw Cen MT" w:eastAsia="Times New Roman" w:hAnsi="Tw Cen MT" w:cs="B Nazanin" w:hint="cs"/>
          <w:sz w:val="24"/>
          <w:szCs w:val="24"/>
          <w:rtl/>
          <w:lang w:bidi="fa-IR"/>
        </w:rPr>
        <w:t xml:space="preserve"> </w:t>
      </w:r>
      <w:r w:rsidRPr="003341B6">
        <w:rPr>
          <w:rFonts w:ascii="Tw Cen MT" w:eastAsia="Times New Roman" w:hAnsi="Tw Cen MT" w:cs="B Nazanin" w:hint="cs"/>
          <w:sz w:val="24"/>
          <w:szCs w:val="24"/>
          <w:rtl/>
          <w:lang w:bidi="fa-IR"/>
        </w:rPr>
        <w:t>وزارت راه و شهرسازی</w:t>
      </w:r>
      <w:r>
        <w:rPr>
          <w:rFonts w:ascii="Tw Cen MT" w:eastAsia="Times New Roman" w:hAnsi="Tw Cen MT" w:cs="B Nazanin" w:hint="cs"/>
          <w:sz w:val="24"/>
          <w:szCs w:val="24"/>
          <w:rtl/>
          <w:lang w:bidi="fa-IR"/>
        </w:rPr>
        <w:t xml:space="preserve"> و سازمان مدیریت و برنامه</w:t>
      </w:r>
      <w:r>
        <w:rPr>
          <w:rFonts w:ascii="Tw Cen MT" w:eastAsia="Times New Roman" w:hAnsi="Tw Cen MT" w:cs="B Nazanin" w:hint="cs"/>
          <w:sz w:val="24"/>
          <w:szCs w:val="24"/>
          <w:rtl/>
          <w:lang w:bidi="fa-IR"/>
        </w:rPr>
        <w:softHyphen/>
        <w:t>ریزی تدوین می</w:t>
      </w:r>
      <w:r>
        <w:rPr>
          <w:rFonts w:ascii="Tw Cen MT" w:eastAsia="Times New Roman" w:hAnsi="Tw Cen MT" w:cs="B Nazanin" w:hint="cs"/>
          <w:sz w:val="24"/>
          <w:szCs w:val="24"/>
          <w:rtl/>
          <w:lang w:bidi="fa-IR"/>
        </w:rPr>
        <w:softHyphen/>
        <w:t>گردد و پیشنهاد می</w:t>
      </w:r>
      <w:r>
        <w:rPr>
          <w:rFonts w:ascii="Tw Cen MT" w:eastAsia="Times New Roman" w:hAnsi="Tw Cen MT" w:cs="B Nazanin" w:hint="cs"/>
          <w:sz w:val="24"/>
          <w:szCs w:val="24"/>
          <w:rtl/>
          <w:lang w:bidi="fa-IR"/>
        </w:rPr>
        <w:softHyphen/>
        <w:t xml:space="preserve">گردد در محتوای این لایحه </w:t>
      </w:r>
      <w:r w:rsidRPr="008D02D1">
        <w:rPr>
          <w:rFonts w:ascii="Tw Cen MT" w:eastAsia="Times New Roman" w:hAnsi="Tw Cen MT" w:cs="B Nazanin" w:hint="cs"/>
          <w:sz w:val="24"/>
          <w:szCs w:val="24"/>
          <w:rtl/>
          <w:lang w:bidi="fa-IR"/>
        </w:rPr>
        <w:t>سه هدف ذیل مورد تأکید قرار گیرد:</w:t>
      </w:r>
    </w:p>
    <w:p w:rsidR="008D02D1" w:rsidRPr="008D02D1" w:rsidRDefault="008D02D1" w:rsidP="00AD5516">
      <w:pPr>
        <w:pStyle w:val="ListParagraph"/>
        <w:numPr>
          <w:ilvl w:val="0"/>
          <w:numId w:val="33"/>
        </w:numPr>
        <w:bidi/>
        <w:spacing w:after="0"/>
        <w:jc w:val="both"/>
        <w:rPr>
          <w:rFonts w:ascii="Tw Cen MT" w:eastAsia="Times New Roman" w:hAnsi="Tw Cen MT" w:cs="B Nazanin"/>
          <w:b/>
          <w:bCs/>
          <w:sz w:val="24"/>
          <w:szCs w:val="24"/>
          <w:lang w:bidi="fa-IR"/>
        </w:rPr>
      </w:pPr>
      <w:r w:rsidRPr="008D02D1">
        <w:rPr>
          <w:rFonts w:ascii="Tw Cen MT" w:eastAsia="Times New Roman" w:hAnsi="Tw Cen MT" w:cs="B Nazanin" w:hint="cs"/>
          <w:sz w:val="24"/>
          <w:szCs w:val="24"/>
          <w:rtl/>
          <w:lang w:bidi="fa-IR"/>
        </w:rPr>
        <w:t xml:space="preserve">کاهش اتکاء ساختار درآمدی شهرداری‌ها به درآمد حاصل از فروش تراکم مازاد </w:t>
      </w:r>
    </w:p>
    <w:p w:rsidR="008D02D1" w:rsidRPr="008D02D1" w:rsidRDefault="008D02D1" w:rsidP="00AD5516">
      <w:pPr>
        <w:pStyle w:val="ListParagraph"/>
        <w:numPr>
          <w:ilvl w:val="0"/>
          <w:numId w:val="33"/>
        </w:numPr>
        <w:bidi/>
        <w:spacing w:after="0"/>
        <w:jc w:val="both"/>
        <w:rPr>
          <w:rFonts w:ascii="Tw Cen MT" w:eastAsia="Times New Roman" w:hAnsi="Tw Cen MT" w:cs="B Nazanin"/>
          <w:b/>
          <w:bCs/>
          <w:sz w:val="24"/>
          <w:szCs w:val="24"/>
          <w:lang w:bidi="fa-IR"/>
        </w:rPr>
      </w:pPr>
      <w:r w:rsidRPr="008D02D1">
        <w:rPr>
          <w:rFonts w:ascii="Tw Cen MT" w:eastAsia="Times New Roman" w:hAnsi="Tw Cen MT" w:cs="B Nazanin" w:hint="cs"/>
          <w:sz w:val="24"/>
          <w:szCs w:val="24"/>
          <w:rtl/>
          <w:lang w:bidi="fa-IR"/>
        </w:rPr>
        <w:t>سالم</w:t>
      </w:r>
      <w:r w:rsidRPr="008D02D1">
        <w:rPr>
          <w:rFonts w:ascii="Tw Cen MT" w:eastAsia="Times New Roman" w:hAnsi="Tw Cen MT" w:cs="B Nazanin"/>
          <w:sz w:val="24"/>
          <w:szCs w:val="24"/>
          <w:rtl/>
          <w:lang w:bidi="fa-IR"/>
        </w:rPr>
        <w:softHyphen/>
      </w:r>
      <w:r w:rsidRPr="008D02D1">
        <w:rPr>
          <w:rFonts w:ascii="Tw Cen MT" w:eastAsia="Times New Roman" w:hAnsi="Tw Cen MT" w:cs="B Nazanin" w:hint="cs"/>
          <w:sz w:val="24"/>
          <w:szCs w:val="24"/>
          <w:rtl/>
          <w:lang w:bidi="fa-IR"/>
        </w:rPr>
        <w:t xml:space="preserve">سازی فضای کسب و کار در فعالیت‌های ساخت‌ و ‌ساز </w:t>
      </w:r>
    </w:p>
    <w:p w:rsidR="00FD2BB2" w:rsidRPr="008D02D1" w:rsidRDefault="008D02D1" w:rsidP="00AD5516">
      <w:pPr>
        <w:pStyle w:val="ListParagraph"/>
        <w:numPr>
          <w:ilvl w:val="0"/>
          <w:numId w:val="33"/>
        </w:numPr>
        <w:bidi/>
        <w:spacing w:after="0"/>
        <w:jc w:val="both"/>
        <w:rPr>
          <w:rFonts w:ascii="Tw Cen MT" w:eastAsia="Times New Roman" w:hAnsi="Tw Cen MT" w:cs="B Nazanin"/>
          <w:b/>
          <w:bCs/>
          <w:sz w:val="16"/>
          <w:szCs w:val="16"/>
          <w:rtl/>
          <w:lang w:bidi="fa-IR"/>
        </w:rPr>
      </w:pPr>
      <w:r w:rsidRPr="008D02D1">
        <w:rPr>
          <w:rFonts w:ascii="Tw Cen MT" w:eastAsia="Times New Roman" w:hAnsi="Tw Cen MT" w:cs="B Nazanin" w:hint="cs"/>
          <w:sz w:val="24"/>
          <w:szCs w:val="24"/>
          <w:rtl/>
          <w:lang w:bidi="fa-IR"/>
        </w:rPr>
        <w:t>کنترل قیمت زمین و فعالیت‌های سوداگری در بازار زمین شهری و بهبود وضعیت بازار مسکن</w:t>
      </w:r>
    </w:p>
    <w:p w:rsidR="00FD2BB2" w:rsidRPr="00CC3B50" w:rsidRDefault="00FD2BB2" w:rsidP="008D02D1">
      <w:pPr>
        <w:shd w:val="clear" w:color="auto" w:fill="D9D9D9" w:themeFill="background1" w:themeFillShade="D9"/>
        <w:bidi/>
        <w:spacing w:before="240" w:after="0"/>
        <w:contextualSpacing/>
        <w:jc w:val="both"/>
        <w:rPr>
          <w:rFonts w:ascii="Tw Cen MT" w:eastAsia="Times New Roman" w:hAnsi="Tw Cen MT" w:cs="B Nazanin"/>
          <w:b/>
          <w:bCs/>
          <w:sz w:val="26"/>
          <w:szCs w:val="26"/>
          <w:rtl/>
          <w:lang w:bidi="fa-IR"/>
        </w:rPr>
      </w:pPr>
      <w:r w:rsidRPr="00CC3B50">
        <w:rPr>
          <w:rFonts w:ascii="Tw Cen MT" w:eastAsia="Times New Roman" w:hAnsi="Tw Cen MT" w:cs="B Nazanin" w:hint="cs"/>
          <w:b/>
          <w:bCs/>
          <w:sz w:val="26"/>
          <w:szCs w:val="26"/>
          <w:rtl/>
          <w:lang w:bidi="fa-IR"/>
        </w:rPr>
        <w:t xml:space="preserve">برنامه دوم: </w:t>
      </w:r>
      <w:r w:rsidRPr="00865951">
        <w:rPr>
          <w:rFonts w:ascii="Tw Cen MT" w:eastAsia="Times New Roman" w:hAnsi="Tw Cen MT" w:cs="B Nazanin" w:hint="cs"/>
          <w:b/>
          <w:bCs/>
          <w:sz w:val="26"/>
          <w:szCs w:val="26"/>
          <w:rtl/>
          <w:lang w:bidi="fa-IR"/>
        </w:rPr>
        <w:t>ایجاد شوراهای نظارت بر گسترش مناطق شهری</w:t>
      </w:r>
    </w:p>
    <w:p w:rsidR="00FD2BB2" w:rsidRPr="008D02D1" w:rsidRDefault="008D02D1" w:rsidP="008D02D1">
      <w:pPr>
        <w:bidi/>
        <w:spacing w:after="0"/>
        <w:contextualSpacing/>
        <w:jc w:val="both"/>
        <w:rPr>
          <w:rFonts w:ascii="Tw Cen MT" w:eastAsia="Times New Roman" w:hAnsi="Tw Cen MT" w:cs="B Nazanin"/>
          <w:sz w:val="24"/>
          <w:szCs w:val="24"/>
          <w:rtl/>
          <w:lang w:bidi="fa-IR"/>
        </w:rPr>
      </w:pPr>
      <w:r>
        <w:rPr>
          <w:rFonts w:ascii="Tw Cen MT" w:eastAsia="Times New Roman" w:hAnsi="Tw Cen MT" w:cs="B Nazanin" w:hint="cs"/>
          <w:sz w:val="24"/>
          <w:szCs w:val="24"/>
          <w:rtl/>
          <w:lang w:bidi="fa-IR"/>
        </w:rPr>
        <w:t>نمونه</w:t>
      </w:r>
      <w:r>
        <w:rPr>
          <w:rFonts w:ascii="Tw Cen MT" w:eastAsia="Times New Roman" w:hAnsi="Tw Cen MT" w:cs="B Nazanin" w:hint="cs"/>
          <w:sz w:val="24"/>
          <w:szCs w:val="24"/>
          <w:rtl/>
          <w:lang w:bidi="fa-IR"/>
        </w:rPr>
        <w:softHyphen/>
        <w:t>ای از اهداف طرح عبارتند از:</w:t>
      </w:r>
    </w:p>
    <w:p w:rsidR="008D02D1" w:rsidRDefault="008D02D1" w:rsidP="00AD5516">
      <w:pPr>
        <w:pStyle w:val="ListParagraph"/>
        <w:numPr>
          <w:ilvl w:val="0"/>
          <w:numId w:val="34"/>
        </w:numPr>
        <w:bidi/>
        <w:jc w:val="both"/>
        <w:rPr>
          <w:rFonts w:cs="B Nazanin"/>
          <w:sz w:val="24"/>
          <w:szCs w:val="24"/>
          <w:lang w:bidi="fa-IR"/>
        </w:rPr>
      </w:pPr>
      <w:r w:rsidRPr="008D02D1">
        <w:rPr>
          <w:rFonts w:cs="B Nazanin" w:hint="cs"/>
          <w:sz w:val="24"/>
          <w:szCs w:val="24"/>
          <w:rtl/>
          <w:lang w:bidi="fa-IR"/>
        </w:rPr>
        <w:t>توسعه فضای قانونی لازم برای ایجاد بازار زمین کارآمد و مدیریت بهینه و مؤثر تراکم‌ها در نواحی شهری و حاشیه شهرها.</w:t>
      </w:r>
    </w:p>
    <w:p w:rsidR="008D02D1" w:rsidRPr="008D02D1" w:rsidRDefault="008D02D1" w:rsidP="00AD5516">
      <w:pPr>
        <w:pStyle w:val="ListParagraph"/>
        <w:numPr>
          <w:ilvl w:val="0"/>
          <w:numId w:val="34"/>
        </w:numPr>
        <w:bidi/>
        <w:jc w:val="both"/>
        <w:rPr>
          <w:rFonts w:cs="B Nazanin"/>
          <w:sz w:val="24"/>
          <w:szCs w:val="24"/>
          <w:lang w:bidi="fa-IR"/>
        </w:rPr>
      </w:pPr>
      <w:r w:rsidRPr="008D02D1">
        <w:rPr>
          <w:rFonts w:cs="B Nazanin" w:hint="cs"/>
          <w:sz w:val="24"/>
          <w:szCs w:val="24"/>
          <w:rtl/>
          <w:lang w:bidi="fa-IR"/>
        </w:rPr>
        <w:t>ایجاد</w:t>
      </w:r>
      <w:r w:rsidRPr="008D02D1">
        <w:rPr>
          <w:rFonts w:cs="B Nazanin"/>
          <w:sz w:val="24"/>
          <w:szCs w:val="24"/>
          <w:rtl/>
          <w:lang w:bidi="fa-IR"/>
        </w:rPr>
        <w:t xml:space="preserve"> </w:t>
      </w:r>
      <w:r w:rsidRPr="008D02D1">
        <w:rPr>
          <w:rFonts w:cs="B Nazanin" w:hint="cs"/>
          <w:sz w:val="24"/>
          <w:szCs w:val="24"/>
          <w:rtl/>
          <w:lang w:bidi="fa-IR"/>
        </w:rPr>
        <w:t>هماهنگی</w:t>
      </w:r>
      <w:r w:rsidRPr="008D02D1">
        <w:rPr>
          <w:rFonts w:ascii="Tw Cen MT" w:eastAsia="Times New Roman" w:hAnsi="Tw Cen MT" w:cs="B Nazanin"/>
          <w:sz w:val="24"/>
          <w:szCs w:val="24"/>
          <w:rtl/>
        </w:rPr>
        <w:t xml:space="preserve"> </w:t>
      </w:r>
      <w:r w:rsidRPr="008D02D1">
        <w:rPr>
          <w:rFonts w:ascii="Tw Cen MT" w:eastAsia="Times New Roman" w:hAnsi="Tw Cen MT" w:cs="B Nazanin" w:hint="cs"/>
          <w:sz w:val="24"/>
          <w:szCs w:val="24"/>
          <w:rtl/>
        </w:rPr>
        <w:t>و</w:t>
      </w:r>
      <w:r w:rsidRPr="008D02D1">
        <w:rPr>
          <w:rFonts w:ascii="Tw Cen MT" w:eastAsia="Times New Roman" w:hAnsi="Tw Cen MT" w:cs="B Nazanin"/>
          <w:sz w:val="24"/>
          <w:szCs w:val="24"/>
          <w:rtl/>
        </w:rPr>
        <w:t xml:space="preserve"> </w:t>
      </w:r>
      <w:r w:rsidRPr="008D02D1">
        <w:rPr>
          <w:rFonts w:ascii="Tw Cen MT" w:eastAsia="Times New Roman" w:hAnsi="Tw Cen MT" w:cs="B Nazanin" w:hint="cs"/>
          <w:sz w:val="24"/>
          <w:szCs w:val="24"/>
          <w:rtl/>
        </w:rPr>
        <w:t>مدیریت</w:t>
      </w:r>
      <w:r w:rsidRPr="008D02D1">
        <w:rPr>
          <w:rFonts w:ascii="Tw Cen MT" w:eastAsia="Times New Roman" w:hAnsi="Tw Cen MT" w:cs="B Nazanin"/>
          <w:sz w:val="24"/>
          <w:szCs w:val="24"/>
          <w:rtl/>
        </w:rPr>
        <w:t xml:space="preserve"> </w:t>
      </w:r>
      <w:r w:rsidRPr="008D02D1">
        <w:rPr>
          <w:rFonts w:ascii="Tw Cen MT" w:eastAsia="Times New Roman" w:hAnsi="Tw Cen MT" w:cs="B Nazanin" w:hint="cs"/>
          <w:sz w:val="24"/>
          <w:szCs w:val="24"/>
          <w:rtl/>
        </w:rPr>
        <w:t>مؤثر</w:t>
      </w:r>
      <w:r w:rsidRPr="008D02D1">
        <w:rPr>
          <w:rFonts w:ascii="Tw Cen MT" w:eastAsia="Times New Roman" w:hAnsi="Tw Cen MT" w:cs="B Nazanin"/>
          <w:sz w:val="24"/>
          <w:szCs w:val="24"/>
          <w:rtl/>
        </w:rPr>
        <w:t xml:space="preserve"> </w:t>
      </w:r>
      <w:r w:rsidRPr="008D02D1">
        <w:rPr>
          <w:rFonts w:ascii="Tw Cen MT" w:eastAsia="Times New Roman" w:hAnsi="Tw Cen MT" w:cs="B Nazanin" w:hint="cs"/>
          <w:sz w:val="24"/>
          <w:szCs w:val="24"/>
          <w:rtl/>
        </w:rPr>
        <w:t>و</w:t>
      </w:r>
      <w:r w:rsidRPr="008D02D1">
        <w:rPr>
          <w:rFonts w:ascii="Tw Cen MT" w:eastAsia="Times New Roman" w:hAnsi="Tw Cen MT" w:cs="B Nazanin"/>
          <w:sz w:val="24"/>
          <w:szCs w:val="24"/>
          <w:rtl/>
        </w:rPr>
        <w:t xml:space="preserve"> </w:t>
      </w:r>
      <w:r w:rsidRPr="008D02D1">
        <w:rPr>
          <w:rFonts w:ascii="Tw Cen MT" w:eastAsia="Times New Roman" w:hAnsi="Tw Cen MT" w:cs="B Nazanin" w:hint="cs"/>
          <w:sz w:val="24"/>
          <w:szCs w:val="24"/>
          <w:rtl/>
        </w:rPr>
        <w:t>کارآمد</w:t>
      </w:r>
      <w:r w:rsidRPr="008D02D1">
        <w:rPr>
          <w:rFonts w:ascii="Tw Cen MT" w:eastAsia="Times New Roman" w:hAnsi="Tw Cen MT" w:cs="B Nazanin"/>
          <w:sz w:val="24"/>
          <w:szCs w:val="24"/>
          <w:rtl/>
        </w:rPr>
        <w:t xml:space="preserve"> </w:t>
      </w:r>
      <w:r w:rsidRPr="008D02D1">
        <w:rPr>
          <w:rFonts w:ascii="Tw Cen MT" w:eastAsia="Times New Roman" w:hAnsi="Tw Cen MT" w:cs="B Nazanin" w:hint="cs"/>
          <w:sz w:val="24"/>
          <w:szCs w:val="24"/>
          <w:rtl/>
        </w:rPr>
        <w:t>زمین</w:t>
      </w:r>
      <w:r w:rsidRPr="008D02D1">
        <w:rPr>
          <w:rFonts w:ascii="Tw Cen MT" w:eastAsia="Times New Roman" w:hAnsi="Tw Cen MT" w:cs="B Nazanin"/>
          <w:sz w:val="24"/>
          <w:szCs w:val="24"/>
          <w:rtl/>
        </w:rPr>
        <w:t xml:space="preserve"> </w:t>
      </w:r>
      <w:r w:rsidRPr="008D02D1">
        <w:rPr>
          <w:rFonts w:ascii="Tw Cen MT" w:eastAsia="Times New Roman" w:hAnsi="Tw Cen MT" w:cs="B Nazanin" w:hint="cs"/>
          <w:sz w:val="24"/>
          <w:szCs w:val="24"/>
          <w:rtl/>
        </w:rPr>
        <w:t>در</w:t>
      </w:r>
      <w:r w:rsidRPr="008D02D1">
        <w:rPr>
          <w:rFonts w:ascii="Tw Cen MT" w:eastAsia="Times New Roman" w:hAnsi="Tw Cen MT" w:cs="B Nazanin"/>
          <w:sz w:val="24"/>
          <w:szCs w:val="24"/>
          <w:rtl/>
        </w:rPr>
        <w:t xml:space="preserve"> </w:t>
      </w:r>
      <w:r w:rsidRPr="008D02D1">
        <w:rPr>
          <w:rFonts w:ascii="Tw Cen MT" w:eastAsia="Times New Roman" w:hAnsi="Tw Cen MT" w:cs="B Nazanin" w:hint="cs"/>
          <w:sz w:val="24"/>
          <w:szCs w:val="24"/>
          <w:rtl/>
        </w:rPr>
        <w:t>سطح</w:t>
      </w:r>
      <w:r w:rsidRPr="008D02D1">
        <w:rPr>
          <w:rFonts w:ascii="Tw Cen MT" w:eastAsia="Times New Roman" w:hAnsi="Tw Cen MT" w:cs="B Nazanin"/>
          <w:sz w:val="24"/>
          <w:szCs w:val="24"/>
          <w:rtl/>
        </w:rPr>
        <w:t xml:space="preserve"> </w:t>
      </w:r>
      <w:r w:rsidRPr="008D02D1">
        <w:rPr>
          <w:rFonts w:ascii="Tw Cen MT" w:eastAsia="Times New Roman" w:hAnsi="Tw Cen MT" w:cs="B Nazanin" w:hint="cs"/>
          <w:sz w:val="24"/>
          <w:szCs w:val="24"/>
          <w:rtl/>
        </w:rPr>
        <w:t>مناطق</w:t>
      </w:r>
      <w:r w:rsidRPr="008D02D1">
        <w:rPr>
          <w:rFonts w:ascii="Tw Cen MT" w:eastAsia="Times New Roman" w:hAnsi="Tw Cen MT" w:cs="B Nazanin"/>
          <w:sz w:val="24"/>
          <w:szCs w:val="24"/>
          <w:rtl/>
        </w:rPr>
        <w:t xml:space="preserve"> </w:t>
      </w:r>
      <w:r w:rsidRPr="008D02D1">
        <w:rPr>
          <w:rFonts w:ascii="Tw Cen MT" w:eastAsia="Times New Roman" w:hAnsi="Tw Cen MT" w:cs="B Nazanin" w:hint="cs"/>
          <w:sz w:val="24"/>
          <w:szCs w:val="24"/>
          <w:rtl/>
        </w:rPr>
        <w:t>شهری</w:t>
      </w:r>
      <w:r w:rsidRPr="008D02D1">
        <w:rPr>
          <w:rFonts w:ascii="Tw Cen MT" w:eastAsia="Times New Roman" w:hAnsi="Tw Cen MT" w:cs="B Nazanin"/>
          <w:sz w:val="24"/>
          <w:szCs w:val="24"/>
          <w:rtl/>
        </w:rPr>
        <w:t>.</w:t>
      </w:r>
    </w:p>
    <w:p w:rsidR="008D02D1" w:rsidRDefault="008D02D1" w:rsidP="00AD5516">
      <w:pPr>
        <w:pStyle w:val="ListParagraph"/>
        <w:numPr>
          <w:ilvl w:val="0"/>
          <w:numId w:val="12"/>
        </w:numPr>
        <w:bidi/>
        <w:contextualSpacing w:val="0"/>
        <w:jc w:val="both"/>
        <w:rPr>
          <w:rFonts w:ascii="Tw Cen MT" w:eastAsia="Times New Roman" w:hAnsi="Tw Cen MT" w:cs="B Nazanin"/>
          <w:sz w:val="24"/>
          <w:szCs w:val="24"/>
        </w:rPr>
      </w:pPr>
      <w:r w:rsidRPr="007F1DCE">
        <w:rPr>
          <w:rFonts w:ascii="Tw Cen MT" w:eastAsia="Times New Roman" w:hAnsi="Tw Cen MT" w:cs="B Nazanin" w:hint="cs"/>
          <w:sz w:val="24"/>
          <w:szCs w:val="24"/>
          <w:rtl/>
          <w:lang w:bidi="fa-IR"/>
        </w:rPr>
        <w:t>در منطقه کلان‌شهر</w:t>
      </w:r>
      <w:r>
        <w:rPr>
          <w:rFonts w:ascii="Tw Cen MT" w:eastAsia="Times New Roman" w:hAnsi="Tw Cen MT" w:cs="B Nazanin" w:hint="cs"/>
          <w:sz w:val="24"/>
          <w:szCs w:val="24"/>
          <w:rtl/>
          <w:lang w:bidi="fa-IR"/>
        </w:rPr>
        <w:t>ی تهران-کرج این شورا به ریاست معاون اول رئیس</w:t>
      </w:r>
      <w:r>
        <w:rPr>
          <w:rFonts w:ascii="Tw Cen MT" w:eastAsia="Times New Roman" w:hAnsi="Tw Cen MT" w:cs="B Nazanin"/>
          <w:sz w:val="24"/>
          <w:szCs w:val="24"/>
          <w:rtl/>
          <w:lang w:bidi="fa-IR"/>
        </w:rPr>
        <w:softHyphen/>
      </w:r>
      <w:r w:rsidRPr="007F1DCE">
        <w:rPr>
          <w:rFonts w:ascii="Tw Cen MT" w:eastAsia="Times New Roman" w:hAnsi="Tw Cen MT" w:cs="B Nazanin" w:hint="cs"/>
          <w:sz w:val="24"/>
          <w:szCs w:val="24"/>
          <w:rtl/>
          <w:lang w:bidi="fa-IR"/>
        </w:rPr>
        <w:t>جمهور و عضویت وزرای راه و شهرسازی</w:t>
      </w:r>
      <w:r>
        <w:rPr>
          <w:rFonts w:ascii="Tw Cen MT" w:eastAsia="Times New Roman" w:hAnsi="Tw Cen MT" w:cs="B Nazanin" w:hint="cs"/>
          <w:sz w:val="24"/>
          <w:szCs w:val="24"/>
          <w:rtl/>
          <w:lang w:bidi="fa-IR"/>
        </w:rPr>
        <w:t>،</w:t>
      </w:r>
      <w:r w:rsidRPr="007F1DCE">
        <w:rPr>
          <w:rFonts w:ascii="Tw Cen MT" w:eastAsia="Times New Roman" w:hAnsi="Tw Cen MT" w:cs="B Nazanin" w:hint="cs"/>
          <w:sz w:val="24"/>
          <w:szCs w:val="24"/>
          <w:rtl/>
          <w:lang w:bidi="fa-IR"/>
        </w:rPr>
        <w:t xml:space="preserve"> جهاد کشاورزی</w:t>
      </w:r>
      <w:r>
        <w:rPr>
          <w:rFonts w:ascii="Tw Cen MT" w:eastAsia="Times New Roman" w:hAnsi="Tw Cen MT" w:cs="B Nazanin" w:hint="cs"/>
          <w:sz w:val="24"/>
          <w:szCs w:val="24"/>
          <w:rtl/>
          <w:lang w:bidi="fa-IR"/>
        </w:rPr>
        <w:t xml:space="preserve">، صنعت، معدون و تجارت، </w:t>
      </w:r>
      <w:r w:rsidRPr="007F1DCE">
        <w:rPr>
          <w:rFonts w:ascii="Tw Cen MT" w:eastAsia="Times New Roman" w:hAnsi="Tw Cen MT" w:cs="B Nazanin" w:hint="cs"/>
          <w:sz w:val="24"/>
          <w:szCs w:val="24"/>
          <w:rtl/>
          <w:lang w:bidi="fa-IR"/>
        </w:rPr>
        <w:t>کشور</w:t>
      </w:r>
      <w:r>
        <w:rPr>
          <w:rFonts w:ascii="Tw Cen MT" w:eastAsia="Times New Roman" w:hAnsi="Tw Cen MT" w:cs="B Nazanin" w:hint="cs"/>
          <w:sz w:val="24"/>
          <w:szCs w:val="24"/>
          <w:rtl/>
          <w:lang w:bidi="fa-IR"/>
        </w:rPr>
        <w:t xml:space="preserve">، </w:t>
      </w:r>
      <w:r w:rsidRPr="007F1DCE">
        <w:rPr>
          <w:rFonts w:ascii="Tw Cen MT" w:eastAsia="Times New Roman" w:hAnsi="Tw Cen MT" w:cs="B Nazanin" w:hint="cs"/>
          <w:sz w:val="24"/>
          <w:szCs w:val="24"/>
          <w:rtl/>
          <w:lang w:bidi="fa-IR"/>
        </w:rPr>
        <w:t>ر</w:t>
      </w:r>
      <w:r>
        <w:rPr>
          <w:rFonts w:ascii="Tw Cen MT" w:eastAsia="Times New Roman" w:hAnsi="Tw Cen MT" w:cs="B Nazanin" w:hint="cs"/>
          <w:sz w:val="24"/>
          <w:szCs w:val="24"/>
          <w:rtl/>
          <w:lang w:bidi="fa-IR"/>
        </w:rPr>
        <w:t>ئیس سازمان‌</w:t>
      </w:r>
      <w:r w:rsidRPr="007F1DCE">
        <w:rPr>
          <w:rFonts w:ascii="Tw Cen MT" w:eastAsia="Times New Roman" w:hAnsi="Tw Cen MT" w:cs="B Nazanin" w:hint="cs"/>
          <w:sz w:val="24"/>
          <w:szCs w:val="24"/>
          <w:rtl/>
          <w:lang w:bidi="fa-IR"/>
        </w:rPr>
        <w:t xml:space="preserve"> مدیریت و برنامه‌ریزی، استاندار تهران، استان</w:t>
      </w:r>
      <w:r>
        <w:rPr>
          <w:rFonts w:ascii="Tw Cen MT" w:eastAsia="Times New Roman" w:hAnsi="Tw Cen MT" w:cs="B Nazanin" w:hint="cs"/>
          <w:sz w:val="24"/>
          <w:szCs w:val="24"/>
          <w:rtl/>
          <w:lang w:bidi="fa-IR"/>
        </w:rPr>
        <w:t>دار</w:t>
      </w:r>
      <w:r w:rsidRPr="007F1DCE">
        <w:rPr>
          <w:rFonts w:ascii="Tw Cen MT" w:eastAsia="Times New Roman" w:hAnsi="Tw Cen MT" w:cs="B Nazanin" w:hint="cs"/>
          <w:sz w:val="24"/>
          <w:szCs w:val="24"/>
          <w:rtl/>
          <w:lang w:bidi="fa-IR"/>
        </w:rPr>
        <w:t xml:space="preserve"> البرز و شهرداران تهران، کرج و سایر شهرهای اصلی</w:t>
      </w:r>
      <w:r>
        <w:rPr>
          <w:rFonts w:ascii="Tw Cen MT" w:eastAsia="Times New Roman" w:hAnsi="Tw Cen MT" w:cs="B Nazanin" w:hint="cs"/>
          <w:sz w:val="24"/>
          <w:szCs w:val="24"/>
          <w:rtl/>
          <w:lang w:bidi="fa-IR"/>
        </w:rPr>
        <w:t xml:space="preserve"> تشکیل می</w:t>
      </w:r>
      <w:r>
        <w:rPr>
          <w:rFonts w:ascii="Tw Cen MT" w:eastAsia="Times New Roman" w:hAnsi="Tw Cen MT" w:cs="B Nazanin" w:hint="cs"/>
          <w:sz w:val="24"/>
          <w:szCs w:val="24"/>
          <w:rtl/>
          <w:lang w:bidi="fa-IR"/>
        </w:rPr>
        <w:softHyphen/>
        <w:t>گردد.</w:t>
      </w:r>
    </w:p>
    <w:p w:rsidR="00293156" w:rsidRPr="008D02D1" w:rsidRDefault="008D02D1" w:rsidP="00AD5516">
      <w:pPr>
        <w:pStyle w:val="ListParagraph"/>
        <w:numPr>
          <w:ilvl w:val="0"/>
          <w:numId w:val="12"/>
        </w:numPr>
        <w:bidi/>
        <w:spacing w:after="0"/>
        <w:contextualSpacing w:val="0"/>
        <w:jc w:val="both"/>
        <w:rPr>
          <w:rFonts w:ascii="Tw Cen MT" w:eastAsia="Times New Roman" w:hAnsi="Tw Cen MT" w:cs="B Nazanin"/>
          <w:sz w:val="24"/>
          <w:szCs w:val="24"/>
          <w:lang w:bidi="fa-IR"/>
        </w:rPr>
      </w:pPr>
      <w:r w:rsidRPr="008D02D1">
        <w:rPr>
          <w:rFonts w:ascii="Tw Cen MT" w:eastAsia="Times New Roman" w:hAnsi="Tw Cen MT" w:cs="B Nazanin" w:hint="cs"/>
          <w:sz w:val="24"/>
          <w:szCs w:val="24"/>
          <w:rtl/>
          <w:lang w:bidi="fa-IR"/>
        </w:rPr>
        <w:t>در سایر کلان‌شهرها این شورا به ریاست استاندار و عضویت شهرداران شهر اصلی و شهرهای مهم منطقه، فرمانداران و مدیران کل راه و شهر سازی، جهاد کشاورزی صنایع و آب و فاضلاب و برق تشگیل می</w:t>
      </w:r>
      <w:r w:rsidRPr="008D02D1">
        <w:rPr>
          <w:rFonts w:ascii="Tw Cen MT" w:eastAsia="Times New Roman" w:hAnsi="Tw Cen MT" w:cs="B Nazanin" w:hint="cs"/>
          <w:sz w:val="24"/>
          <w:szCs w:val="24"/>
          <w:rtl/>
          <w:lang w:bidi="fa-IR"/>
        </w:rPr>
        <w:softHyphen/>
        <w:t>گردد.</w:t>
      </w:r>
    </w:p>
    <w:p w:rsidR="00FD2BB2" w:rsidRPr="007F1DCE" w:rsidRDefault="00FD2BB2" w:rsidP="007F1DCE">
      <w:pPr>
        <w:bidi/>
        <w:spacing w:after="0"/>
        <w:contextualSpacing/>
        <w:jc w:val="center"/>
        <w:rPr>
          <w:rFonts w:ascii="Tw Cen MT" w:eastAsia="Times New Roman" w:hAnsi="Tw Cen MT" w:cs="B Nazanin"/>
          <w:sz w:val="24"/>
          <w:szCs w:val="24"/>
          <w:lang w:bidi="fa-IR"/>
        </w:rPr>
      </w:pPr>
    </w:p>
    <w:p w:rsidR="00FD2BB2" w:rsidRPr="00CC3B50" w:rsidRDefault="00FD2BB2" w:rsidP="00963468">
      <w:pPr>
        <w:shd w:val="clear" w:color="auto" w:fill="D9D9D9" w:themeFill="background1" w:themeFillShade="D9"/>
        <w:bidi/>
        <w:spacing w:after="0"/>
        <w:contextualSpacing/>
        <w:jc w:val="both"/>
        <w:rPr>
          <w:rFonts w:ascii="Tw Cen MT" w:eastAsia="Times New Roman" w:hAnsi="Tw Cen MT" w:cs="B Nazanin"/>
          <w:b/>
          <w:bCs/>
          <w:sz w:val="26"/>
          <w:szCs w:val="26"/>
          <w:rtl/>
          <w:lang w:bidi="fa-IR"/>
        </w:rPr>
      </w:pPr>
      <w:r w:rsidRPr="00CC3B50">
        <w:rPr>
          <w:rFonts w:ascii="Tw Cen MT" w:eastAsia="Times New Roman" w:hAnsi="Tw Cen MT" w:cs="B Nazanin" w:hint="cs"/>
          <w:b/>
          <w:bCs/>
          <w:sz w:val="26"/>
          <w:szCs w:val="26"/>
          <w:rtl/>
          <w:lang w:bidi="fa-IR"/>
        </w:rPr>
        <w:t xml:space="preserve">برنامه </w:t>
      </w:r>
      <w:r w:rsidR="005A2538" w:rsidRPr="00CC3B50">
        <w:rPr>
          <w:rFonts w:ascii="Tw Cen MT" w:eastAsia="Times New Roman" w:hAnsi="Tw Cen MT" w:cs="B Nazanin" w:hint="cs"/>
          <w:b/>
          <w:bCs/>
          <w:sz w:val="26"/>
          <w:szCs w:val="26"/>
          <w:rtl/>
          <w:lang w:bidi="fa-IR"/>
        </w:rPr>
        <w:t>سوم</w:t>
      </w:r>
      <w:r w:rsidRPr="00CC3B50">
        <w:rPr>
          <w:rFonts w:ascii="Tw Cen MT" w:eastAsia="Times New Roman" w:hAnsi="Tw Cen MT" w:cs="B Nazanin" w:hint="cs"/>
          <w:b/>
          <w:bCs/>
          <w:sz w:val="26"/>
          <w:szCs w:val="26"/>
          <w:rtl/>
          <w:lang w:bidi="fa-IR"/>
        </w:rPr>
        <w:t xml:space="preserve">: </w:t>
      </w:r>
      <w:r w:rsidRPr="000A49DB">
        <w:rPr>
          <w:rFonts w:ascii="Tw Cen MT" w:eastAsia="Times New Roman" w:hAnsi="Tw Cen MT" w:cs="B Nazanin" w:hint="cs"/>
          <w:b/>
          <w:bCs/>
          <w:sz w:val="26"/>
          <w:szCs w:val="26"/>
          <w:rtl/>
          <w:lang w:bidi="fa-IR"/>
        </w:rPr>
        <w:t xml:space="preserve">تدوین </w:t>
      </w:r>
      <w:r w:rsidR="00963468" w:rsidRPr="000A49DB">
        <w:rPr>
          <w:rFonts w:ascii="Tw Cen MT" w:eastAsia="Times New Roman" w:hAnsi="Tw Cen MT" w:cs="B Nazanin" w:hint="cs"/>
          <w:b/>
          <w:bCs/>
          <w:sz w:val="26"/>
          <w:szCs w:val="26"/>
          <w:rtl/>
          <w:lang w:bidi="fa-IR"/>
        </w:rPr>
        <w:t>چارچوب قانونی برای آزاد</w:t>
      </w:r>
      <w:r w:rsidRPr="000A49DB">
        <w:rPr>
          <w:rFonts w:ascii="Tw Cen MT" w:eastAsia="Times New Roman" w:hAnsi="Tw Cen MT" w:cs="B Nazanin" w:hint="cs"/>
          <w:b/>
          <w:bCs/>
          <w:sz w:val="26"/>
          <w:szCs w:val="26"/>
          <w:rtl/>
          <w:lang w:bidi="fa-IR"/>
        </w:rPr>
        <w:t>سازی برنامه‌ها و طرح‌های کالبدی در مقیاس شهرها و مناطق شهری از قید تقسیمات کشوری و ایجاد الزام قانونی برای نهادهای محلی به رعایت طرح‌های منطقه‌ای</w:t>
      </w:r>
    </w:p>
    <w:p w:rsidR="00FD2BB2" w:rsidRDefault="008D02D1" w:rsidP="00AD5516">
      <w:pPr>
        <w:pStyle w:val="ListParagraph"/>
        <w:numPr>
          <w:ilvl w:val="0"/>
          <w:numId w:val="12"/>
        </w:numPr>
        <w:bidi/>
        <w:spacing w:after="0"/>
        <w:contextualSpacing w:val="0"/>
        <w:jc w:val="both"/>
        <w:rPr>
          <w:rFonts w:ascii="Tw Cen MT" w:eastAsia="Times New Roman" w:hAnsi="Tw Cen MT" w:cs="B Nazanin"/>
          <w:sz w:val="24"/>
          <w:szCs w:val="24"/>
          <w:rtl/>
          <w:lang w:bidi="fa-IR"/>
        </w:rPr>
      </w:pPr>
      <w:r w:rsidRPr="007F1DCE">
        <w:rPr>
          <w:rFonts w:ascii="Tw Cen MT" w:eastAsia="Times New Roman" w:hAnsi="Tw Cen MT" w:cs="B Nazanin" w:hint="cs"/>
          <w:sz w:val="24"/>
          <w:szCs w:val="24"/>
          <w:rtl/>
          <w:lang w:bidi="fa-IR"/>
        </w:rPr>
        <w:t>ایجاد هماهنگی</w:t>
      </w:r>
      <w:r>
        <w:rPr>
          <w:rFonts w:ascii="Tw Cen MT" w:eastAsia="Times New Roman" w:hAnsi="Tw Cen MT" w:cs="B Nazanin" w:hint="cs"/>
          <w:sz w:val="24"/>
          <w:szCs w:val="24"/>
          <w:rtl/>
          <w:lang w:bidi="fa-IR"/>
        </w:rPr>
        <w:t xml:space="preserve"> در</w:t>
      </w:r>
      <w:r w:rsidRPr="007F1DCE">
        <w:rPr>
          <w:rFonts w:ascii="Tw Cen MT" w:eastAsia="Times New Roman" w:hAnsi="Tw Cen MT" w:cs="B Nazanin" w:hint="cs"/>
          <w:sz w:val="24"/>
          <w:szCs w:val="24"/>
          <w:rtl/>
          <w:lang w:bidi="fa-IR"/>
        </w:rPr>
        <w:t xml:space="preserve"> مدیریت توسعه شهری در کلیه سطوح جغرافیایی</w:t>
      </w:r>
      <w:r w:rsidR="004C1C52">
        <w:rPr>
          <w:rFonts w:ascii="Tw Cen MT" w:eastAsia="Times New Roman" w:hAnsi="Tw Cen MT" w:cs="B Nazanin" w:hint="cs"/>
          <w:sz w:val="24"/>
          <w:szCs w:val="24"/>
          <w:rtl/>
          <w:lang w:bidi="fa-IR"/>
        </w:rPr>
        <w:t>.</w:t>
      </w:r>
    </w:p>
    <w:p w:rsidR="008D02D1" w:rsidRDefault="008D02D1" w:rsidP="00AD5516">
      <w:pPr>
        <w:pStyle w:val="ListParagraph"/>
        <w:numPr>
          <w:ilvl w:val="0"/>
          <w:numId w:val="12"/>
        </w:numPr>
        <w:bidi/>
        <w:spacing w:before="240" w:after="0"/>
        <w:contextualSpacing w:val="0"/>
        <w:jc w:val="both"/>
        <w:rPr>
          <w:rFonts w:ascii="Tw Cen MT" w:eastAsia="Times New Roman" w:hAnsi="Tw Cen MT" w:cs="B Nazanin"/>
          <w:b/>
          <w:bCs/>
          <w:sz w:val="24"/>
          <w:szCs w:val="24"/>
          <w:rtl/>
          <w:lang w:bidi="fa-IR"/>
        </w:rPr>
      </w:pPr>
      <w:r w:rsidRPr="007F1DCE">
        <w:rPr>
          <w:rFonts w:ascii="Tw Cen MT" w:eastAsia="Times New Roman" w:hAnsi="Tw Cen MT" w:cs="B Nazanin" w:hint="cs"/>
          <w:sz w:val="24"/>
          <w:szCs w:val="24"/>
          <w:rtl/>
          <w:lang w:bidi="fa-IR"/>
        </w:rPr>
        <w:t>تدوین لایحه قانونی بر ای استقلال محدوده</w:t>
      </w:r>
      <w:r w:rsidR="00757800">
        <w:rPr>
          <w:rFonts w:ascii="Tw Cen MT" w:eastAsia="Times New Roman" w:hAnsi="Tw Cen MT" w:cs="B Nazanin"/>
          <w:sz w:val="24"/>
          <w:szCs w:val="24"/>
          <w:rtl/>
          <w:lang w:bidi="fa-IR"/>
        </w:rPr>
        <w:softHyphen/>
      </w:r>
      <w:r w:rsidRPr="007F1DCE">
        <w:rPr>
          <w:rFonts w:ascii="Tw Cen MT" w:eastAsia="Times New Roman" w:hAnsi="Tw Cen MT" w:cs="B Nazanin" w:hint="cs"/>
          <w:sz w:val="24"/>
          <w:szCs w:val="24"/>
          <w:rtl/>
          <w:lang w:bidi="fa-IR"/>
        </w:rPr>
        <w:t>های مدیریت شهری از تقسیمات کشوری</w:t>
      </w:r>
      <w:r w:rsidR="004C1C52">
        <w:rPr>
          <w:rFonts w:ascii="Tw Cen MT" w:eastAsia="Times New Roman" w:hAnsi="Tw Cen MT" w:cs="B Nazanin" w:hint="cs"/>
          <w:sz w:val="24"/>
          <w:szCs w:val="24"/>
          <w:rtl/>
          <w:lang w:bidi="fa-IR"/>
        </w:rPr>
        <w:t>.</w:t>
      </w:r>
    </w:p>
    <w:p w:rsidR="008D02D1" w:rsidRPr="00FA2445" w:rsidRDefault="008D02D1" w:rsidP="008D02D1">
      <w:pPr>
        <w:bidi/>
        <w:spacing w:after="0" w:line="240" w:lineRule="auto"/>
        <w:contextualSpacing/>
        <w:jc w:val="center"/>
        <w:rPr>
          <w:rFonts w:ascii="Tw Cen MT" w:eastAsia="Times New Roman" w:hAnsi="Tw Cen MT" w:cs="B Nazanin"/>
          <w:b/>
          <w:bCs/>
          <w:sz w:val="24"/>
          <w:szCs w:val="24"/>
          <w:rtl/>
          <w:lang w:bidi="fa-IR"/>
        </w:rPr>
      </w:pPr>
    </w:p>
    <w:p w:rsidR="00725FB7" w:rsidRPr="00CC3B50" w:rsidRDefault="00725FB7" w:rsidP="00757800">
      <w:pPr>
        <w:shd w:val="clear" w:color="auto" w:fill="D9D9D9" w:themeFill="background1" w:themeFillShade="D9"/>
        <w:bidi/>
        <w:spacing w:after="0"/>
        <w:jc w:val="both"/>
        <w:rPr>
          <w:rFonts w:ascii="Tw Cen MT" w:eastAsia="Times New Roman" w:hAnsi="Tw Cen MT" w:cs="B Nazanin"/>
          <w:sz w:val="26"/>
          <w:szCs w:val="26"/>
          <w:rtl/>
          <w:lang w:bidi="fa-IR"/>
        </w:rPr>
      </w:pPr>
      <w:r w:rsidRPr="00CC3B50">
        <w:rPr>
          <w:rFonts w:ascii="Tw Cen MT" w:eastAsia="Times New Roman" w:hAnsi="Tw Cen MT" w:cs="B Nazanin" w:hint="cs"/>
          <w:b/>
          <w:bCs/>
          <w:sz w:val="26"/>
          <w:szCs w:val="26"/>
          <w:rtl/>
          <w:lang w:bidi="fa-IR"/>
        </w:rPr>
        <w:t xml:space="preserve">برنامه </w:t>
      </w:r>
      <w:r w:rsidR="005A2538" w:rsidRPr="00CC3B50">
        <w:rPr>
          <w:rFonts w:ascii="Tw Cen MT" w:eastAsia="Times New Roman" w:hAnsi="Tw Cen MT" w:cs="B Nazanin" w:hint="cs"/>
          <w:b/>
          <w:bCs/>
          <w:sz w:val="26"/>
          <w:szCs w:val="26"/>
          <w:rtl/>
          <w:lang w:bidi="fa-IR"/>
        </w:rPr>
        <w:t>چهارم</w:t>
      </w:r>
      <w:r w:rsidRPr="00CC3B50">
        <w:rPr>
          <w:rFonts w:ascii="Tw Cen MT" w:eastAsia="Times New Roman" w:hAnsi="Tw Cen MT" w:cs="B Nazanin" w:hint="cs"/>
          <w:b/>
          <w:bCs/>
          <w:sz w:val="26"/>
          <w:szCs w:val="26"/>
          <w:rtl/>
          <w:lang w:bidi="fa-IR"/>
        </w:rPr>
        <w:t xml:space="preserve">: </w:t>
      </w:r>
      <w:r w:rsidRPr="000A49DB">
        <w:rPr>
          <w:rFonts w:ascii="Tw Cen MT" w:eastAsia="Times New Roman" w:hAnsi="Tw Cen MT" w:cs="B Nazanin" w:hint="cs"/>
          <w:b/>
          <w:bCs/>
          <w:sz w:val="26"/>
          <w:szCs w:val="26"/>
          <w:rtl/>
          <w:lang w:bidi="fa-IR"/>
        </w:rPr>
        <w:t>تشکیل دفتر پایش و اجرای برنامه‌های فضایی</w:t>
      </w:r>
      <w:r w:rsidR="00FA2445" w:rsidRPr="000A49DB">
        <w:rPr>
          <w:rFonts w:ascii="Tw Cen MT" w:eastAsia="Times New Roman" w:hAnsi="Tw Cen MT" w:cs="B Nazanin" w:hint="cs"/>
          <w:b/>
          <w:bCs/>
          <w:sz w:val="26"/>
          <w:szCs w:val="26"/>
          <w:rtl/>
          <w:lang w:bidi="fa-IR"/>
        </w:rPr>
        <w:t xml:space="preserve"> </w:t>
      </w:r>
      <w:r w:rsidRPr="000A49DB">
        <w:rPr>
          <w:rFonts w:ascii="Tw Cen MT" w:eastAsia="Times New Roman" w:hAnsi="Tw Cen MT" w:cs="B Nazanin" w:hint="cs"/>
          <w:b/>
          <w:bCs/>
          <w:sz w:val="26"/>
          <w:szCs w:val="26"/>
          <w:rtl/>
          <w:lang w:bidi="fa-IR"/>
        </w:rPr>
        <w:t>(طرح‌های کالبدی</w:t>
      </w:r>
      <w:r w:rsidR="00D4021A" w:rsidRPr="000A49DB">
        <w:rPr>
          <w:rFonts w:ascii="Tw Cen MT" w:eastAsia="Times New Roman" w:hAnsi="Tw Cen MT" w:cs="B Nazanin" w:hint="cs"/>
          <w:b/>
          <w:bCs/>
          <w:sz w:val="26"/>
          <w:szCs w:val="26"/>
          <w:rtl/>
          <w:lang w:bidi="fa-IR"/>
        </w:rPr>
        <w:t>،</w:t>
      </w:r>
      <w:r w:rsidR="00757800" w:rsidRPr="000A49DB">
        <w:rPr>
          <w:rFonts w:ascii="Tw Cen MT" w:eastAsia="Times New Roman" w:hAnsi="Tw Cen MT" w:cs="B Nazanin" w:hint="cs"/>
          <w:b/>
          <w:bCs/>
          <w:sz w:val="26"/>
          <w:szCs w:val="26"/>
          <w:rtl/>
          <w:lang w:bidi="fa-IR"/>
        </w:rPr>
        <w:t xml:space="preserve"> </w:t>
      </w:r>
      <w:r w:rsidRPr="000A49DB">
        <w:rPr>
          <w:rFonts w:ascii="Tw Cen MT" w:eastAsia="Times New Roman" w:hAnsi="Tw Cen MT" w:cs="B Nazanin" w:hint="cs"/>
          <w:b/>
          <w:bCs/>
          <w:sz w:val="26"/>
          <w:szCs w:val="26"/>
          <w:rtl/>
          <w:lang w:bidi="fa-IR"/>
        </w:rPr>
        <w:t>شهری و روستایی،</w:t>
      </w:r>
      <w:r w:rsidR="00C25892" w:rsidRPr="000A49DB">
        <w:rPr>
          <w:rFonts w:ascii="Tw Cen MT" w:eastAsia="Times New Roman" w:hAnsi="Tw Cen MT" w:cs="B Nazanin" w:hint="cs"/>
          <w:b/>
          <w:bCs/>
          <w:sz w:val="26"/>
          <w:szCs w:val="26"/>
          <w:rtl/>
          <w:lang w:bidi="fa-IR"/>
        </w:rPr>
        <w:t xml:space="preserve"> </w:t>
      </w:r>
      <w:r w:rsidRPr="000A49DB">
        <w:rPr>
          <w:rFonts w:ascii="Tw Cen MT" w:eastAsia="Times New Roman" w:hAnsi="Tw Cen MT" w:cs="B Nazanin" w:hint="cs"/>
          <w:b/>
          <w:bCs/>
          <w:sz w:val="26"/>
          <w:szCs w:val="26"/>
          <w:rtl/>
          <w:lang w:bidi="fa-IR"/>
        </w:rPr>
        <w:t>مجموعه شهری و</w:t>
      </w:r>
      <w:r w:rsidR="00FA2445" w:rsidRPr="000A49DB">
        <w:rPr>
          <w:rFonts w:ascii="Tw Cen MT" w:eastAsia="Times New Roman" w:hAnsi="Tw Cen MT" w:cs="B Nazanin" w:hint="cs"/>
          <w:b/>
          <w:bCs/>
          <w:sz w:val="26"/>
          <w:szCs w:val="26"/>
          <w:rtl/>
          <w:lang w:bidi="fa-IR"/>
        </w:rPr>
        <w:t>.</w:t>
      </w:r>
      <w:r w:rsidR="002853CB" w:rsidRPr="000A49DB">
        <w:rPr>
          <w:rFonts w:ascii="Tw Cen MT" w:eastAsia="Times New Roman" w:hAnsi="Tw Cen MT" w:cs="B Nazanin" w:hint="cs"/>
          <w:b/>
          <w:bCs/>
          <w:sz w:val="26"/>
          <w:szCs w:val="26"/>
          <w:rtl/>
          <w:lang w:bidi="fa-IR"/>
        </w:rPr>
        <w:t>..) با توجه به مسکن کم</w:t>
      </w:r>
      <w:r w:rsidR="002853CB" w:rsidRPr="000A49DB">
        <w:rPr>
          <w:rFonts w:ascii="Tw Cen MT" w:eastAsia="Times New Roman" w:hAnsi="Tw Cen MT" w:cs="B Nazanin"/>
          <w:b/>
          <w:bCs/>
          <w:sz w:val="26"/>
          <w:szCs w:val="26"/>
          <w:rtl/>
          <w:lang w:bidi="fa-IR"/>
        </w:rPr>
        <w:softHyphen/>
      </w:r>
      <w:r w:rsidRPr="000A49DB">
        <w:rPr>
          <w:rFonts w:ascii="Tw Cen MT" w:eastAsia="Times New Roman" w:hAnsi="Tw Cen MT" w:cs="B Nazanin" w:hint="cs"/>
          <w:b/>
          <w:bCs/>
          <w:sz w:val="26"/>
          <w:szCs w:val="26"/>
          <w:rtl/>
          <w:lang w:bidi="fa-IR"/>
        </w:rPr>
        <w:t>درآمدها</w:t>
      </w:r>
    </w:p>
    <w:p w:rsidR="00725FB7" w:rsidRDefault="00725FB7" w:rsidP="00963468">
      <w:pPr>
        <w:pStyle w:val="ListParagraph"/>
        <w:numPr>
          <w:ilvl w:val="0"/>
          <w:numId w:val="12"/>
        </w:numPr>
        <w:bidi/>
        <w:spacing w:after="0"/>
        <w:contextualSpacing w:val="0"/>
        <w:jc w:val="both"/>
        <w:rPr>
          <w:rFonts w:ascii="Tw Cen MT" w:eastAsia="Times New Roman" w:hAnsi="Tw Cen MT" w:cs="B Nazanin"/>
          <w:sz w:val="24"/>
          <w:szCs w:val="24"/>
          <w:rtl/>
          <w:lang w:bidi="fa-IR"/>
        </w:rPr>
      </w:pPr>
      <w:r w:rsidRPr="00F530FC">
        <w:rPr>
          <w:rFonts w:ascii="Tw Cen MT" w:eastAsia="Times New Roman" w:hAnsi="Tw Cen MT" w:cs="B Nazanin" w:hint="cs"/>
          <w:sz w:val="24"/>
          <w:szCs w:val="24"/>
          <w:rtl/>
          <w:lang w:bidi="fa-IR"/>
        </w:rPr>
        <w:t xml:space="preserve">جزئیات برنامه در برنامه </w:t>
      </w:r>
      <w:r w:rsidR="00F445E0" w:rsidRPr="00F530FC">
        <w:rPr>
          <w:rFonts w:ascii="Tw Cen MT" w:eastAsia="Times New Roman" w:hAnsi="Tw Cen MT" w:cs="B Nazanin" w:hint="cs"/>
          <w:sz w:val="24"/>
          <w:szCs w:val="24"/>
          <w:rtl/>
          <w:lang w:bidi="fa-IR"/>
        </w:rPr>
        <w:t>سکونت‌گاه</w:t>
      </w:r>
      <w:r w:rsidR="00FA2445">
        <w:rPr>
          <w:rFonts w:ascii="Tw Cen MT" w:eastAsia="Times New Roman" w:hAnsi="Tw Cen MT" w:cs="B Nazanin" w:hint="cs"/>
          <w:sz w:val="24"/>
          <w:szCs w:val="24"/>
          <w:rtl/>
          <w:lang w:bidi="fa-IR"/>
        </w:rPr>
        <w:t>‌</w:t>
      </w:r>
      <w:r w:rsidR="0078060E">
        <w:rPr>
          <w:rFonts w:ascii="Tw Cen MT" w:eastAsia="Times New Roman" w:hAnsi="Tw Cen MT" w:cs="B Nazanin" w:hint="cs"/>
          <w:sz w:val="24"/>
          <w:szCs w:val="24"/>
          <w:rtl/>
          <w:lang w:bidi="fa-IR"/>
        </w:rPr>
        <w:t>های ناب</w:t>
      </w:r>
      <w:r w:rsidRPr="00F530FC">
        <w:rPr>
          <w:rFonts w:ascii="Tw Cen MT" w:eastAsia="Times New Roman" w:hAnsi="Tw Cen MT" w:cs="B Nazanin" w:hint="cs"/>
          <w:sz w:val="24"/>
          <w:szCs w:val="24"/>
          <w:rtl/>
          <w:lang w:bidi="fa-IR"/>
        </w:rPr>
        <w:t>سامان آمده است.</w:t>
      </w:r>
    </w:p>
    <w:p w:rsidR="00757800" w:rsidRDefault="00757800" w:rsidP="00757800">
      <w:pPr>
        <w:bidi/>
        <w:spacing w:before="240"/>
        <w:jc w:val="both"/>
        <w:rPr>
          <w:rFonts w:ascii="Tw Cen MT" w:eastAsia="Times New Roman" w:hAnsi="Tw Cen MT" w:cs="B Nazanin"/>
          <w:sz w:val="24"/>
          <w:szCs w:val="24"/>
          <w:rtl/>
          <w:lang w:bidi="fa-IR"/>
        </w:rPr>
      </w:pPr>
    </w:p>
    <w:p w:rsidR="00757800" w:rsidRDefault="00757800" w:rsidP="00757800">
      <w:pPr>
        <w:bidi/>
        <w:spacing w:before="240"/>
        <w:jc w:val="both"/>
        <w:rPr>
          <w:rFonts w:ascii="Tw Cen MT" w:eastAsia="Times New Roman" w:hAnsi="Tw Cen MT" w:cs="B Nazanin"/>
          <w:sz w:val="24"/>
          <w:szCs w:val="24"/>
          <w:rtl/>
          <w:lang w:bidi="fa-IR"/>
        </w:rPr>
      </w:pPr>
    </w:p>
    <w:p w:rsidR="00757800" w:rsidRDefault="00757800" w:rsidP="00757800">
      <w:pPr>
        <w:bidi/>
        <w:spacing w:before="240"/>
        <w:jc w:val="both"/>
        <w:rPr>
          <w:rFonts w:ascii="Tw Cen MT" w:eastAsia="Times New Roman" w:hAnsi="Tw Cen MT" w:cs="B Nazanin"/>
          <w:sz w:val="24"/>
          <w:szCs w:val="24"/>
          <w:rtl/>
          <w:lang w:bidi="fa-IR"/>
        </w:rPr>
      </w:pPr>
    </w:p>
    <w:p w:rsidR="00FD2BB2" w:rsidRPr="00757800" w:rsidRDefault="00FD2BB2" w:rsidP="00757800">
      <w:pPr>
        <w:shd w:val="clear" w:color="auto" w:fill="BFBFBF" w:themeFill="background1" w:themeFillShade="BF"/>
        <w:bidi/>
        <w:spacing w:after="0"/>
        <w:jc w:val="both"/>
        <w:rPr>
          <w:rFonts w:cs="B Titr"/>
          <w:b/>
          <w:bCs/>
          <w:sz w:val="28"/>
          <w:szCs w:val="28"/>
          <w:rtl/>
          <w:lang w:bidi="fa-IR"/>
        </w:rPr>
      </w:pPr>
      <w:r w:rsidRPr="00757800">
        <w:rPr>
          <w:rFonts w:cs="B Titr" w:hint="cs"/>
          <w:b/>
          <w:bCs/>
          <w:sz w:val="28"/>
          <w:szCs w:val="28"/>
          <w:rtl/>
          <w:lang w:bidi="fa-IR"/>
        </w:rPr>
        <w:lastRenderedPageBreak/>
        <w:t>ب)</w:t>
      </w:r>
      <w:r w:rsidR="00757800">
        <w:rPr>
          <w:rFonts w:cs="B Titr" w:hint="cs"/>
          <w:b/>
          <w:bCs/>
          <w:sz w:val="28"/>
          <w:szCs w:val="28"/>
          <w:rtl/>
          <w:lang w:bidi="fa-IR"/>
        </w:rPr>
        <w:t xml:space="preserve"> </w:t>
      </w:r>
      <w:r w:rsidR="00B9532E" w:rsidRPr="00757800">
        <w:rPr>
          <w:rFonts w:cs="B Titr" w:hint="cs"/>
          <w:b/>
          <w:bCs/>
          <w:sz w:val="28"/>
          <w:szCs w:val="28"/>
          <w:rtl/>
          <w:lang w:bidi="fa-IR"/>
        </w:rPr>
        <w:t>برنامه‌ها</w:t>
      </w:r>
      <w:r w:rsidRPr="00757800">
        <w:rPr>
          <w:rFonts w:cs="B Titr" w:hint="cs"/>
          <w:b/>
          <w:bCs/>
          <w:sz w:val="28"/>
          <w:szCs w:val="28"/>
          <w:rtl/>
          <w:lang w:bidi="fa-IR"/>
        </w:rPr>
        <w:t>ی عملیاتی</w:t>
      </w:r>
    </w:p>
    <w:p w:rsidR="00FD2BB2" w:rsidRPr="00CC3B50" w:rsidRDefault="00FD2BB2" w:rsidP="00757800">
      <w:pPr>
        <w:shd w:val="clear" w:color="auto" w:fill="D9D9D9" w:themeFill="background1" w:themeFillShade="D9"/>
        <w:bidi/>
        <w:spacing w:after="0"/>
        <w:contextualSpacing/>
        <w:jc w:val="both"/>
        <w:rPr>
          <w:rFonts w:ascii="Tw Cen MT" w:eastAsia="Times New Roman" w:hAnsi="Tw Cen MT" w:cs="B Nazanin"/>
          <w:b/>
          <w:bCs/>
          <w:sz w:val="26"/>
          <w:szCs w:val="26"/>
          <w:rtl/>
          <w:lang w:bidi="fa-IR"/>
        </w:rPr>
      </w:pPr>
      <w:r w:rsidRPr="00CC3B50">
        <w:rPr>
          <w:rFonts w:ascii="Tw Cen MT" w:eastAsia="Times New Roman" w:hAnsi="Tw Cen MT" w:cs="B Nazanin" w:hint="cs"/>
          <w:b/>
          <w:bCs/>
          <w:sz w:val="26"/>
          <w:szCs w:val="26"/>
          <w:rtl/>
          <w:lang w:bidi="fa-IR"/>
        </w:rPr>
        <w:t>برنامه</w:t>
      </w:r>
      <w:r w:rsidR="00246E25">
        <w:rPr>
          <w:rFonts w:ascii="Tw Cen MT" w:eastAsia="Times New Roman" w:hAnsi="Tw Cen MT" w:cs="B Nazanin" w:hint="cs"/>
          <w:b/>
          <w:bCs/>
          <w:sz w:val="26"/>
          <w:szCs w:val="26"/>
          <w:rtl/>
          <w:lang w:bidi="fa-IR"/>
        </w:rPr>
        <w:t xml:space="preserve"> اول</w:t>
      </w:r>
      <w:r w:rsidRPr="00CC3B50">
        <w:rPr>
          <w:rFonts w:ascii="Tw Cen MT" w:eastAsia="Times New Roman" w:hAnsi="Tw Cen MT" w:cs="B Nazanin" w:hint="cs"/>
          <w:b/>
          <w:bCs/>
          <w:sz w:val="26"/>
          <w:szCs w:val="26"/>
          <w:rtl/>
          <w:lang w:bidi="fa-IR"/>
        </w:rPr>
        <w:t>:</w:t>
      </w:r>
      <w:r w:rsidR="006524F3" w:rsidRPr="00CC3B50">
        <w:rPr>
          <w:rFonts w:ascii="Tw Cen MT" w:eastAsia="Times New Roman" w:hAnsi="Tw Cen MT" w:cs="B Nazanin" w:hint="cs"/>
          <w:b/>
          <w:bCs/>
          <w:sz w:val="26"/>
          <w:szCs w:val="26"/>
          <w:rtl/>
          <w:lang w:bidi="fa-IR"/>
        </w:rPr>
        <w:t xml:space="preserve"> </w:t>
      </w:r>
      <w:r w:rsidR="00757800" w:rsidRPr="00963468">
        <w:rPr>
          <w:rFonts w:ascii="Tw Cen MT" w:eastAsia="Times New Roman" w:hAnsi="Tw Cen MT" w:cs="B Nazanin" w:hint="cs"/>
          <w:b/>
          <w:bCs/>
          <w:sz w:val="26"/>
          <w:szCs w:val="26"/>
          <w:rtl/>
          <w:lang w:bidi="fa-IR"/>
        </w:rPr>
        <w:t>تهیه طرح‌های منطقه شهری برای</w:t>
      </w:r>
      <w:r w:rsidRPr="00963468">
        <w:rPr>
          <w:rFonts w:ascii="Tw Cen MT" w:eastAsia="Times New Roman" w:hAnsi="Tw Cen MT" w:cs="B Nazanin" w:hint="cs"/>
          <w:b/>
          <w:bCs/>
          <w:sz w:val="26"/>
          <w:szCs w:val="26"/>
          <w:rtl/>
          <w:lang w:bidi="fa-IR"/>
        </w:rPr>
        <w:t xml:space="preserve"> شهرهای دارای جمعیت 200 هزار نفر و بالاتر</w:t>
      </w:r>
    </w:p>
    <w:p w:rsidR="00FD2BB2" w:rsidRPr="00757800" w:rsidRDefault="00757800" w:rsidP="00AD5516">
      <w:pPr>
        <w:pStyle w:val="ListParagraph"/>
        <w:numPr>
          <w:ilvl w:val="0"/>
          <w:numId w:val="12"/>
        </w:numPr>
        <w:bidi/>
        <w:contextualSpacing w:val="0"/>
        <w:jc w:val="both"/>
        <w:rPr>
          <w:rFonts w:ascii="Tw Cen MT" w:eastAsia="Times New Roman" w:hAnsi="Tw Cen MT" w:cs="B Nazanin"/>
          <w:sz w:val="24"/>
          <w:szCs w:val="24"/>
          <w:rtl/>
          <w:lang w:bidi="fa-IR"/>
        </w:rPr>
      </w:pPr>
      <w:r w:rsidRPr="00F530FC">
        <w:rPr>
          <w:rFonts w:ascii="Tw Cen MT" w:eastAsia="Times New Roman" w:hAnsi="Tw Cen MT" w:cs="B Nazanin" w:hint="cs"/>
          <w:sz w:val="24"/>
          <w:szCs w:val="24"/>
          <w:rtl/>
          <w:lang w:bidi="fa-IR"/>
        </w:rPr>
        <w:t>توسعه فضای قانونی لازم برای ایجاد یک بازار زمین کارآمد و مدیریت بهینه و مؤثر تراکم‌ها در نواحی شهری و حاشیه شهرها</w:t>
      </w:r>
      <w:r w:rsidR="004C1C52">
        <w:rPr>
          <w:rFonts w:ascii="Tw Cen MT" w:eastAsia="Times New Roman" w:hAnsi="Tw Cen MT" w:cs="B Nazanin" w:hint="cs"/>
          <w:sz w:val="24"/>
          <w:szCs w:val="24"/>
          <w:rtl/>
          <w:lang w:bidi="fa-IR"/>
        </w:rPr>
        <w:t>.</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rtl/>
          <w:lang w:bidi="fa-IR"/>
        </w:rPr>
      </w:pPr>
      <w:r w:rsidRPr="00F530FC">
        <w:rPr>
          <w:rFonts w:ascii="Tw Cen MT" w:eastAsia="Times New Roman" w:hAnsi="Tw Cen MT" w:cs="B Nazanin" w:hint="cs"/>
          <w:sz w:val="24"/>
          <w:szCs w:val="24"/>
          <w:rtl/>
          <w:lang w:bidi="fa-IR"/>
        </w:rPr>
        <w:t>تعیین کانون‌های اسکان جمعیت، محورها و قطب‌های فعالیت و تدوین اهداف، راهبردها و سیاست‌های اسکان جمعیت</w:t>
      </w:r>
      <w:r w:rsidR="004C1C52">
        <w:rPr>
          <w:rFonts w:ascii="Tw Cen MT" w:eastAsia="Times New Roman" w:hAnsi="Tw Cen MT" w:cs="B Nazanin" w:hint="cs"/>
          <w:sz w:val="24"/>
          <w:szCs w:val="24"/>
          <w:rtl/>
          <w:lang w:bidi="fa-IR"/>
        </w:rPr>
        <w:t>.</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rtl/>
          <w:lang w:bidi="fa-IR"/>
        </w:rPr>
      </w:pPr>
      <w:r w:rsidRPr="00F530FC">
        <w:rPr>
          <w:rFonts w:ascii="Tw Cen MT" w:eastAsia="Times New Roman" w:hAnsi="Tw Cen MT" w:cs="B Nazanin" w:hint="cs"/>
          <w:sz w:val="24"/>
          <w:szCs w:val="24"/>
          <w:rtl/>
          <w:lang w:bidi="fa-IR"/>
        </w:rPr>
        <w:t>تنظیم جریان عرضه زمین متناسب با تقاضا در سطح منطقه شهری</w:t>
      </w:r>
      <w:r w:rsidR="004C1C52">
        <w:rPr>
          <w:rFonts w:ascii="Tw Cen MT" w:eastAsia="Times New Roman" w:hAnsi="Tw Cen MT" w:cs="B Nazanin" w:hint="cs"/>
          <w:sz w:val="24"/>
          <w:szCs w:val="24"/>
          <w:rtl/>
          <w:lang w:bidi="fa-IR"/>
        </w:rPr>
        <w:t>.</w:t>
      </w:r>
    </w:p>
    <w:p w:rsidR="00FD2BB2" w:rsidRPr="00CC3B50" w:rsidRDefault="00FD2BB2" w:rsidP="00757800">
      <w:pPr>
        <w:shd w:val="clear" w:color="auto" w:fill="D9D9D9" w:themeFill="background1" w:themeFillShade="D9"/>
        <w:bidi/>
        <w:spacing w:after="0"/>
        <w:contextualSpacing/>
        <w:jc w:val="both"/>
        <w:rPr>
          <w:rFonts w:ascii="Tw Cen MT" w:eastAsia="Times New Roman" w:hAnsi="Tw Cen MT" w:cs="B Nazanin"/>
          <w:sz w:val="26"/>
          <w:szCs w:val="26"/>
          <w:rtl/>
          <w:lang w:bidi="fa-IR"/>
        </w:rPr>
      </w:pPr>
      <w:r w:rsidRPr="00CC3B50">
        <w:rPr>
          <w:rFonts w:ascii="Tw Cen MT" w:eastAsia="Times New Roman" w:hAnsi="Tw Cen MT" w:cs="B Nazanin" w:hint="cs"/>
          <w:b/>
          <w:bCs/>
          <w:sz w:val="26"/>
          <w:szCs w:val="26"/>
          <w:rtl/>
          <w:lang w:bidi="fa-IR"/>
        </w:rPr>
        <w:t xml:space="preserve">برنامه </w:t>
      </w:r>
      <w:r w:rsidR="00246E25">
        <w:rPr>
          <w:rFonts w:ascii="Tw Cen MT" w:eastAsia="Times New Roman" w:hAnsi="Tw Cen MT" w:cs="B Nazanin" w:hint="cs"/>
          <w:b/>
          <w:bCs/>
          <w:sz w:val="26"/>
          <w:szCs w:val="26"/>
          <w:rtl/>
          <w:lang w:bidi="fa-IR"/>
        </w:rPr>
        <w:t>دوم</w:t>
      </w:r>
      <w:r w:rsidRPr="00CC3B50">
        <w:rPr>
          <w:rFonts w:ascii="Tw Cen MT" w:eastAsia="Times New Roman" w:hAnsi="Tw Cen MT" w:cs="B Nazanin" w:hint="cs"/>
          <w:b/>
          <w:bCs/>
          <w:sz w:val="26"/>
          <w:szCs w:val="26"/>
          <w:rtl/>
          <w:lang w:bidi="fa-IR"/>
        </w:rPr>
        <w:t>:</w:t>
      </w:r>
      <w:r w:rsidRPr="00963468">
        <w:rPr>
          <w:rFonts w:ascii="Tw Cen MT" w:eastAsia="Times New Roman" w:hAnsi="Tw Cen MT" w:cs="B Nazanin" w:hint="cs"/>
          <w:b/>
          <w:bCs/>
          <w:sz w:val="26"/>
          <w:szCs w:val="26"/>
          <w:rtl/>
          <w:lang w:bidi="fa-IR"/>
        </w:rPr>
        <w:t xml:space="preserve"> ایجاد نظام اطلاعات زمین و مسکن در کلیه شهرهای بالای 200 هزار نفر جمعیت</w:t>
      </w:r>
    </w:p>
    <w:p w:rsidR="00FD2BB2" w:rsidRDefault="00FD2BB2" w:rsidP="00AD5516">
      <w:pPr>
        <w:pStyle w:val="ListParagraph"/>
        <w:numPr>
          <w:ilvl w:val="0"/>
          <w:numId w:val="12"/>
        </w:numPr>
        <w:bidi/>
        <w:contextualSpacing w:val="0"/>
        <w:jc w:val="both"/>
        <w:rPr>
          <w:rFonts w:ascii="Tw Cen MT" w:eastAsia="Times New Roman" w:hAnsi="Tw Cen MT" w:cs="B Nazanin"/>
          <w:sz w:val="24"/>
          <w:szCs w:val="24"/>
          <w:rtl/>
          <w:lang w:bidi="fa-IR"/>
        </w:rPr>
      </w:pPr>
      <w:r w:rsidRPr="006E7B8D">
        <w:rPr>
          <w:rFonts w:ascii="Tw Cen MT" w:eastAsia="Times New Roman" w:hAnsi="Tw Cen MT" w:cs="B Nazanin" w:hint="cs"/>
          <w:sz w:val="24"/>
          <w:szCs w:val="24"/>
          <w:rtl/>
          <w:lang w:bidi="fa-IR"/>
        </w:rPr>
        <w:t>شفاف‌سازی و دسترسی مستمر به آمار و اطلاعات کامل و به هنگام ناظر بر زمین و مسکن</w:t>
      </w:r>
      <w:r w:rsidR="004C1C52">
        <w:rPr>
          <w:rFonts w:ascii="Tw Cen MT" w:eastAsia="Times New Roman" w:hAnsi="Tw Cen MT" w:cs="B Nazanin" w:hint="cs"/>
          <w:sz w:val="24"/>
          <w:szCs w:val="24"/>
          <w:rtl/>
          <w:lang w:bidi="fa-IR"/>
        </w:rPr>
        <w:t>.</w:t>
      </w:r>
    </w:p>
    <w:p w:rsidR="00847CE3" w:rsidRDefault="00847CE3" w:rsidP="00F30F14">
      <w:pPr>
        <w:rPr>
          <w:rtl/>
        </w:rPr>
      </w:pPr>
      <w:bookmarkStart w:id="39" w:name="_Toc399388101"/>
    </w:p>
    <w:p w:rsidR="00847CE3" w:rsidRDefault="00847CE3">
      <w:pPr>
        <w:spacing w:after="0" w:line="240" w:lineRule="auto"/>
        <w:rPr>
          <w:rFonts w:ascii="Tw Cen MT" w:eastAsia="Times New Roman" w:hAnsi="Tw Cen MT" w:cs="B Nazanin"/>
          <w:b/>
          <w:bCs/>
          <w:sz w:val="28"/>
          <w:szCs w:val="28"/>
          <w:rtl/>
        </w:rPr>
      </w:pPr>
      <w:r>
        <w:rPr>
          <w:rFonts w:ascii="Tw Cen MT" w:hAnsi="Tw Cen MT" w:cs="B Nazanin"/>
          <w:sz w:val="28"/>
          <w:szCs w:val="28"/>
          <w:rtl/>
        </w:rPr>
        <w:br w:type="page"/>
      </w:r>
    </w:p>
    <w:p w:rsidR="00FD2BB2" w:rsidRPr="00BF698B" w:rsidRDefault="00DA0757" w:rsidP="005C0DBB">
      <w:pPr>
        <w:pStyle w:val="Heading2"/>
        <w:rPr>
          <w:shd w:val="clear" w:color="auto" w:fill="BFBFBF"/>
          <w:rtl/>
        </w:rPr>
      </w:pPr>
      <w:bookmarkStart w:id="40" w:name="_Toc420749136"/>
      <w:r w:rsidRPr="00BF698B">
        <w:rPr>
          <w:rFonts w:hint="cs"/>
          <w:shd w:val="clear" w:color="auto" w:fill="BFBFBF"/>
          <w:rtl/>
        </w:rPr>
        <w:lastRenderedPageBreak/>
        <w:t>محور چهارم:</w:t>
      </w:r>
      <w:r w:rsidR="00FD2BB2" w:rsidRPr="00BF698B">
        <w:rPr>
          <w:rFonts w:hint="cs"/>
          <w:shd w:val="clear" w:color="auto" w:fill="BFBFBF"/>
          <w:rtl/>
        </w:rPr>
        <w:t xml:space="preserve"> تقویت</w:t>
      </w:r>
      <w:r w:rsidR="000A71C0" w:rsidRPr="00BF698B">
        <w:rPr>
          <w:rFonts w:hint="cs"/>
          <w:shd w:val="clear" w:color="auto" w:fill="BFBFBF"/>
          <w:rtl/>
        </w:rPr>
        <w:t xml:space="preserve"> کارآمدی</w:t>
      </w:r>
      <w:r w:rsidR="00FD2BB2" w:rsidRPr="00BF698B">
        <w:rPr>
          <w:rFonts w:hint="cs"/>
          <w:shd w:val="clear" w:color="auto" w:fill="BFBFBF"/>
          <w:rtl/>
        </w:rPr>
        <w:t xml:space="preserve"> صنعت ساختمان</w:t>
      </w:r>
      <w:bookmarkEnd w:id="39"/>
      <w:bookmarkEnd w:id="40"/>
    </w:p>
    <w:p w:rsidR="00FD2BB2" w:rsidRPr="00963468" w:rsidRDefault="00757800" w:rsidP="00757800">
      <w:pPr>
        <w:shd w:val="clear" w:color="auto" w:fill="D9D9D9" w:themeFill="background1" w:themeFillShade="D9"/>
        <w:bidi/>
        <w:spacing w:after="0"/>
        <w:rPr>
          <w:rFonts w:cs="B Nazanin"/>
          <w:b/>
          <w:bCs/>
          <w:sz w:val="26"/>
          <w:szCs w:val="26"/>
          <w:rtl/>
          <w:lang w:bidi="fa-IR"/>
        </w:rPr>
      </w:pPr>
      <w:r w:rsidRPr="00963468">
        <w:rPr>
          <w:rFonts w:cs="B Nazanin" w:hint="cs"/>
          <w:b/>
          <w:bCs/>
          <w:sz w:val="26"/>
          <w:szCs w:val="26"/>
          <w:rtl/>
          <w:lang w:bidi="fa-IR"/>
        </w:rPr>
        <w:t>چهره</w:t>
      </w:r>
      <w:r w:rsidRPr="00963468">
        <w:rPr>
          <w:rFonts w:cs="B Nazanin"/>
          <w:b/>
          <w:bCs/>
          <w:sz w:val="26"/>
          <w:szCs w:val="26"/>
          <w:rtl/>
          <w:lang w:bidi="fa-IR"/>
        </w:rPr>
        <w:softHyphen/>
      </w:r>
      <w:r w:rsidR="00FD2BB2" w:rsidRPr="00963468">
        <w:rPr>
          <w:rFonts w:cs="B Nazanin" w:hint="cs"/>
          <w:b/>
          <w:bCs/>
          <w:sz w:val="26"/>
          <w:szCs w:val="26"/>
          <w:rtl/>
          <w:lang w:bidi="fa-IR"/>
        </w:rPr>
        <w:t>نمایی وضع موجود</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lang w:bidi="fa-IR"/>
        </w:rPr>
      </w:pPr>
      <w:r w:rsidRPr="00757800">
        <w:rPr>
          <w:rFonts w:ascii="Tw Cen MT" w:eastAsia="Times New Roman" w:hAnsi="Tw Cen MT" w:cs="B Nazanin"/>
          <w:sz w:val="24"/>
          <w:szCs w:val="24"/>
          <w:rtl/>
          <w:lang w:bidi="fa-IR"/>
        </w:rPr>
        <w:t>استفاده از مصالح بادوام عمومیت یافته و در سال‌های اخیر همواره بیش از 80 درصد ساختمان</w:t>
      </w:r>
      <w:r w:rsidRPr="00757800">
        <w:rPr>
          <w:rFonts w:ascii="Tw Cen MT" w:eastAsia="Times New Roman" w:hAnsi="Tw Cen MT" w:cs="B Nazanin" w:hint="cs"/>
          <w:sz w:val="24"/>
          <w:szCs w:val="24"/>
          <w:rtl/>
          <w:lang w:bidi="fa-IR"/>
        </w:rPr>
        <w:t>‌</w:t>
      </w:r>
      <w:r w:rsidRPr="00757800">
        <w:rPr>
          <w:rFonts w:ascii="Tw Cen MT" w:eastAsia="Times New Roman" w:hAnsi="Tw Cen MT" w:cs="B Nazanin"/>
          <w:sz w:val="24"/>
          <w:szCs w:val="24"/>
          <w:rtl/>
          <w:lang w:bidi="fa-IR"/>
        </w:rPr>
        <w:t xml:space="preserve">های جدید </w:t>
      </w:r>
      <w:r w:rsidRPr="00757800">
        <w:rPr>
          <w:rFonts w:ascii="Tw Cen MT" w:eastAsia="Times New Roman" w:hAnsi="Tw Cen MT" w:cs="B Nazanin" w:hint="cs"/>
          <w:sz w:val="24"/>
          <w:szCs w:val="24"/>
          <w:rtl/>
          <w:lang w:bidi="fa-IR"/>
        </w:rPr>
        <w:t>با</w:t>
      </w:r>
      <w:r w:rsidRPr="00757800">
        <w:rPr>
          <w:rFonts w:ascii="Tw Cen MT" w:eastAsia="Times New Roman" w:hAnsi="Tw Cen MT" w:cs="B Nazanin"/>
          <w:sz w:val="24"/>
          <w:szCs w:val="24"/>
          <w:rtl/>
          <w:lang w:bidi="fa-IR"/>
        </w:rPr>
        <w:t xml:space="preserve"> بتون آرمه و اسکلت فلزی </w:t>
      </w:r>
      <w:r w:rsidRPr="00757800">
        <w:rPr>
          <w:rFonts w:ascii="Tw Cen MT" w:eastAsia="Times New Roman" w:hAnsi="Tw Cen MT" w:cs="B Nazanin" w:hint="cs"/>
          <w:sz w:val="24"/>
          <w:szCs w:val="24"/>
          <w:rtl/>
          <w:lang w:bidi="fa-IR"/>
        </w:rPr>
        <w:t>ساخته</w:t>
      </w:r>
      <w:r w:rsidRPr="00757800">
        <w:rPr>
          <w:rFonts w:ascii="Tw Cen MT" w:eastAsia="Times New Roman" w:hAnsi="Tw Cen MT" w:cs="B Nazanin"/>
          <w:sz w:val="24"/>
          <w:szCs w:val="24"/>
          <w:rtl/>
          <w:lang w:bidi="fa-IR"/>
        </w:rPr>
        <w:t xml:space="preserve"> می</w:t>
      </w:r>
      <w:r w:rsidRPr="00757800">
        <w:rPr>
          <w:rFonts w:ascii="Tw Cen MT" w:eastAsia="Times New Roman" w:hAnsi="Tw Cen MT" w:cs="B Nazanin" w:hint="cs"/>
          <w:sz w:val="24"/>
          <w:szCs w:val="24"/>
          <w:rtl/>
          <w:lang w:bidi="fa-IR"/>
        </w:rPr>
        <w:t>‌</w:t>
      </w:r>
      <w:r w:rsidRPr="00757800">
        <w:rPr>
          <w:rFonts w:ascii="Tw Cen MT" w:eastAsia="Times New Roman" w:hAnsi="Tw Cen MT" w:cs="B Nazanin"/>
          <w:sz w:val="24"/>
          <w:szCs w:val="24"/>
          <w:rtl/>
          <w:lang w:bidi="fa-IR"/>
        </w:rPr>
        <w:t>شوند</w:t>
      </w:r>
      <w:r w:rsidRPr="00757800">
        <w:rPr>
          <w:rFonts w:ascii="Tw Cen MT" w:eastAsia="Times New Roman" w:hAnsi="Tw Cen MT" w:cs="B Nazanin" w:hint="cs"/>
          <w:sz w:val="24"/>
          <w:szCs w:val="24"/>
          <w:rtl/>
          <w:lang w:bidi="fa-IR"/>
        </w:rPr>
        <w:t>.</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lang w:bidi="fa-IR"/>
        </w:rPr>
      </w:pPr>
      <w:r w:rsidRPr="00757800">
        <w:rPr>
          <w:rFonts w:ascii="Tw Cen MT" w:eastAsia="Times New Roman" w:hAnsi="Tw Cen MT" w:cs="B Nazanin"/>
          <w:sz w:val="24"/>
          <w:szCs w:val="24"/>
          <w:rtl/>
          <w:lang w:bidi="fa-IR"/>
        </w:rPr>
        <w:t>مقیاس تولید در سال‌ها</w:t>
      </w:r>
      <w:r w:rsidRPr="00757800">
        <w:rPr>
          <w:rFonts w:ascii="Tw Cen MT" w:eastAsia="Times New Roman" w:hAnsi="Tw Cen MT" w:cs="B Nazanin" w:hint="cs"/>
          <w:sz w:val="24"/>
          <w:szCs w:val="24"/>
          <w:rtl/>
          <w:lang w:bidi="fa-IR"/>
        </w:rPr>
        <w:t>ی</w:t>
      </w:r>
      <w:r w:rsidRPr="00757800">
        <w:rPr>
          <w:rFonts w:ascii="Tw Cen MT" w:eastAsia="Times New Roman" w:hAnsi="Tw Cen MT" w:cs="B Nazanin"/>
          <w:sz w:val="24"/>
          <w:szCs w:val="24"/>
          <w:rtl/>
          <w:lang w:bidi="fa-IR"/>
        </w:rPr>
        <w:t xml:space="preserve"> اخیر رو به گسترش بوده است</w:t>
      </w:r>
      <w:r>
        <w:rPr>
          <w:rFonts w:ascii="Tw Cen MT" w:eastAsia="Times New Roman" w:hAnsi="Tw Cen MT" w:cs="B Nazanin" w:hint="cs"/>
          <w:sz w:val="24"/>
          <w:szCs w:val="24"/>
          <w:rtl/>
          <w:lang w:bidi="fa-IR"/>
        </w:rPr>
        <w:t>.</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lang w:bidi="fa-IR"/>
        </w:rPr>
      </w:pPr>
      <w:r w:rsidRPr="00757800">
        <w:rPr>
          <w:rFonts w:ascii="Tw Cen MT" w:eastAsia="Times New Roman" w:hAnsi="Tw Cen MT" w:cs="B Nazanin" w:hint="cs"/>
          <w:sz w:val="24"/>
          <w:szCs w:val="24"/>
          <w:rtl/>
          <w:lang w:bidi="fa-IR"/>
        </w:rPr>
        <w:t>هزینه متوسط ساخت مسکن در سال 1392 حدود 4 برابر هزینه متوسط ساخت سال 1384 است.</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lang w:bidi="fa-IR"/>
        </w:rPr>
      </w:pPr>
      <w:r w:rsidRPr="00757800">
        <w:rPr>
          <w:rFonts w:ascii="Tw Cen MT" w:eastAsia="Times New Roman" w:hAnsi="Tw Cen MT" w:cs="B Nazanin" w:hint="cs"/>
          <w:sz w:val="24"/>
          <w:szCs w:val="24"/>
          <w:rtl/>
          <w:lang w:bidi="fa-IR"/>
        </w:rPr>
        <w:t>هزینه تمام شده تولید مسکن با احتساب هزینه زمین در سال 1392، تقریبا 6 برابر هزینه تمام شده سال 1384 است.</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lang w:bidi="fa-IR"/>
        </w:rPr>
      </w:pPr>
      <w:r w:rsidRPr="00757800">
        <w:rPr>
          <w:rFonts w:ascii="Tw Cen MT" w:eastAsia="Times New Roman" w:hAnsi="Tw Cen MT" w:cs="B Nazanin"/>
          <w:sz w:val="24"/>
          <w:szCs w:val="24"/>
          <w:rtl/>
          <w:lang w:bidi="fa-IR"/>
        </w:rPr>
        <w:t>به رغم استفاده از مصالح بادوام</w:t>
      </w:r>
      <w:r w:rsidRPr="00757800">
        <w:rPr>
          <w:rFonts w:ascii="Tw Cen MT" w:eastAsia="Times New Roman" w:hAnsi="Tw Cen MT" w:cs="B Nazanin" w:hint="cs"/>
          <w:sz w:val="24"/>
          <w:szCs w:val="24"/>
          <w:rtl/>
          <w:lang w:bidi="fa-IR"/>
        </w:rPr>
        <w:t xml:space="preserve">، به دلیل نبود نظام موظف و مسئول بازرسی، ساختمان‌ها </w:t>
      </w:r>
      <w:r>
        <w:rPr>
          <w:rFonts w:ascii="Tw Cen MT" w:eastAsia="Times New Roman" w:hAnsi="Tw Cen MT" w:cs="B Nazanin" w:hint="cs"/>
          <w:sz w:val="24"/>
          <w:szCs w:val="24"/>
          <w:rtl/>
          <w:lang w:bidi="fa-IR"/>
        </w:rPr>
        <w:t>در برابر زلزله مقاوم</w:t>
      </w:r>
      <w:r>
        <w:rPr>
          <w:rFonts w:ascii="Tw Cen MT" w:eastAsia="Times New Roman" w:hAnsi="Tw Cen MT" w:cs="B Nazanin"/>
          <w:sz w:val="24"/>
          <w:szCs w:val="24"/>
          <w:rtl/>
          <w:lang w:bidi="fa-IR"/>
        </w:rPr>
        <w:softHyphen/>
      </w:r>
      <w:r w:rsidRPr="00757800">
        <w:rPr>
          <w:rFonts w:ascii="Tw Cen MT" w:eastAsia="Times New Roman" w:hAnsi="Tw Cen MT" w:cs="B Nazanin" w:hint="cs"/>
          <w:sz w:val="24"/>
          <w:szCs w:val="24"/>
          <w:rtl/>
          <w:lang w:bidi="fa-IR"/>
        </w:rPr>
        <w:t>سازی نمی‌شوند.</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lang w:bidi="fa-IR"/>
        </w:rPr>
      </w:pPr>
      <w:r w:rsidRPr="00757800">
        <w:rPr>
          <w:rFonts w:ascii="Tw Cen MT" w:eastAsia="Times New Roman" w:hAnsi="Tw Cen MT" w:cs="B Nazanin"/>
          <w:sz w:val="24"/>
          <w:szCs w:val="24"/>
          <w:rtl/>
          <w:lang w:bidi="fa-IR"/>
        </w:rPr>
        <w:t xml:space="preserve">تغییرات قیمت زمین و امکان کسب انتفاع از </w:t>
      </w:r>
      <w:r w:rsidRPr="00757800">
        <w:rPr>
          <w:rFonts w:ascii="Tw Cen MT" w:eastAsia="Times New Roman" w:hAnsi="Tw Cen MT" w:cs="B Nazanin" w:hint="cs"/>
          <w:sz w:val="24"/>
          <w:szCs w:val="24"/>
          <w:rtl/>
          <w:lang w:bidi="fa-IR"/>
        </w:rPr>
        <w:t>آن</w:t>
      </w:r>
      <w:r w:rsidRPr="00757800">
        <w:rPr>
          <w:rFonts w:ascii="Tw Cen MT" w:eastAsia="Times New Roman" w:hAnsi="Tw Cen MT" w:cs="B Nazanin"/>
          <w:sz w:val="24"/>
          <w:szCs w:val="24"/>
          <w:rtl/>
          <w:lang w:bidi="fa-IR"/>
        </w:rPr>
        <w:t>، موجب کاهش انگیزه</w:t>
      </w:r>
      <w:r w:rsidRPr="00757800">
        <w:rPr>
          <w:rFonts w:ascii="Tw Cen MT" w:eastAsia="Times New Roman" w:hAnsi="Tw Cen MT" w:cs="B Nazanin" w:hint="cs"/>
          <w:sz w:val="24"/>
          <w:szCs w:val="24"/>
          <w:rtl/>
          <w:lang w:bidi="fa-IR"/>
        </w:rPr>
        <w:t xml:space="preserve"> اقتصادی برای </w:t>
      </w:r>
      <w:r w:rsidRPr="00757800">
        <w:rPr>
          <w:rFonts w:ascii="Tw Cen MT" w:eastAsia="Times New Roman" w:hAnsi="Tw Cen MT" w:cs="B Nazanin"/>
          <w:sz w:val="24"/>
          <w:szCs w:val="24"/>
          <w:rtl/>
          <w:lang w:bidi="fa-IR"/>
        </w:rPr>
        <w:t>استفاده از فن‌آوری</w:t>
      </w:r>
      <w:r w:rsidRPr="00757800">
        <w:rPr>
          <w:rFonts w:ascii="Tw Cen MT" w:eastAsia="Times New Roman" w:hAnsi="Tw Cen MT" w:cs="B Nazanin" w:hint="cs"/>
          <w:sz w:val="24"/>
          <w:szCs w:val="24"/>
          <w:rtl/>
          <w:lang w:bidi="fa-IR"/>
        </w:rPr>
        <w:t>‌</w:t>
      </w:r>
      <w:r w:rsidRPr="00757800">
        <w:rPr>
          <w:rFonts w:ascii="Tw Cen MT" w:eastAsia="Times New Roman" w:hAnsi="Tw Cen MT" w:cs="B Nazanin"/>
          <w:sz w:val="24"/>
          <w:szCs w:val="24"/>
          <w:rtl/>
          <w:lang w:bidi="fa-IR"/>
        </w:rPr>
        <w:t>های نو شده است</w:t>
      </w:r>
      <w:r w:rsidRPr="00757800">
        <w:rPr>
          <w:rFonts w:ascii="Tw Cen MT" w:eastAsia="Times New Roman" w:hAnsi="Tw Cen MT" w:cs="B Nazanin" w:hint="cs"/>
          <w:sz w:val="24"/>
          <w:szCs w:val="24"/>
          <w:rtl/>
          <w:lang w:bidi="fa-IR"/>
        </w:rPr>
        <w:t>.</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lang w:bidi="fa-IR"/>
        </w:rPr>
      </w:pPr>
      <w:r w:rsidRPr="00757800">
        <w:rPr>
          <w:rFonts w:ascii="Tw Cen MT" w:eastAsia="Times New Roman" w:hAnsi="Tw Cen MT" w:cs="B Nazanin" w:hint="cs"/>
          <w:sz w:val="24"/>
          <w:szCs w:val="24"/>
          <w:rtl/>
          <w:lang w:bidi="fa-IR"/>
        </w:rPr>
        <w:t>آمارهای موجود نشان می‌دهند که دوره زمانی ساخت در طول دهه اخیر تغییر چشم‌گیری نیافته</w:t>
      </w:r>
      <w:r>
        <w:rPr>
          <w:rFonts w:ascii="Tw Cen MT" w:eastAsia="Times New Roman" w:hAnsi="Tw Cen MT" w:cs="B Nazanin" w:hint="cs"/>
          <w:sz w:val="24"/>
          <w:szCs w:val="24"/>
          <w:rtl/>
          <w:lang w:bidi="fa-IR"/>
        </w:rPr>
        <w:t xml:space="preserve"> </w:t>
      </w:r>
      <w:r w:rsidRPr="00757800">
        <w:rPr>
          <w:rFonts w:ascii="Tw Cen MT" w:eastAsia="Times New Roman" w:hAnsi="Tw Cen MT" w:cs="B Nazanin" w:hint="cs"/>
          <w:sz w:val="24"/>
          <w:szCs w:val="24"/>
          <w:rtl/>
          <w:lang w:bidi="fa-IR"/>
        </w:rPr>
        <w:t>‌است.</w:t>
      </w:r>
    </w:p>
    <w:p w:rsidR="00757800" w:rsidRDefault="00757800" w:rsidP="00AD5516">
      <w:pPr>
        <w:pStyle w:val="ListParagraph"/>
        <w:numPr>
          <w:ilvl w:val="0"/>
          <w:numId w:val="12"/>
        </w:numPr>
        <w:bidi/>
        <w:contextualSpacing w:val="0"/>
        <w:jc w:val="both"/>
        <w:rPr>
          <w:rFonts w:cs="B Nazanin"/>
          <w:sz w:val="24"/>
          <w:szCs w:val="24"/>
          <w:lang w:bidi="fa-IR"/>
        </w:rPr>
      </w:pPr>
      <w:r w:rsidRPr="00757800">
        <w:rPr>
          <w:rFonts w:ascii="Tw Cen MT" w:eastAsia="Times New Roman" w:hAnsi="Tw Cen MT" w:cs="B Nazanin" w:hint="cs"/>
          <w:sz w:val="24"/>
          <w:szCs w:val="24"/>
          <w:rtl/>
          <w:lang w:bidi="fa-IR"/>
        </w:rPr>
        <w:t>اتلاف انرژی در مراحل تولید مصالح</w:t>
      </w:r>
      <w:r>
        <w:rPr>
          <w:rFonts w:ascii="Tw Cen MT" w:eastAsia="Times New Roman" w:hAnsi="Tw Cen MT" w:cs="B Nazanin" w:hint="cs"/>
          <w:sz w:val="24"/>
          <w:szCs w:val="24"/>
          <w:rtl/>
          <w:lang w:bidi="fa-IR"/>
        </w:rPr>
        <w:t xml:space="preserve"> سا</w:t>
      </w:r>
      <w:r w:rsidRPr="00757800">
        <w:rPr>
          <w:rFonts w:ascii="Tw Cen MT" w:eastAsia="Times New Roman" w:hAnsi="Tw Cen MT" w:cs="B Nazanin" w:hint="cs"/>
          <w:sz w:val="24"/>
          <w:szCs w:val="24"/>
          <w:rtl/>
          <w:lang w:bidi="fa-IR"/>
        </w:rPr>
        <w:t>ختمانی، ساخت مسکن و بهره‌برداری از آن در حد بسیار بالائی است. آمارها و برآوردهای کارشناسی نشان می</w:t>
      </w:r>
      <w:r w:rsidRPr="006E7B8D">
        <w:rPr>
          <w:rFonts w:cs="B Nazanin" w:hint="cs"/>
          <w:sz w:val="24"/>
          <w:szCs w:val="24"/>
          <w:rtl/>
          <w:lang w:bidi="fa-IR"/>
        </w:rPr>
        <w:t>‌دهند که مصرف انرژی در فرآیند ساخت 2 برابر متوسط جهانی است.</w:t>
      </w:r>
    </w:p>
    <w:p w:rsidR="00757800" w:rsidRPr="00963468" w:rsidRDefault="00757800" w:rsidP="00757800">
      <w:pPr>
        <w:shd w:val="clear" w:color="auto" w:fill="D9D9D9" w:themeFill="background1" w:themeFillShade="D9"/>
        <w:bidi/>
        <w:spacing w:after="0"/>
        <w:rPr>
          <w:rFonts w:cs="B Nazanin"/>
          <w:b/>
          <w:bCs/>
          <w:sz w:val="26"/>
          <w:szCs w:val="26"/>
          <w:rtl/>
          <w:lang w:bidi="fa-IR"/>
        </w:rPr>
      </w:pPr>
      <w:r w:rsidRPr="00963468">
        <w:rPr>
          <w:rFonts w:cs="B Nazanin" w:hint="cs"/>
          <w:b/>
          <w:bCs/>
          <w:sz w:val="26"/>
          <w:szCs w:val="26"/>
          <w:rtl/>
          <w:lang w:bidi="fa-IR"/>
        </w:rPr>
        <w:t xml:space="preserve">مشکلات </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lang w:bidi="fa-IR"/>
        </w:rPr>
      </w:pPr>
      <w:r w:rsidRPr="00757800">
        <w:rPr>
          <w:rFonts w:ascii="Tw Cen MT" w:eastAsia="Times New Roman" w:hAnsi="Tw Cen MT" w:cs="B Nazanin" w:hint="cs"/>
          <w:sz w:val="24"/>
          <w:szCs w:val="24"/>
          <w:rtl/>
          <w:lang w:bidi="fa-IR"/>
        </w:rPr>
        <w:t xml:space="preserve">در نظام ساخت مسکن موجود، </w:t>
      </w:r>
      <w:r w:rsidRPr="00757800">
        <w:rPr>
          <w:rFonts w:ascii="Tw Cen MT" w:eastAsia="Times New Roman" w:hAnsi="Tw Cen MT" w:cs="B Nazanin"/>
          <w:sz w:val="24"/>
          <w:szCs w:val="24"/>
          <w:rtl/>
          <w:lang w:bidi="fa-IR"/>
        </w:rPr>
        <w:t>اعمال کنترل و نظارت جامع و مؤثر عملاً امکان</w:t>
      </w:r>
      <w:r w:rsidRPr="00757800">
        <w:rPr>
          <w:rFonts w:ascii="Tw Cen MT" w:eastAsia="Times New Roman" w:hAnsi="Tw Cen MT" w:cs="B Nazanin" w:hint="cs"/>
          <w:sz w:val="24"/>
          <w:szCs w:val="24"/>
          <w:rtl/>
          <w:lang w:bidi="fa-IR"/>
        </w:rPr>
        <w:t>‌</w:t>
      </w:r>
      <w:r w:rsidRPr="00757800">
        <w:rPr>
          <w:rFonts w:ascii="Tw Cen MT" w:eastAsia="Times New Roman" w:hAnsi="Tw Cen MT" w:cs="B Nazanin"/>
          <w:sz w:val="24"/>
          <w:szCs w:val="24"/>
          <w:rtl/>
          <w:lang w:bidi="fa-IR"/>
        </w:rPr>
        <w:t>پذیر نیست. با افزايش حجم تولید</w:t>
      </w:r>
      <w:r w:rsidRPr="00757800">
        <w:rPr>
          <w:rFonts w:ascii="Tw Cen MT" w:eastAsia="Times New Roman" w:hAnsi="Tw Cen MT" w:cs="B Nazanin" w:hint="cs"/>
          <w:sz w:val="24"/>
          <w:szCs w:val="24"/>
          <w:rtl/>
          <w:lang w:bidi="fa-IR"/>
        </w:rPr>
        <w:t>،</w:t>
      </w:r>
      <w:r w:rsidRPr="00757800">
        <w:rPr>
          <w:rFonts w:ascii="Tw Cen MT" w:eastAsia="Times New Roman" w:hAnsi="Tw Cen MT" w:cs="B Nazanin"/>
          <w:sz w:val="24"/>
          <w:szCs w:val="24"/>
          <w:rtl/>
          <w:lang w:bidi="fa-IR"/>
        </w:rPr>
        <w:t xml:space="preserve"> اين آسیب بسیار جدی‌تر و عمیق‌تر می‌شود که نتيجه آن تولید ساختمان‌های با کیفیت پايين است.</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rtl/>
          <w:lang w:bidi="fa-IR"/>
        </w:rPr>
      </w:pPr>
      <w:r w:rsidRPr="00757800">
        <w:rPr>
          <w:rFonts w:ascii="Tw Cen MT" w:eastAsia="Times New Roman" w:hAnsi="Tw Cen MT" w:cs="B Nazanin"/>
          <w:sz w:val="24"/>
          <w:szCs w:val="24"/>
          <w:rtl/>
          <w:lang w:bidi="fa-IR"/>
        </w:rPr>
        <w:t>مقادير زيادي انرژی در دوره ساخت و بهره‌برداری اتلاف می‌شو</w:t>
      </w:r>
      <w:r w:rsidRPr="00757800">
        <w:rPr>
          <w:rFonts w:ascii="Tw Cen MT" w:eastAsia="Times New Roman" w:hAnsi="Tw Cen MT" w:cs="B Nazanin" w:hint="cs"/>
          <w:sz w:val="24"/>
          <w:szCs w:val="24"/>
          <w:rtl/>
          <w:lang w:bidi="fa-IR"/>
        </w:rPr>
        <w:t>ن</w:t>
      </w:r>
      <w:r w:rsidRPr="00757800">
        <w:rPr>
          <w:rFonts w:ascii="Tw Cen MT" w:eastAsia="Times New Roman" w:hAnsi="Tw Cen MT" w:cs="B Nazanin"/>
          <w:sz w:val="24"/>
          <w:szCs w:val="24"/>
          <w:rtl/>
          <w:lang w:bidi="fa-IR"/>
        </w:rPr>
        <w:t>د</w:t>
      </w:r>
      <w:r w:rsidRPr="00757800">
        <w:rPr>
          <w:rFonts w:ascii="Tw Cen MT" w:eastAsia="Times New Roman" w:hAnsi="Tw Cen MT" w:cs="B Nazanin" w:hint="cs"/>
          <w:sz w:val="24"/>
          <w:szCs w:val="24"/>
          <w:rtl/>
          <w:lang w:bidi="fa-IR"/>
        </w:rPr>
        <w:t>.</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lang w:bidi="fa-IR"/>
        </w:rPr>
      </w:pPr>
      <w:r w:rsidRPr="00757800">
        <w:rPr>
          <w:rFonts w:ascii="Tw Cen MT" w:eastAsia="Times New Roman" w:hAnsi="Tw Cen MT" w:cs="B Nazanin" w:hint="cs"/>
          <w:sz w:val="24"/>
          <w:szCs w:val="24"/>
          <w:rtl/>
          <w:lang w:bidi="fa-IR"/>
        </w:rPr>
        <w:t>ضوابط، قوانین و ابزار نهادهای کار‌آمد متناسب با ویژگی‌های بازار برای نظارت مستمر در دوره ساخت کافی نیست.</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rtl/>
          <w:lang w:bidi="fa-IR"/>
        </w:rPr>
      </w:pPr>
      <w:r w:rsidRPr="00757800">
        <w:rPr>
          <w:rFonts w:ascii="Tw Cen MT" w:eastAsia="Times New Roman" w:hAnsi="Tw Cen MT" w:cs="B Nazanin" w:hint="cs"/>
          <w:sz w:val="24"/>
          <w:szCs w:val="24"/>
          <w:rtl/>
          <w:lang w:bidi="fa-IR"/>
        </w:rPr>
        <w:t>قوانین و مقررات حمایت از مصرف‌کننده در بخش ساختمان بسیار محدود است</w:t>
      </w:r>
      <w:r>
        <w:rPr>
          <w:rFonts w:ascii="Tw Cen MT" w:eastAsia="Times New Roman" w:hAnsi="Tw Cen MT" w:cs="B Nazanin" w:hint="cs"/>
          <w:sz w:val="24"/>
          <w:szCs w:val="24"/>
          <w:rtl/>
          <w:lang w:bidi="fa-IR"/>
        </w:rPr>
        <w:t>.</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rtl/>
          <w:lang w:bidi="fa-IR"/>
        </w:rPr>
      </w:pPr>
      <w:r w:rsidRPr="00757800">
        <w:rPr>
          <w:rFonts w:ascii="Tw Cen MT" w:eastAsia="Times New Roman" w:hAnsi="Tw Cen MT" w:cs="B Nazanin" w:hint="cs"/>
          <w:sz w:val="24"/>
          <w:szCs w:val="24"/>
          <w:rtl/>
          <w:lang w:bidi="fa-IR"/>
        </w:rPr>
        <w:t>استانداردها و مـقررات ساختمـانی مـصوب و</w:t>
      </w:r>
      <w:r w:rsidR="004C1C52">
        <w:rPr>
          <w:rFonts w:ascii="Tw Cen MT" w:eastAsia="Times New Roman" w:hAnsi="Tw Cen MT" w:cs="B Nazanin" w:hint="cs"/>
          <w:sz w:val="24"/>
          <w:szCs w:val="24"/>
          <w:rtl/>
          <w:lang w:bidi="fa-IR"/>
        </w:rPr>
        <w:t xml:space="preserve"> </w:t>
      </w:r>
      <w:r w:rsidRPr="00757800">
        <w:rPr>
          <w:rFonts w:ascii="Tw Cen MT" w:eastAsia="Times New Roman" w:hAnsi="Tw Cen MT" w:cs="B Nazanin" w:hint="cs"/>
          <w:sz w:val="24"/>
          <w:szCs w:val="24"/>
          <w:rtl/>
          <w:lang w:bidi="fa-IR"/>
        </w:rPr>
        <w:t>لازم‌الاجراء، در حین اجرا مراعات و ثبت نمی‌شوند و گواهی‌نامه‌ها و تضمین‌نامه‌های لازم، در مراحل مختلف ساخت، صادر نمی‌شوند.</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rtl/>
          <w:lang w:bidi="fa-IR"/>
        </w:rPr>
      </w:pPr>
      <w:r w:rsidRPr="00757800">
        <w:rPr>
          <w:rFonts w:ascii="Tw Cen MT" w:eastAsia="Times New Roman" w:hAnsi="Tw Cen MT" w:cs="B Nazanin" w:hint="cs"/>
          <w:sz w:val="24"/>
          <w:szCs w:val="24"/>
          <w:rtl/>
          <w:lang w:bidi="fa-IR"/>
        </w:rPr>
        <w:t>موانع قانونی، اقتصادی، و اجتماعی متعددی در راه‌ایجاد صنعت نوین ساختمان وجود دارد که مانع از حصول ویژگی‌های ضروری برای تحقق این صنعت به ویژه انبوه‌سازی در مقیاس وسیع همراه با ارتقاء کیفیت و کاهش هزینه‌ها و امکان بهره‌گیری از فناوری‌های نو، می‌گردد.</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rtl/>
          <w:lang w:bidi="fa-IR"/>
        </w:rPr>
      </w:pPr>
      <w:r w:rsidRPr="00757800">
        <w:rPr>
          <w:rFonts w:ascii="Tw Cen MT" w:eastAsia="Times New Roman" w:hAnsi="Tw Cen MT" w:cs="B Nazanin" w:hint="cs"/>
          <w:sz w:val="24"/>
          <w:szCs w:val="24"/>
          <w:rtl/>
          <w:lang w:bidi="fa-IR"/>
        </w:rPr>
        <w:t>گرایش به ساخت‌و‌ساز با مصالح بادوام، هماهنگ با آموزش نیروی کار نیست و سهم عمده ساخت و سازها توسط نیروی غیرماهر و نیمه ماهر، انجام می‌شود.</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rtl/>
          <w:lang w:bidi="fa-IR"/>
        </w:rPr>
      </w:pPr>
      <w:r w:rsidRPr="00757800">
        <w:rPr>
          <w:rFonts w:ascii="Tw Cen MT" w:eastAsia="Times New Roman" w:hAnsi="Tw Cen MT" w:cs="B Nazanin" w:hint="cs"/>
          <w:sz w:val="24"/>
          <w:szCs w:val="24"/>
          <w:rtl/>
          <w:lang w:bidi="fa-IR"/>
        </w:rPr>
        <w:lastRenderedPageBreak/>
        <w:t>پذیرش توصیه‌های آئین‌نامه‌ها و ضوا</w:t>
      </w:r>
      <w:r w:rsidR="002853CB">
        <w:rPr>
          <w:rFonts w:ascii="Tw Cen MT" w:eastAsia="Times New Roman" w:hAnsi="Tw Cen MT" w:cs="B Nazanin" w:hint="cs"/>
          <w:sz w:val="24"/>
          <w:szCs w:val="24"/>
          <w:rtl/>
          <w:lang w:bidi="fa-IR"/>
        </w:rPr>
        <w:t>بط ساخت‌و‌ساز، برای گروه‌های کم</w:t>
      </w:r>
      <w:r w:rsidR="002853CB">
        <w:rPr>
          <w:rFonts w:ascii="Tw Cen MT" w:eastAsia="Times New Roman" w:hAnsi="Tw Cen MT" w:cs="B Nazanin"/>
          <w:sz w:val="24"/>
          <w:szCs w:val="24"/>
          <w:rtl/>
          <w:lang w:bidi="fa-IR"/>
        </w:rPr>
        <w:softHyphen/>
      </w:r>
      <w:r w:rsidRPr="00757800">
        <w:rPr>
          <w:rFonts w:ascii="Tw Cen MT" w:eastAsia="Times New Roman" w:hAnsi="Tw Cen MT" w:cs="B Nazanin" w:hint="cs"/>
          <w:sz w:val="24"/>
          <w:szCs w:val="24"/>
          <w:rtl/>
          <w:lang w:bidi="fa-IR"/>
        </w:rPr>
        <w:t>درآمد شهری عملی نیست و به ساخت غیررسمی سکونت‌گاه‌ها انجامیده است.</w:t>
      </w:r>
    </w:p>
    <w:p w:rsidR="00757800" w:rsidRPr="00757800" w:rsidRDefault="00757800" w:rsidP="00AD5516">
      <w:pPr>
        <w:pStyle w:val="ListParagraph"/>
        <w:numPr>
          <w:ilvl w:val="0"/>
          <w:numId w:val="12"/>
        </w:numPr>
        <w:bidi/>
        <w:contextualSpacing w:val="0"/>
        <w:jc w:val="both"/>
        <w:rPr>
          <w:rFonts w:ascii="Tw Cen MT" w:eastAsia="Times New Roman" w:hAnsi="Tw Cen MT" w:cs="B Nazanin"/>
          <w:sz w:val="24"/>
          <w:szCs w:val="24"/>
          <w:rtl/>
          <w:lang w:bidi="fa-IR"/>
        </w:rPr>
      </w:pPr>
      <w:r w:rsidRPr="00757800">
        <w:rPr>
          <w:rFonts w:ascii="Tw Cen MT" w:eastAsia="Times New Roman" w:hAnsi="Tw Cen MT" w:cs="B Nazanin" w:hint="cs"/>
          <w:sz w:val="24"/>
          <w:szCs w:val="24"/>
          <w:rtl/>
          <w:lang w:bidi="fa-IR"/>
        </w:rPr>
        <w:t>کنترل و نظارت کیفی به میزان کافی و به نحو لازم انجام نمی‌شود.</w:t>
      </w:r>
    </w:p>
    <w:p w:rsidR="00757800" w:rsidRDefault="00757800" w:rsidP="00AD5516">
      <w:pPr>
        <w:pStyle w:val="ListParagraph"/>
        <w:numPr>
          <w:ilvl w:val="0"/>
          <w:numId w:val="12"/>
        </w:numPr>
        <w:bidi/>
        <w:contextualSpacing w:val="0"/>
        <w:jc w:val="both"/>
        <w:rPr>
          <w:rFonts w:ascii="Tw Cen MT" w:eastAsia="Times New Roman" w:hAnsi="Tw Cen MT" w:cs="B Nazanin"/>
          <w:sz w:val="24"/>
          <w:szCs w:val="24"/>
          <w:lang w:bidi="fa-IR"/>
        </w:rPr>
      </w:pPr>
      <w:r w:rsidRPr="00757800">
        <w:rPr>
          <w:rFonts w:ascii="Tw Cen MT" w:eastAsia="Times New Roman" w:hAnsi="Tw Cen MT" w:cs="B Nazanin" w:hint="cs"/>
          <w:sz w:val="24"/>
          <w:szCs w:val="24"/>
          <w:rtl/>
          <w:lang w:bidi="fa-IR"/>
        </w:rPr>
        <w:t>انواع تدابیر تضمین‌کننده مقاومت و کیفیت ساخت، مانند بیمه‌ها، گواهی‌نامه‌های کیفی و سیاست‌های حمایت از مصرف‌کننده تقریبا غایب است. در حال حاضر علی‌رغم وجود امکان بیمه کیفیت، شرایط بازار به گونه‌ای است که ابزارهایی مانند بیمه فاقد اثر‌گذاری بر قیمت ملک و ایجاد آوازه تجاری (برند) خاص برای این دسته از واحد‌ها می‌شوند.</w:t>
      </w:r>
    </w:p>
    <w:p w:rsidR="00757800" w:rsidRPr="00963468" w:rsidRDefault="00757800" w:rsidP="00757800">
      <w:pPr>
        <w:shd w:val="clear" w:color="auto" w:fill="D9D9D9" w:themeFill="background1" w:themeFillShade="D9"/>
        <w:bidi/>
        <w:spacing w:after="0"/>
        <w:rPr>
          <w:rFonts w:cs="B Nazanin"/>
          <w:b/>
          <w:bCs/>
          <w:sz w:val="26"/>
          <w:szCs w:val="26"/>
          <w:rtl/>
          <w:lang w:bidi="fa-IR"/>
        </w:rPr>
      </w:pPr>
      <w:r w:rsidRPr="00963468">
        <w:rPr>
          <w:rFonts w:cs="B Nazanin" w:hint="cs"/>
          <w:b/>
          <w:bCs/>
          <w:sz w:val="26"/>
          <w:szCs w:val="26"/>
          <w:rtl/>
          <w:lang w:bidi="fa-IR"/>
        </w:rPr>
        <w:t xml:space="preserve">راهبردها </w:t>
      </w:r>
    </w:p>
    <w:p w:rsidR="00757800" w:rsidRPr="006E7B8D" w:rsidRDefault="00757800" w:rsidP="00AD5516">
      <w:pPr>
        <w:pStyle w:val="ListParagraph"/>
        <w:numPr>
          <w:ilvl w:val="0"/>
          <w:numId w:val="12"/>
        </w:numPr>
        <w:bidi/>
        <w:contextualSpacing w:val="0"/>
        <w:jc w:val="both"/>
        <w:rPr>
          <w:rFonts w:cs="B Nazanin"/>
          <w:sz w:val="24"/>
          <w:szCs w:val="24"/>
          <w:rtl/>
          <w:lang w:bidi="fa-IR"/>
        </w:rPr>
      </w:pPr>
      <w:r w:rsidRPr="006E7B8D">
        <w:rPr>
          <w:rFonts w:cs="B Nazanin" w:hint="cs"/>
          <w:sz w:val="24"/>
          <w:szCs w:val="24"/>
          <w:rtl/>
          <w:lang w:bidi="fa-IR"/>
        </w:rPr>
        <w:t>توسعه صنعتی‌سازی ساختمان</w:t>
      </w:r>
      <w:r w:rsidRPr="006E7B8D">
        <w:rPr>
          <w:rFonts w:cs="B Nazanin"/>
          <w:sz w:val="24"/>
          <w:szCs w:val="24"/>
          <w:rtl/>
          <w:lang w:bidi="fa-IR"/>
        </w:rPr>
        <w:t xml:space="preserve"> </w:t>
      </w:r>
      <w:r w:rsidRPr="006E7B8D">
        <w:rPr>
          <w:rFonts w:cs="B Nazanin" w:hint="cs"/>
          <w:sz w:val="24"/>
          <w:szCs w:val="24"/>
          <w:rtl/>
          <w:lang w:bidi="fa-IR"/>
        </w:rPr>
        <w:t>(</w:t>
      </w:r>
      <w:r w:rsidRPr="006E7B8D">
        <w:rPr>
          <w:rFonts w:cs="B Nazanin"/>
          <w:sz w:val="24"/>
          <w:szCs w:val="24"/>
          <w:rtl/>
          <w:lang w:bidi="fa-IR"/>
        </w:rPr>
        <w:t>صنعتی</w:t>
      </w:r>
      <w:r w:rsidRPr="006E7B8D">
        <w:rPr>
          <w:rFonts w:cs="B Nazanin" w:hint="cs"/>
          <w:sz w:val="24"/>
          <w:szCs w:val="24"/>
          <w:rtl/>
          <w:lang w:bidi="fa-IR"/>
        </w:rPr>
        <w:t>‌</w:t>
      </w:r>
      <w:r w:rsidRPr="006E7B8D">
        <w:rPr>
          <w:rFonts w:cs="B Nazanin"/>
          <w:sz w:val="24"/>
          <w:szCs w:val="24"/>
          <w:rtl/>
          <w:lang w:bidi="fa-IR"/>
        </w:rPr>
        <w:t>سازی شامل</w:t>
      </w:r>
      <w:r w:rsidRPr="006E7B8D">
        <w:rPr>
          <w:rFonts w:cs="B Nazanin" w:hint="cs"/>
          <w:sz w:val="24"/>
          <w:szCs w:val="24"/>
          <w:rtl/>
          <w:lang w:bidi="fa-IR"/>
        </w:rPr>
        <w:t xml:space="preserve"> قطع</w:t>
      </w:r>
      <w:r>
        <w:rPr>
          <w:rFonts w:cs="B Nazanin" w:hint="cs"/>
          <w:sz w:val="24"/>
          <w:szCs w:val="24"/>
          <w:rtl/>
          <w:lang w:bidi="fa-IR"/>
        </w:rPr>
        <w:t>ه‌ها</w:t>
      </w:r>
      <w:r w:rsidRPr="006E7B8D">
        <w:rPr>
          <w:rFonts w:cs="B Nazanin" w:hint="cs"/>
          <w:sz w:val="24"/>
          <w:szCs w:val="24"/>
          <w:rtl/>
          <w:lang w:bidi="fa-IR"/>
        </w:rPr>
        <w:t>ی</w:t>
      </w:r>
      <w:r w:rsidRPr="006E7B8D">
        <w:rPr>
          <w:rFonts w:cs="B Nazanin"/>
          <w:sz w:val="24"/>
          <w:szCs w:val="24"/>
          <w:rtl/>
          <w:lang w:bidi="fa-IR"/>
        </w:rPr>
        <w:t xml:space="preserve"> پیش</w:t>
      </w:r>
      <w:r w:rsidRPr="006E7B8D">
        <w:rPr>
          <w:rFonts w:cs="B Nazanin" w:hint="cs"/>
          <w:sz w:val="24"/>
          <w:szCs w:val="24"/>
          <w:rtl/>
          <w:lang w:bidi="fa-IR"/>
        </w:rPr>
        <w:t>‌</w:t>
      </w:r>
      <w:r w:rsidRPr="006E7B8D">
        <w:rPr>
          <w:rFonts w:cs="B Nazanin"/>
          <w:sz w:val="24"/>
          <w:szCs w:val="24"/>
          <w:rtl/>
          <w:lang w:bidi="fa-IR"/>
        </w:rPr>
        <w:t>ساخته</w:t>
      </w:r>
      <w:r w:rsidRPr="006E7B8D">
        <w:rPr>
          <w:rFonts w:cs="B Nazanin" w:hint="cs"/>
          <w:sz w:val="24"/>
          <w:szCs w:val="24"/>
          <w:rtl/>
          <w:lang w:bidi="fa-IR"/>
        </w:rPr>
        <w:t>‌</w:t>
      </w:r>
      <w:r w:rsidRPr="006E7B8D">
        <w:rPr>
          <w:rFonts w:cs="B Nazanin"/>
          <w:sz w:val="24"/>
          <w:szCs w:val="24"/>
          <w:rtl/>
          <w:lang w:bidi="fa-IR"/>
        </w:rPr>
        <w:t>، پیش مونتاژ</w:t>
      </w:r>
      <w:r w:rsidRPr="006E7B8D">
        <w:rPr>
          <w:rFonts w:cs="B Nazanin" w:hint="cs"/>
          <w:sz w:val="24"/>
          <w:szCs w:val="24"/>
          <w:rtl/>
          <w:lang w:bidi="fa-IR"/>
        </w:rPr>
        <w:t xml:space="preserve"> و پیمانه‌ای</w:t>
      </w:r>
      <w:r>
        <w:rPr>
          <w:rFonts w:cs="B Nazanin" w:hint="cs"/>
          <w:sz w:val="24"/>
          <w:szCs w:val="24"/>
          <w:rtl/>
          <w:lang w:bidi="fa-IR"/>
        </w:rPr>
        <w:t xml:space="preserve"> </w:t>
      </w:r>
      <w:r w:rsidRPr="006E7B8D">
        <w:rPr>
          <w:rFonts w:cs="B Nazanin" w:hint="cs"/>
          <w:sz w:val="24"/>
          <w:szCs w:val="24"/>
          <w:rtl/>
          <w:lang w:bidi="fa-IR"/>
        </w:rPr>
        <w:t xml:space="preserve">(مدولار) </w:t>
      </w:r>
      <w:r w:rsidRPr="006E7B8D">
        <w:rPr>
          <w:rFonts w:cs="B Nazanin"/>
          <w:sz w:val="24"/>
          <w:szCs w:val="24"/>
          <w:rtl/>
          <w:lang w:bidi="fa-IR"/>
        </w:rPr>
        <w:t>و کاربرد فن‌آوری نو در فرآیند ساختمان</w:t>
      </w:r>
      <w:r w:rsidRPr="006E7B8D">
        <w:rPr>
          <w:rFonts w:cs="B Nazanin" w:hint="cs"/>
          <w:sz w:val="24"/>
          <w:szCs w:val="24"/>
          <w:rtl/>
          <w:lang w:bidi="fa-IR"/>
        </w:rPr>
        <w:t>‌</w:t>
      </w:r>
      <w:r w:rsidRPr="006E7B8D">
        <w:rPr>
          <w:rFonts w:cs="B Nazanin"/>
          <w:sz w:val="24"/>
          <w:szCs w:val="24"/>
          <w:rtl/>
          <w:lang w:bidi="fa-IR"/>
        </w:rPr>
        <w:t>سازی است</w:t>
      </w:r>
      <w:r w:rsidRPr="006E7B8D">
        <w:rPr>
          <w:rFonts w:cs="B Nazanin" w:hint="cs"/>
          <w:sz w:val="24"/>
          <w:szCs w:val="24"/>
          <w:rtl/>
          <w:lang w:bidi="fa-IR"/>
        </w:rPr>
        <w:t>).</w:t>
      </w:r>
    </w:p>
    <w:p w:rsidR="00757800" w:rsidRPr="006E7B8D" w:rsidRDefault="00757800" w:rsidP="00AD5516">
      <w:pPr>
        <w:pStyle w:val="ListParagraph"/>
        <w:numPr>
          <w:ilvl w:val="0"/>
          <w:numId w:val="12"/>
        </w:numPr>
        <w:bidi/>
        <w:contextualSpacing w:val="0"/>
        <w:jc w:val="both"/>
        <w:rPr>
          <w:rFonts w:cs="B Nazanin"/>
          <w:sz w:val="24"/>
          <w:szCs w:val="24"/>
          <w:rtl/>
          <w:lang w:bidi="fa-IR"/>
        </w:rPr>
      </w:pPr>
      <w:r w:rsidRPr="006E7B8D">
        <w:rPr>
          <w:rFonts w:cs="B Nazanin" w:hint="cs"/>
          <w:sz w:val="24"/>
          <w:szCs w:val="24"/>
          <w:rtl/>
          <w:lang w:bidi="fa-IR"/>
        </w:rPr>
        <w:t>مقاوم‌سازی واحدهای مسکونی موجود در برابر سوانح طبیعی.</w:t>
      </w:r>
    </w:p>
    <w:p w:rsidR="00757800" w:rsidRPr="006E7B8D" w:rsidRDefault="00757800" w:rsidP="00AD5516">
      <w:pPr>
        <w:pStyle w:val="ListParagraph"/>
        <w:numPr>
          <w:ilvl w:val="0"/>
          <w:numId w:val="12"/>
        </w:numPr>
        <w:bidi/>
        <w:contextualSpacing w:val="0"/>
        <w:jc w:val="both"/>
        <w:rPr>
          <w:rFonts w:cs="B Nazanin"/>
          <w:sz w:val="24"/>
          <w:szCs w:val="24"/>
          <w:rtl/>
          <w:lang w:bidi="fa-IR"/>
        </w:rPr>
      </w:pPr>
      <w:r w:rsidRPr="006E7B8D">
        <w:rPr>
          <w:rFonts w:cs="B Nazanin" w:hint="cs"/>
          <w:sz w:val="24"/>
          <w:szCs w:val="24"/>
          <w:rtl/>
          <w:lang w:bidi="fa-IR"/>
        </w:rPr>
        <w:t>حمایت از برنام</w:t>
      </w:r>
      <w:r>
        <w:rPr>
          <w:rFonts w:cs="B Nazanin" w:hint="cs"/>
          <w:sz w:val="24"/>
          <w:szCs w:val="24"/>
          <w:rtl/>
          <w:lang w:bidi="fa-IR"/>
        </w:rPr>
        <w:t>ه‌ها</w:t>
      </w:r>
      <w:r w:rsidRPr="006E7B8D">
        <w:rPr>
          <w:rFonts w:cs="B Nazanin" w:hint="cs"/>
          <w:sz w:val="24"/>
          <w:szCs w:val="24"/>
          <w:rtl/>
          <w:lang w:bidi="fa-IR"/>
        </w:rPr>
        <w:t>ی صرفه‌جویی انرژی در ساختمان‌های موجود</w:t>
      </w:r>
      <w:r>
        <w:rPr>
          <w:rFonts w:cs="B Nazanin" w:hint="cs"/>
          <w:sz w:val="24"/>
          <w:szCs w:val="24"/>
          <w:rtl/>
          <w:lang w:bidi="fa-IR"/>
        </w:rPr>
        <w:t xml:space="preserve"> و ساختمان‌های در حال احداث</w:t>
      </w:r>
      <w:r w:rsidRPr="006E7B8D">
        <w:rPr>
          <w:rFonts w:cs="B Nazanin" w:hint="cs"/>
          <w:sz w:val="24"/>
          <w:szCs w:val="24"/>
          <w:rtl/>
          <w:lang w:bidi="fa-IR"/>
        </w:rPr>
        <w:t>.</w:t>
      </w:r>
    </w:p>
    <w:p w:rsidR="00757800" w:rsidRPr="006E7B8D" w:rsidRDefault="00757800" w:rsidP="00AD5516">
      <w:pPr>
        <w:pStyle w:val="ListParagraph"/>
        <w:numPr>
          <w:ilvl w:val="0"/>
          <w:numId w:val="12"/>
        </w:numPr>
        <w:bidi/>
        <w:contextualSpacing w:val="0"/>
        <w:jc w:val="both"/>
        <w:rPr>
          <w:rFonts w:cs="B Nazanin"/>
          <w:sz w:val="24"/>
          <w:szCs w:val="24"/>
          <w:rtl/>
          <w:lang w:bidi="fa-IR"/>
        </w:rPr>
      </w:pPr>
      <w:r w:rsidRPr="006E7B8D">
        <w:rPr>
          <w:rFonts w:cs="B Nazanin" w:hint="cs"/>
          <w:sz w:val="24"/>
          <w:szCs w:val="24"/>
          <w:rtl/>
          <w:lang w:bidi="fa-IR"/>
        </w:rPr>
        <w:t>گسترش استفاده از ابزارها و سازوکارهای اقتصادی (مانند بیمه کیفیت ساخت</w:t>
      </w:r>
      <w:r w:rsidR="00F34B5A">
        <w:rPr>
          <w:rFonts w:cs="B Nazanin" w:hint="cs"/>
          <w:sz w:val="24"/>
          <w:szCs w:val="24"/>
          <w:rtl/>
          <w:lang w:bidi="fa-IR"/>
        </w:rPr>
        <w:t xml:space="preserve"> و تضمین کیفیت ساختمان</w:t>
      </w:r>
      <w:r w:rsidRPr="006E7B8D">
        <w:rPr>
          <w:rFonts w:cs="B Nazanin" w:hint="cs"/>
          <w:sz w:val="24"/>
          <w:szCs w:val="24"/>
          <w:rtl/>
          <w:lang w:bidi="fa-IR"/>
        </w:rPr>
        <w:t xml:space="preserve">) </w:t>
      </w:r>
      <w:r>
        <w:rPr>
          <w:rFonts w:cs="B Nazanin" w:hint="cs"/>
          <w:sz w:val="24"/>
          <w:szCs w:val="24"/>
          <w:rtl/>
          <w:lang w:bidi="fa-IR"/>
        </w:rPr>
        <w:t>برای</w:t>
      </w:r>
      <w:r w:rsidRPr="006E7B8D">
        <w:rPr>
          <w:rFonts w:cs="B Nazanin" w:hint="cs"/>
          <w:sz w:val="24"/>
          <w:szCs w:val="24"/>
          <w:rtl/>
          <w:lang w:bidi="fa-IR"/>
        </w:rPr>
        <w:t xml:space="preserve"> ارتقاء کیفیت ساخت.</w:t>
      </w:r>
    </w:p>
    <w:p w:rsidR="00FD2BB2" w:rsidRDefault="00757800" w:rsidP="00AD5516">
      <w:pPr>
        <w:pStyle w:val="ListParagraph"/>
        <w:numPr>
          <w:ilvl w:val="0"/>
          <w:numId w:val="12"/>
        </w:numPr>
        <w:bidi/>
        <w:contextualSpacing w:val="0"/>
        <w:jc w:val="both"/>
        <w:rPr>
          <w:rFonts w:ascii="Tw Cen MT" w:eastAsia="Times New Roman" w:hAnsi="Tw Cen MT" w:cs="B Nazanin"/>
          <w:sz w:val="24"/>
          <w:szCs w:val="24"/>
          <w:lang w:bidi="fa-IR"/>
        </w:rPr>
      </w:pPr>
      <w:r w:rsidRPr="006E7B8D">
        <w:rPr>
          <w:rFonts w:cs="B Nazanin" w:hint="cs"/>
          <w:sz w:val="24"/>
          <w:szCs w:val="24"/>
          <w:rtl/>
          <w:lang w:bidi="fa-IR"/>
        </w:rPr>
        <w:t>ارتقاء سطح مهارت و تخصص نیروی انسانی فعال در بخش ساختمان</w:t>
      </w:r>
      <w:r w:rsidR="00905A60" w:rsidRPr="00757800">
        <w:rPr>
          <w:rFonts w:ascii="Tw Cen MT" w:eastAsia="Times New Roman" w:hAnsi="Tw Cen MT" w:cs="B Nazanin" w:hint="cs"/>
          <w:sz w:val="24"/>
          <w:szCs w:val="24"/>
          <w:rtl/>
          <w:lang w:bidi="fa-IR"/>
        </w:rPr>
        <w:t>.</w:t>
      </w:r>
    </w:p>
    <w:p w:rsidR="00FD2BB2" w:rsidRPr="000A49DB" w:rsidRDefault="00FD2BB2" w:rsidP="000A49DB">
      <w:pPr>
        <w:shd w:val="clear" w:color="auto" w:fill="D9D9D9" w:themeFill="background1" w:themeFillShade="D9"/>
        <w:bidi/>
        <w:jc w:val="both"/>
        <w:rPr>
          <w:rFonts w:cs="B Nazanin"/>
          <w:b/>
          <w:bCs/>
          <w:sz w:val="26"/>
          <w:szCs w:val="26"/>
          <w:rtl/>
          <w:lang w:bidi="fa-IR"/>
        </w:rPr>
      </w:pPr>
      <w:r w:rsidRPr="000A49DB">
        <w:rPr>
          <w:rFonts w:cs="B Nazanin" w:hint="cs"/>
          <w:b/>
          <w:bCs/>
          <w:sz w:val="26"/>
          <w:szCs w:val="26"/>
          <w:shd w:val="clear" w:color="auto" w:fill="D9D9D9"/>
          <w:rtl/>
          <w:lang w:bidi="fa-IR"/>
        </w:rPr>
        <w:t xml:space="preserve">سیاست‌های معطوف به </w:t>
      </w:r>
      <w:r w:rsidR="00905A60" w:rsidRPr="000A49DB">
        <w:rPr>
          <w:rFonts w:cs="B Nazanin" w:hint="cs"/>
          <w:b/>
          <w:bCs/>
          <w:sz w:val="26"/>
          <w:szCs w:val="26"/>
          <w:shd w:val="clear" w:color="auto" w:fill="D9D9D9"/>
          <w:rtl/>
          <w:lang w:bidi="fa-IR"/>
        </w:rPr>
        <w:t>آگاهی</w:t>
      </w:r>
      <w:r w:rsidRPr="000A49DB">
        <w:rPr>
          <w:rFonts w:cs="B Nazanin" w:hint="cs"/>
          <w:b/>
          <w:bCs/>
          <w:sz w:val="26"/>
          <w:szCs w:val="26"/>
          <w:shd w:val="clear" w:color="auto" w:fill="D9D9D9"/>
          <w:rtl/>
          <w:lang w:bidi="fa-IR"/>
        </w:rPr>
        <w:t>‌سازی و</w:t>
      </w:r>
      <w:r w:rsidR="00905A60" w:rsidRPr="000A49DB">
        <w:rPr>
          <w:rFonts w:cs="B Nazanin" w:hint="cs"/>
          <w:b/>
          <w:bCs/>
          <w:sz w:val="26"/>
          <w:szCs w:val="26"/>
          <w:shd w:val="clear" w:color="auto" w:fill="D9D9D9"/>
          <w:rtl/>
          <w:lang w:bidi="fa-IR"/>
        </w:rPr>
        <w:t xml:space="preserve"> </w:t>
      </w:r>
      <w:r w:rsidRPr="000A49DB">
        <w:rPr>
          <w:rFonts w:cs="B Nazanin" w:hint="cs"/>
          <w:b/>
          <w:bCs/>
          <w:sz w:val="26"/>
          <w:szCs w:val="26"/>
          <w:shd w:val="clear" w:color="auto" w:fill="D9D9D9"/>
          <w:rtl/>
          <w:lang w:bidi="fa-IR"/>
        </w:rPr>
        <w:t>توسعه آموزش</w:t>
      </w:r>
    </w:p>
    <w:p w:rsidR="00FD2BB2" w:rsidRPr="003436D2" w:rsidRDefault="00FD2BB2" w:rsidP="00AD5516">
      <w:pPr>
        <w:pStyle w:val="ListParagraph"/>
        <w:numPr>
          <w:ilvl w:val="0"/>
          <w:numId w:val="12"/>
        </w:numPr>
        <w:bidi/>
        <w:contextualSpacing w:val="0"/>
        <w:jc w:val="both"/>
        <w:rPr>
          <w:rFonts w:cs="B Nazanin"/>
          <w:sz w:val="24"/>
          <w:szCs w:val="24"/>
          <w:rtl/>
          <w:lang w:bidi="fa-IR"/>
        </w:rPr>
      </w:pPr>
      <w:r w:rsidRPr="003436D2">
        <w:rPr>
          <w:rFonts w:cs="B Nazanin" w:hint="cs"/>
          <w:sz w:val="24"/>
          <w:szCs w:val="24"/>
          <w:rtl/>
          <w:lang w:bidi="fa-IR"/>
        </w:rPr>
        <w:t>اطلاع رسانی، تبیین و ترویج آگاهی گسترده از طریق رسانه‌های فرهنگی و اجتماعی</w:t>
      </w:r>
      <w:r w:rsidR="00905A60" w:rsidRPr="003436D2">
        <w:rPr>
          <w:rFonts w:cs="B Nazanin" w:hint="cs"/>
          <w:sz w:val="24"/>
          <w:szCs w:val="24"/>
          <w:rtl/>
          <w:lang w:bidi="fa-IR"/>
        </w:rPr>
        <w:t>.</w:t>
      </w:r>
    </w:p>
    <w:p w:rsidR="00FD2BB2" w:rsidRPr="00F34B5A" w:rsidRDefault="00FD2BB2" w:rsidP="00AD5516">
      <w:pPr>
        <w:pStyle w:val="ListParagraph"/>
        <w:numPr>
          <w:ilvl w:val="0"/>
          <w:numId w:val="12"/>
        </w:numPr>
        <w:bidi/>
        <w:contextualSpacing w:val="0"/>
        <w:jc w:val="both"/>
        <w:rPr>
          <w:rFonts w:cs="B Nazanin"/>
          <w:sz w:val="24"/>
          <w:szCs w:val="24"/>
          <w:rtl/>
          <w:lang w:bidi="fa-IR"/>
        </w:rPr>
      </w:pPr>
      <w:r w:rsidRPr="00F34B5A">
        <w:rPr>
          <w:rFonts w:cs="B Nazanin" w:hint="cs"/>
          <w:sz w:val="24"/>
          <w:szCs w:val="24"/>
          <w:rtl/>
          <w:lang w:bidi="fa-IR"/>
        </w:rPr>
        <w:t>توسعه آموزش معطوف به صنعتی‌سازی ساختمان و مسکن در سطوح مختلف علمی و فنی</w:t>
      </w:r>
      <w:r w:rsidR="00905A60" w:rsidRPr="00F34B5A">
        <w:rPr>
          <w:rFonts w:cs="B Nazanin" w:hint="cs"/>
          <w:sz w:val="24"/>
          <w:szCs w:val="24"/>
          <w:rtl/>
          <w:lang w:bidi="fa-IR"/>
        </w:rPr>
        <w:t>.</w:t>
      </w:r>
      <w:r w:rsidRPr="00F34B5A">
        <w:rPr>
          <w:rFonts w:cs="B Nazanin" w:hint="cs"/>
          <w:sz w:val="24"/>
          <w:szCs w:val="24"/>
          <w:rtl/>
          <w:lang w:bidi="fa-IR"/>
        </w:rPr>
        <w:t xml:space="preserve"> </w:t>
      </w:r>
    </w:p>
    <w:p w:rsidR="00F53BA1" w:rsidRPr="00F34B5A" w:rsidRDefault="00FD2BB2"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ایجاد مراکز تحقیق و توسعه به منظور توسعه و بومی‌سازی دانش و تکمیل و ارتقاء چرخه ایجاد و توسعه تکنولوژی در واحدهای تولید</w:t>
      </w:r>
      <w:r w:rsidR="00905A60" w:rsidRPr="003436D2">
        <w:rPr>
          <w:rFonts w:cs="B Nazanin" w:hint="cs"/>
          <w:sz w:val="24"/>
          <w:szCs w:val="24"/>
          <w:rtl/>
          <w:lang w:bidi="fa-IR"/>
        </w:rPr>
        <w:t>.</w:t>
      </w:r>
    </w:p>
    <w:p w:rsidR="00FD2BB2" w:rsidRPr="000A49DB" w:rsidRDefault="00FD2BB2" w:rsidP="000A49DB">
      <w:pPr>
        <w:shd w:val="clear" w:color="auto" w:fill="D9D9D9"/>
        <w:bidi/>
        <w:spacing w:before="240"/>
        <w:jc w:val="both"/>
        <w:rPr>
          <w:rFonts w:cs="B Nazanin"/>
          <w:b/>
          <w:bCs/>
          <w:sz w:val="26"/>
          <w:szCs w:val="26"/>
          <w:rtl/>
          <w:lang w:bidi="fa-IR"/>
        </w:rPr>
      </w:pPr>
      <w:r w:rsidRPr="000A49DB">
        <w:rPr>
          <w:rFonts w:cs="B Nazanin" w:hint="cs"/>
          <w:b/>
          <w:bCs/>
          <w:sz w:val="26"/>
          <w:szCs w:val="26"/>
          <w:rtl/>
          <w:lang w:bidi="fa-IR"/>
        </w:rPr>
        <w:t xml:space="preserve">سیاست‌‌های ناظر بر </w:t>
      </w:r>
      <w:r w:rsidR="00A239AC" w:rsidRPr="000A49DB">
        <w:rPr>
          <w:rFonts w:cs="B Nazanin" w:hint="cs"/>
          <w:b/>
          <w:bCs/>
          <w:sz w:val="26"/>
          <w:szCs w:val="26"/>
          <w:rtl/>
          <w:lang w:bidi="fa-IR"/>
        </w:rPr>
        <w:t xml:space="preserve">تأمین </w:t>
      </w:r>
      <w:r w:rsidRPr="000A49DB">
        <w:rPr>
          <w:rFonts w:cs="B Nazanin" w:hint="cs"/>
          <w:b/>
          <w:bCs/>
          <w:sz w:val="26"/>
          <w:szCs w:val="26"/>
          <w:rtl/>
          <w:lang w:bidi="fa-IR"/>
        </w:rPr>
        <w:t xml:space="preserve">مالی کاربرد </w:t>
      </w:r>
      <w:r w:rsidR="00B9532E" w:rsidRPr="000A49DB">
        <w:rPr>
          <w:rFonts w:cs="B Nazanin" w:hint="cs"/>
          <w:b/>
          <w:bCs/>
          <w:sz w:val="26"/>
          <w:szCs w:val="26"/>
          <w:rtl/>
          <w:lang w:bidi="fa-IR"/>
        </w:rPr>
        <w:t>فن‌آوری</w:t>
      </w:r>
      <w:r w:rsidRPr="000A49DB">
        <w:rPr>
          <w:rFonts w:cs="B Nazanin" w:hint="cs"/>
          <w:b/>
          <w:bCs/>
          <w:sz w:val="26"/>
          <w:szCs w:val="26"/>
          <w:rtl/>
          <w:lang w:bidi="fa-IR"/>
        </w:rPr>
        <w:t>‌های نو و توسعه صنعتی‌سازی</w:t>
      </w:r>
    </w:p>
    <w:p w:rsidR="00FD2BB2" w:rsidRPr="003436D2" w:rsidRDefault="00FD2BB2"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اصلاح دستورالعمل‌های تسهیلات بانکی ساخت مسکن به منظور پرداخت اقساط اولیه با درصد بالاتر به تناسب روش‌های صنعتی‌سازی</w:t>
      </w:r>
      <w:r w:rsidR="00905A60" w:rsidRPr="003436D2">
        <w:rPr>
          <w:rFonts w:cs="B Nazanin" w:hint="cs"/>
          <w:sz w:val="24"/>
          <w:szCs w:val="24"/>
          <w:rtl/>
          <w:lang w:bidi="fa-IR"/>
        </w:rPr>
        <w:t>.</w:t>
      </w:r>
    </w:p>
    <w:p w:rsidR="00FD2BB2" w:rsidRPr="003436D2" w:rsidRDefault="00FD2BB2"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پرداخت مستقیم تسهیلات صنعتی‌سازی به سازندگان تأئید صلاحیت شده</w:t>
      </w:r>
      <w:r w:rsidR="00905A60" w:rsidRPr="003436D2">
        <w:rPr>
          <w:rFonts w:cs="B Nazanin" w:hint="cs"/>
          <w:sz w:val="24"/>
          <w:szCs w:val="24"/>
          <w:rtl/>
          <w:lang w:bidi="fa-IR"/>
        </w:rPr>
        <w:t>.</w:t>
      </w:r>
    </w:p>
    <w:p w:rsidR="00FD2BB2" w:rsidRDefault="00FD2BB2"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در نظر گرفتن اعتبارات یارانه‌ای از محل صرفه‌جویی‌های حاصل از صنعتی‌سازی برای پرداخت به خریداران واحدهای تولید شده به روش صنعتی‌سازی</w:t>
      </w:r>
      <w:r w:rsidR="00F34B5A">
        <w:rPr>
          <w:rFonts w:cs="B Nazanin" w:hint="cs"/>
          <w:sz w:val="24"/>
          <w:szCs w:val="24"/>
          <w:rtl/>
          <w:lang w:bidi="fa-IR"/>
        </w:rPr>
        <w:t>.</w:t>
      </w:r>
      <w:r w:rsidRPr="003436D2">
        <w:rPr>
          <w:rFonts w:cs="B Nazanin" w:hint="cs"/>
          <w:sz w:val="24"/>
          <w:szCs w:val="24"/>
          <w:rtl/>
          <w:lang w:bidi="fa-IR"/>
        </w:rPr>
        <w:t xml:space="preserve"> </w:t>
      </w:r>
    </w:p>
    <w:p w:rsidR="006F14E1" w:rsidRDefault="006F14E1">
      <w:pPr>
        <w:spacing w:after="0" w:line="240" w:lineRule="auto"/>
        <w:rPr>
          <w:rFonts w:cs="B Nazanin"/>
          <w:sz w:val="24"/>
          <w:szCs w:val="24"/>
          <w:rtl/>
          <w:lang w:bidi="fa-IR"/>
        </w:rPr>
      </w:pPr>
      <w:r>
        <w:rPr>
          <w:rFonts w:cs="B Nazanin"/>
          <w:sz w:val="24"/>
          <w:szCs w:val="24"/>
          <w:rtl/>
          <w:lang w:bidi="fa-IR"/>
        </w:rPr>
        <w:br w:type="page"/>
      </w:r>
    </w:p>
    <w:p w:rsidR="00FD2BB2" w:rsidRPr="000A49DB" w:rsidRDefault="00FD2BB2" w:rsidP="000A49DB">
      <w:pPr>
        <w:shd w:val="clear" w:color="auto" w:fill="D9D9D9"/>
        <w:bidi/>
        <w:spacing w:after="0"/>
        <w:jc w:val="both"/>
        <w:rPr>
          <w:rFonts w:cs="B Nazanin"/>
          <w:b/>
          <w:bCs/>
          <w:sz w:val="26"/>
          <w:szCs w:val="26"/>
          <w:rtl/>
          <w:lang w:bidi="fa-IR"/>
        </w:rPr>
      </w:pPr>
      <w:r w:rsidRPr="000A49DB">
        <w:rPr>
          <w:rFonts w:cs="B Nazanin" w:hint="cs"/>
          <w:b/>
          <w:bCs/>
          <w:sz w:val="26"/>
          <w:szCs w:val="26"/>
          <w:shd w:val="clear" w:color="auto" w:fill="D9D9D9"/>
          <w:rtl/>
          <w:lang w:bidi="fa-IR"/>
        </w:rPr>
        <w:lastRenderedPageBreak/>
        <w:t>سیاست‌های ناظر بر حمایت از مصرف کننده</w:t>
      </w:r>
    </w:p>
    <w:p w:rsidR="00BD52D0" w:rsidRPr="003436D2" w:rsidRDefault="00F34B5A" w:rsidP="00AD5516">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آگاهی</w:t>
      </w:r>
      <w:r>
        <w:rPr>
          <w:rFonts w:cs="B Nazanin"/>
          <w:sz w:val="24"/>
          <w:szCs w:val="24"/>
          <w:rtl/>
          <w:lang w:bidi="fa-IR"/>
        </w:rPr>
        <w:softHyphen/>
      </w:r>
      <w:r w:rsidR="00FD2BB2" w:rsidRPr="003436D2">
        <w:rPr>
          <w:rFonts w:cs="B Nazanin" w:hint="cs"/>
          <w:sz w:val="24"/>
          <w:szCs w:val="24"/>
          <w:rtl/>
          <w:lang w:bidi="fa-IR"/>
        </w:rPr>
        <w:t>رسانی به مصرف کننده در</w:t>
      </w:r>
      <w:r w:rsidR="00597712">
        <w:rPr>
          <w:rFonts w:cs="B Nazanin" w:hint="cs"/>
          <w:sz w:val="24"/>
          <w:szCs w:val="24"/>
          <w:rtl/>
          <w:lang w:bidi="fa-IR"/>
        </w:rPr>
        <w:t xml:space="preserve"> </w:t>
      </w:r>
      <w:r w:rsidR="00FD2BB2" w:rsidRPr="003436D2">
        <w:rPr>
          <w:rFonts w:cs="B Nazanin" w:hint="cs"/>
          <w:sz w:val="24"/>
          <w:szCs w:val="24"/>
          <w:rtl/>
          <w:lang w:bidi="fa-IR"/>
        </w:rPr>
        <w:t xml:space="preserve">باره کیفیت ساخت واحدهای </w:t>
      </w:r>
      <w:r>
        <w:rPr>
          <w:rFonts w:cs="B Nazanin" w:hint="cs"/>
          <w:sz w:val="24"/>
          <w:szCs w:val="24"/>
          <w:rtl/>
          <w:lang w:bidi="fa-IR"/>
        </w:rPr>
        <w:t>مسکونی از طریق صدور گواهی کیفیت.</w:t>
      </w:r>
    </w:p>
    <w:p w:rsidR="00FD2BB2" w:rsidRPr="003436D2" w:rsidRDefault="00F34B5A" w:rsidP="00AD5516">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 xml:space="preserve"> اطلاع</w:t>
      </w:r>
      <w:r>
        <w:rPr>
          <w:rFonts w:cs="B Nazanin"/>
          <w:sz w:val="24"/>
          <w:szCs w:val="24"/>
          <w:rtl/>
          <w:lang w:bidi="fa-IR"/>
        </w:rPr>
        <w:softHyphen/>
      </w:r>
      <w:r w:rsidR="00FD2BB2" w:rsidRPr="003436D2">
        <w:rPr>
          <w:rFonts w:cs="B Nazanin" w:hint="cs"/>
          <w:sz w:val="24"/>
          <w:szCs w:val="24"/>
          <w:rtl/>
          <w:lang w:bidi="fa-IR"/>
        </w:rPr>
        <w:t>رسانی در مورد ناکارآمدی‌های فنی و</w:t>
      </w:r>
      <w:r w:rsidR="00597712">
        <w:rPr>
          <w:rFonts w:cs="B Nazanin" w:hint="cs"/>
          <w:sz w:val="24"/>
          <w:szCs w:val="24"/>
          <w:rtl/>
          <w:lang w:bidi="fa-IR"/>
        </w:rPr>
        <w:t xml:space="preserve"> </w:t>
      </w:r>
      <w:r w:rsidR="00FD2BB2" w:rsidRPr="003436D2">
        <w:rPr>
          <w:rFonts w:cs="B Nazanin" w:hint="cs"/>
          <w:sz w:val="24"/>
          <w:szCs w:val="24"/>
          <w:rtl/>
          <w:lang w:bidi="fa-IR"/>
        </w:rPr>
        <w:t>اقتصادی ساخت غیرحرفه‌ای و روش</w:t>
      </w:r>
      <w:r w:rsidR="00905A60" w:rsidRPr="003436D2">
        <w:rPr>
          <w:rFonts w:cs="B Nazanin" w:hint="cs"/>
          <w:sz w:val="24"/>
          <w:szCs w:val="24"/>
          <w:rtl/>
          <w:lang w:bidi="fa-IR"/>
        </w:rPr>
        <w:t>‌</w:t>
      </w:r>
      <w:r w:rsidR="00FD2BB2" w:rsidRPr="003436D2">
        <w:rPr>
          <w:rFonts w:cs="B Nazanin" w:hint="cs"/>
          <w:sz w:val="24"/>
          <w:szCs w:val="24"/>
          <w:rtl/>
          <w:lang w:bidi="fa-IR"/>
        </w:rPr>
        <w:t>های تولید سنتی در برابر تولید صنعتی، به ویژه در ارتباط با مقاومت اندک سازه‌های سنتی و قیمت تمام شده آن‌ها.</w:t>
      </w:r>
    </w:p>
    <w:p w:rsidR="00FD2BB2" w:rsidRDefault="00FD2BB2"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بهره‌گیری از صنعت بیمه در تضمین کیفیت ساخت مسکن و</w:t>
      </w:r>
      <w:r w:rsidR="00D23B7F">
        <w:rPr>
          <w:rFonts w:cs="B Nazanin" w:hint="cs"/>
          <w:sz w:val="24"/>
          <w:szCs w:val="24"/>
          <w:rtl/>
          <w:lang w:bidi="fa-IR"/>
        </w:rPr>
        <w:t xml:space="preserve"> </w:t>
      </w:r>
      <w:r w:rsidRPr="003436D2">
        <w:rPr>
          <w:rFonts w:cs="B Nazanin" w:hint="cs"/>
          <w:sz w:val="24"/>
          <w:szCs w:val="24"/>
          <w:rtl/>
          <w:lang w:bidi="fa-IR"/>
        </w:rPr>
        <w:t>گسترش بیمه سوانح</w:t>
      </w:r>
      <w:r w:rsidR="00F34B5A">
        <w:rPr>
          <w:rFonts w:cs="B Nazanin" w:hint="cs"/>
          <w:sz w:val="24"/>
          <w:szCs w:val="24"/>
          <w:rtl/>
          <w:lang w:bidi="fa-IR"/>
        </w:rPr>
        <w:t>.</w:t>
      </w:r>
    </w:p>
    <w:p w:rsidR="00FD2BB2" w:rsidRPr="000A49DB" w:rsidRDefault="00FD2BB2" w:rsidP="000A49DB">
      <w:pPr>
        <w:shd w:val="clear" w:color="auto" w:fill="D9D9D9"/>
        <w:bidi/>
        <w:spacing w:before="240" w:after="0"/>
        <w:jc w:val="lowKashida"/>
        <w:rPr>
          <w:rFonts w:cs="B Nazanin"/>
          <w:b/>
          <w:bCs/>
          <w:sz w:val="26"/>
          <w:szCs w:val="26"/>
          <w:rtl/>
          <w:lang w:bidi="fa-IR"/>
        </w:rPr>
      </w:pPr>
      <w:r w:rsidRPr="000A49DB">
        <w:rPr>
          <w:rFonts w:cs="B Nazanin" w:hint="cs"/>
          <w:b/>
          <w:bCs/>
          <w:sz w:val="26"/>
          <w:szCs w:val="26"/>
          <w:rtl/>
          <w:lang w:bidi="fa-IR"/>
        </w:rPr>
        <w:t>سیاست</w:t>
      </w:r>
      <w:r w:rsidR="00905A60" w:rsidRPr="000A49DB">
        <w:rPr>
          <w:rFonts w:cs="B Nazanin" w:hint="cs"/>
          <w:b/>
          <w:bCs/>
          <w:sz w:val="26"/>
          <w:szCs w:val="26"/>
          <w:rtl/>
          <w:lang w:bidi="fa-IR"/>
        </w:rPr>
        <w:t>‌های</w:t>
      </w:r>
      <w:r w:rsidRPr="000A49DB">
        <w:rPr>
          <w:rFonts w:cs="B Nazanin" w:hint="cs"/>
          <w:b/>
          <w:bCs/>
          <w:sz w:val="26"/>
          <w:szCs w:val="26"/>
          <w:rtl/>
          <w:lang w:bidi="fa-IR"/>
        </w:rPr>
        <w:t xml:space="preserve"> ناظر بر هدایت، حمایت</w:t>
      </w:r>
      <w:r w:rsidR="00F34B5A" w:rsidRPr="000A49DB">
        <w:rPr>
          <w:rFonts w:cs="B Nazanin" w:hint="cs"/>
          <w:b/>
          <w:bCs/>
          <w:sz w:val="26"/>
          <w:szCs w:val="26"/>
          <w:rtl/>
          <w:lang w:bidi="fa-IR"/>
        </w:rPr>
        <w:t>،</w:t>
      </w:r>
      <w:r w:rsidRPr="000A49DB">
        <w:rPr>
          <w:rFonts w:cs="B Nazanin" w:hint="cs"/>
          <w:b/>
          <w:bCs/>
          <w:sz w:val="26"/>
          <w:szCs w:val="26"/>
          <w:rtl/>
          <w:lang w:bidi="fa-IR"/>
        </w:rPr>
        <w:t xml:space="preserve"> تشویق و نظارت بر تولید مسکن</w:t>
      </w:r>
    </w:p>
    <w:p w:rsidR="00FD2BB2" w:rsidRPr="003436D2" w:rsidRDefault="00FD2BB2"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تدوین نظام بیمه مسئولیت فعالیت‌های حرفه‌ای و مهندس</w:t>
      </w:r>
      <w:r w:rsidR="007C6E40" w:rsidRPr="003436D2">
        <w:rPr>
          <w:rFonts w:cs="B Nazanin" w:hint="cs"/>
          <w:sz w:val="24"/>
          <w:szCs w:val="24"/>
          <w:rtl/>
          <w:lang w:bidi="fa-IR"/>
        </w:rPr>
        <w:t>ی</w:t>
      </w:r>
      <w:r w:rsidRPr="003436D2">
        <w:rPr>
          <w:rFonts w:cs="B Nazanin" w:hint="cs"/>
          <w:sz w:val="24"/>
          <w:szCs w:val="24"/>
          <w:rtl/>
          <w:lang w:bidi="fa-IR"/>
        </w:rPr>
        <w:t xml:space="preserve"> ساختمان</w:t>
      </w:r>
      <w:r w:rsidR="00905A60" w:rsidRPr="003436D2">
        <w:rPr>
          <w:rFonts w:cs="B Nazanin" w:hint="cs"/>
          <w:sz w:val="24"/>
          <w:szCs w:val="24"/>
          <w:rtl/>
          <w:lang w:bidi="fa-IR"/>
        </w:rPr>
        <w:t>.</w:t>
      </w:r>
      <w:r w:rsidRPr="003436D2">
        <w:rPr>
          <w:rFonts w:cs="B Nazanin" w:hint="cs"/>
          <w:sz w:val="24"/>
          <w:szCs w:val="24"/>
          <w:rtl/>
          <w:lang w:bidi="fa-IR"/>
        </w:rPr>
        <w:t xml:space="preserve"> </w:t>
      </w:r>
    </w:p>
    <w:p w:rsidR="00FD2BB2" w:rsidRPr="003436D2" w:rsidRDefault="00FD2BB2"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 xml:space="preserve">تدوین نظام بیمه </w:t>
      </w:r>
      <w:r w:rsidR="00483D3F" w:rsidRPr="003436D2">
        <w:rPr>
          <w:rFonts w:cs="B Nazanin" w:hint="cs"/>
          <w:sz w:val="24"/>
          <w:szCs w:val="24"/>
          <w:rtl/>
          <w:lang w:bidi="fa-IR"/>
        </w:rPr>
        <w:t>استاندارد</w:t>
      </w:r>
      <w:r w:rsidRPr="003436D2">
        <w:rPr>
          <w:rFonts w:cs="B Nazanin" w:hint="cs"/>
          <w:sz w:val="24"/>
          <w:szCs w:val="24"/>
          <w:rtl/>
          <w:lang w:bidi="fa-IR"/>
        </w:rPr>
        <w:t xml:space="preserve"> مصالح</w:t>
      </w:r>
      <w:r w:rsidR="00905A60" w:rsidRPr="003436D2">
        <w:rPr>
          <w:rFonts w:cs="B Nazanin" w:hint="cs"/>
          <w:sz w:val="24"/>
          <w:szCs w:val="24"/>
          <w:rtl/>
          <w:lang w:bidi="fa-IR"/>
        </w:rPr>
        <w:t>.</w:t>
      </w:r>
    </w:p>
    <w:p w:rsidR="00FD2BB2" w:rsidRPr="003436D2" w:rsidRDefault="00FD2BB2"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بازنگری در مقررات ملی ساختمان، با هدف کارکرد گرایی و گسترش و بهبود عملکرد</w:t>
      </w:r>
      <w:r w:rsidR="00905A60" w:rsidRPr="003436D2">
        <w:rPr>
          <w:rFonts w:cs="B Nazanin" w:hint="cs"/>
          <w:sz w:val="24"/>
          <w:szCs w:val="24"/>
          <w:rtl/>
          <w:lang w:bidi="fa-IR"/>
        </w:rPr>
        <w:t>.</w:t>
      </w:r>
    </w:p>
    <w:p w:rsidR="00FD2BB2" w:rsidRPr="003436D2" w:rsidRDefault="00C335FD"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ا</w:t>
      </w:r>
      <w:r w:rsidR="00F34B5A">
        <w:rPr>
          <w:rFonts w:cs="B Nazanin" w:hint="cs"/>
          <w:sz w:val="24"/>
          <w:szCs w:val="24"/>
          <w:rtl/>
          <w:lang w:bidi="fa-IR"/>
        </w:rPr>
        <w:t>جرای طرح</w:t>
      </w:r>
      <w:r w:rsidR="00F34B5A">
        <w:rPr>
          <w:rFonts w:cs="B Nazanin"/>
          <w:sz w:val="24"/>
          <w:szCs w:val="24"/>
          <w:rtl/>
          <w:lang w:bidi="fa-IR"/>
        </w:rPr>
        <w:softHyphen/>
      </w:r>
      <w:r w:rsidR="003436D2">
        <w:rPr>
          <w:rFonts w:cs="B Nazanin" w:hint="cs"/>
          <w:sz w:val="24"/>
          <w:szCs w:val="24"/>
          <w:rtl/>
          <w:lang w:bidi="fa-IR"/>
        </w:rPr>
        <w:t>های مشارکتی ساخت و ساز</w:t>
      </w:r>
      <w:r w:rsidR="00F34B5A">
        <w:rPr>
          <w:rFonts w:cs="B Nazanin" w:hint="cs"/>
          <w:sz w:val="24"/>
          <w:szCs w:val="24"/>
          <w:rtl/>
          <w:lang w:bidi="fa-IR"/>
        </w:rPr>
        <w:t xml:space="preserve"> در زمین</w:t>
      </w:r>
      <w:r w:rsidR="00F34B5A">
        <w:rPr>
          <w:rFonts w:cs="B Nazanin"/>
          <w:sz w:val="24"/>
          <w:szCs w:val="24"/>
          <w:rtl/>
          <w:lang w:bidi="fa-IR"/>
        </w:rPr>
        <w:softHyphen/>
      </w:r>
      <w:r w:rsidRPr="003436D2">
        <w:rPr>
          <w:rFonts w:cs="B Nazanin" w:hint="cs"/>
          <w:sz w:val="24"/>
          <w:szCs w:val="24"/>
          <w:rtl/>
          <w:lang w:bidi="fa-IR"/>
        </w:rPr>
        <w:t>های دولتی با تاکید بر استفاده از فن آوری</w:t>
      </w:r>
      <w:r w:rsidR="00F34B5A">
        <w:rPr>
          <w:rFonts w:cs="B Nazanin"/>
          <w:sz w:val="24"/>
          <w:szCs w:val="24"/>
          <w:rtl/>
          <w:lang w:bidi="fa-IR"/>
        </w:rPr>
        <w:softHyphen/>
      </w:r>
      <w:r w:rsidRPr="003436D2">
        <w:rPr>
          <w:rFonts w:cs="B Nazanin" w:hint="cs"/>
          <w:sz w:val="24"/>
          <w:szCs w:val="24"/>
          <w:rtl/>
          <w:lang w:bidi="fa-IR"/>
        </w:rPr>
        <w:t>های نوین</w:t>
      </w:r>
      <w:r w:rsidR="00C434A6">
        <w:rPr>
          <w:rFonts w:cs="B Nazanin" w:hint="cs"/>
          <w:sz w:val="24"/>
          <w:szCs w:val="24"/>
          <w:rtl/>
          <w:lang w:bidi="fa-IR"/>
        </w:rPr>
        <w:t xml:space="preserve"> زیر نظر</w:t>
      </w:r>
      <w:r w:rsidR="00923806" w:rsidRPr="003436D2">
        <w:rPr>
          <w:rFonts w:cs="B Nazanin" w:hint="cs"/>
          <w:sz w:val="24"/>
          <w:szCs w:val="24"/>
          <w:rtl/>
          <w:lang w:bidi="fa-IR"/>
        </w:rPr>
        <w:t xml:space="preserve"> یک مدیریت</w:t>
      </w:r>
      <w:r w:rsidR="003436D2">
        <w:rPr>
          <w:rFonts w:cs="B Nazanin" w:hint="cs"/>
          <w:sz w:val="24"/>
          <w:szCs w:val="24"/>
          <w:rtl/>
          <w:lang w:bidi="fa-IR"/>
        </w:rPr>
        <w:t xml:space="preserve"> واحد توسعه کاربرد روش</w:t>
      </w:r>
      <w:r w:rsidR="00F34B5A">
        <w:rPr>
          <w:rFonts w:cs="B Nazanin"/>
          <w:sz w:val="24"/>
          <w:szCs w:val="24"/>
          <w:rtl/>
          <w:lang w:bidi="fa-IR"/>
        </w:rPr>
        <w:softHyphen/>
      </w:r>
      <w:r w:rsidR="003436D2">
        <w:rPr>
          <w:rFonts w:cs="B Nazanin" w:hint="cs"/>
          <w:sz w:val="24"/>
          <w:szCs w:val="24"/>
          <w:rtl/>
          <w:lang w:bidi="fa-IR"/>
        </w:rPr>
        <w:t>های صنعتی</w:t>
      </w:r>
      <w:r w:rsidR="00923806" w:rsidRPr="003436D2">
        <w:rPr>
          <w:rFonts w:cs="B Nazanin" w:hint="cs"/>
          <w:sz w:val="24"/>
          <w:szCs w:val="24"/>
          <w:rtl/>
          <w:lang w:bidi="fa-IR"/>
        </w:rPr>
        <w:t xml:space="preserve"> تولید ساختمان</w:t>
      </w:r>
      <w:r w:rsidR="00F34B5A">
        <w:rPr>
          <w:rFonts w:cs="B Nazanin" w:hint="cs"/>
          <w:sz w:val="24"/>
          <w:szCs w:val="24"/>
          <w:rtl/>
          <w:lang w:bidi="fa-IR"/>
        </w:rPr>
        <w:t>.</w:t>
      </w:r>
    </w:p>
    <w:p w:rsidR="00FD2BB2" w:rsidRPr="003436D2" w:rsidRDefault="00FD2BB2"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فراهم</w:t>
      </w:r>
      <w:r w:rsidR="00905A60" w:rsidRPr="003436D2">
        <w:rPr>
          <w:rFonts w:cs="B Nazanin" w:hint="cs"/>
          <w:sz w:val="24"/>
          <w:szCs w:val="24"/>
          <w:rtl/>
          <w:lang w:bidi="fa-IR"/>
        </w:rPr>
        <w:t>‌</w:t>
      </w:r>
      <w:r w:rsidRPr="003436D2">
        <w:rPr>
          <w:rFonts w:cs="B Nazanin" w:hint="cs"/>
          <w:sz w:val="24"/>
          <w:szCs w:val="24"/>
          <w:rtl/>
          <w:lang w:bidi="fa-IR"/>
        </w:rPr>
        <w:t>آوری تسهیلات برای صدور خدمات فنی مهندسی و مشارکت با سرمایه‌گذاران خارجی و جلب سرمایه‌ها برای تولید صنعتی مسکن و سرمایه گذاری در زنجیره مسکن پیش‌ساخته‌ (شامل انتقال تکنولوژی</w:t>
      </w:r>
      <w:r w:rsidR="00BA7E5D">
        <w:rPr>
          <w:rFonts w:cs="B Nazanin" w:hint="cs"/>
          <w:sz w:val="24"/>
          <w:szCs w:val="24"/>
          <w:rtl/>
          <w:lang w:bidi="fa-IR"/>
        </w:rPr>
        <w:t>،</w:t>
      </w:r>
      <w:r w:rsidRPr="003436D2">
        <w:rPr>
          <w:rFonts w:cs="B Nazanin" w:hint="cs"/>
          <w:sz w:val="24"/>
          <w:szCs w:val="24"/>
          <w:rtl/>
          <w:lang w:bidi="fa-IR"/>
        </w:rPr>
        <w:t xml:space="preserve"> تولید</w:t>
      </w:r>
      <w:r w:rsidR="00BA7E5D">
        <w:rPr>
          <w:rFonts w:cs="B Nazanin" w:hint="cs"/>
          <w:sz w:val="24"/>
          <w:szCs w:val="24"/>
          <w:rtl/>
          <w:lang w:bidi="fa-IR"/>
        </w:rPr>
        <w:t>،</w:t>
      </w:r>
      <w:r w:rsidRPr="003436D2">
        <w:rPr>
          <w:rFonts w:cs="B Nazanin" w:hint="cs"/>
          <w:sz w:val="24"/>
          <w:szCs w:val="24"/>
          <w:rtl/>
          <w:lang w:bidi="fa-IR"/>
        </w:rPr>
        <w:t xml:space="preserve"> حمل و مونتاژ قطعات پیش‌ساخته)</w:t>
      </w:r>
      <w:r w:rsidR="00905A60" w:rsidRPr="003436D2">
        <w:rPr>
          <w:rFonts w:cs="B Nazanin" w:hint="cs"/>
          <w:sz w:val="24"/>
          <w:szCs w:val="24"/>
          <w:rtl/>
          <w:lang w:bidi="fa-IR"/>
        </w:rPr>
        <w:t>.</w:t>
      </w:r>
    </w:p>
    <w:p w:rsidR="00FD2BB2" w:rsidRPr="000A49DB" w:rsidRDefault="00F34B5A" w:rsidP="000A49DB">
      <w:pPr>
        <w:shd w:val="clear" w:color="auto" w:fill="D9D9D9"/>
        <w:bidi/>
        <w:spacing w:before="240" w:after="0"/>
        <w:jc w:val="lowKashida"/>
        <w:rPr>
          <w:rFonts w:cs="B Nazanin"/>
          <w:b/>
          <w:bCs/>
          <w:sz w:val="26"/>
          <w:szCs w:val="26"/>
          <w:rtl/>
          <w:lang w:bidi="fa-IR"/>
        </w:rPr>
      </w:pPr>
      <w:r w:rsidRPr="000A49DB">
        <w:rPr>
          <w:rFonts w:cs="B Nazanin" w:hint="cs"/>
          <w:b/>
          <w:bCs/>
          <w:sz w:val="26"/>
          <w:szCs w:val="26"/>
          <w:rtl/>
          <w:lang w:bidi="fa-IR"/>
        </w:rPr>
        <w:t>سیاست‌های معطوف به مقاوم‌سازی</w:t>
      </w:r>
    </w:p>
    <w:p w:rsidR="00FD2BB2" w:rsidRPr="003436D2" w:rsidRDefault="00FD2BB2"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شناسایی ساختمان‌های نیازمند مقاوم‌سازی</w:t>
      </w:r>
      <w:r w:rsidR="00905A60" w:rsidRPr="003436D2">
        <w:rPr>
          <w:rFonts w:cs="B Nazanin" w:hint="cs"/>
          <w:sz w:val="24"/>
          <w:szCs w:val="24"/>
          <w:rtl/>
          <w:lang w:bidi="fa-IR"/>
        </w:rPr>
        <w:t>.</w:t>
      </w:r>
      <w:r w:rsidRPr="003436D2">
        <w:rPr>
          <w:rFonts w:cs="B Nazanin" w:hint="cs"/>
          <w:sz w:val="24"/>
          <w:szCs w:val="24"/>
          <w:rtl/>
          <w:lang w:bidi="fa-IR"/>
        </w:rPr>
        <w:t xml:space="preserve"> </w:t>
      </w:r>
    </w:p>
    <w:p w:rsidR="00FD2BB2" w:rsidRPr="003436D2" w:rsidRDefault="00FD2BB2"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بررسی صلاحیت سازندگان و مقاوم‌سازان و بررسی و تصویب طرح‌های اجرائی مقاوم‌سازی</w:t>
      </w:r>
      <w:r w:rsidR="00905A60" w:rsidRPr="003436D2">
        <w:rPr>
          <w:rFonts w:cs="B Nazanin" w:hint="cs"/>
          <w:sz w:val="24"/>
          <w:szCs w:val="24"/>
          <w:rtl/>
          <w:lang w:bidi="fa-IR"/>
        </w:rPr>
        <w:t>.</w:t>
      </w:r>
      <w:r w:rsidRPr="00F34B5A">
        <w:rPr>
          <w:rFonts w:cs="B Nazanin"/>
          <w:sz w:val="24"/>
          <w:szCs w:val="24"/>
          <w:lang w:bidi="fa-IR"/>
        </w:rPr>
        <w:t xml:space="preserve"> </w:t>
      </w:r>
    </w:p>
    <w:p w:rsidR="00FD2BB2" w:rsidRPr="003436D2" w:rsidRDefault="00FD2BB2"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بهینه‌سازی و به روزآوری دستورالعمل‌ها و ضوابط مقاوم‌سازی</w:t>
      </w:r>
      <w:r w:rsidR="00905A60" w:rsidRPr="003436D2">
        <w:rPr>
          <w:rFonts w:cs="B Nazanin" w:hint="cs"/>
          <w:sz w:val="24"/>
          <w:szCs w:val="24"/>
          <w:rtl/>
          <w:lang w:bidi="fa-IR"/>
        </w:rPr>
        <w:t>.</w:t>
      </w:r>
      <w:r w:rsidRPr="00F34B5A">
        <w:rPr>
          <w:rFonts w:cs="B Nazanin"/>
          <w:sz w:val="24"/>
          <w:szCs w:val="24"/>
          <w:lang w:bidi="fa-IR"/>
        </w:rPr>
        <w:t xml:space="preserve"> </w:t>
      </w:r>
    </w:p>
    <w:p w:rsidR="00FD2BB2" w:rsidRPr="003436D2" w:rsidRDefault="00FD2BB2"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حمایت مالی دولت از فرآیند مقاوم‌سازی</w:t>
      </w:r>
      <w:r w:rsidR="00905A60" w:rsidRPr="003436D2">
        <w:rPr>
          <w:rFonts w:cs="B Nazanin" w:hint="cs"/>
          <w:sz w:val="24"/>
          <w:szCs w:val="24"/>
          <w:rtl/>
          <w:lang w:bidi="fa-IR"/>
        </w:rPr>
        <w:t>.</w:t>
      </w:r>
    </w:p>
    <w:p w:rsidR="00FD2BB2" w:rsidRPr="003436D2" w:rsidRDefault="00FD2BB2"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بازنگری دستورالعمل‌های ساخت و اجرا به منظور افزایش مقاومت ساختمان‌ها</w:t>
      </w:r>
      <w:r w:rsidR="00905A60" w:rsidRPr="00F34B5A">
        <w:rPr>
          <w:rFonts w:cs="B Nazanin" w:hint="cs"/>
          <w:sz w:val="24"/>
          <w:szCs w:val="24"/>
          <w:rtl/>
          <w:lang w:bidi="fa-IR"/>
        </w:rPr>
        <w:t>.</w:t>
      </w:r>
    </w:p>
    <w:p w:rsidR="00FD2BB2" w:rsidRPr="003436D2" w:rsidRDefault="00F34B5A" w:rsidP="00AD5516">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 xml:space="preserve"> آگاه</w:t>
      </w:r>
      <w:r>
        <w:rPr>
          <w:rFonts w:cs="B Nazanin"/>
          <w:sz w:val="24"/>
          <w:szCs w:val="24"/>
          <w:rtl/>
          <w:lang w:bidi="fa-IR"/>
        </w:rPr>
        <w:softHyphen/>
      </w:r>
      <w:r w:rsidR="00FD2BB2" w:rsidRPr="003436D2">
        <w:rPr>
          <w:rFonts w:cs="B Nazanin" w:hint="cs"/>
          <w:sz w:val="24"/>
          <w:szCs w:val="24"/>
          <w:rtl/>
          <w:lang w:bidi="fa-IR"/>
        </w:rPr>
        <w:t>سازی عمومی از مقاوم‌سازی</w:t>
      </w:r>
      <w:r w:rsidR="00905A60" w:rsidRPr="003436D2">
        <w:rPr>
          <w:rFonts w:cs="B Nazanin" w:hint="cs"/>
          <w:sz w:val="24"/>
          <w:szCs w:val="24"/>
          <w:rtl/>
          <w:lang w:bidi="fa-IR"/>
        </w:rPr>
        <w:t>.</w:t>
      </w:r>
      <w:r w:rsidR="00FD2BB2" w:rsidRPr="003436D2">
        <w:rPr>
          <w:rFonts w:cs="B Nazanin" w:hint="cs"/>
          <w:sz w:val="24"/>
          <w:szCs w:val="24"/>
          <w:rtl/>
          <w:lang w:bidi="fa-IR"/>
        </w:rPr>
        <w:t xml:space="preserve"> </w:t>
      </w:r>
    </w:p>
    <w:p w:rsidR="00FD2BB2" w:rsidRPr="003436D2" w:rsidRDefault="00FD2BB2"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اجرای طرح‌های مقاوم‌سازی ساختمان‌های مسکونی و غیرمسکونی</w:t>
      </w:r>
      <w:r w:rsidR="00905A60" w:rsidRPr="003436D2">
        <w:rPr>
          <w:rFonts w:cs="B Nazanin" w:hint="cs"/>
          <w:sz w:val="24"/>
          <w:szCs w:val="24"/>
          <w:rtl/>
          <w:lang w:bidi="fa-IR"/>
        </w:rPr>
        <w:t>.</w:t>
      </w:r>
      <w:r w:rsidRPr="00F34B5A">
        <w:rPr>
          <w:rFonts w:cs="B Nazanin"/>
          <w:sz w:val="24"/>
          <w:szCs w:val="24"/>
          <w:lang w:bidi="fa-IR"/>
        </w:rPr>
        <w:t xml:space="preserve"> </w:t>
      </w:r>
    </w:p>
    <w:p w:rsidR="00FD2BB2" w:rsidRPr="003436D2" w:rsidRDefault="00FD2BB2"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 xml:space="preserve">حمایت از تولید مصالح </w:t>
      </w:r>
      <w:r w:rsidR="00483D3F" w:rsidRPr="003436D2">
        <w:rPr>
          <w:rFonts w:cs="B Nazanin" w:hint="cs"/>
          <w:sz w:val="24"/>
          <w:szCs w:val="24"/>
          <w:rtl/>
          <w:lang w:bidi="fa-IR"/>
        </w:rPr>
        <w:t>استاندارد</w:t>
      </w:r>
      <w:r w:rsidRPr="003436D2">
        <w:rPr>
          <w:rFonts w:cs="B Nazanin" w:hint="cs"/>
          <w:sz w:val="24"/>
          <w:szCs w:val="24"/>
          <w:rtl/>
          <w:lang w:bidi="fa-IR"/>
        </w:rPr>
        <w:t xml:space="preserve"> و تولید‌کنندگان آن</w:t>
      </w:r>
      <w:r w:rsidR="00905A60" w:rsidRPr="003436D2">
        <w:rPr>
          <w:rFonts w:cs="B Nazanin" w:hint="cs"/>
          <w:sz w:val="24"/>
          <w:szCs w:val="24"/>
          <w:rtl/>
          <w:lang w:bidi="fa-IR"/>
        </w:rPr>
        <w:t>.</w:t>
      </w:r>
      <w:r w:rsidRPr="003436D2">
        <w:rPr>
          <w:rFonts w:cs="B Nazanin" w:hint="cs"/>
          <w:sz w:val="24"/>
          <w:szCs w:val="24"/>
          <w:rtl/>
          <w:lang w:bidi="fa-IR"/>
        </w:rPr>
        <w:t xml:space="preserve"> </w:t>
      </w:r>
    </w:p>
    <w:p w:rsidR="00F34B5A" w:rsidRDefault="00F34B5A">
      <w:pPr>
        <w:spacing w:after="0" w:line="240" w:lineRule="auto"/>
        <w:rPr>
          <w:rFonts w:cs="B Nazanin"/>
          <w:b/>
          <w:bCs/>
          <w:sz w:val="28"/>
          <w:szCs w:val="28"/>
          <w:rtl/>
          <w:lang w:bidi="fa-IR"/>
        </w:rPr>
      </w:pPr>
      <w:r>
        <w:rPr>
          <w:rFonts w:cs="B Nazanin"/>
          <w:b/>
          <w:bCs/>
          <w:sz w:val="28"/>
          <w:szCs w:val="28"/>
          <w:rtl/>
          <w:lang w:bidi="fa-IR"/>
        </w:rPr>
        <w:br w:type="page"/>
      </w:r>
    </w:p>
    <w:p w:rsidR="00FD2BB2" w:rsidRPr="00F34B5A" w:rsidRDefault="00FD2BB2" w:rsidP="000A49DB">
      <w:pPr>
        <w:shd w:val="clear" w:color="auto" w:fill="BFBFBF" w:themeFill="background1" w:themeFillShade="BF"/>
        <w:bidi/>
        <w:spacing w:after="0"/>
        <w:jc w:val="both"/>
        <w:rPr>
          <w:rFonts w:cs="B Titr"/>
          <w:b/>
          <w:bCs/>
          <w:sz w:val="28"/>
          <w:szCs w:val="28"/>
          <w:rtl/>
          <w:lang w:bidi="fa-IR"/>
        </w:rPr>
      </w:pPr>
      <w:r w:rsidRPr="00F34B5A">
        <w:rPr>
          <w:rFonts w:cs="B Titr" w:hint="cs"/>
          <w:b/>
          <w:bCs/>
          <w:sz w:val="28"/>
          <w:szCs w:val="28"/>
          <w:rtl/>
          <w:lang w:bidi="fa-IR"/>
        </w:rPr>
        <w:lastRenderedPageBreak/>
        <w:t>الف)</w:t>
      </w:r>
      <w:r w:rsidR="00CA657C" w:rsidRPr="00F34B5A">
        <w:rPr>
          <w:rFonts w:cs="B Titr" w:hint="cs"/>
          <w:b/>
          <w:bCs/>
          <w:sz w:val="28"/>
          <w:szCs w:val="28"/>
          <w:rtl/>
          <w:lang w:bidi="fa-IR"/>
        </w:rPr>
        <w:t xml:space="preserve"> </w:t>
      </w:r>
      <w:r w:rsidRPr="00F34B5A">
        <w:rPr>
          <w:rFonts w:cs="B Titr" w:hint="cs"/>
          <w:b/>
          <w:bCs/>
          <w:sz w:val="28"/>
          <w:szCs w:val="28"/>
          <w:rtl/>
          <w:lang w:bidi="fa-IR"/>
        </w:rPr>
        <w:t>برنامه</w:t>
      </w:r>
      <w:r w:rsidR="00CA657C" w:rsidRPr="00F34B5A">
        <w:rPr>
          <w:rFonts w:cs="B Titr" w:hint="cs"/>
          <w:b/>
          <w:bCs/>
          <w:sz w:val="28"/>
          <w:szCs w:val="28"/>
          <w:rtl/>
          <w:lang w:bidi="fa-IR"/>
        </w:rPr>
        <w:t>‌</w:t>
      </w:r>
      <w:r w:rsidR="000A49DB">
        <w:rPr>
          <w:rFonts w:cs="B Titr" w:hint="cs"/>
          <w:b/>
          <w:bCs/>
          <w:sz w:val="28"/>
          <w:szCs w:val="28"/>
          <w:rtl/>
          <w:lang w:bidi="fa-IR"/>
        </w:rPr>
        <w:t>های نهادسازی</w:t>
      </w:r>
    </w:p>
    <w:p w:rsidR="00FD2BB2" w:rsidRPr="00F53BA1" w:rsidRDefault="00963468" w:rsidP="00F34B5A">
      <w:pPr>
        <w:shd w:val="clear" w:color="auto" w:fill="D9D9D9" w:themeFill="background1" w:themeFillShade="D9"/>
        <w:bidi/>
        <w:spacing w:after="0"/>
        <w:jc w:val="both"/>
        <w:rPr>
          <w:rFonts w:cs="B Nazanin"/>
          <w:b/>
          <w:bCs/>
          <w:sz w:val="26"/>
          <w:szCs w:val="26"/>
          <w:rtl/>
          <w:lang w:bidi="fa-IR"/>
        </w:rPr>
      </w:pPr>
      <w:r>
        <w:rPr>
          <w:rFonts w:cs="B Nazanin" w:hint="cs"/>
          <w:b/>
          <w:bCs/>
          <w:sz w:val="26"/>
          <w:szCs w:val="26"/>
          <w:rtl/>
          <w:lang w:bidi="fa-IR"/>
        </w:rPr>
        <w:t>برنامه اول</w:t>
      </w:r>
      <w:r w:rsidR="00FD2BB2" w:rsidRPr="00F53BA1">
        <w:rPr>
          <w:rFonts w:cs="B Nazanin" w:hint="cs"/>
          <w:b/>
          <w:bCs/>
          <w:sz w:val="26"/>
          <w:szCs w:val="26"/>
          <w:rtl/>
          <w:lang w:bidi="fa-IR"/>
        </w:rPr>
        <w:t>:</w:t>
      </w:r>
      <w:r>
        <w:rPr>
          <w:rFonts w:cs="B Nazanin" w:hint="cs"/>
          <w:b/>
          <w:bCs/>
          <w:sz w:val="26"/>
          <w:szCs w:val="26"/>
          <w:rtl/>
          <w:lang w:bidi="fa-IR"/>
        </w:rPr>
        <w:t xml:space="preserve"> </w:t>
      </w:r>
      <w:r w:rsidR="00FD2BB2" w:rsidRPr="00963468">
        <w:rPr>
          <w:rFonts w:cs="B Nazanin" w:hint="cs"/>
          <w:b/>
          <w:bCs/>
          <w:sz w:val="26"/>
          <w:szCs w:val="26"/>
          <w:rtl/>
          <w:lang w:bidi="fa-IR"/>
        </w:rPr>
        <w:t xml:space="preserve">تدوین نظام جامع </w:t>
      </w:r>
      <w:r w:rsidR="00483D3F" w:rsidRPr="00963468">
        <w:rPr>
          <w:rFonts w:cs="B Nazanin" w:hint="cs"/>
          <w:b/>
          <w:bCs/>
          <w:sz w:val="26"/>
          <w:szCs w:val="26"/>
          <w:rtl/>
          <w:lang w:bidi="fa-IR"/>
        </w:rPr>
        <w:t>استاندارد</w:t>
      </w:r>
    </w:p>
    <w:p w:rsidR="00FD2BB2" w:rsidRDefault="00FD2BB2" w:rsidP="00AD5516">
      <w:pPr>
        <w:pStyle w:val="ListParagraph"/>
        <w:numPr>
          <w:ilvl w:val="0"/>
          <w:numId w:val="12"/>
        </w:numPr>
        <w:bidi/>
        <w:contextualSpacing w:val="0"/>
        <w:jc w:val="both"/>
        <w:rPr>
          <w:rFonts w:cs="B Nazanin"/>
          <w:sz w:val="24"/>
          <w:szCs w:val="24"/>
          <w:rtl/>
          <w:lang w:bidi="fa-IR"/>
        </w:rPr>
      </w:pPr>
      <w:r w:rsidRPr="003436D2">
        <w:rPr>
          <w:rFonts w:cs="B Nazanin" w:hint="cs"/>
          <w:sz w:val="24"/>
          <w:szCs w:val="24"/>
          <w:rtl/>
          <w:lang w:bidi="fa-IR"/>
        </w:rPr>
        <w:t>متناسب</w:t>
      </w:r>
      <w:r w:rsidR="006524F3" w:rsidRPr="003436D2">
        <w:rPr>
          <w:rFonts w:cs="B Nazanin" w:hint="cs"/>
          <w:sz w:val="24"/>
          <w:szCs w:val="24"/>
          <w:rtl/>
          <w:lang w:bidi="fa-IR"/>
        </w:rPr>
        <w:t>‌</w:t>
      </w:r>
      <w:r w:rsidRPr="003436D2">
        <w:rPr>
          <w:rFonts w:cs="B Nazanin" w:hint="cs"/>
          <w:sz w:val="24"/>
          <w:szCs w:val="24"/>
          <w:rtl/>
          <w:lang w:bidi="fa-IR"/>
        </w:rPr>
        <w:t xml:space="preserve">سازی مسکن با کارکردها و شرایط اقتصادی - اجتماعی و زیست محیطی و تلاش در جهت بومی‌سازی </w:t>
      </w:r>
      <w:r w:rsidR="00B9532E" w:rsidRPr="003436D2">
        <w:rPr>
          <w:rFonts w:cs="B Nazanin" w:hint="cs"/>
          <w:sz w:val="24"/>
          <w:szCs w:val="24"/>
          <w:rtl/>
          <w:lang w:bidi="fa-IR"/>
        </w:rPr>
        <w:t>فن</w:t>
      </w:r>
      <w:r w:rsidR="006C7BAE">
        <w:rPr>
          <w:rFonts w:cs="B Nazanin" w:hint="cs"/>
          <w:sz w:val="24"/>
          <w:szCs w:val="24"/>
          <w:rtl/>
          <w:lang w:bidi="fa-IR"/>
        </w:rPr>
        <w:t>ا</w:t>
      </w:r>
      <w:r w:rsidR="00B9532E" w:rsidRPr="003436D2">
        <w:rPr>
          <w:rFonts w:cs="B Nazanin" w:hint="cs"/>
          <w:sz w:val="24"/>
          <w:szCs w:val="24"/>
          <w:rtl/>
          <w:lang w:bidi="fa-IR"/>
        </w:rPr>
        <w:t>وری</w:t>
      </w:r>
      <w:r w:rsidRPr="003436D2">
        <w:rPr>
          <w:rFonts w:cs="B Nazanin" w:hint="cs"/>
          <w:sz w:val="24"/>
          <w:szCs w:val="24"/>
          <w:rtl/>
          <w:lang w:bidi="fa-IR"/>
        </w:rPr>
        <w:t>‌ها</w:t>
      </w:r>
      <w:r w:rsidR="00905A60" w:rsidRPr="003436D2">
        <w:rPr>
          <w:rFonts w:cs="B Nazanin" w:hint="cs"/>
          <w:sz w:val="24"/>
          <w:szCs w:val="24"/>
          <w:rtl/>
          <w:lang w:bidi="fa-IR"/>
        </w:rPr>
        <w:t>.</w:t>
      </w:r>
    </w:p>
    <w:p w:rsidR="00F34B5A" w:rsidRPr="00F34B5A" w:rsidRDefault="00F34B5A" w:rsidP="00AD5516">
      <w:pPr>
        <w:pStyle w:val="ListParagraph"/>
        <w:numPr>
          <w:ilvl w:val="0"/>
          <w:numId w:val="12"/>
        </w:numPr>
        <w:bidi/>
        <w:contextualSpacing w:val="0"/>
        <w:jc w:val="both"/>
        <w:rPr>
          <w:rFonts w:cs="B Nazanin"/>
          <w:sz w:val="24"/>
          <w:szCs w:val="24"/>
          <w:rtl/>
          <w:lang w:bidi="fa-IR"/>
        </w:rPr>
      </w:pPr>
      <w:r>
        <w:rPr>
          <w:rFonts w:cs="B Nazanin" w:hint="cs"/>
          <w:sz w:val="24"/>
          <w:szCs w:val="24"/>
          <w:rtl/>
          <w:lang w:bidi="fa-IR"/>
        </w:rPr>
        <w:t>معرفی روش</w:t>
      </w:r>
      <w:r>
        <w:rPr>
          <w:rFonts w:cs="B Nazanin"/>
          <w:sz w:val="24"/>
          <w:szCs w:val="24"/>
          <w:rtl/>
          <w:lang w:bidi="fa-IR"/>
        </w:rPr>
        <w:softHyphen/>
      </w:r>
      <w:r>
        <w:rPr>
          <w:rFonts w:cs="B Nazanin" w:hint="cs"/>
          <w:sz w:val="24"/>
          <w:szCs w:val="24"/>
          <w:rtl/>
          <w:lang w:bidi="fa-IR"/>
        </w:rPr>
        <w:t>های نوین تولید ساختمان</w:t>
      </w:r>
      <w:r w:rsidRPr="003436D2">
        <w:rPr>
          <w:rFonts w:cs="B Nazanin" w:hint="cs"/>
          <w:sz w:val="24"/>
          <w:szCs w:val="24"/>
          <w:rtl/>
          <w:lang w:bidi="fa-IR"/>
        </w:rPr>
        <w:t xml:space="preserve"> با توجه به ویژگی‌های اقتصادی و اجتماعی و الگوی مصرف و اسکان</w:t>
      </w:r>
      <w:r w:rsidRPr="00F34B5A">
        <w:rPr>
          <w:rFonts w:cs="B Nazanin" w:hint="cs"/>
          <w:sz w:val="24"/>
          <w:szCs w:val="24"/>
          <w:rtl/>
          <w:lang w:bidi="fa-IR"/>
        </w:rPr>
        <w:t>.</w:t>
      </w:r>
    </w:p>
    <w:p w:rsidR="00F34B5A" w:rsidRDefault="00F34B5A" w:rsidP="00AD5516">
      <w:pPr>
        <w:pStyle w:val="ListParagraph"/>
        <w:numPr>
          <w:ilvl w:val="0"/>
          <w:numId w:val="12"/>
        </w:numPr>
        <w:bidi/>
        <w:contextualSpacing w:val="0"/>
        <w:jc w:val="both"/>
        <w:rPr>
          <w:rFonts w:cs="B Nazanin"/>
          <w:sz w:val="24"/>
          <w:szCs w:val="24"/>
          <w:rtl/>
          <w:lang w:bidi="fa-IR"/>
        </w:rPr>
      </w:pPr>
      <w:r w:rsidRPr="003436D2">
        <w:rPr>
          <w:rFonts w:cs="B Nazanin" w:hint="cs"/>
          <w:sz w:val="24"/>
          <w:szCs w:val="24"/>
          <w:rtl/>
          <w:lang w:bidi="fa-IR"/>
        </w:rPr>
        <w:t>تنظ</w:t>
      </w:r>
      <w:r>
        <w:rPr>
          <w:rFonts w:cs="B Nazanin" w:hint="cs"/>
          <w:sz w:val="24"/>
          <w:szCs w:val="24"/>
          <w:rtl/>
          <w:lang w:bidi="fa-IR"/>
        </w:rPr>
        <w:t>یم آئین‌نامه‌های مربوط به سیستم</w:t>
      </w:r>
      <w:r>
        <w:rPr>
          <w:rFonts w:cs="B Nazanin"/>
          <w:sz w:val="24"/>
          <w:szCs w:val="24"/>
          <w:rtl/>
          <w:lang w:bidi="fa-IR"/>
        </w:rPr>
        <w:softHyphen/>
      </w:r>
      <w:r w:rsidRPr="003436D2">
        <w:rPr>
          <w:rFonts w:cs="B Nazanin" w:hint="cs"/>
          <w:sz w:val="24"/>
          <w:szCs w:val="24"/>
          <w:rtl/>
          <w:lang w:bidi="fa-IR"/>
        </w:rPr>
        <w:t>های مدولار</w:t>
      </w:r>
      <w:r>
        <w:rPr>
          <w:rFonts w:cs="B Nazanin" w:hint="cs"/>
          <w:sz w:val="24"/>
          <w:szCs w:val="24"/>
          <w:rtl/>
          <w:lang w:bidi="fa-IR"/>
        </w:rPr>
        <w:t xml:space="preserve"> بر اساس ویژگی</w:t>
      </w:r>
      <w:r>
        <w:rPr>
          <w:rFonts w:cs="B Nazanin"/>
          <w:sz w:val="24"/>
          <w:szCs w:val="24"/>
          <w:rtl/>
          <w:lang w:bidi="fa-IR"/>
        </w:rPr>
        <w:softHyphen/>
      </w:r>
      <w:r>
        <w:rPr>
          <w:rFonts w:cs="B Nazanin" w:hint="cs"/>
          <w:sz w:val="24"/>
          <w:szCs w:val="24"/>
          <w:rtl/>
          <w:lang w:bidi="fa-IR"/>
        </w:rPr>
        <w:t>های منطقه</w:t>
      </w:r>
      <w:r>
        <w:rPr>
          <w:rFonts w:cs="B Nazanin"/>
          <w:sz w:val="24"/>
          <w:szCs w:val="24"/>
          <w:rtl/>
          <w:lang w:bidi="fa-IR"/>
        </w:rPr>
        <w:softHyphen/>
      </w:r>
      <w:r w:rsidRPr="003436D2">
        <w:rPr>
          <w:rFonts w:cs="B Nazanin" w:hint="cs"/>
          <w:sz w:val="24"/>
          <w:szCs w:val="24"/>
          <w:rtl/>
          <w:lang w:bidi="fa-IR"/>
        </w:rPr>
        <w:t>ای-</w:t>
      </w:r>
      <w:r>
        <w:rPr>
          <w:rFonts w:cs="B Nazanin" w:hint="cs"/>
          <w:sz w:val="24"/>
          <w:szCs w:val="24"/>
          <w:rtl/>
          <w:lang w:bidi="fa-IR"/>
        </w:rPr>
        <w:t xml:space="preserve"> </w:t>
      </w:r>
      <w:r w:rsidRPr="003436D2">
        <w:rPr>
          <w:rFonts w:cs="B Nazanin" w:hint="cs"/>
          <w:sz w:val="24"/>
          <w:szCs w:val="24"/>
          <w:rtl/>
          <w:lang w:bidi="fa-IR"/>
        </w:rPr>
        <w:t>اقلیمی.</w:t>
      </w:r>
    </w:p>
    <w:p w:rsidR="00F34B5A" w:rsidRDefault="00F34B5A" w:rsidP="00AD5516">
      <w:pPr>
        <w:pStyle w:val="ListParagraph"/>
        <w:numPr>
          <w:ilvl w:val="0"/>
          <w:numId w:val="12"/>
        </w:numPr>
        <w:bidi/>
        <w:contextualSpacing w:val="0"/>
        <w:jc w:val="both"/>
        <w:rPr>
          <w:rFonts w:cs="B Nazanin"/>
          <w:sz w:val="24"/>
          <w:szCs w:val="24"/>
          <w:lang w:bidi="fa-IR"/>
        </w:rPr>
      </w:pPr>
      <w:r w:rsidRPr="003436D2">
        <w:rPr>
          <w:rFonts w:cs="B Nazanin" w:hint="cs"/>
          <w:sz w:val="24"/>
          <w:szCs w:val="24"/>
          <w:rtl/>
          <w:lang w:bidi="fa-IR"/>
        </w:rPr>
        <w:t>تدوین نظام جامع استاندارد قطعه‌های پیش‌ساخته.</w:t>
      </w:r>
    </w:p>
    <w:p w:rsidR="00F34B5A" w:rsidRDefault="00F34B5A" w:rsidP="00AD5516">
      <w:pPr>
        <w:pStyle w:val="ListParagraph"/>
        <w:numPr>
          <w:ilvl w:val="0"/>
          <w:numId w:val="12"/>
        </w:numPr>
        <w:bidi/>
        <w:contextualSpacing w:val="0"/>
        <w:jc w:val="both"/>
        <w:rPr>
          <w:rFonts w:cs="B Nazanin"/>
          <w:sz w:val="24"/>
          <w:szCs w:val="24"/>
          <w:rtl/>
          <w:lang w:bidi="fa-IR"/>
        </w:rPr>
      </w:pPr>
      <w:r w:rsidRPr="003436D2">
        <w:rPr>
          <w:rFonts w:cs="B Nazanin" w:hint="cs"/>
          <w:sz w:val="24"/>
          <w:szCs w:val="24"/>
          <w:rtl/>
          <w:lang w:bidi="fa-IR"/>
        </w:rPr>
        <w:t>تدوین ضوابط و مقررات برای مصالح و سیستم‌های جدید ساختما</w:t>
      </w:r>
      <w:r>
        <w:rPr>
          <w:rFonts w:cs="B Nazanin" w:hint="cs"/>
          <w:sz w:val="24"/>
          <w:szCs w:val="24"/>
          <w:rtl/>
          <w:lang w:bidi="fa-IR"/>
        </w:rPr>
        <w:t>ن.</w:t>
      </w:r>
    </w:p>
    <w:p w:rsidR="00F34B5A" w:rsidRPr="00F34B5A" w:rsidRDefault="00F34B5A" w:rsidP="000A49DB">
      <w:pPr>
        <w:pStyle w:val="ListParagraph"/>
        <w:numPr>
          <w:ilvl w:val="0"/>
          <w:numId w:val="12"/>
        </w:numPr>
        <w:tabs>
          <w:tab w:val="center" w:pos="4513"/>
        </w:tabs>
        <w:bidi/>
        <w:contextualSpacing w:val="0"/>
        <w:jc w:val="both"/>
        <w:rPr>
          <w:rFonts w:cs="B Nazanin"/>
          <w:sz w:val="28"/>
          <w:szCs w:val="28"/>
          <w:rtl/>
          <w:lang w:bidi="fa-IR"/>
        </w:rPr>
      </w:pPr>
      <w:r w:rsidRPr="00F34B5A">
        <w:rPr>
          <w:rFonts w:cs="B Nazanin" w:hint="cs"/>
          <w:sz w:val="24"/>
          <w:szCs w:val="24"/>
          <w:rtl/>
          <w:lang w:bidi="fa-IR"/>
        </w:rPr>
        <w:t xml:space="preserve">این برنامه با محوریت مرکز تحقیقات راه، مسکن و شهرسازی با همکاری موسسه استاندارد، معاونت امور مسکن وزارت راه و شهرسازی، بنیاد مسکن انقلاب اسلامی، سازمان ملی زمین و مسکن و نهادهای فعال بخش </w:t>
      </w:r>
      <w:r w:rsidR="000A49DB" w:rsidRPr="00F34B5A">
        <w:rPr>
          <w:rFonts w:cs="B Nazanin" w:hint="cs"/>
          <w:sz w:val="24"/>
          <w:szCs w:val="24"/>
          <w:rtl/>
          <w:lang w:bidi="fa-IR"/>
        </w:rPr>
        <w:t xml:space="preserve">خصوصی </w:t>
      </w:r>
      <w:r w:rsidRPr="00F34B5A">
        <w:rPr>
          <w:rFonts w:cs="B Nazanin" w:hint="cs"/>
          <w:sz w:val="24"/>
          <w:szCs w:val="24"/>
          <w:rtl/>
          <w:lang w:bidi="fa-IR"/>
        </w:rPr>
        <w:t>تدوین می</w:t>
      </w:r>
      <w:r w:rsidRPr="00F34B5A">
        <w:rPr>
          <w:rFonts w:cs="B Nazanin" w:hint="cs"/>
          <w:sz w:val="24"/>
          <w:szCs w:val="24"/>
          <w:rtl/>
          <w:lang w:bidi="fa-IR"/>
        </w:rPr>
        <w:softHyphen/>
        <w:t xml:space="preserve">گردد. </w:t>
      </w:r>
    </w:p>
    <w:p w:rsidR="00FD2BB2" w:rsidRPr="00F53BA1" w:rsidRDefault="00FD2BB2" w:rsidP="00F34B5A">
      <w:pPr>
        <w:shd w:val="clear" w:color="auto" w:fill="D9D9D9" w:themeFill="background1" w:themeFillShade="D9"/>
        <w:bidi/>
        <w:spacing w:before="240" w:after="0"/>
        <w:jc w:val="both"/>
        <w:rPr>
          <w:rFonts w:cs="B Nazanin"/>
          <w:b/>
          <w:bCs/>
          <w:sz w:val="26"/>
          <w:szCs w:val="26"/>
          <w:lang w:bidi="fa-IR"/>
        </w:rPr>
      </w:pPr>
      <w:r w:rsidRPr="00F53BA1">
        <w:rPr>
          <w:rFonts w:cs="B Nazanin" w:hint="cs"/>
          <w:b/>
          <w:bCs/>
          <w:sz w:val="26"/>
          <w:szCs w:val="26"/>
          <w:rtl/>
          <w:lang w:bidi="fa-IR"/>
        </w:rPr>
        <w:t>برنامه دوم:</w:t>
      </w:r>
      <w:r w:rsidRPr="00F53BA1">
        <w:rPr>
          <w:rFonts w:hAnsi="Times New Roman" w:cs="B Nazanin" w:hint="cs"/>
          <w:b/>
          <w:bCs/>
          <w:color w:val="000000"/>
          <w:kern w:val="24"/>
          <w:sz w:val="26"/>
          <w:szCs w:val="26"/>
          <w:rtl/>
          <w:lang w:bidi="fa-IR"/>
        </w:rPr>
        <w:t xml:space="preserve"> </w:t>
      </w:r>
      <w:r w:rsidRPr="00F53BA1">
        <w:rPr>
          <w:rFonts w:cs="B Nazanin" w:hint="cs"/>
          <w:b/>
          <w:bCs/>
          <w:sz w:val="26"/>
          <w:szCs w:val="26"/>
          <w:rtl/>
          <w:lang w:bidi="fa-IR"/>
        </w:rPr>
        <w:t xml:space="preserve">برنامه اصلاحات قانونی و حقوقی </w:t>
      </w:r>
    </w:p>
    <w:p w:rsidR="00FD2BB2" w:rsidRPr="00F34B5A" w:rsidRDefault="00FD2BB2" w:rsidP="00AD5516">
      <w:pPr>
        <w:pStyle w:val="ListParagraph"/>
        <w:numPr>
          <w:ilvl w:val="0"/>
          <w:numId w:val="12"/>
        </w:numPr>
        <w:bidi/>
        <w:contextualSpacing w:val="0"/>
        <w:jc w:val="both"/>
        <w:rPr>
          <w:rFonts w:cs="B Nazanin"/>
          <w:sz w:val="24"/>
          <w:szCs w:val="24"/>
          <w:rtl/>
          <w:lang w:bidi="fa-IR"/>
        </w:rPr>
      </w:pPr>
      <w:r w:rsidRPr="00657127">
        <w:rPr>
          <w:rFonts w:cs="B Nazanin" w:hint="cs"/>
          <w:sz w:val="24"/>
          <w:szCs w:val="24"/>
          <w:rtl/>
          <w:lang w:bidi="fa-IR"/>
        </w:rPr>
        <w:t>شفافیت و کارآمدی حقوقی در زمینه تولید صنعتی مسکن</w:t>
      </w:r>
    </w:p>
    <w:p w:rsidR="00F34B5A" w:rsidRDefault="00F34B5A" w:rsidP="00AD5516">
      <w:pPr>
        <w:pStyle w:val="ListParagraph"/>
        <w:numPr>
          <w:ilvl w:val="0"/>
          <w:numId w:val="12"/>
        </w:numPr>
        <w:bidi/>
        <w:contextualSpacing w:val="0"/>
        <w:jc w:val="both"/>
        <w:rPr>
          <w:rFonts w:cs="B Nazanin"/>
          <w:sz w:val="24"/>
          <w:szCs w:val="24"/>
          <w:rtl/>
          <w:lang w:bidi="fa-IR"/>
        </w:rPr>
      </w:pPr>
      <w:r w:rsidRPr="00657127">
        <w:rPr>
          <w:rFonts w:cs="B Nazanin" w:hint="cs"/>
          <w:sz w:val="24"/>
          <w:szCs w:val="24"/>
          <w:rtl/>
          <w:lang w:bidi="fa-IR"/>
        </w:rPr>
        <w:t>تهیه و تدوین نظام جامع حقوقی و قانون‌های بخش ساختمان.</w:t>
      </w:r>
    </w:p>
    <w:p w:rsidR="00F34B5A" w:rsidRDefault="00F34B5A" w:rsidP="00AD5516">
      <w:pPr>
        <w:pStyle w:val="ListParagraph"/>
        <w:numPr>
          <w:ilvl w:val="0"/>
          <w:numId w:val="12"/>
        </w:numPr>
        <w:bidi/>
        <w:contextualSpacing w:val="0"/>
        <w:jc w:val="both"/>
        <w:rPr>
          <w:rFonts w:cs="B Nazanin"/>
          <w:sz w:val="24"/>
          <w:szCs w:val="24"/>
          <w:rtl/>
          <w:lang w:bidi="fa-IR"/>
        </w:rPr>
      </w:pPr>
      <w:r w:rsidRPr="00657127">
        <w:rPr>
          <w:rFonts w:cs="B Nazanin" w:hint="cs"/>
          <w:sz w:val="24"/>
          <w:szCs w:val="24"/>
          <w:rtl/>
          <w:lang w:bidi="fa-IR"/>
        </w:rPr>
        <w:t>انجام بازنگری و روزآمد‌سازی مقررات ملی ساختمان همخوان با رویکردهای توسعه صنعتی‌سازی ساختمان.</w:t>
      </w:r>
    </w:p>
    <w:p w:rsidR="00F34B5A" w:rsidRDefault="00F34B5A" w:rsidP="00AD5516">
      <w:pPr>
        <w:pStyle w:val="ListParagraph"/>
        <w:numPr>
          <w:ilvl w:val="0"/>
          <w:numId w:val="12"/>
        </w:numPr>
        <w:bidi/>
        <w:contextualSpacing w:val="0"/>
        <w:jc w:val="both"/>
        <w:rPr>
          <w:rFonts w:cs="B Nazanin"/>
          <w:sz w:val="24"/>
          <w:szCs w:val="24"/>
          <w:rtl/>
          <w:lang w:bidi="fa-IR"/>
        </w:rPr>
      </w:pPr>
      <w:r w:rsidRPr="00657127">
        <w:rPr>
          <w:rFonts w:cs="B Nazanin" w:hint="cs"/>
          <w:sz w:val="24"/>
          <w:szCs w:val="24"/>
          <w:rtl/>
          <w:lang w:bidi="fa-IR"/>
        </w:rPr>
        <w:t>تدوین نظام نظارتی منسجم در جهت تقویت نظارت بر اجرای قانون‌ها.</w:t>
      </w:r>
    </w:p>
    <w:p w:rsidR="00F34B5A" w:rsidRDefault="00F34B5A" w:rsidP="00AD5516">
      <w:pPr>
        <w:pStyle w:val="ListParagraph"/>
        <w:numPr>
          <w:ilvl w:val="0"/>
          <w:numId w:val="12"/>
        </w:numPr>
        <w:bidi/>
        <w:contextualSpacing w:val="0"/>
        <w:jc w:val="both"/>
        <w:rPr>
          <w:rFonts w:cs="B Nazanin"/>
          <w:sz w:val="24"/>
          <w:szCs w:val="24"/>
          <w:rtl/>
          <w:lang w:bidi="fa-IR"/>
        </w:rPr>
      </w:pPr>
      <w:r w:rsidRPr="00657127">
        <w:rPr>
          <w:rFonts w:cs="B Nazanin" w:hint="cs"/>
          <w:sz w:val="24"/>
          <w:szCs w:val="24"/>
          <w:rtl/>
          <w:lang w:bidi="fa-IR"/>
        </w:rPr>
        <w:t>تهیه فهرست بها متناسب با روش‌های صنعتی‌سازی ساختمان.</w:t>
      </w:r>
    </w:p>
    <w:p w:rsidR="00F34B5A" w:rsidRDefault="00F34B5A" w:rsidP="00AD5516">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 xml:space="preserve">این برنامه با </w:t>
      </w:r>
      <w:r w:rsidRPr="00F34B5A">
        <w:rPr>
          <w:rFonts w:cs="B Nazanin" w:hint="cs"/>
          <w:sz w:val="24"/>
          <w:szCs w:val="24"/>
          <w:rtl/>
          <w:lang w:bidi="fa-IR"/>
        </w:rPr>
        <w:t xml:space="preserve">محوریت مرکز تحقیقات راه، مسکن و شهرسازی </w:t>
      </w:r>
      <w:r>
        <w:rPr>
          <w:rFonts w:cs="B Nazanin" w:hint="cs"/>
          <w:sz w:val="24"/>
          <w:szCs w:val="24"/>
          <w:rtl/>
          <w:lang w:bidi="fa-IR"/>
        </w:rPr>
        <w:t xml:space="preserve">و همکاری </w:t>
      </w:r>
      <w:r w:rsidRPr="003341B6">
        <w:rPr>
          <w:rFonts w:cs="B Nazanin" w:hint="cs"/>
          <w:sz w:val="24"/>
          <w:szCs w:val="24"/>
          <w:rtl/>
          <w:lang w:bidi="fa-IR"/>
        </w:rPr>
        <w:t>معاونت حقوقی ریاست جمهوری،</w:t>
      </w:r>
      <w:r>
        <w:rPr>
          <w:rFonts w:cs="B Nazanin" w:hint="cs"/>
          <w:sz w:val="24"/>
          <w:szCs w:val="24"/>
          <w:rtl/>
          <w:lang w:bidi="fa-IR"/>
        </w:rPr>
        <w:t xml:space="preserve"> سازمان مدیریت و برنامه</w:t>
      </w:r>
      <w:r>
        <w:rPr>
          <w:rFonts w:cs="B Nazanin" w:hint="cs"/>
          <w:sz w:val="24"/>
          <w:szCs w:val="24"/>
          <w:rtl/>
          <w:lang w:bidi="fa-IR"/>
        </w:rPr>
        <w:softHyphen/>
        <w:t>ریزی</w:t>
      </w:r>
      <w:r w:rsidRPr="00F34B5A">
        <w:rPr>
          <w:rFonts w:cs="B Nazanin" w:hint="cs"/>
          <w:sz w:val="24"/>
          <w:szCs w:val="24"/>
          <w:rtl/>
          <w:lang w:bidi="fa-IR"/>
        </w:rPr>
        <w:t xml:space="preserve">، </w:t>
      </w:r>
      <w:r w:rsidRPr="003341B6">
        <w:rPr>
          <w:rFonts w:cs="B Nazanin" w:hint="cs"/>
          <w:sz w:val="24"/>
          <w:szCs w:val="24"/>
          <w:rtl/>
          <w:lang w:bidi="fa-IR"/>
        </w:rPr>
        <w:t>معاونت امور مسکن وزارت راه و شهرسازی، بنیاد مسکن انقلاب اسلامی، سازمان نظام مهندسی کشور، نهادهای فعال بخش خصوصی</w:t>
      </w:r>
      <w:r>
        <w:rPr>
          <w:rFonts w:cs="B Nazanin" w:hint="cs"/>
          <w:sz w:val="24"/>
          <w:szCs w:val="24"/>
          <w:rtl/>
          <w:lang w:bidi="fa-IR"/>
        </w:rPr>
        <w:t xml:space="preserve"> </w:t>
      </w:r>
      <w:r w:rsidRPr="00F34B5A">
        <w:rPr>
          <w:rFonts w:cs="B Nazanin" w:hint="cs"/>
          <w:sz w:val="24"/>
          <w:szCs w:val="24"/>
          <w:rtl/>
          <w:lang w:bidi="fa-IR"/>
        </w:rPr>
        <w:t>تدوین می</w:t>
      </w:r>
      <w:r w:rsidRPr="00F34B5A">
        <w:rPr>
          <w:rFonts w:cs="B Nazanin" w:hint="cs"/>
          <w:sz w:val="24"/>
          <w:szCs w:val="24"/>
          <w:rtl/>
          <w:lang w:bidi="fa-IR"/>
        </w:rPr>
        <w:softHyphen/>
        <w:t>گردد.</w:t>
      </w:r>
    </w:p>
    <w:p w:rsidR="00F34B5A" w:rsidRDefault="00F34B5A">
      <w:pPr>
        <w:spacing w:after="0" w:line="240" w:lineRule="auto"/>
        <w:rPr>
          <w:rFonts w:cs="B Nazanin"/>
          <w:sz w:val="24"/>
          <w:szCs w:val="24"/>
          <w:rtl/>
          <w:lang w:bidi="fa-IR"/>
        </w:rPr>
      </w:pPr>
      <w:r>
        <w:rPr>
          <w:rFonts w:cs="B Nazanin"/>
          <w:sz w:val="24"/>
          <w:szCs w:val="24"/>
          <w:rtl/>
          <w:lang w:bidi="fa-IR"/>
        </w:rPr>
        <w:br w:type="page"/>
      </w:r>
    </w:p>
    <w:p w:rsidR="00FD2BB2" w:rsidRPr="006524F3" w:rsidRDefault="00FD2BB2" w:rsidP="00F34B5A">
      <w:pPr>
        <w:shd w:val="clear" w:color="auto" w:fill="BFBFBF" w:themeFill="background1" w:themeFillShade="BF"/>
        <w:bidi/>
        <w:spacing w:after="0"/>
        <w:jc w:val="both"/>
        <w:rPr>
          <w:rFonts w:cs="B Nazanin"/>
          <w:b/>
          <w:bCs/>
          <w:sz w:val="28"/>
          <w:szCs w:val="28"/>
          <w:lang w:bidi="fa-IR"/>
        </w:rPr>
      </w:pPr>
      <w:r w:rsidRPr="00F34B5A">
        <w:rPr>
          <w:rFonts w:cs="B Titr" w:hint="cs"/>
          <w:b/>
          <w:bCs/>
          <w:sz w:val="28"/>
          <w:szCs w:val="28"/>
          <w:rtl/>
          <w:lang w:bidi="fa-IR"/>
        </w:rPr>
        <w:lastRenderedPageBreak/>
        <w:t>ب)برنامه</w:t>
      </w:r>
      <w:r w:rsidR="006524F3" w:rsidRPr="00F34B5A">
        <w:rPr>
          <w:rFonts w:cs="B Titr" w:hint="cs"/>
          <w:b/>
          <w:bCs/>
          <w:sz w:val="28"/>
          <w:szCs w:val="28"/>
          <w:rtl/>
          <w:lang w:bidi="fa-IR"/>
        </w:rPr>
        <w:t>‌</w:t>
      </w:r>
      <w:r w:rsidRPr="00F34B5A">
        <w:rPr>
          <w:rFonts w:cs="B Titr" w:hint="cs"/>
          <w:b/>
          <w:bCs/>
          <w:sz w:val="28"/>
          <w:szCs w:val="28"/>
          <w:rtl/>
          <w:lang w:bidi="fa-IR"/>
        </w:rPr>
        <w:t>های عملیاتی</w:t>
      </w:r>
    </w:p>
    <w:p w:rsidR="00FD2BB2" w:rsidRPr="000A49DB" w:rsidRDefault="00FD2BB2" w:rsidP="00F34B5A">
      <w:pPr>
        <w:shd w:val="clear" w:color="auto" w:fill="D9D9D9" w:themeFill="background1" w:themeFillShade="D9"/>
        <w:bidi/>
        <w:spacing w:after="0"/>
        <w:jc w:val="lowKashida"/>
        <w:rPr>
          <w:rFonts w:cs="B Nazanin"/>
          <w:b/>
          <w:bCs/>
          <w:sz w:val="26"/>
          <w:szCs w:val="26"/>
          <w:rtl/>
          <w:lang w:bidi="fa-IR"/>
        </w:rPr>
      </w:pPr>
      <w:r w:rsidRPr="000A49DB">
        <w:rPr>
          <w:rFonts w:cs="B Nazanin" w:hint="cs"/>
          <w:b/>
          <w:bCs/>
          <w:sz w:val="26"/>
          <w:szCs w:val="26"/>
          <w:rtl/>
          <w:lang w:bidi="fa-IR"/>
        </w:rPr>
        <w:t>برنامه</w:t>
      </w:r>
      <w:r w:rsidR="00623C49" w:rsidRPr="000A49DB">
        <w:rPr>
          <w:rFonts w:cs="B Nazanin" w:hint="cs"/>
          <w:b/>
          <w:bCs/>
          <w:sz w:val="26"/>
          <w:szCs w:val="26"/>
          <w:rtl/>
          <w:lang w:bidi="fa-IR"/>
        </w:rPr>
        <w:t xml:space="preserve"> اول</w:t>
      </w:r>
      <w:r w:rsidRPr="000A49DB">
        <w:rPr>
          <w:rFonts w:cs="B Nazanin" w:hint="cs"/>
          <w:b/>
          <w:bCs/>
          <w:sz w:val="26"/>
          <w:szCs w:val="26"/>
          <w:rtl/>
          <w:lang w:bidi="fa-IR"/>
        </w:rPr>
        <w:t>:</w:t>
      </w:r>
      <w:r w:rsidR="00F34B5A" w:rsidRPr="000A49DB">
        <w:rPr>
          <w:rFonts w:cs="B Nazanin" w:hint="cs"/>
          <w:b/>
          <w:bCs/>
          <w:sz w:val="26"/>
          <w:szCs w:val="26"/>
          <w:rtl/>
          <w:lang w:bidi="fa-IR"/>
        </w:rPr>
        <w:t xml:space="preserve"> </w:t>
      </w:r>
      <w:r w:rsidRPr="000A49DB">
        <w:rPr>
          <w:rFonts w:cs="B Nazanin" w:hint="cs"/>
          <w:b/>
          <w:bCs/>
          <w:sz w:val="26"/>
          <w:szCs w:val="26"/>
          <w:rtl/>
          <w:lang w:bidi="fa-IR"/>
        </w:rPr>
        <w:t xml:space="preserve">تدوین برنامه نیازسنجی آموزشی کاربرد </w:t>
      </w:r>
      <w:r w:rsidR="00B9532E" w:rsidRPr="000A49DB">
        <w:rPr>
          <w:rFonts w:cs="B Nazanin" w:hint="cs"/>
          <w:b/>
          <w:bCs/>
          <w:sz w:val="26"/>
          <w:szCs w:val="26"/>
          <w:rtl/>
          <w:lang w:bidi="fa-IR"/>
        </w:rPr>
        <w:t>فن‌آوری</w:t>
      </w:r>
      <w:r w:rsidRPr="000A49DB">
        <w:rPr>
          <w:rFonts w:cs="B Nazanin" w:hint="cs"/>
          <w:b/>
          <w:bCs/>
          <w:sz w:val="26"/>
          <w:szCs w:val="26"/>
          <w:rtl/>
          <w:lang w:bidi="fa-IR"/>
        </w:rPr>
        <w:t>‌های نوین</w:t>
      </w:r>
    </w:p>
    <w:p w:rsidR="00FD2BB2" w:rsidRDefault="00FD2BB2" w:rsidP="00AD5516">
      <w:pPr>
        <w:pStyle w:val="ListParagraph"/>
        <w:numPr>
          <w:ilvl w:val="0"/>
          <w:numId w:val="12"/>
        </w:numPr>
        <w:bidi/>
        <w:contextualSpacing w:val="0"/>
        <w:jc w:val="both"/>
        <w:rPr>
          <w:rFonts w:cs="B Nazanin"/>
          <w:sz w:val="24"/>
          <w:szCs w:val="24"/>
          <w:rtl/>
          <w:lang w:bidi="fa-IR"/>
        </w:rPr>
      </w:pPr>
      <w:r w:rsidRPr="00657127">
        <w:rPr>
          <w:rFonts w:cs="B Nazanin" w:hint="cs"/>
          <w:sz w:val="24"/>
          <w:szCs w:val="24"/>
          <w:rtl/>
          <w:lang w:bidi="fa-IR"/>
        </w:rPr>
        <w:t>ارتقاء دانش فعالان حوزه ساخت‌و‌ساز</w:t>
      </w:r>
    </w:p>
    <w:p w:rsidR="007C2347" w:rsidRPr="00F34B5A" w:rsidRDefault="00FD2BB2" w:rsidP="00AD5516">
      <w:pPr>
        <w:pStyle w:val="ListParagraph"/>
        <w:numPr>
          <w:ilvl w:val="0"/>
          <w:numId w:val="12"/>
        </w:numPr>
        <w:bidi/>
        <w:contextualSpacing w:val="0"/>
        <w:jc w:val="both"/>
        <w:rPr>
          <w:rFonts w:cs="B Nazanin"/>
          <w:sz w:val="24"/>
          <w:szCs w:val="24"/>
          <w:rtl/>
          <w:lang w:bidi="fa-IR"/>
        </w:rPr>
      </w:pPr>
      <w:r w:rsidRPr="00657127">
        <w:rPr>
          <w:rFonts w:cs="B Nazanin" w:hint="cs"/>
          <w:sz w:val="24"/>
          <w:szCs w:val="24"/>
          <w:rtl/>
          <w:lang w:bidi="fa-IR"/>
        </w:rPr>
        <w:t>تدوین برنامه محتوایی آموزش با رویکرد صنعتی‌سازی در کلیه سطوح</w:t>
      </w:r>
    </w:p>
    <w:p w:rsidR="00FD2BB2" w:rsidRPr="000A49DB" w:rsidRDefault="00FD2BB2" w:rsidP="00F34B5A">
      <w:pPr>
        <w:shd w:val="clear" w:color="auto" w:fill="D9D9D9" w:themeFill="background1" w:themeFillShade="D9"/>
        <w:bidi/>
        <w:spacing w:after="0"/>
        <w:jc w:val="lowKashida"/>
        <w:rPr>
          <w:rFonts w:cs="B Nazanin"/>
          <w:b/>
          <w:bCs/>
          <w:sz w:val="26"/>
          <w:szCs w:val="26"/>
          <w:rtl/>
          <w:lang w:bidi="fa-IR"/>
        </w:rPr>
      </w:pPr>
      <w:r w:rsidRPr="000A49DB">
        <w:rPr>
          <w:rFonts w:cs="B Nazanin" w:hint="cs"/>
          <w:b/>
          <w:bCs/>
          <w:sz w:val="26"/>
          <w:szCs w:val="26"/>
          <w:rtl/>
          <w:lang w:bidi="fa-IR"/>
        </w:rPr>
        <w:t xml:space="preserve">برنامه </w:t>
      </w:r>
      <w:r w:rsidR="00623C49" w:rsidRPr="000A49DB">
        <w:rPr>
          <w:rFonts w:cs="B Nazanin" w:hint="cs"/>
          <w:b/>
          <w:bCs/>
          <w:sz w:val="26"/>
          <w:szCs w:val="26"/>
          <w:rtl/>
          <w:lang w:bidi="fa-IR"/>
        </w:rPr>
        <w:t>دوم</w:t>
      </w:r>
      <w:r w:rsidRPr="000A49DB">
        <w:rPr>
          <w:rFonts w:cs="B Nazanin" w:hint="cs"/>
          <w:b/>
          <w:bCs/>
          <w:sz w:val="26"/>
          <w:szCs w:val="26"/>
          <w:rtl/>
          <w:lang w:bidi="fa-IR"/>
        </w:rPr>
        <w:t>: برنامه تفضیلی مقاوم‌سازی</w:t>
      </w:r>
      <w:r w:rsidR="001232C1" w:rsidRPr="000A49DB">
        <w:rPr>
          <w:rFonts w:cs="B Nazanin" w:hint="cs"/>
          <w:b/>
          <w:bCs/>
          <w:sz w:val="26"/>
          <w:szCs w:val="26"/>
          <w:rtl/>
          <w:lang w:bidi="fa-IR"/>
        </w:rPr>
        <w:t xml:space="preserve"> و</w:t>
      </w:r>
      <w:r w:rsidR="00286283" w:rsidRPr="000A49DB">
        <w:rPr>
          <w:rFonts w:cs="B Nazanin" w:hint="cs"/>
          <w:b/>
          <w:bCs/>
          <w:sz w:val="26"/>
          <w:szCs w:val="26"/>
          <w:rtl/>
          <w:lang w:bidi="fa-IR"/>
        </w:rPr>
        <w:t xml:space="preserve"> صرفه</w:t>
      </w:r>
      <w:r w:rsidR="00F53BA1" w:rsidRPr="000A49DB">
        <w:rPr>
          <w:rFonts w:cs="B Nazanin" w:hint="cs"/>
          <w:b/>
          <w:bCs/>
          <w:sz w:val="26"/>
          <w:szCs w:val="26"/>
          <w:rtl/>
          <w:lang w:bidi="fa-IR"/>
        </w:rPr>
        <w:t>‌</w:t>
      </w:r>
      <w:r w:rsidR="00286283" w:rsidRPr="000A49DB">
        <w:rPr>
          <w:rFonts w:cs="B Nazanin" w:hint="cs"/>
          <w:b/>
          <w:bCs/>
          <w:sz w:val="26"/>
          <w:szCs w:val="26"/>
          <w:rtl/>
          <w:lang w:bidi="fa-IR"/>
        </w:rPr>
        <w:t>جویی انرژی</w:t>
      </w:r>
    </w:p>
    <w:p w:rsidR="00FD2BB2" w:rsidRDefault="00FD2BB2" w:rsidP="00AD5516">
      <w:pPr>
        <w:pStyle w:val="ListParagraph"/>
        <w:numPr>
          <w:ilvl w:val="0"/>
          <w:numId w:val="12"/>
        </w:numPr>
        <w:bidi/>
        <w:contextualSpacing w:val="0"/>
        <w:jc w:val="both"/>
        <w:rPr>
          <w:rFonts w:cs="B Nazanin"/>
          <w:sz w:val="24"/>
          <w:szCs w:val="24"/>
          <w:rtl/>
          <w:lang w:bidi="fa-IR"/>
        </w:rPr>
      </w:pPr>
      <w:r w:rsidRPr="00657127">
        <w:rPr>
          <w:rFonts w:cs="B Nazanin" w:hint="cs"/>
          <w:sz w:val="24"/>
          <w:szCs w:val="24"/>
          <w:rtl/>
          <w:lang w:bidi="fa-IR"/>
        </w:rPr>
        <w:t>ایجاد زمینه‌های نهادی‌، قانونی و سیاست‌</w:t>
      </w:r>
      <w:r w:rsidR="00B600FF" w:rsidRPr="00657127">
        <w:rPr>
          <w:rFonts w:cs="B Nazanin" w:hint="cs"/>
          <w:sz w:val="24"/>
          <w:szCs w:val="24"/>
          <w:rtl/>
          <w:lang w:bidi="fa-IR"/>
        </w:rPr>
        <w:t>گذار</w:t>
      </w:r>
      <w:r w:rsidRPr="00657127">
        <w:rPr>
          <w:rFonts w:cs="B Nazanin" w:hint="cs"/>
          <w:sz w:val="24"/>
          <w:szCs w:val="24"/>
          <w:rtl/>
          <w:lang w:bidi="fa-IR"/>
        </w:rPr>
        <w:t xml:space="preserve">ی </w:t>
      </w:r>
    </w:p>
    <w:p w:rsidR="00FD2BB2" w:rsidRPr="00657127" w:rsidRDefault="00FD2BB2" w:rsidP="00AD5516">
      <w:pPr>
        <w:pStyle w:val="ListParagraph"/>
        <w:numPr>
          <w:ilvl w:val="0"/>
          <w:numId w:val="12"/>
        </w:numPr>
        <w:bidi/>
        <w:contextualSpacing w:val="0"/>
        <w:jc w:val="both"/>
        <w:rPr>
          <w:rFonts w:cs="B Nazanin"/>
          <w:sz w:val="24"/>
          <w:szCs w:val="24"/>
          <w:lang w:bidi="fa-IR"/>
        </w:rPr>
      </w:pPr>
      <w:r w:rsidRPr="00657127">
        <w:rPr>
          <w:rFonts w:cs="B Nazanin" w:hint="cs"/>
          <w:sz w:val="24"/>
          <w:szCs w:val="24"/>
          <w:rtl/>
          <w:lang w:bidi="fa-IR"/>
        </w:rPr>
        <w:t>شناسایی ساختمان‌های نیازمند مقاوم‌سازی</w:t>
      </w:r>
      <w:r w:rsidR="00CA657C" w:rsidRPr="00657127">
        <w:rPr>
          <w:rFonts w:cs="B Nazanin" w:hint="cs"/>
          <w:sz w:val="24"/>
          <w:szCs w:val="24"/>
          <w:rtl/>
          <w:lang w:bidi="fa-IR"/>
        </w:rPr>
        <w:t>.</w:t>
      </w:r>
      <w:r w:rsidRPr="00657127">
        <w:rPr>
          <w:rFonts w:cs="B Nazanin" w:hint="cs"/>
          <w:sz w:val="24"/>
          <w:szCs w:val="24"/>
          <w:rtl/>
          <w:lang w:bidi="fa-IR"/>
        </w:rPr>
        <w:t xml:space="preserve"> </w:t>
      </w:r>
    </w:p>
    <w:p w:rsidR="00FD2BB2" w:rsidRPr="00657127" w:rsidRDefault="001232C1" w:rsidP="00AD5516">
      <w:pPr>
        <w:pStyle w:val="ListParagraph"/>
        <w:numPr>
          <w:ilvl w:val="0"/>
          <w:numId w:val="12"/>
        </w:numPr>
        <w:bidi/>
        <w:contextualSpacing w:val="0"/>
        <w:jc w:val="both"/>
        <w:rPr>
          <w:rFonts w:cs="B Nazanin"/>
          <w:sz w:val="24"/>
          <w:szCs w:val="24"/>
          <w:lang w:bidi="fa-IR"/>
        </w:rPr>
      </w:pPr>
      <w:r w:rsidRPr="00657127">
        <w:rPr>
          <w:rFonts w:cs="B Nazanin" w:hint="cs"/>
          <w:sz w:val="24"/>
          <w:szCs w:val="24"/>
          <w:rtl/>
          <w:lang w:bidi="fa-IR"/>
        </w:rPr>
        <w:t>تائید صلاحیت</w:t>
      </w:r>
      <w:r w:rsidR="00C434A6">
        <w:rPr>
          <w:rFonts w:cs="B Nazanin" w:hint="cs"/>
          <w:sz w:val="24"/>
          <w:szCs w:val="24"/>
          <w:rtl/>
          <w:lang w:bidi="fa-IR"/>
        </w:rPr>
        <w:t xml:space="preserve"> اشخاص حقوقی فعال در مقاوم سازی</w:t>
      </w:r>
      <w:r w:rsidR="00FD2BB2" w:rsidRPr="00657127">
        <w:rPr>
          <w:rFonts w:cs="B Nazanin" w:hint="cs"/>
          <w:sz w:val="24"/>
          <w:szCs w:val="24"/>
          <w:rtl/>
          <w:lang w:bidi="fa-IR"/>
        </w:rPr>
        <w:t xml:space="preserve"> و بررسی و تصویب طرح‌های اجرائی مقاوم</w:t>
      </w:r>
      <w:r w:rsidR="006524F3" w:rsidRPr="00657127">
        <w:rPr>
          <w:rFonts w:cs="B Nazanin" w:hint="cs"/>
          <w:sz w:val="24"/>
          <w:szCs w:val="24"/>
          <w:rtl/>
          <w:lang w:bidi="fa-IR"/>
        </w:rPr>
        <w:t>‌</w:t>
      </w:r>
      <w:r w:rsidR="00FD2BB2" w:rsidRPr="00657127">
        <w:rPr>
          <w:rFonts w:cs="B Nazanin" w:hint="cs"/>
          <w:sz w:val="24"/>
          <w:szCs w:val="24"/>
          <w:rtl/>
          <w:lang w:bidi="fa-IR"/>
        </w:rPr>
        <w:t>سازی</w:t>
      </w:r>
      <w:r w:rsidR="00CA657C" w:rsidRPr="00657127">
        <w:rPr>
          <w:rFonts w:cs="B Nazanin" w:hint="cs"/>
          <w:sz w:val="24"/>
          <w:szCs w:val="24"/>
          <w:rtl/>
          <w:lang w:bidi="fa-IR"/>
        </w:rPr>
        <w:t>.</w:t>
      </w:r>
      <w:r w:rsidR="00FD2BB2" w:rsidRPr="00657127">
        <w:rPr>
          <w:rFonts w:cs="B Nazanin"/>
          <w:sz w:val="24"/>
          <w:szCs w:val="24"/>
          <w:lang w:bidi="fa-IR"/>
        </w:rPr>
        <w:t xml:space="preserve"> </w:t>
      </w:r>
    </w:p>
    <w:p w:rsidR="00FD2BB2" w:rsidRPr="00657127" w:rsidRDefault="00FD2BB2" w:rsidP="00AD5516">
      <w:pPr>
        <w:pStyle w:val="ListParagraph"/>
        <w:numPr>
          <w:ilvl w:val="0"/>
          <w:numId w:val="12"/>
        </w:numPr>
        <w:bidi/>
        <w:contextualSpacing w:val="0"/>
        <w:jc w:val="both"/>
        <w:rPr>
          <w:rFonts w:cs="B Nazanin"/>
          <w:sz w:val="24"/>
          <w:szCs w:val="24"/>
          <w:lang w:bidi="fa-IR"/>
        </w:rPr>
      </w:pPr>
      <w:r w:rsidRPr="00657127">
        <w:rPr>
          <w:rFonts w:cs="B Nazanin" w:hint="cs"/>
          <w:sz w:val="24"/>
          <w:szCs w:val="24"/>
          <w:rtl/>
          <w:lang w:bidi="fa-IR"/>
        </w:rPr>
        <w:t>تدوین دستورالعمل‌ها و ضوابط مقاوم</w:t>
      </w:r>
      <w:r w:rsidR="007019B9" w:rsidRPr="00657127">
        <w:rPr>
          <w:rFonts w:cs="B Nazanin" w:hint="cs"/>
          <w:sz w:val="24"/>
          <w:szCs w:val="24"/>
          <w:rtl/>
          <w:lang w:bidi="fa-IR"/>
        </w:rPr>
        <w:t>‌</w:t>
      </w:r>
      <w:r w:rsidRPr="00657127">
        <w:rPr>
          <w:rFonts w:cs="B Nazanin" w:hint="cs"/>
          <w:sz w:val="24"/>
          <w:szCs w:val="24"/>
          <w:rtl/>
          <w:lang w:bidi="fa-IR"/>
        </w:rPr>
        <w:t>سازی</w:t>
      </w:r>
      <w:r w:rsidR="00CA657C" w:rsidRPr="00657127">
        <w:rPr>
          <w:rFonts w:cs="B Nazanin" w:hint="cs"/>
          <w:sz w:val="24"/>
          <w:szCs w:val="24"/>
          <w:rtl/>
          <w:lang w:bidi="fa-IR"/>
        </w:rPr>
        <w:t>.</w:t>
      </w:r>
      <w:r w:rsidRPr="00657127">
        <w:rPr>
          <w:rFonts w:cs="B Nazanin"/>
          <w:sz w:val="24"/>
          <w:szCs w:val="24"/>
          <w:lang w:bidi="fa-IR"/>
        </w:rPr>
        <w:t xml:space="preserve"> </w:t>
      </w:r>
    </w:p>
    <w:p w:rsidR="00FD2BB2" w:rsidRPr="00657127" w:rsidRDefault="00FD2BB2" w:rsidP="00AD5516">
      <w:pPr>
        <w:pStyle w:val="ListParagraph"/>
        <w:numPr>
          <w:ilvl w:val="0"/>
          <w:numId w:val="12"/>
        </w:numPr>
        <w:bidi/>
        <w:contextualSpacing w:val="0"/>
        <w:jc w:val="both"/>
        <w:rPr>
          <w:rFonts w:cs="B Nazanin"/>
          <w:sz w:val="24"/>
          <w:szCs w:val="24"/>
          <w:lang w:bidi="fa-IR"/>
        </w:rPr>
      </w:pPr>
      <w:r w:rsidRPr="00657127">
        <w:rPr>
          <w:rFonts w:cs="B Nazanin" w:hint="cs"/>
          <w:sz w:val="24"/>
          <w:szCs w:val="24"/>
          <w:rtl/>
          <w:lang w:bidi="fa-IR"/>
        </w:rPr>
        <w:t>بازنگری دستورالعمل‌های ساخت و اجرا به منظور افزایش مقاومت ساختمان‌ها</w:t>
      </w:r>
      <w:r w:rsidR="0078435A">
        <w:rPr>
          <w:rFonts w:cs="B Nazanin" w:hint="cs"/>
          <w:sz w:val="24"/>
          <w:szCs w:val="24"/>
          <w:rtl/>
          <w:lang w:bidi="fa-IR"/>
        </w:rPr>
        <w:t xml:space="preserve"> و صرفه</w:t>
      </w:r>
      <w:r w:rsidR="0078435A">
        <w:rPr>
          <w:rFonts w:cs="B Nazanin"/>
          <w:sz w:val="24"/>
          <w:szCs w:val="24"/>
          <w:rtl/>
          <w:lang w:bidi="fa-IR"/>
        </w:rPr>
        <w:softHyphen/>
      </w:r>
      <w:r w:rsidR="001232C1" w:rsidRPr="00657127">
        <w:rPr>
          <w:rFonts w:cs="B Nazanin" w:hint="cs"/>
          <w:sz w:val="24"/>
          <w:szCs w:val="24"/>
          <w:rtl/>
          <w:lang w:bidi="fa-IR"/>
        </w:rPr>
        <w:t>جویی انرژی</w:t>
      </w:r>
      <w:r w:rsidR="00CA657C" w:rsidRPr="00657127">
        <w:rPr>
          <w:rFonts w:cs="B Nazanin" w:hint="cs"/>
          <w:sz w:val="24"/>
          <w:szCs w:val="24"/>
          <w:rtl/>
          <w:lang w:bidi="fa-IR"/>
        </w:rPr>
        <w:t>.</w:t>
      </w:r>
      <w:r w:rsidRPr="00657127">
        <w:rPr>
          <w:rFonts w:cs="B Nazanin"/>
          <w:sz w:val="24"/>
          <w:szCs w:val="24"/>
          <w:lang w:bidi="fa-IR"/>
        </w:rPr>
        <w:t xml:space="preserve"> </w:t>
      </w:r>
    </w:p>
    <w:p w:rsidR="00FD2BB2" w:rsidRPr="00657127" w:rsidRDefault="00FD2BB2" w:rsidP="00AD5516">
      <w:pPr>
        <w:pStyle w:val="ListParagraph"/>
        <w:numPr>
          <w:ilvl w:val="0"/>
          <w:numId w:val="12"/>
        </w:numPr>
        <w:bidi/>
        <w:contextualSpacing w:val="0"/>
        <w:jc w:val="both"/>
        <w:rPr>
          <w:rFonts w:cs="B Nazanin"/>
          <w:sz w:val="24"/>
          <w:szCs w:val="24"/>
          <w:lang w:bidi="fa-IR"/>
        </w:rPr>
      </w:pPr>
      <w:r w:rsidRPr="00657127">
        <w:rPr>
          <w:rFonts w:cs="B Nazanin" w:hint="cs"/>
          <w:sz w:val="24"/>
          <w:szCs w:val="24"/>
          <w:rtl/>
          <w:lang w:bidi="fa-IR"/>
        </w:rPr>
        <w:t>تدوین برنامه تفصیلی اجرائی مقاوم</w:t>
      </w:r>
      <w:r w:rsidR="007019B9" w:rsidRPr="00657127">
        <w:rPr>
          <w:rFonts w:cs="B Nazanin" w:hint="cs"/>
          <w:sz w:val="24"/>
          <w:szCs w:val="24"/>
          <w:rtl/>
          <w:lang w:bidi="fa-IR"/>
        </w:rPr>
        <w:t>‌</w:t>
      </w:r>
      <w:r w:rsidRPr="00657127">
        <w:rPr>
          <w:rFonts w:cs="B Nazanin" w:hint="cs"/>
          <w:sz w:val="24"/>
          <w:szCs w:val="24"/>
          <w:rtl/>
          <w:lang w:bidi="fa-IR"/>
        </w:rPr>
        <w:t>سازی، شامل برنامه آگاه‌سازی عمومی</w:t>
      </w:r>
      <w:r w:rsidR="00CA657C" w:rsidRPr="00657127">
        <w:rPr>
          <w:rFonts w:cs="B Nazanin" w:hint="cs"/>
          <w:sz w:val="24"/>
          <w:szCs w:val="24"/>
          <w:rtl/>
          <w:lang w:bidi="fa-IR"/>
        </w:rPr>
        <w:t>.</w:t>
      </w:r>
      <w:r w:rsidRPr="00657127">
        <w:rPr>
          <w:rFonts w:cs="B Nazanin" w:hint="cs"/>
          <w:sz w:val="24"/>
          <w:szCs w:val="24"/>
          <w:rtl/>
          <w:lang w:bidi="fa-IR"/>
        </w:rPr>
        <w:t xml:space="preserve"> </w:t>
      </w:r>
    </w:p>
    <w:p w:rsidR="00FD2BB2" w:rsidRDefault="00FD2BB2" w:rsidP="00AD5516">
      <w:pPr>
        <w:pStyle w:val="ListParagraph"/>
        <w:numPr>
          <w:ilvl w:val="0"/>
          <w:numId w:val="12"/>
        </w:numPr>
        <w:bidi/>
        <w:contextualSpacing w:val="0"/>
        <w:jc w:val="both"/>
        <w:rPr>
          <w:rFonts w:cs="B Nazanin"/>
          <w:sz w:val="24"/>
          <w:szCs w:val="24"/>
          <w:lang w:bidi="fa-IR"/>
        </w:rPr>
      </w:pPr>
      <w:r w:rsidRPr="00657127">
        <w:rPr>
          <w:rFonts w:cs="B Nazanin" w:hint="cs"/>
          <w:sz w:val="24"/>
          <w:szCs w:val="24"/>
          <w:rtl/>
          <w:lang w:bidi="fa-IR"/>
        </w:rPr>
        <w:t xml:space="preserve">اجرای </w:t>
      </w:r>
      <w:r w:rsidR="00B9532E" w:rsidRPr="00657127">
        <w:rPr>
          <w:rFonts w:cs="B Nazanin" w:hint="cs"/>
          <w:sz w:val="24"/>
          <w:szCs w:val="24"/>
          <w:rtl/>
          <w:lang w:bidi="fa-IR"/>
        </w:rPr>
        <w:t>طرح‌ها</w:t>
      </w:r>
      <w:r w:rsidRPr="00657127">
        <w:rPr>
          <w:rFonts w:cs="B Nazanin" w:hint="cs"/>
          <w:sz w:val="24"/>
          <w:szCs w:val="24"/>
          <w:rtl/>
          <w:lang w:bidi="fa-IR"/>
        </w:rPr>
        <w:t>ی مقاوم</w:t>
      </w:r>
      <w:r w:rsidR="007019B9" w:rsidRPr="00657127">
        <w:rPr>
          <w:rFonts w:cs="B Nazanin" w:hint="cs"/>
          <w:sz w:val="24"/>
          <w:szCs w:val="24"/>
          <w:rtl/>
          <w:lang w:bidi="fa-IR"/>
        </w:rPr>
        <w:t>‌</w:t>
      </w:r>
      <w:r w:rsidRPr="00657127">
        <w:rPr>
          <w:rFonts w:cs="B Nazanin" w:hint="cs"/>
          <w:sz w:val="24"/>
          <w:szCs w:val="24"/>
          <w:rtl/>
          <w:lang w:bidi="fa-IR"/>
        </w:rPr>
        <w:t>سازی ساختمان‌های مسکونی و غیرمسکونی</w:t>
      </w:r>
      <w:r w:rsidR="00CA657C" w:rsidRPr="00657127">
        <w:rPr>
          <w:rFonts w:cs="B Nazanin" w:hint="cs"/>
          <w:sz w:val="24"/>
          <w:szCs w:val="24"/>
          <w:rtl/>
          <w:lang w:bidi="fa-IR"/>
        </w:rPr>
        <w:t>.</w:t>
      </w:r>
      <w:r w:rsidRPr="00657127">
        <w:rPr>
          <w:rFonts w:cs="B Nazanin"/>
          <w:sz w:val="24"/>
          <w:szCs w:val="24"/>
          <w:lang w:bidi="fa-IR"/>
        </w:rPr>
        <w:t xml:space="preserve"> </w:t>
      </w:r>
    </w:p>
    <w:p w:rsidR="006524F3" w:rsidRPr="00657127" w:rsidRDefault="00FD2BB2" w:rsidP="00AD5516">
      <w:pPr>
        <w:pStyle w:val="ListParagraph"/>
        <w:numPr>
          <w:ilvl w:val="0"/>
          <w:numId w:val="12"/>
        </w:numPr>
        <w:bidi/>
        <w:contextualSpacing w:val="0"/>
        <w:jc w:val="both"/>
        <w:rPr>
          <w:rFonts w:cs="B Nazanin"/>
          <w:sz w:val="24"/>
          <w:szCs w:val="24"/>
          <w:lang w:bidi="fa-IR"/>
        </w:rPr>
      </w:pPr>
      <w:r w:rsidRPr="00657127">
        <w:rPr>
          <w:rFonts w:cs="B Nazanin" w:hint="cs"/>
          <w:sz w:val="24"/>
          <w:szCs w:val="24"/>
          <w:rtl/>
          <w:lang w:bidi="fa-IR"/>
        </w:rPr>
        <w:t>ایجاد تشکل</w:t>
      </w:r>
      <w:r w:rsidR="007019B9" w:rsidRPr="00657127">
        <w:rPr>
          <w:rFonts w:cs="B Nazanin" w:hint="cs"/>
          <w:sz w:val="24"/>
          <w:szCs w:val="24"/>
          <w:rtl/>
          <w:lang w:bidi="fa-IR"/>
        </w:rPr>
        <w:t>‌</w:t>
      </w:r>
      <w:r w:rsidRPr="00657127">
        <w:rPr>
          <w:rFonts w:cs="B Nazanin" w:hint="cs"/>
          <w:sz w:val="24"/>
          <w:szCs w:val="24"/>
          <w:rtl/>
          <w:lang w:bidi="fa-IR"/>
        </w:rPr>
        <w:t>های فنی- مهندسی (تعاونی</w:t>
      </w:r>
      <w:r w:rsidR="00CA657C" w:rsidRPr="00657127">
        <w:rPr>
          <w:rFonts w:cs="B Nazanin" w:hint="cs"/>
          <w:sz w:val="24"/>
          <w:szCs w:val="24"/>
          <w:rtl/>
          <w:lang w:bidi="fa-IR"/>
        </w:rPr>
        <w:t>‌</w:t>
      </w:r>
      <w:r w:rsidRPr="00657127">
        <w:rPr>
          <w:rFonts w:cs="B Nazanin" w:hint="cs"/>
          <w:sz w:val="24"/>
          <w:szCs w:val="24"/>
          <w:rtl/>
          <w:lang w:bidi="fa-IR"/>
        </w:rPr>
        <w:t>های فنی مهندسی)</w:t>
      </w:r>
      <w:r w:rsidR="00CA657C" w:rsidRPr="00657127">
        <w:rPr>
          <w:rFonts w:cs="B Nazanin" w:hint="cs"/>
          <w:sz w:val="24"/>
          <w:szCs w:val="24"/>
          <w:rtl/>
          <w:lang w:bidi="fa-IR"/>
        </w:rPr>
        <w:t>.</w:t>
      </w:r>
      <w:r w:rsidRPr="00657127">
        <w:rPr>
          <w:rFonts w:cs="B Nazanin"/>
          <w:sz w:val="24"/>
          <w:szCs w:val="24"/>
          <w:lang w:bidi="fa-IR"/>
        </w:rPr>
        <w:t xml:space="preserve"> </w:t>
      </w:r>
    </w:p>
    <w:p w:rsidR="00286283" w:rsidRDefault="0078435A" w:rsidP="00AD5516">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تدوین بسته</w:t>
      </w:r>
      <w:r>
        <w:rPr>
          <w:rFonts w:cs="B Nazanin"/>
          <w:sz w:val="24"/>
          <w:szCs w:val="24"/>
          <w:rtl/>
          <w:lang w:bidi="fa-IR"/>
        </w:rPr>
        <w:softHyphen/>
      </w:r>
      <w:r w:rsidR="00286283" w:rsidRPr="00657127">
        <w:rPr>
          <w:rFonts w:cs="B Nazanin" w:hint="cs"/>
          <w:sz w:val="24"/>
          <w:szCs w:val="24"/>
          <w:rtl/>
          <w:lang w:bidi="fa-IR"/>
        </w:rPr>
        <w:t xml:space="preserve">های تشویقی </w:t>
      </w:r>
      <w:r w:rsidR="00CA657C" w:rsidRPr="00657127">
        <w:rPr>
          <w:rFonts w:cs="B Nazanin" w:hint="cs"/>
          <w:sz w:val="24"/>
          <w:szCs w:val="24"/>
          <w:rtl/>
          <w:lang w:bidi="fa-IR"/>
        </w:rPr>
        <w:t>برای</w:t>
      </w:r>
      <w:r>
        <w:rPr>
          <w:rFonts w:cs="B Nazanin" w:hint="cs"/>
          <w:sz w:val="24"/>
          <w:szCs w:val="24"/>
          <w:rtl/>
          <w:lang w:bidi="fa-IR"/>
        </w:rPr>
        <w:t xml:space="preserve"> صرفه</w:t>
      </w:r>
      <w:r>
        <w:rPr>
          <w:rFonts w:cs="B Nazanin"/>
          <w:sz w:val="24"/>
          <w:szCs w:val="24"/>
          <w:rtl/>
          <w:lang w:bidi="fa-IR"/>
        </w:rPr>
        <w:softHyphen/>
      </w:r>
      <w:r w:rsidR="00286283" w:rsidRPr="00657127">
        <w:rPr>
          <w:rFonts w:cs="B Nazanin" w:hint="cs"/>
          <w:sz w:val="24"/>
          <w:szCs w:val="24"/>
          <w:rtl/>
          <w:lang w:bidi="fa-IR"/>
        </w:rPr>
        <w:t>جویی انرژی</w:t>
      </w:r>
      <w:r w:rsidR="00CA657C" w:rsidRPr="00657127">
        <w:rPr>
          <w:rFonts w:cs="B Nazanin" w:hint="cs"/>
          <w:sz w:val="24"/>
          <w:szCs w:val="24"/>
          <w:rtl/>
          <w:lang w:bidi="fa-IR"/>
        </w:rPr>
        <w:t>.</w:t>
      </w:r>
    </w:p>
    <w:p w:rsidR="00FD2BB2" w:rsidRPr="00F53BA1" w:rsidRDefault="007019B9" w:rsidP="00F34B5A">
      <w:pPr>
        <w:shd w:val="clear" w:color="auto" w:fill="D9D9D9" w:themeFill="background1" w:themeFillShade="D9"/>
        <w:bidi/>
        <w:spacing w:after="0"/>
        <w:jc w:val="both"/>
        <w:rPr>
          <w:rFonts w:cs="B Nazanin"/>
          <w:b/>
          <w:bCs/>
          <w:sz w:val="26"/>
          <w:szCs w:val="26"/>
          <w:rtl/>
          <w:lang w:bidi="fa-IR"/>
        </w:rPr>
      </w:pPr>
      <w:r w:rsidRPr="00F53BA1">
        <w:rPr>
          <w:rFonts w:cs="B Nazanin" w:hint="cs"/>
          <w:b/>
          <w:bCs/>
          <w:sz w:val="26"/>
          <w:szCs w:val="26"/>
          <w:rtl/>
          <w:lang w:bidi="fa-IR"/>
        </w:rPr>
        <w:t xml:space="preserve">برنامه </w:t>
      </w:r>
      <w:r w:rsidR="00623C49">
        <w:rPr>
          <w:rFonts w:cs="B Nazanin" w:hint="cs"/>
          <w:b/>
          <w:bCs/>
          <w:sz w:val="26"/>
          <w:szCs w:val="26"/>
          <w:rtl/>
          <w:lang w:bidi="fa-IR"/>
        </w:rPr>
        <w:t>سوم</w:t>
      </w:r>
      <w:r w:rsidR="00FD2BB2" w:rsidRPr="00F53BA1">
        <w:rPr>
          <w:rFonts w:cs="B Nazanin" w:hint="cs"/>
          <w:b/>
          <w:bCs/>
          <w:sz w:val="26"/>
          <w:szCs w:val="26"/>
          <w:rtl/>
          <w:lang w:bidi="fa-IR"/>
        </w:rPr>
        <w:t>:</w:t>
      </w:r>
      <w:r w:rsidR="00F34B5A">
        <w:rPr>
          <w:rFonts w:cs="B Nazanin" w:hint="cs"/>
          <w:b/>
          <w:bCs/>
          <w:sz w:val="26"/>
          <w:szCs w:val="26"/>
          <w:rtl/>
          <w:lang w:bidi="fa-IR"/>
        </w:rPr>
        <w:t xml:space="preserve"> </w:t>
      </w:r>
      <w:r w:rsidR="00A239AC" w:rsidRPr="00963468">
        <w:rPr>
          <w:rFonts w:cs="B Nazanin" w:hint="cs"/>
          <w:b/>
          <w:bCs/>
          <w:sz w:val="26"/>
          <w:szCs w:val="26"/>
          <w:rtl/>
          <w:lang w:bidi="fa-IR"/>
        </w:rPr>
        <w:t xml:space="preserve">تأمین </w:t>
      </w:r>
      <w:r w:rsidR="00FD2BB2" w:rsidRPr="00963468">
        <w:rPr>
          <w:rFonts w:cs="B Nazanin" w:hint="cs"/>
          <w:b/>
          <w:bCs/>
          <w:sz w:val="26"/>
          <w:szCs w:val="26"/>
          <w:rtl/>
          <w:lang w:bidi="fa-IR"/>
        </w:rPr>
        <w:t xml:space="preserve">مالی </w:t>
      </w:r>
      <w:r w:rsidR="00B9532E" w:rsidRPr="00963468">
        <w:rPr>
          <w:rFonts w:cs="B Nazanin" w:hint="cs"/>
          <w:b/>
          <w:bCs/>
          <w:sz w:val="26"/>
          <w:szCs w:val="26"/>
          <w:rtl/>
          <w:lang w:bidi="fa-IR"/>
        </w:rPr>
        <w:t>طرح‌ها</w:t>
      </w:r>
      <w:r w:rsidR="00FD2BB2" w:rsidRPr="00963468">
        <w:rPr>
          <w:rFonts w:cs="B Nazanin" w:hint="cs"/>
          <w:b/>
          <w:bCs/>
          <w:sz w:val="26"/>
          <w:szCs w:val="26"/>
          <w:rtl/>
          <w:lang w:bidi="fa-IR"/>
        </w:rPr>
        <w:t>ی مقاوم</w:t>
      </w:r>
      <w:r w:rsidR="00CA657C" w:rsidRPr="00963468">
        <w:rPr>
          <w:rFonts w:cs="B Nazanin" w:hint="cs"/>
          <w:b/>
          <w:bCs/>
          <w:sz w:val="26"/>
          <w:szCs w:val="26"/>
          <w:rtl/>
          <w:lang w:bidi="fa-IR"/>
        </w:rPr>
        <w:t>‌</w:t>
      </w:r>
      <w:r w:rsidR="00FD2BB2" w:rsidRPr="00963468">
        <w:rPr>
          <w:rFonts w:cs="B Nazanin" w:hint="cs"/>
          <w:b/>
          <w:bCs/>
          <w:sz w:val="26"/>
          <w:szCs w:val="26"/>
          <w:rtl/>
          <w:lang w:bidi="fa-IR"/>
        </w:rPr>
        <w:t>سازی</w:t>
      </w:r>
      <w:r w:rsidR="00FD2BB2" w:rsidRPr="00F53BA1">
        <w:rPr>
          <w:rFonts w:cs="B Nazanin" w:hint="cs"/>
          <w:sz w:val="26"/>
          <w:szCs w:val="26"/>
          <w:rtl/>
          <w:lang w:bidi="fa-IR"/>
        </w:rPr>
        <w:t xml:space="preserve"> </w:t>
      </w:r>
    </w:p>
    <w:p w:rsidR="00FD2BB2" w:rsidRDefault="00F34B5A" w:rsidP="00AD5516">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 xml:space="preserve">اجرای این طرح </w:t>
      </w:r>
      <w:r w:rsidRPr="00316087">
        <w:rPr>
          <w:rFonts w:cs="B Nazanin" w:hint="cs"/>
          <w:sz w:val="24"/>
          <w:szCs w:val="24"/>
          <w:rtl/>
          <w:lang w:bidi="fa-IR"/>
        </w:rPr>
        <w:t xml:space="preserve">با اعطای70 هزار فقره </w:t>
      </w:r>
      <w:r>
        <w:rPr>
          <w:rFonts w:cs="B Nazanin" w:hint="cs"/>
          <w:sz w:val="24"/>
          <w:szCs w:val="24"/>
          <w:rtl/>
          <w:lang w:bidi="fa-IR"/>
        </w:rPr>
        <w:t>تسهیلات بانکی</w:t>
      </w:r>
      <w:r w:rsidRPr="00316087">
        <w:rPr>
          <w:rFonts w:cs="B Nazanin" w:hint="cs"/>
          <w:sz w:val="24"/>
          <w:szCs w:val="24"/>
          <w:rtl/>
          <w:lang w:bidi="fa-IR"/>
        </w:rPr>
        <w:t xml:space="preserve"> مقاوم‌سازی</w:t>
      </w:r>
      <w:r>
        <w:rPr>
          <w:rFonts w:cs="B Nazanin" w:hint="cs"/>
          <w:sz w:val="24"/>
          <w:szCs w:val="24"/>
          <w:rtl/>
          <w:lang w:bidi="fa-IR"/>
        </w:rPr>
        <w:t xml:space="preserve"> به میزان</w:t>
      </w:r>
      <w:r w:rsidRPr="00316087">
        <w:rPr>
          <w:rFonts w:cs="B Nazanin" w:hint="cs"/>
          <w:sz w:val="24"/>
          <w:szCs w:val="24"/>
          <w:rtl/>
          <w:lang w:bidi="fa-IR"/>
        </w:rPr>
        <w:t xml:space="preserve"> 150 میلیون ریال </w:t>
      </w:r>
      <w:r>
        <w:rPr>
          <w:rFonts w:cs="B Nazanin" w:hint="cs"/>
          <w:sz w:val="24"/>
          <w:szCs w:val="24"/>
          <w:rtl/>
          <w:lang w:bidi="fa-IR"/>
        </w:rPr>
        <w:t>با نرخ سود 5 درصد</w:t>
      </w:r>
      <w:r w:rsidR="00626155">
        <w:rPr>
          <w:rFonts w:cs="B Nazanin" w:hint="cs"/>
          <w:sz w:val="24"/>
          <w:szCs w:val="24"/>
          <w:rtl/>
          <w:lang w:bidi="fa-IR"/>
        </w:rPr>
        <w:t xml:space="preserve"> آغ</w:t>
      </w:r>
      <w:r w:rsidR="00BF698B">
        <w:rPr>
          <w:rFonts w:cs="B Nazanin" w:hint="cs"/>
          <w:sz w:val="24"/>
          <w:szCs w:val="24"/>
          <w:rtl/>
          <w:lang w:bidi="fa-IR"/>
        </w:rPr>
        <w:t>ا</w:t>
      </w:r>
      <w:r w:rsidR="00626155">
        <w:rPr>
          <w:rFonts w:cs="B Nazanin" w:hint="cs"/>
          <w:sz w:val="24"/>
          <w:szCs w:val="24"/>
          <w:rtl/>
          <w:lang w:bidi="fa-IR"/>
        </w:rPr>
        <w:t>ز می</w:t>
      </w:r>
      <w:r w:rsidR="00626155">
        <w:rPr>
          <w:rFonts w:cs="B Nazanin" w:hint="cs"/>
          <w:sz w:val="24"/>
          <w:szCs w:val="24"/>
          <w:rtl/>
          <w:lang w:bidi="fa-IR"/>
        </w:rPr>
        <w:softHyphen/>
        <w:t>گردد.</w:t>
      </w:r>
      <w:r>
        <w:rPr>
          <w:rFonts w:cs="B Nazanin" w:hint="cs"/>
          <w:sz w:val="24"/>
          <w:szCs w:val="24"/>
          <w:rtl/>
          <w:lang w:bidi="fa-IR"/>
        </w:rPr>
        <w:t xml:space="preserve"> مابه</w:t>
      </w:r>
      <w:r>
        <w:rPr>
          <w:rFonts w:cs="B Nazanin"/>
          <w:sz w:val="24"/>
          <w:szCs w:val="24"/>
          <w:rtl/>
          <w:lang w:bidi="fa-IR"/>
        </w:rPr>
        <w:softHyphen/>
      </w:r>
      <w:r>
        <w:rPr>
          <w:rFonts w:cs="B Nazanin" w:hint="cs"/>
          <w:sz w:val="24"/>
          <w:szCs w:val="24"/>
          <w:rtl/>
          <w:lang w:bidi="fa-IR"/>
        </w:rPr>
        <w:t xml:space="preserve">التفاوت سود تا سقف 21 درصد (به میزان </w:t>
      </w:r>
      <w:r w:rsidR="00626155">
        <w:rPr>
          <w:rFonts w:cs="B Nazanin" w:hint="cs"/>
          <w:sz w:val="24"/>
          <w:szCs w:val="24"/>
          <w:rtl/>
          <w:lang w:bidi="fa-IR"/>
        </w:rPr>
        <w:t>1680</w:t>
      </w:r>
      <w:r>
        <w:rPr>
          <w:rFonts w:cs="B Nazanin" w:hint="cs"/>
          <w:sz w:val="24"/>
          <w:szCs w:val="24"/>
          <w:rtl/>
          <w:lang w:bidi="fa-IR"/>
        </w:rPr>
        <w:t xml:space="preserve"> میلیارد ریال) از محل بودجه عمومی</w:t>
      </w:r>
      <w:r w:rsidR="00626155">
        <w:rPr>
          <w:rFonts w:cs="B Nazanin" w:hint="cs"/>
          <w:sz w:val="24"/>
          <w:szCs w:val="24"/>
          <w:rtl/>
          <w:lang w:bidi="fa-IR"/>
        </w:rPr>
        <w:t xml:space="preserve"> پرداخت خواهد شد.</w:t>
      </w:r>
      <w:r>
        <w:rPr>
          <w:rFonts w:cs="B Nazanin" w:hint="cs"/>
          <w:sz w:val="24"/>
          <w:szCs w:val="24"/>
          <w:rtl/>
          <w:lang w:bidi="fa-IR"/>
        </w:rPr>
        <w:t xml:space="preserve"> </w:t>
      </w:r>
    </w:p>
    <w:p w:rsidR="000A49DB" w:rsidRPr="00316087" w:rsidRDefault="00CB6152" w:rsidP="00CB6152">
      <w:pPr>
        <w:pStyle w:val="ListParagraph"/>
        <w:numPr>
          <w:ilvl w:val="0"/>
          <w:numId w:val="12"/>
        </w:numPr>
        <w:bidi/>
        <w:contextualSpacing w:val="0"/>
        <w:jc w:val="both"/>
        <w:rPr>
          <w:rFonts w:cs="B Nazanin"/>
          <w:sz w:val="24"/>
          <w:szCs w:val="24"/>
          <w:rtl/>
          <w:lang w:bidi="fa-IR"/>
        </w:rPr>
      </w:pPr>
      <w:r>
        <w:rPr>
          <w:rFonts w:cs="B Nazanin" w:hint="cs"/>
          <w:sz w:val="24"/>
          <w:szCs w:val="24"/>
          <w:rtl/>
          <w:lang w:bidi="fa-IR"/>
        </w:rPr>
        <w:t>در اجرای این برنامه از ظرفیت</w:t>
      </w:r>
      <w:r>
        <w:rPr>
          <w:rFonts w:cs="B Nazanin" w:hint="cs"/>
          <w:sz w:val="24"/>
          <w:szCs w:val="24"/>
          <w:rtl/>
          <w:lang w:bidi="fa-IR"/>
        </w:rPr>
        <w:softHyphen/>
        <w:t xml:space="preserve">های </w:t>
      </w:r>
      <w:r w:rsidR="000A49DB">
        <w:rPr>
          <w:rFonts w:cs="B Nazanin" w:hint="cs"/>
          <w:sz w:val="24"/>
          <w:szCs w:val="24"/>
          <w:rtl/>
          <w:lang w:bidi="fa-IR"/>
        </w:rPr>
        <w:t>برنامه</w:t>
      </w:r>
      <w:r>
        <w:rPr>
          <w:rFonts w:cs="B Nazanin"/>
          <w:sz w:val="24"/>
          <w:szCs w:val="24"/>
          <w:rtl/>
          <w:lang w:bidi="fa-IR"/>
        </w:rPr>
        <w:softHyphen/>
      </w:r>
      <w:r>
        <w:rPr>
          <w:rFonts w:cs="B Nazanin" w:hint="cs"/>
          <w:sz w:val="24"/>
          <w:szCs w:val="24"/>
          <w:rtl/>
          <w:lang w:bidi="fa-IR"/>
        </w:rPr>
        <w:softHyphen/>
        <w:t>های عملیاتی دوم و سوم بخش مسکن کم</w:t>
      </w:r>
      <w:r>
        <w:rPr>
          <w:rFonts w:cs="B Nazanin" w:hint="cs"/>
          <w:sz w:val="24"/>
          <w:szCs w:val="24"/>
          <w:rtl/>
          <w:lang w:bidi="fa-IR"/>
        </w:rPr>
        <w:softHyphen/>
        <w:t>درآمدها و برنامه عملیاتی سوم بخش بافت</w:t>
      </w:r>
      <w:r>
        <w:rPr>
          <w:rFonts w:cs="B Nazanin" w:hint="cs"/>
          <w:sz w:val="24"/>
          <w:szCs w:val="24"/>
          <w:rtl/>
          <w:lang w:bidi="fa-IR"/>
        </w:rPr>
        <w:softHyphen/>
        <w:t>های فرسوده استفاده خواهد شد.</w:t>
      </w:r>
    </w:p>
    <w:p w:rsidR="00316087" w:rsidRPr="00316087" w:rsidRDefault="00316087" w:rsidP="00F34B5A">
      <w:pPr>
        <w:bidi/>
        <w:spacing w:after="0"/>
        <w:ind w:left="720"/>
        <w:jc w:val="both"/>
        <w:rPr>
          <w:rFonts w:cs="B Nazanin"/>
          <w:sz w:val="24"/>
          <w:szCs w:val="24"/>
          <w:lang w:bidi="fa-IR"/>
        </w:rPr>
      </w:pPr>
    </w:p>
    <w:p w:rsidR="00F34B5A" w:rsidRDefault="00F34B5A" w:rsidP="00F34B5A">
      <w:pPr>
        <w:spacing w:after="0"/>
        <w:rPr>
          <w:rFonts w:ascii="Cambria" w:eastAsia="Times New Roman" w:hAnsi="Cambria" w:cs="B Nazanin"/>
          <w:b/>
          <w:bCs/>
          <w:sz w:val="28"/>
          <w:szCs w:val="28"/>
          <w:rtl/>
        </w:rPr>
      </w:pPr>
      <w:bookmarkStart w:id="41" w:name="_Toc399388102"/>
      <w:r>
        <w:rPr>
          <w:rFonts w:cs="B Nazanin"/>
          <w:sz w:val="28"/>
          <w:szCs w:val="28"/>
          <w:rtl/>
        </w:rPr>
        <w:br w:type="page"/>
      </w:r>
    </w:p>
    <w:p w:rsidR="005D42AE" w:rsidRPr="00B21DE4" w:rsidRDefault="00C434A6" w:rsidP="00B21DE4">
      <w:pPr>
        <w:pStyle w:val="Heading2"/>
        <w:rPr>
          <w:rtl/>
        </w:rPr>
      </w:pPr>
      <w:bookmarkStart w:id="42" w:name="_Toc420749137"/>
      <w:r w:rsidRPr="00B21DE4">
        <w:rPr>
          <w:rFonts w:hint="cs"/>
          <w:rtl/>
        </w:rPr>
        <w:lastRenderedPageBreak/>
        <w:t>محور پنجم:</w:t>
      </w:r>
      <w:r w:rsidR="00FD2BB2" w:rsidRPr="00B21DE4">
        <w:rPr>
          <w:rFonts w:hint="cs"/>
          <w:rtl/>
        </w:rPr>
        <w:t xml:space="preserve"> </w:t>
      </w:r>
      <w:r w:rsidR="005D42AE" w:rsidRPr="00B21DE4">
        <w:rPr>
          <w:rFonts w:hint="cs"/>
          <w:rtl/>
        </w:rPr>
        <w:t xml:space="preserve">بهبود و توسعه نظام </w:t>
      </w:r>
      <w:r w:rsidR="00A239AC" w:rsidRPr="00B21DE4">
        <w:rPr>
          <w:rFonts w:hint="cs"/>
          <w:rtl/>
        </w:rPr>
        <w:t>تأمین</w:t>
      </w:r>
      <w:r w:rsidR="005D42AE" w:rsidRPr="00B21DE4">
        <w:rPr>
          <w:rFonts w:hint="cs"/>
          <w:rtl/>
        </w:rPr>
        <w:t xml:space="preserve"> مالی مسکن</w:t>
      </w:r>
      <w:bookmarkEnd w:id="41"/>
      <w:bookmarkEnd w:id="42"/>
      <w:r w:rsidR="005D42AE" w:rsidRPr="00B21DE4">
        <w:rPr>
          <w:rFonts w:hint="cs"/>
          <w:rtl/>
        </w:rPr>
        <w:t xml:space="preserve"> </w:t>
      </w:r>
    </w:p>
    <w:p w:rsidR="007B791C" w:rsidRPr="001F5284" w:rsidRDefault="007B791C" w:rsidP="00BF698B">
      <w:pPr>
        <w:shd w:val="clear" w:color="auto" w:fill="D9D9D9" w:themeFill="background1" w:themeFillShade="D9"/>
        <w:bidi/>
        <w:jc w:val="both"/>
        <w:rPr>
          <w:rFonts w:cs="B Nazanin"/>
          <w:b/>
          <w:bCs/>
          <w:sz w:val="26"/>
          <w:szCs w:val="26"/>
          <w:rtl/>
          <w:lang w:bidi="fa-IR"/>
        </w:rPr>
      </w:pPr>
      <w:r w:rsidRPr="001F5284">
        <w:rPr>
          <w:rFonts w:ascii="Tw Cen MT" w:eastAsia="Times New Roman" w:hAnsi="Tw Cen MT" w:cs="B Nazanin" w:hint="cs"/>
          <w:b/>
          <w:bCs/>
          <w:sz w:val="26"/>
          <w:szCs w:val="26"/>
          <w:rtl/>
        </w:rPr>
        <w:t>چهره‌نمایی وضع</w:t>
      </w:r>
      <w:r w:rsidRPr="001F5284">
        <w:rPr>
          <w:rFonts w:cs="B Nazanin" w:hint="cs"/>
          <w:b/>
          <w:bCs/>
          <w:sz w:val="26"/>
          <w:szCs w:val="26"/>
          <w:rtl/>
          <w:lang w:bidi="fa-IR"/>
        </w:rPr>
        <w:t xml:space="preserve"> موجود</w:t>
      </w:r>
    </w:p>
    <w:p w:rsidR="007B791C" w:rsidRPr="0078435A" w:rsidRDefault="007B791C" w:rsidP="00AD5516">
      <w:pPr>
        <w:pStyle w:val="ListParagraph"/>
        <w:numPr>
          <w:ilvl w:val="0"/>
          <w:numId w:val="36"/>
        </w:numPr>
        <w:bidi/>
        <w:spacing w:after="0"/>
        <w:rPr>
          <w:rFonts w:ascii="Tw Cen MT" w:eastAsia="Times New Roman" w:hAnsi="Tw Cen MT" w:cs="B Nazanin"/>
          <w:sz w:val="24"/>
          <w:szCs w:val="24"/>
        </w:rPr>
      </w:pPr>
      <w:r w:rsidRPr="0078435A">
        <w:rPr>
          <w:rFonts w:cs="B Nazanin" w:hint="cs"/>
          <w:sz w:val="24"/>
          <w:szCs w:val="24"/>
          <w:rtl/>
          <w:lang w:bidi="fa-IR"/>
        </w:rPr>
        <w:t xml:space="preserve">اتکاء نظام </w:t>
      </w:r>
      <w:r w:rsidR="00BF698B" w:rsidRPr="0078435A">
        <w:rPr>
          <w:rFonts w:cs="B Nazanin" w:hint="cs"/>
          <w:sz w:val="24"/>
          <w:szCs w:val="24"/>
          <w:rtl/>
          <w:lang w:bidi="fa-IR"/>
        </w:rPr>
        <w:t>تأمین</w:t>
      </w:r>
      <w:r w:rsidRPr="0078435A">
        <w:rPr>
          <w:rFonts w:cs="B Nazanin" w:hint="cs"/>
          <w:sz w:val="24"/>
          <w:szCs w:val="24"/>
          <w:rtl/>
          <w:lang w:bidi="fa-IR"/>
        </w:rPr>
        <w:t xml:space="preserve"> مالی بر پس‌اندازهای بخش خصوصی</w:t>
      </w:r>
    </w:p>
    <w:tbl>
      <w:tblPr>
        <w:bidiVisual/>
        <w:tblW w:w="4187" w:type="pct"/>
        <w:tblInd w:w="-45" w:type="dxa"/>
        <w:shd w:val="clear" w:color="auto" w:fill="FFFFFF" w:themeFill="background1"/>
        <w:tblLook w:val="04A0"/>
      </w:tblPr>
      <w:tblGrid>
        <w:gridCol w:w="3601"/>
        <w:gridCol w:w="2159"/>
        <w:gridCol w:w="1980"/>
      </w:tblGrid>
      <w:tr w:rsidR="00BF698B" w:rsidRPr="00F1274F" w:rsidTr="00BF698B">
        <w:tc>
          <w:tcPr>
            <w:tcW w:w="2326" w:type="pct"/>
            <w:shd w:val="clear" w:color="auto" w:fill="FFFFFF" w:themeFill="background1"/>
            <w:vAlign w:val="center"/>
          </w:tcPr>
          <w:p w:rsidR="007B791C" w:rsidRPr="00F1274F" w:rsidRDefault="007B791C" w:rsidP="00BF698B">
            <w:pPr>
              <w:bidi/>
              <w:spacing w:after="0"/>
              <w:jc w:val="center"/>
              <w:rPr>
                <w:rFonts w:cs="B Nazanin"/>
                <w:b/>
                <w:bCs/>
                <w:sz w:val="24"/>
                <w:szCs w:val="24"/>
                <w:rtl/>
                <w:lang w:bidi="fa-IR"/>
              </w:rPr>
            </w:pPr>
          </w:p>
        </w:tc>
        <w:tc>
          <w:tcPr>
            <w:tcW w:w="1395" w:type="pct"/>
            <w:shd w:val="clear" w:color="auto" w:fill="FFFFFF" w:themeFill="background1"/>
            <w:vAlign w:val="center"/>
          </w:tcPr>
          <w:p w:rsidR="007B791C" w:rsidRPr="00F1274F" w:rsidRDefault="007B791C" w:rsidP="00BF698B">
            <w:pPr>
              <w:bidi/>
              <w:spacing w:after="0"/>
              <w:jc w:val="center"/>
              <w:rPr>
                <w:rFonts w:cs="B Nazanin"/>
                <w:b/>
                <w:bCs/>
                <w:sz w:val="24"/>
                <w:szCs w:val="24"/>
                <w:rtl/>
                <w:lang w:bidi="fa-IR"/>
              </w:rPr>
            </w:pPr>
            <w:r w:rsidRPr="00F1274F">
              <w:rPr>
                <w:rFonts w:cs="B Nazanin" w:hint="cs"/>
                <w:sz w:val="24"/>
                <w:szCs w:val="24"/>
                <w:rtl/>
                <w:lang w:bidi="fa-IR"/>
              </w:rPr>
              <w:t>138</w:t>
            </w:r>
            <w:r w:rsidR="00BF698B">
              <w:rPr>
                <w:rFonts w:cs="B Nazanin" w:hint="cs"/>
                <w:sz w:val="24"/>
                <w:szCs w:val="24"/>
                <w:rtl/>
                <w:lang w:bidi="fa-IR"/>
              </w:rPr>
              <w:t>6</w:t>
            </w:r>
            <w:r w:rsidRPr="00F1274F">
              <w:rPr>
                <w:rFonts w:cs="B Nazanin" w:hint="cs"/>
                <w:sz w:val="24"/>
                <w:szCs w:val="24"/>
                <w:rtl/>
                <w:lang w:bidi="fa-IR"/>
              </w:rPr>
              <w:t xml:space="preserve"> - 138</w:t>
            </w:r>
            <w:r w:rsidR="00BF698B">
              <w:rPr>
                <w:rFonts w:cs="B Nazanin" w:hint="cs"/>
                <w:sz w:val="24"/>
                <w:szCs w:val="24"/>
                <w:rtl/>
                <w:lang w:bidi="fa-IR"/>
              </w:rPr>
              <w:t>1</w:t>
            </w:r>
            <w:r w:rsidRPr="00F1274F">
              <w:rPr>
                <w:rFonts w:cs="B Nazanin" w:hint="cs"/>
                <w:sz w:val="24"/>
                <w:szCs w:val="24"/>
                <w:rtl/>
                <w:lang w:bidi="fa-IR"/>
              </w:rPr>
              <w:t xml:space="preserve"> </w:t>
            </w:r>
          </w:p>
        </w:tc>
        <w:tc>
          <w:tcPr>
            <w:tcW w:w="1279" w:type="pct"/>
            <w:shd w:val="clear" w:color="auto" w:fill="FFFFFF" w:themeFill="background1"/>
            <w:vAlign w:val="center"/>
          </w:tcPr>
          <w:p w:rsidR="007B791C" w:rsidRPr="00F1274F" w:rsidRDefault="007B791C" w:rsidP="00BF698B">
            <w:pPr>
              <w:bidi/>
              <w:spacing w:after="0"/>
              <w:jc w:val="center"/>
              <w:rPr>
                <w:rFonts w:cs="B Nazanin"/>
                <w:b/>
                <w:bCs/>
                <w:sz w:val="24"/>
                <w:szCs w:val="24"/>
                <w:rtl/>
                <w:lang w:bidi="fa-IR"/>
              </w:rPr>
            </w:pPr>
            <w:r w:rsidRPr="00F1274F">
              <w:rPr>
                <w:rFonts w:cs="B Nazanin" w:hint="cs"/>
                <w:sz w:val="24"/>
                <w:szCs w:val="24"/>
                <w:rtl/>
                <w:lang w:bidi="fa-IR"/>
              </w:rPr>
              <w:t>13</w:t>
            </w:r>
            <w:r w:rsidR="00BF698B">
              <w:rPr>
                <w:rFonts w:cs="B Nazanin" w:hint="cs"/>
                <w:sz w:val="24"/>
                <w:szCs w:val="24"/>
                <w:rtl/>
                <w:lang w:bidi="fa-IR"/>
              </w:rPr>
              <w:t>90</w:t>
            </w:r>
            <w:r w:rsidRPr="00F1274F">
              <w:rPr>
                <w:rFonts w:cs="B Nazanin" w:hint="cs"/>
                <w:sz w:val="24"/>
                <w:szCs w:val="24"/>
                <w:rtl/>
                <w:lang w:bidi="fa-IR"/>
              </w:rPr>
              <w:t xml:space="preserve"> - 13</w:t>
            </w:r>
            <w:r w:rsidR="00BF698B">
              <w:rPr>
                <w:rFonts w:cs="B Nazanin" w:hint="cs"/>
                <w:sz w:val="24"/>
                <w:szCs w:val="24"/>
                <w:rtl/>
                <w:lang w:bidi="fa-IR"/>
              </w:rPr>
              <w:t>86</w:t>
            </w:r>
            <w:r w:rsidRPr="00F1274F">
              <w:rPr>
                <w:rFonts w:cs="B Nazanin" w:hint="cs"/>
                <w:sz w:val="24"/>
                <w:szCs w:val="24"/>
                <w:rtl/>
                <w:lang w:bidi="fa-IR"/>
              </w:rPr>
              <w:t xml:space="preserve"> </w:t>
            </w:r>
          </w:p>
        </w:tc>
      </w:tr>
      <w:tr w:rsidR="00BF698B" w:rsidRPr="00F1274F" w:rsidTr="00BF698B">
        <w:tc>
          <w:tcPr>
            <w:tcW w:w="2326" w:type="pct"/>
            <w:shd w:val="clear" w:color="auto" w:fill="FFFFFF" w:themeFill="background1"/>
            <w:vAlign w:val="center"/>
          </w:tcPr>
          <w:p w:rsidR="007B791C" w:rsidRPr="00BF698B" w:rsidRDefault="007B791C" w:rsidP="00AD5516">
            <w:pPr>
              <w:pStyle w:val="ListParagraph"/>
              <w:numPr>
                <w:ilvl w:val="0"/>
                <w:numId w:val="35"/>
              </w:numPr>
              <w:bidi/>
              <w:spacing w:after="0"/>
              <w:jc w:val="both"/>
              <w:rPr>
                <w:rFonts w:cs="B Nazanin"/>
                <w:color w:val="000000"/>
                <w:sz w:val="24"/>
                <w:szCs w:val="24"/>
                <w:rtl/>
                <w:lang w:bidi="fa-IR"/>
              </w:rPr>
            </w:pPr>
            <w:r w:rsidRPr="00BF698B">
              <w:rPr>
                <w:rFonts w:cs="B Nazanin" w:hint="cs"/>
                <w:color w:val="000000"/>
                <w:sz w:val="24"/>
                <w:szCs w:val="24"/>
                <w:rtl/>
                <w:lang w:bidi="fa-IR"/>
              </w:rPr>
              <w:t>پس‌انداز بخش خصوصی</w:t>
            </w:r>
          </w:p>
        </w:tc>
        <w:tc>
          <w:tcPr>
            <w:tcW w:w="1395" w:type="pct"/>
            <w:shd w:val="clear" w:color="auto" w:fill="FFFFFF" w:themeFill="background1"/>
            <w:vAlign w:val="center"/>
          </w:tcPr>
          <w:p w:rsidR="007B791C" w:rsidRPr="00F1274F" w:rsidRDefault="007B791C" w:rsidP="00BF698B">
            <w:pPr>
              <w:bidi/>
              <w:spacing w:after="0"/>
              <w:jc w:val="center"/>
              <w:rPr>
                <w:rFonts w:cs="B Nazanin"/>
                <w:color w:val="000000"/>
                <w:sz w:val="24"/>
                <w:szCs w:val="24"/>
                <w:rtl/>
                <w:lang w:bidi="fa-IR"/>
              </w:rPr>
            </w:pPr>
            <w:r w:rsidRPr="00F1274F">
              <w:rPr>
                <w:rFonts w:cs="B Nazanin" w:hint="cs"/>
                <w:color w:val="000000"/>
                <w:sz w:val="24"/>
                <w:szCs w:val="24"/>
                <w:rtl/>
                <w:lang w:bidi="fa-IR"/>
              </w:rPr>
              <w:t>73%</w:t>
            </w:r>
          </w:p>
        </w:tc>
        <w:tc>
          <w:tcPr>
            <w:tcW w:w="1279" w:type="pct"/>
            <w:shd w:val="clear" w:color="auto" w:fill="FFFFFF" w:themeFill="background1"/>
            <w:vAlign w:val="center"/>
          </w:tcPr>
          <w:p w:rsidR="007B791C" w:rsidRPr="00F1274F" w:rsidRDefault="007B791C" w:rsidP="00BF698B">
            <w:pPr>
              <w:bidi/>
              <w:spacing w:after="0"/>
              <w:jc w:val="center"/>
              <w:rPr>
                <w:rFonts w:cs="B Nazanin"/>
                <w:color w:val="000000"/>
                <w:sz w:val="24"/>
                <w:szCs w:val="24"/>
                <w:rtl/>
                <w:lang w:bidi="fa-IR"/>
              </w:rPr>
            </w:pPr>
            <w:r w:rsidRPr="00F1274F">
              <w:rPr>
                <w:rFonts w:cs="B Nazanin" w:hint="cs"/>
                <w:color w:val="000000"/>
                <w:sz w:val="24"/>
                <w:szCs w:val="24"/>
                <w:rtl/>
                <w:lang w:bidi="fa-IR"/>
              </w:rPr>
              <w:t>64%</w:t>
            </w:r>
          </w:p>
        </w:tc>
      </w:tr>
      <w:tr w:rsidR="00BF698B" w:rsidRPr="00F1274F" w:rsidTr="00BF698B">
        <w:tc>
          <w:tcPr>
            <w:tcW w:w="2326" w:type="pct"/>
            <w:shd w:val="clear" w:color="auto" w:fill="FFFFFF" w:themeFill="background1"/>
            <w:vAlign w:val="center"/>
          </w:tcPr>
          <w:p w:rsidR="007B791C" w:rsidRPr="00BF698B" w:rsidRDefault="007B791C" w:rsidP="00AD5516">
            <w:pPr>
              <w:pStyle w:val="ListParagraph"/>
              <w:numPr>
                <w:ilvl w:val="0"/>
                <w:numId w:val="35"/>
              </w:numPr>
              <w:bidi/>
              <w:spacing w:after="0"/>
              <w:jc w:val="both"/>
              <w:rPr>
                <w:rFonts w:cs="B Nazanin"/>
                <w:color w:val="000000"/>
                <w:sz w:val="24"/>
                <w:szCs w:val="24"/>
                <w:rtl/>
                <w:lang w:bidi="fa-IR"/>
              </w:rPr>
            </w:pPr>
            <w:r w:rsidRPr="00BF698B">
              <w:rPr>
                <w:rFonts w:cs="B Nazanin" w:hint="cs"/>
                <w:color w:val="000000"/>
                <w:sz w:val="24"/>
                <w:szCs w:val="24"/>
                <w:rtl/>
                <w:lang w:bidi="fa-IR"/>
              </w:rPr>
              <w:t>اعتبارات بانکی</w:t>
            </w:r>
          </w:p>
        </w:tc>
        <w:tc>
          <w:tcPr>
            <w:tcW w:w="1395" w:type="pct"/>
            <w:shd w:val="clear" w:color="auto" w:fill="FFFFFF" w:themeFill="background1"/>
            <w:vAlign w:val="center"/>
          </w:tcPr>
          <w:p w:rsidR="007B791C" w:rsidRPr="00F1274F" w:rsidRDefault="00BF698B" w:rsidP="00BF698B">
            <w:pPr>
              <w:bidi/>
              <w:spacing w:after="0"/>
              <w:jc w:val="center"/>
              <w:rPr>
                <w:rFonts w:cs="B Nazanin"/>
                <w:color w:val="000000"/>
                <w:sz w:val="24"/>
                <w:szCs w:val="24"/>
                <w:rtl/>
                <w:lang w:bidi="fa-IR"/>
              </w:rPr>
            </w:pPr>
            <w:r>
              <w:rPr>
                <w:rFonts w:cs="B Nazanin" w:hint="cs"/>
                <w:color w:val="000000"/>
                <w:sz w:val="24"/>
                <w:szCs w:val="24"/>
                <w:rtl/>
                <w:lang w:bidi="fa-IR"/>
              </w:rPr>
              <w:t>23</w:t>
            </w:r>
            <w:r w:rsidR="007B791C" w:rsidRPr="00F1274F">
              <w:rPr>
                <w:rFonts w:cs="B Nazanin" w:hint="cs"/>
                <w:color w:val="000000"/>
                <w:sz w:val="24"/>
                <w:szCs w:val="24"/>
                <w:rtl/>
                <w:lang w:bidi="fa-IR"/>
              </w:rPr>
              <w:t>%</w:t>
            </w:r>
          </w:p>
        </w:tc>
        <w:tc>
          <w:tcPr>
            <w:tcW w:w="1279" w:type="pct"/>
            <w:shd w:val="clear" w:color="auto" w:fill="FFFFFF" w:themeFill="background1"/>
            <w:vAlign w:val="center"/>
          </w:tcPr>
          <w:p w:rsidR="007B791C" w:rsidRPr="00F1274F" w:rsidRDefault="00BF698B" w:rsidP="00BF698B">
            <w:pPr>
              <w:bidi/>
              <w:spacing w:after="0"/>
              <w:jc w:val="center"/>
              <w:rPr>
                <w:rFonts w:cs="B Nazanin"/>
                <w:color w:val="000000"/>
                <w:sz w:val="24"/>
                <w:szCs w:val="24"/>
                <w:rtl/>
                <w:lang w:bidi="fa-IR"/>
              </w:rPr>
            </w:pPr>
            <w:r>
              <w:rPr>
                <w:rFonts w:cs="B Nazanin" w:hint="cs"/>
                <w:color w:val="000000"/>
                <w:sz w:val="24"/>
                <w:szCs w:val="24"/>
                <w:rtl/>
                <w:lang w:bidi="fa-IR"/>
              </w:rPr>
              <w:t>30</w:t>
            </w:r>
            <w:r w:rsidR="007B791C" w:rsidRPr="00F1274F">
              <w:rPr>
                <w:rFonts w:cs="B Nazanin" w:hint="cs"/>
                <w:color w:val="000000"/>
                <w:sz w:val="24"/>
                <w:szCs w:val="24"/>
                <w:rtl/>
                <w:lang w:bidi="fa-IR"/>
              </w:rPr>
              <w:t>%</w:t>
            </w:r>
          </w:p>
        </w:tc>
      </w:tr>
      <w:tr w:rsidR="00BF698B" w:rsidRPr="00F1274F" w:rsidTr="00BF698B">
        <w:tc>
          <w:tcPr>
            <w:tcW w:w="2326" w:type="pct"/>
            <w:shd w:val="clear" w:color="auto" w:fill="FFFFFF" w:themeFill="background1"/>
            <w:vAlign w:val="center"/>
          </w:tcPr>
          <w:p w:rsidR="007B791C" w:rsidRPr="00BF698B" w:rsidRDefault="007B791C" w:rsidP="00AD5516">
            <w:pPr>
              <w:pStyle w:val="ListParagraph"/>
              <w:numPr>
                <w:ilvl w:val="0"/>
                <w:numId w:val="35"/>
              </w:numPr>
              <w:bidi/>
              <w:spacing w:after="0"/>
              <w:jc w:val="both"/>
              <w:rPr>
                <w:rFonts w:cs="B Nazanin"/>
                <w:color w:val="000000"/>
                <w:sz w:val="24"/>
                <w:szCs w:val="24"/>
                <w:rtl/>
                <w:lang w:bidi="fa-IR"/>
              </w:rPr>
            </w:pPr>
            <w:r w:rsidRPr="00BF698B">
              <w:rPr>
                <w:rFonts w:cs="B Nazanin" w:hint="cs"/>
                <w:color w:val="000000"/>
                <w:sz w:val="24"/>
                <w:szCs w:val="24"/>
                <w:rtl/>
                <w:lang w:bidi="fa-IR"/>
              </w:rPr>
              <w:t>بودجه عمومی</w:t>
            </w:r>
          </w:p>
        </w:tc>
        <w:tc>
          <w:tcPr>
            <w:tcW w:w="1395" w:type="pct"/>
            <w:shd w:val="clear" w:color="auto" w:fill="FFFFFF" w:themeFill="background1"/>
            <w:vAlign w:val="center"/>
          </w:tcPr>
          <w:p w:rsidR="007B791C" w:rsidRPr="00F1274F" w:rsidRDefault="007B791C" w:rsidP="00BF698B">
            <w:pPr>
              <w:bidi/>
              <w:spacing w:after="0"/>
              <w:jc w:val="center"/>
              <w:rPr>
                <w:rFonts w:cs="B Nazanin"/>
                <w:color w:val="000000"/>
                <w:sz w:val="24"/>
                <w:szCs w:val="24"/>
                <w:rtl/>
                <w:lang w:bidi="fa-IR"/>
              </w:rPr>
            </w:pPr>
            <w:r w:rsidRPr="00F1274F">
              <w:rPr>
                <w:rFonts w:cs="B Nazanin" w:hint="cs"/>
                <w:color w:val="000000"/>
                <w:sz w:val="24"/>
                <w:szCs w:val="24"/>
                <w:rtl/>
                <w:lang w:bidi="fa-IR"/>
              </w:rPr>
              <w:t>2%</w:t>
            </w:r>
          </w:p>
        </w:tc>
        <w:tc>
          <w:tcPr>
            <w:tcW w:w="1279" w:type="pct"/>
            <w:shd w:val="clear" w:color="auto" w:fill="FFFFFF" w:themeFill="background1"/>
            <w:vAlign w:val="center"/>
          </w:tcPr>
          <w:p w:rsidR="007B791C" w:rsidRPr="00F1274F" w:rsidRDefault="007B791C" w:rsidP="00BF698B">
            <w:pPr>
              <w:bidi/>
              <w:spacing w:after="0"/>
              <w:jc w:val="center"/>
              <w:rPr>
                <w:rFonts w:cs="B Nazanin"/>
                <w:color w:val="000000"/>
                <w:sz w:val="24"/>
                <w:szCs w:val="24"/>
                <w:rtl/>
                <w:lang w:bidi="fa-IR"/>
              </w:rPr>
            </w:pPr>
            <w:r w:rsidRPr="00F1274F">
              <w:rPr>
                <w:rFonts w:cs="B Nazanin" w:hint="cs"/>
                <w:color w:val="000000"/>
                <w:sz w:val="24"/>
                <w:szCs w:val="24"/>
                <w:rtl/>
                <w:lang w:bidi="fa-IR"/>
              </w:rPr>
              <w:t>3%</w:t>
            </w:r>
          </w:p>
        </w:tc>
      </w:tr>
      <w:tr w:rsidR="00BF698B" w:rsidRPr="00F1274F" w:rsidTr="00BF698B">
        <w:tc>
          <w:tcPr>
            <w:tcW w:w="2326" w:type="pct"/>
            <w:shd w:val="clear" w:color="auto" w:fill="FFFFFF" w:themeFill="background1"/>
            <w:vAlign w:val="center"/>
          </w:tcPr>
          <w:p w:rsidR="007B791C" w:rsidRPr="00BF698B" w:rsidRDefault="007B791C" w:rsidP="00AD5516">
            <w:pPr>
              <w:pStyle w:val="ListParagraph"/>
              <w:numPr>
                <w:ilvl w:val="0"/>
                <w:numId w:val="35"/>
              </w:numPr>
              <w:bidi/>
              <w:spacing w:after="0"/>
              <w:jc w:val="both"/>
              <w:rPr>
                <w:rFonts w:cs="B Nazanin"/>
                <w:color w:val="000000"/>
                <w:sz w:val="24"/>
                <w:szCs w:val="24"/>
                <w:rtl/>
                <w:lang w:bidi="fa-IR"/>
              </w:rPr>
            </w:pPr>
            <w:r w:rsidRPr="00BF698B">
              <w:rPr>
                <w:rFonts w:cs="B Nazanin" w:hint="cs"/>
                <w:color w:val="000000"/>
                <w:sz w:val="24"/>
                <w:szCs w:val="24"/>
                <w:rtl/>
                <w:lang w:bidi="fa-IR"/>
              </w:rPr>
              <w:t>شرکت‌های دولتی</w:t>
            </w:r>
          </w:p>
        </w:tc>
        <w:tc>
          <w:tcPr>
            <w:tcW w:w="1395" w:type="pct"/>
            <w:shd w:val="clear" w:color="auto" w:fill="FFFFFF" w:themeFill="background1"/>
            <w:vAlign w:val="center"/>
          </w:tcPr>
          <w:p w:rsidR="007B791C" w:rsidRPr="00F1274F" w:rsidRDefault="007B791C" w:rsidP="00BF698B">
            <w:pPr>
              <w:bidi/>
              <w:spacing w:after="0"/>
              <w:jc w:val="center"/>
              <w:rPr>
                <w:rFonts w:cs="B Nazanin"/>
                <w:color w:val="000000"/>
                <w:sz w:val="24"/>
                <w:szCs w:val="24"/>
                <w:rtl/>
                <w:lang w:bidi="fa-IR"/>
              </w:rPr>
            </w:pPr>
            <w:r w:rsidRPr="00F1274F">
              <w:rPr>
                <w:rFonts w:cs="B Nazanin" w:hint="cs"/>
                <w:color w:val="000000"/>
                <w:sz w:val="24"/>
                <w:szCs w:val="24"/>
                <w:rtl/>
                <w:lang w:bidi="fa-IR"/>
              </w:rPr>
              <w:t>2%</w:t>
            </w:r>
          </w:p>
        </w:tc>
        <w:tc>
          <w:tcPr>
            <w:tcW w:w="1279" w:type="pct"/>
            <w:shd w:val="clear" w:color="auto" w:fill="FFFFFF" w:themeFill="background1"/>
            <w:vAlign w:val="center"/>
          </w:tcPr>
          <w:p w:rsidR="007B791C" w:rsidRPr="00F1274F" w:rsidRDefault="007B791C" w:rsidP="00BF698B">
            <w:pPr>
              <w:bidi/>
              <w:spacing w:after="0"/>
              <w:jc w:val="center"/>
              <w:rPr>
                <w:rFonts w:cs="B Nazanin"/>
                <w:color w:val="000000"/>
                <w:sz w:val="24"/>
                <w:szCs w:val="24"/>
                <w:rtl/>
                <w:lang w:bidi="fa-IR"/>
              </w:rPr>
            </w:pPr>
            <w:r w:rsidRPr="00F1274F">
              <w:rPr>
                <w:rFonts w:cs="B Nazanin" w:hint="cs"/>
                <w:color w:val="000000"/>
                <w:sz w:val="24"/>
                <w:szCs w:val="24"/>
                <w:rtl/>
                <w:lang w:bidi="fa-IR"/>
              </w:rPr>
              <w:t>3%</w:t>
            </w:r>
          </w:p>
        </w:tc>
      </w:tr>
    </w:tbl>
    <w:p w:rsidR="00BF698B" w:rsidRPr="0078435A" w:rsidRDefault="00BF698B" w:rsidP="00AD5516">
      <w:pPr>
        <w:pStyle w:val="ListParagraph"/>
        <w:numPr>
          <w:ilvl w:val="0"/>
          <w:numId w:val="36"/>
        </w:numPr>
        <w:bidi/>
        <w:spacing w:before="240" w:after="0"/>
        <w:rPr>
          <w:rFonts w:cs="B Nazanin"/>
          <w:sz w:val="24"/>
          <w:szCs w:val="24"/>
          <w:rtl/>
        </w:rPr>
      </w:pPr>
      <w:r w:rsidRPr="0078435A">
        <w:rPr>
          <w:rFonts w:ascii="Tahoma" w:hAnsi="Tahoma" w:cs="B Nazanin" w:hint="cs"/>
          <w:sz w:val="24"/>
          <w:szCs w:val="24"/>
          <w:shd w:val="clear" w:color="auto" w:fill="FFFFFF"/>
          <w:rtl/>
        </w:rPr>
        <w:t>نسبت</w:t>
      </w:r>
      <w:r w:rsidRPr="0078435A">
        <w:rPr>
          <w:rFonts w:cs="B Nazanin" w:hint="cs"/>
          <w:sz w:val="24"/>
          <w:szCs w:val="24"/>
          <w:shd w:val="clear" w:color="auto" w:fill="FFFFFF"/>
          <w:rtl/>
        </w:rPr>
        <w:t xml:space="preserve"> </w:t>
      </w:r>
      <w:r w:rsidRPr="0078435A">
        <w:rPr>
          <w:rFonts w:ascii="Tahoma" w:hAnsi="Tahoma" w:cs="B Nazanin" w:hint="cs"/>
          <w:sz w:val="24"/>
          <w:szCs w:val="24"/>
          <w:shd w:val="clear" w:color="auto" w:fill="FFFFFF"/>
          <w:rtl/>
        </w:rPr>
        <w:t>پایین</w:t>
      </w:r>
      <w:r w:rsidRPr="0078435A">
        <w:rPr>
          <w:rFonts w:cs="B Nazanin" w:hint="cs"/>
          <w:sz w:val="24"/>
          <w:szCs w:val="24"/>
          <w:shd w:val="clear" w:color="auto" w:fill="FFFFFF"/>
          <w:rtl/>
        </w:rPr>
        <w:t xml:space="preserve"> </w:t>
      </w:r>
      <w:r w:rsidRPr="0078435A">
        <w:rPr>
          <w:rFonts w:ascii="Tahoma" w:hAnsi="Tahoma" w:cs="B Nazanin" w:hint="cs"/>
          <w:sz w:val="24"/>
          <w:szCs w:val="24"/>
          <w:shd w:val="clear" w:color="auto" w:fill="FFFFFF"/>
          <w:rtl/>
        </w:rPr>
        <w:t>تسهیلات</w:t>
      </w:r>
      <w:r w:rsidRPr="0078435A">
        <w:rPr>
          <w:rFonts w:cs="B Nazanin" w:hint="cs"/>
          <w:sz w:val="24"/>
          <w:szCs w:val="24"/>
          <w:shd w:val="clear" w:color="auto" w:fill="FFFFFF"/>
          <w:rtl/>
        </w:rPr>
        <w:t xml:space="preserve"> </w:t>
      </w:r>
      <w:r w:rsidRPr="0078435A">
        <w:rPr>
          <w:rFonts w:ascii="Tahoma" w:hAnsi="Tahoma" w:cs="B Nazanin" w:hint="cs"/>
          <w:sz w:val="24"/>
          <w:szCs w:val="24"/>
          <w:shd w:val="clear" w:color="auto" w:fill="FFFFFF"/>
          <w:rtl/>
        </w:rPr>
        <w:t>به</w:t>
      </w:r>
      <w:r w:rsidRPr="0078435A">
        <w:rPr>
          <w:rFonts w:cs="B Nazanin" w:hint="cs"/>
          <w:sz w:val="24"/>
          <w:szCs w:val="24"/>
          <w:shd w:val="clear" w:color="auto" w:fill="FFFFFF"/>
          <w:rtl/>
        </w:rPr>
        <w:t xml:space="preserve"> </w:t>
      </w:r>
      <w:r w:rsidRPr="0078435A">
        <w:rPr>
          <w:rFonts w:ascii="Tahoma" w:hAnsi="Tahoma" w:cs="B Nazanin" w:hint="cs"/>
          <w:sz w:val="24"/>
          <w:szCs w:val="24"/>
          <w:shd w:val="clear" w:color="auto" w:fill="FFFFFF"/>
          <w:rtl/>
        </w:rPr>
        <w:t>قیمت</w:t>
      </w:r>
      <w:r w:rsidRPr="0078435A">
        <w:rPr>
          <w:rFonts w:cs="B Nazanin" w:hint="cs"/>
          <w:sz w:val="24"/>
          <w:szCs w:val="24"/>
          <w:shd w:val="clear" w:color="auto" w:fill="FFFFFF"/>
          <w:rtl/>
        </w:rPr>
        <w:t xml:space="preserve"> </w:t>
      </w:r>
      <w:r w:rsidRPr="0078435A">
        <w:rPr>
          <w:rFonts w:cs="B Nazanin" w:hint="cs"/>
          <w:sz w:val="24"/>
          <w:szCs w:val="24"/>
          <w:shd w:val="clear" w:color="auto" w:fill="FFFFFF"/>
          <w:rtl/>
          <w:lang w:bidi="fa-IR"/>
        </w:rPr>
        <w:t>مسکن</w:t>
      </w:r>
      <w:r w:rsidRPr="0078435A">
        <w:rPr>
          <w:rStyle w:val="FootnoteReference"/>
          <w:rFonts w:cs="B Nazanin"/>
          <w:sz w:val="24"/>
          <w:szCs w:val="24"/>
          <w:shd w:val="clear" w:color="auto" w:fill="FFFFFF"/>
          <w:rtl/>
          <w:lang w:bidi="fa-IR"/>
        </w:rPr>
        <w:footnoteReference w:id="5"/>
      </w:r>
      <w:r w:rsidRPr="0078435A">
        <w:rPr>
          <w:rFonts w:cs="B Nazanin" w:hint="cs"/>
          <w:sz w:val="24"/>
          <w:szCs w:val="24"/>
          <w:shd w:val="clear" w:color="auto" w:fill="FFFFFF"/>
          <w:rtl/>
          <w:lang w:bidi="fa-IR"/>
        </w:rPr>
        <w:t>(</w:t>
      </w:r>
      <w:r w:rsidRPr="0078435A">
        <w:rPr>
          <w:rFonts w:ascii="Times New Roman" w:hAnsi="Times New Roman" w:cs="Times New Roman"/>
          <w:sz w:val="24"/>
          <w:szCs w:val="24"/>
          <w:shd w:val="clear" w:color="auto" w:fill="FFFFFF"/>
          <w:lang w:bidi="fa-IR"/>
        </w:rPr>
        <w:t>LTV</w:t>
      </w:r>
      <w:r w:rsidRPr="0078435A">
        <w:rPr>
          <w:rFonts w:cs="B Nazanin" w:hint="cs"/>
          <w:sz w:val="24"/>
          <w:szCs w:val="24"/>
          <w:shd w:val="clear" w:color="auto" w:fill="FFFFFF"/>
          <w:rtl/>
          <w:lang w:bidi="fa-IR"/>
        </w:rPr>
        <w:t>) در سال</w:t>
      </w:r>
      <w:r w:rsidRPr="0078435A">
        <w:rPr>
          <w:rFonts w:cs="B Nazanin" w:hint="cs"/>
          <w:sz w:val="24"/>
          <w:szCs w:val="24"/>
          <w:shd w:val="clear" w:color="auto" w:fill="FFFFFF"/>
          <w:rtl/>
          <w:lang w:bidi="fa-IR"/>
        </w:rPr>
        <w:softHyphen/>
        <w:t xml:space="preserve"> 1391</w:t>
      </w:r>
      <w:r w:rsidRPr="0078435A">
        <w:rPr>
          <w:rFonts w:cs="B Nazanin" w:hint="cs"/>
          <w:sz w:val="24"/>
          <w:szCs w:val="24"/>
          <w:shd w:val="clear" w:color="auto" w:fill="BFBFBF"/>
          <w:rtl/>
          <w:lang w:bidi="fa-IR"/>
        </w:rPr>
        <w:t xml:space="preserve"> </w:t>
      </w:r>
    </w:p>
    <w:tbl>
      <w:tblPr>
        <w:bidiVisual/>
        <w:tblW w:w="3213" w:type="pct"/>
        <w:tblInd w:w="-45" w:type="dxa"/>
        <w:shd w:val="clear" w:color="auto" w:fill="FFFFFF" w:themeFill="background1"/>
        <w:tblLook w:val="04A0"/>
      </w:tblPr>
      <w:tblGrid>
        <w:gridCol w:w="3511"/>
        <w:gridCol w:w="2429"/>
      </w:tblGrid>
      <w:tr w:rsidR="00BF698B" w:rsidRPr="00F1274F" w:rsidTr="00BF698B">
        <w:trPr>
          <w:trHeight w:val="135"/>
        </w:trPr>
        <w:tc>
          <w:tcPr>
            <w:tcW w:w="5000" w:type="pct"/>
            <w:gridSpan w:val="2"/>
            <w:shd w:val="clear" w:color="auto" w:fill="FFFFFF" w:themeFill="background1"/>
            <w:vAlign w:val="center"/>
          </w:tcPr>
          <w:p w:rsidR="00BF698B" w:rsidRPr="00BF698B" w:rsidRDefault="00BF698B" w:rsidP="00BF698B">
            <w:pPr>
              <w:bidi/>
              <w:spacing w:after="0"/>
              <w:rPr>
                <w:rFonts w:cs="B Nazanin"/>
                <w:b/>
                <w:bCs/>
                <w:sz w:val="12"/>
                <w:szCs w:val="12"/>
                <w:rtl/>
                <w:lang w:bidi="fa-IR"/>
              </w:rPr>
            </w:pPr>
          </w:p>
        </w:tc>
      </w:tr>
      <w:tr w:rsidR="00BF698B" w:rsidRPr="00F1274F" w:rsidTr="00BF698B">
        <w:tc>
          <w:tcPr>
            <w:tcW w:w="2955" w:type="pct"/>
            <w:shd w:val="clear" w:color="auto" w:fill="FFFFFF" w:themeFill="background1"/>
            <w:vAlign w:val="center"/>
          </w:tcPr>
          <w:p w:rsidR="00BF698B" w:rsidRPr="00BF698B" w:rsidRDefault="00BF698B" w:rsidP="00AD5516">
            <w:pPr>
              <w:pStyle w:val="ListParagraph"/>
              <w:numPr>
                <w:ilvl w:val="0"/>
                <w:numId w:val="35"/>
              </w:numPr>
              <w:bidi/>
              <w:spacing w:after="0"/>
              <w:jc w:val="both"/>
              <w:rPr>
                <w:rFonts w:cs="B Nazanin"/>
                <w:color w:val="000000"/>
                <w:sz w:val="24"/>
                <w:szCs w:val="24"/>
                <w:rtl/>
                <w:lang w:bidi="fa-IR"/>
              </w:rPr>
            </w:pPr>
            <w:r w:rsidRPr="00F1274F">
              <w:rPr>
                <w:rFonts w:cs="B Nazanin" w:hint="cs"/>
                <w:sz w:val="24"/>
                <w:szCs w:val="24"/>
                <w:rtl/>
              </w:rPr>
              <w:t>تهران</w:t>
            </w:r>
          </w:p>
        </w:tc>
        <w:tc>
          <w:tcPr>
            <w:tcW w:w="2045" w:type="pct"/>
            <w:shd w:val="clear" w:color="auto" w:fill="FFFFFF" w:themeFill="background1"/>
            <w:vAlign w:val="center"/>
          </w:tcPr>
          <w:p w:rsidR="00BF698B" w:rsidRPr="00F1274F" w:rsidRDefault="00BF698B" w:rsidP="00BF698B">
            <w:pPr>
              <w:bidi/>
              <w:spacing w:after="0"/>
              <w:jc w:val="both"/>
              <w:rPr>
                <w:rFonts w:cs="B Nazanin"/>
                <w:color w:val="000000"/>
                <w:sz w:val="24"/>
                <w:szCs w:val="24"/>
                <w:rtl/>
                <w:lang w:bidi="fa-IR"/>
              </w:rPr>
            </w:pPr>
            <w:r w:rsidRPr="00F1274F">
              <w:rPr>
                <w:rFonts w:cs="B Nazanin" w:hint="cs"/>
                <w:sz w:val="24"/>
                <w:szCs w:val="24"/>
                <w:rtl/>
              </w:rPr>
              <w:t>کمتر از 10 درصد</w:t>
            </w:r>
          </w:p>
        </w:tc>
      </w:tr>
      <w:tr w:rsidR="00BF698B" w:rsidRPr="00F1274F" w:rsidTr="00BF698B">
        <w:tc>
          <w:tcPr>
            <w:tcW w:w="2955" w:type="pct"/>
            <w:shd w:val="clear" w:color="auto" w:fill="FFFFFF" w:themeFill="background1"/>
            <w:vAlign w:val="center"/>
          </w:tcPr>
          <w:p w:rsidR="00BF698B" w:rsidRPr="00BF698B" w:rsidRDefault="00BF698B" w:rsidP="00AD5516">
            <w:pPr>
              <w:pStyle w:val="ListParagraph"/>
              <w:numPr>
                <w:ilvl w:val="0"/>
                <w:numId w:val="35"/>
              </w:numPr>
              <w:bidi/>
              <w:spacing w:after="0"/>
              <w:jc w:val="both"/>
              <w:rPr>
                <w:rFonts w:cs="B Nazanin"/>
                <w:color w:val="000000"/>
                <w:sz w:val="24"/>
                <w:szCs w:val="24"/>
                <w:rtl/>
                <w:lang w:bidi="fa-IR"/>
              </w:rPr>
            </w:pPr>
            <w:r w:rsidRPr="00F1274F">
              <w:rPr>
                <w:rFonts w:cs="B Nazanin" w:hint="cs"/>
                <w:sz w:val="24"/>
                <w:szCs w:val="24"/>
                <w:rtl/>
              </w:rPr>
              <w:t>شهرهای بزرگ</w:t>
            </w:r>
          </w:p>
        </w:tc>
        <w:tc>
          <w:tcPr>
            <w:tcW w:w="2045" w:type="pct"/>
            <w:shd w:val="clear" w:color="auto" w:fill="FFFFFF" w:themeFill="background1"/>
            <w:vAlign w:val="center"/>
          </w:tcPr>
          <w:p w:rsidR="00BF698B" w:rsidRPr="00F1274F" w:rsidRDefault="00BF698B" w:rsidP="00BF698B">
            <w:pPr>
              <w:bidi/>
              <w:spacing w:after="0"/>
              <w:jc w:val="both"/>
              <w:rPr>
                <w:rFonts w:cs="B Nazanin"/>
                <w:color w:val="000000"/>
                <w:sz w:val="24"/>
                <w:szCs w:val="24"/>
                <w:rtl/>
                <w:lang w:bidi="fa-IR"/>
              </w:rPr>
            </w:pPr>
            <w:r w:rsidRPr="00F1274F">
              <w:rPr>
                <w:rFonts w:cs="B Nazanin" w:hint="cs"/>
                <w:sz w:val="24"/>
                <w:szCs w:val="24"/>
                <w:rtl/>
              </w:rPr>
              <w:t>30 الی 40 درصد</w:t>
            </w:r>
          </w:p>
        </w:tc>
      </w:tr>
      <w:tr w:rsidR="00BF698B" w:rsidRPr="00F1274F" w:rsidTr="00BF698B">
        <w:tc>
          <w:tcPr>
            <w:tcW w:w="2955" w:type="pct"/>
            <w:shd w:val="clear" w:color="auto" w:fill="FFFFFF" w:themeFill="background1"/>
            <w:vAlign w:val="center"/>
          </w:tcPr>
          <w:p w:rsidR="00BF698B" w:rsidRPr="00BF698B" w:rsidRDefault="00BF698B" w:rsidP="00AD5516">
            <w:pPr>
              <w:pStyle w:val="ListParagraph"/>
              <w:numPr>
                <w:ilvl w:val="0"/>
                <w:numId w:val="35"/>
              </w:numPr>
              <w:bidi/>
              <w:spacing w:after="0"/>
              <w:jc w:val="both"/>
              <w:rPr>
                <w:rFonts w:cs="B Nazanin"/>
                <w:color w:val="000000"/>
                <w:sz w:val="24"/>
                <w:szCs w:val="24"/>
                <w:rtl/>
                <w:lang w:bidi="fa-IR"/>
              </w:rPr>
            </w:pPr>
            <w:r w:rsidRPr="00BF698B">
              <w:rPr>
                <w:rFonts w:cs="B Nazanin" w:hint="cs"/>
                <w:color w:val="000000"/>
                <w:sz w:val="24"/>
                <w:szCs w:val="24"/>
                <w:rtl/>
                <w:lang w:bidi="fa-IR"/>
              </w:rPr>
              <w:t>بودجه عمومی</w:t>
            </w:r>
          </w:p>
        </w:tc>
        <w:tc>
          <w:tcPr>
            <w:tcW w:w="2045" w:type="pct"/>
            <w:shd w:val="clear" w:color="auto" w:fill="FFFFFF" w:themeFill="background1"/>
            <w:vAlign w:val="center"/>
          </w:tcPr>
          <w:p w:rsidR="00BF698B" w:rsidRPr="00F1274F" w:rsidRDefault="00BF698B" w:rsidP="00BF698B">
            <w:pPr>
              <w:bidi/>
              <w:spacing w:after="0"/>
              <w:jc w:val="both"/>
              <w:rPr>
                <w:rFonts w:cs="B Nazanin"/>
                <w:color w:val="000000"/>
                <w:sz w:val="24"/>
                <w:szCs w:val="24"/>
                <w:rtl/>
                <w:lang w:bidi="fa-IR"/>
              </w:rPr>
            </w:pPr>
            <w:r w:rsidRPr="00F1274F">
              <w:rPr>
                <w:rFonts w:cs="B Nazanin" w:hint="cs"/>
                <w:sz w:val="24"/>
                <w:szCs w:val="24"/>
                <w:rtl/>
              </w:rPr>
              <w:t>40 الی 55 درصد</w:t>
            </w:r>
          </w:p>
        </w:tc>
      </w:tr>
    </w:tbl>
    <w:p w:rsidR="007B791C" w:rsidRPr="0078435A" w:rsidRDefault="00F10475" w:rsidP="00AD5516">
      <w:pPr>
        <w:pStyle w:val="ListParagraph"/>
        <w:numPr>
          <w:ilvl w:val="0"/>
          <w:numId w:val="36"/>
        </w:numPr>
        <w:bidi/>
        <w:spacing w:before="240" w:after="0"/>
        <w:jc w:val="both"/>
        <w:rPr>
          <w:rFonts w:cs="B Nazanin"/>
          <w:sz w:val="24"/>
          <w:szCs w:val="24"/>
          <w:rtl/>
          <w:lang w:bidi="fa-IR"/>
        </w:rPr>
      </w:pPr>
      <w:r w:rsidRPr="0078435A">
        <w:rPr>
          <w:rFonts w:cs="B Nazanin" w:hint="cs"/>
          <w:sz w:val="24"/>
          <w:szCs w:val="24"/>
          <w:rtl/>
          <w:lang w:bidi="fa-IR"/>
        </w:rPr>
        <w:t>جهت‌گیری تسهیلات مسکن به سمت تسهیلات ساخت</w:t>
      </w:r>
    </w:p>
    <w:p w:rsidR="00F10475" w:rsidRPr="00F1274F" w:rsidRDefault="00F10475" w:rsidP="00AD5516">
      <w:pPr>
        <w:pStyle w:val="ListParagraph"/>
        <w:numPr>
          <w:ilvl w:val="0"/>
          <w:numId w:val="35"/>
        </w:numPr>
        <w:bidi/>
        <w:spacing w:before="240" w:after="0"/>
        <w:jc w:val="both"/>
        <w:rPr>
          <w:rFonts w:cs="B Nazanin"/>
          <w:b/>
          <w:bCs/>
          <w:sz w:val="24"/>
          <w:szCs w:val="24"/>
          <w:rtl/>
          <w:lang w:bidi="fa-IR"/>
        </w:rPr>
      </w:pPr>
      <w:r w:rsidRPr="00F1274F">
        <w:rPr>
          <w:rFonts w:cs="B Nazanin" w:hint="cs"/>
          <w:sz w:val="24"/>
          <w:szCs w:val="24"/>
          <w:rtl/>
          <w:lang w:bidi="fa-IR"/>
        </w:rPr>
        <w:t>به طور متوسط 30 درصد از وام‌های مسکن از ابتدای سال 1370 تا 1388 مربوط به وام خرید مسکن بوده است. این نسبت در سال</w:t>
      </w:r>
      <w:r w:rsidR="0078435A">
        <w:rPr>
          <w:rFonts w:cs="B Nazanin"/>
          <w:sz w:val="24"/>
          <w:szCs w:val="24"/>
          <w:rtl/>
          <w:lang w:bidi="fa-IR"/>
        </w:rPr>
        <w:softHyphen/>
      </w:r>
      <w:r w:rsidRPr="00F1274F">
        <w:rPr>
          <w:rFonts w:cs="B Nazanin" w:hint="cs"/>
          <w:sz w:val="24"/>
          <w:szCs w:val="24"/>
          <w:rtl/>
          <w:lang w:bidi="fa-IR"/>
        </w:rPr>
        <w:t>های پس از 1388 به کمتر از 10 درصد تنزل پیدا کرده است.</w:t>
      </w:r>
    </w:p>
    <w:p w:rsidR="007B791C" w:rsidRPr="0078435A" w:rsidRDefault="007B791C" w:rsidP="00AD5516">
      <w:pPr>
        <w:pStyle w:val="ListParagraph"/>
        <w:numPr>
          <w:ilvl w:val="0"/>
          <w:numId w:val="36"/>
        </w:numPr>
        <w:bidi/>
        <w:spacing w:before="240" w:after="0"/>
        <w:contextualSpacing w:val="0"/>
        <w:jc w:val="both"/>
        <w:rPr>
          <w:rFonts w:cs="B Nazanin"/>
          <w:sz w:val="24"/>
          <w:szCs w:val="24"/>
          <w:lang w:bidi="fa-IR"/>
        </w:rPr>
      </w:pPr>
      <w:r w:rsidRPr="0078435A">
        <w:rPr>
          <w:rFonts w:cs="B Nazanin" w:hint="cs"/>
          <w:sz w:val="24"/>
          <w:szCs w:val="24"/>
          <w:rtl/>
          <w:lang w:bidi="fa-IR"/>
        </w:rPr>
        <w:t>کنار</w:t>
      </w:r>
      <w:r w:rsidRPr="0078435A">
        <w:rPr>
          <w:rFonts w:cs="B Nazanin"/>
          <w:sz w:val="24"/>
          <w:szCs w:val="24"/>
          <w:rtl/>
          <w:lang w:bidi="fa-IR"/>
        </w:rPr>
        <w:t xml:space="preserve"> </w:t>
      </w:r>
      <w:r w:rsidRPr="0078435A">
        <w:rPr>
          <w:rFonts w:cs="B Nazanin" w:hint="cs"/>
          <w:sz w:val="24"/>
          <w:szCs w:val="24"/>
          <w:rtl/>
          <w:lang w:bidi="fa-IR"/>
        </w:rPr>
        <w:t>گذاشته</w:t>
      </w:r>
      <w:r w:rsidR="0078435A" w:rsidRPr="0078435A">
        <w:rPr>
          <w:rFonts w:cs="B Nazanin" w:hint="cs"/>
          <w:sz w:val="24"/>
          <w:szCs w:val="24"/>
          <w:rtl/>
          <w:lang w:bidi="fa-IR"/>
        </w:rPr>
        <w:softHyphen/>
      </w:r>
      <w:r w:rsidRPr="0078435A">
        <w:rPr>
          <w:rFonts w:cs="B Nazanin" w:hint="cs"/>
          <w:sz w:val="24"/>
          <w:szCs w:val="24"/>
          <w:rtl/>
          <w:lang w:bidi="fa-IR"/>
        </w:rPr>
        <w:t>شدن</w:t>
      </w:r>
      <w:r w:rsidRPr="0078435A">
        <w:rPr>
          <w:rFonts w:cs="B Nazanin"/>
          <w:sz w:val="24"/>
          <w:szCs w:val="24"/>
          <w:rtl/>
          <w:lang w:bidi="fa-IR"/>
        </w:rPr>
        <w:t xml:space="preserve"> </w:t>
      </w:r>
      <w:r w:rsidRPr="0078435A">
        <w:rPr>
          <w:rFonts w:cs="B Nazanin" w:hint="cs"/>
          <w:sz w:val="24"/>
          <w:szCs w:val="24"/>
          <w:rtl/>
          <w:lang w:bidi="fa-IR"/>
        </w:rPr>
        <w:t>خانوارهای</w:t>
      </w:r>
      <w:r w:rsidRPr="0078435A">
        <w:rPr>
          <w:rFonts w:cs="B Nazanin"/>
          <w:sz w:val="24"/>
          <w:szCs w:val="24"/>
          <w:rtl/>
          <w:lang w:bidi="fa-IR"/>
        </w:rPr>
        <w:t xml:space="preserve"> </w:t>
      </w:r>
      <w:r w:rsidRPr="0078435A">
        <w:rPr>
          <w:rFonts w:cs="B Nazanin" w:hint="cs"/>
          <w:sz w:val="24"/>
          <w:szCs w:val="24"/>
          <w:rtl/>
          <w:lang w:bidi="fa-IR"/>
        </w:rPr>
        <w:t>کم</w:t>
      </w:r>
      <w:r w:rsidR="00BF698B" w:rsidRPr="0078435A">
        <w:rPr>
          <w:rFonts w:cs="B Nazanin"/>
          <w:sz w:val="24"/>
          <w:szCs w:val="24"/>
          <w:lang w:bidi="fa-IR"/>
        </w:rPr>
        <w:softHyphen/>
      </w:r>
      <w:r w:rsidRPr="0078435A">
        <w:rPr>
          <w:rFonts w:cs="B Nazanin" w:hint="cs"/>
          <w:sz w:val="24"/>
          <w:szCs w:val="24"/>
          <w:rtl/>
          <w:lang w:bidi="fa-IR"/>
        </w:rPr>
        <w:t>درآمد</w:t>
      </w:r>
      <w:r w:rsidRPr="0078435A">
        <w:rPr>
          <w:rFonts w:cs="B Nazanin"/>
          <w:sz w:val="24"/>
          <w:szCs w:val="24"/>
          <w:rtl/>
          <w:lang w:bidi="fa-IR"/>
        </w:rPr>
        <w:t xml:space="preserve"> </w:t>
      </w:r>
      <w:r w:rsidRPr="0078435A">
        <w:rPr>
          <w:rFonts w:cs="B Nazanin" w:hint="cs"/>
          <w:sz w:val="24"/>
          <w:szCs w:val="24"/>
          <w:rtl/>
          <w:lang w:bidi="fa-IR"/>
        </w:rPr>
        <w:t>از</w:t>
      </w:r>
      <w:r w:rsidRPr="0078435A">
        <w:rPr>
          <w:rFonts w:cs="B Nazanin"/>
          <w:sz w:val="24"/>
          <w:szCs w:val="24"/>
          <w:rtl/>
          <w:lang w:bidi="fa-IR"/>
        </w:rPr>
        <w:t xml:space="preserve"> </w:t>
      </w:r>
      <w:r w:rsidRPr="0078435A">
        <w:rPr>
          <w:rFonts w:cs="B Nazanin" w:hint="cs"/>
          <w:sz w:val="24"/>
          <w:szCs w:val="24"/>
          <w:rtl/>
          <w:lang w:bidi="fa-IR"/>
        </w:rPr>
        <w:t>نظام</w:t>
      </w:r>
      <w:r w:rsidRPr="0078435A">
        <w:rPr>
          <w:rFonts w:cs="B Nazanin"/>
          <w:sz w:val="24"/>
          <w:szCs w:val="24"/>
          <w:rtl/>
          <w:lang w:bidi="fa-IR"/>
        </w:rPr>
        <w:t xml:space="preserve"> </w:t>
      </w:r>
      <w:r w:rsidRPr="0078435A">
        <w:rPr>
          <w:rFonts w:cs="B Nazanin" w:hint="cs"/>
          <w:sz w:val="24"/>
          <w:szCs w:val="24"/>
          <w:rtl/>
          <w:lang w:bidi="fa-IR"/>
        </w:rPr>
        <w:t>اعتباری</w:t>
      </w:r>
      <w:r w:rsidRPr="0078435A">
        <w:rPr>
          <w:rFonts w:cs="B Nazanin"/>
          <w:sz w:val="24"/>
          <w:szCs w:val="24"/>
          <w:rtl/>
          <w:lang w:bidi="fa-IR"/>
        </w:rPr>
        <w:t xml:space="preserve"> </w:t>
      </w:r>
      <w:r w:rsidR="00A239AC" w:rsidRPr="0078435A">
        <w:rPr>
          <w:rFonts w:cs="B Nazanin" w:hint="cs"/>
          <w:sz w:val="24"/>
          <w:szCs w:val="24"/>
          <w:rtl/>
          <w:lang w:bidi="fa-IR"/>
        </w:rPr>
        <w:t>تأمین</w:t>
      </w:r>
      <w:r w:rsidRPr="0078435A">
        <w:rPr>
          <w:rFonts w:cs="B Nazanin"/>
          <w:sz w:val="24"/>
          <w:szCs w:val="24"/>
          <w:rtl/>
          <w:lang w:bidi="fa-IR"/>
        </w:rPr>
        <w:t xml:space="preserve"> </w:t>
      </w:r>
      <w:r w:rsidRPr="0078435A">
        <w:rPr>
          <w:rFonts w:cs="B Nazanin" w:hint="cs"/>
          <w:sz w:val="24"/>
          <w:szCs w:val="24"/>
          <w:rtl/>
          <w:lang w:bidi="fa-IR"/>
        </w:rPr>
        <w:t>مالی</w:t>
      </w:r>
      <w:r w:rsidRPr="0078435A">
        <w:rPr>
          <w:rFonts w:cs="B Nazanin"/>
          <w:sz w:val="24"/>
          <w:szCs w:val="24"/>
          <w:rtl/>
          <w:lang w:bidi="fa-IR"/>
        </w:rPr>
        <w:t xml:space="preserve"> </w:t>
      </w:r>
      <w:r w:rsidRPr="0078435A">
        <w:rPr>
          <w:rFonts w:cs="B Nazanin" w:hint="cs"/>
          <w:sz w:val="24"/>
          <w:szCs w:val="24"/>
          <w:rtl/>
          <w:lang w:bidi="fa-IR"/>
        </w:rPr>
        <w:t>مسکن</w:t>
      </w:r>
    </w:p>
    <w:p w:rsidR="00F246AE" w:rsidRPr="0078435A" w:rsidRDefault="00623C49" w:rsidP="00AD5516">
      <w:pPr>
        <w:pStyle w:val="ListParagraph"/>
        <w:numPr>
          <w:ilvl w:val="0"/>
          <w:numId w:val="36"/>
        </w:numPr>
        <w:bidi/>
        <w:spacing w:before="240" w:after="0"/>
        <w:contextualSpacing w:val="0"/>
        <w:jc w:val="both"/>
        <w:rPr>
          <w:rFonts w:cs="B Nazanin"/>
          <w:sz w:val="24"/>
          <w:szCs w:val="24"/>
          <w:rtl/>
          <w:lang w:bidi="fa-IR"/>
        </w:rPr>
      </w:pPr>
      <w:r w:rsidRPr="0078435A">
        <w:rPr>
          <w:rFonts w:cs="B Nazanin" w:hint="cs"/>
          <w:sz w:val="24"/>
          <w:szCs w:val="24"/>
          <w:rtl/>
          <w:lang w:bidi="fa-IR"/>
        </w:rPr>
        <w:t>کوچک</w:t>
      </w:r>
      <w:r w:rsidR="00F246AE" w:rsidRPr="0078435A">
        <w:rPr>
          <w:rFonts w:cs="B Nazanin" w:hint="cs"/>
          <w:sz w:val="24"/>
          <w:szCs w:val="24"/>
          <w:rtl/>
          <w:lang w:bidi="fa-IR"/>
        </w:rPr>
        <w:t xml:space="preserve"> بودن اندازه بازار رهن</w:t>
      </w:r>
      <w:r w:rsidR="0078435A" w:rsidRPr="0078435A">
        <w:rPr>
          <w:rFonts w:cs="B Nazanin" w:hint="cs"/>
          <w:sz w:val="24"/>
          <w:szCs w:val="24"/>
          <w:rtl/>
          <w:lang w:bidi="fa-IR"/>
        </w:rPr>
        <w:t xml:space="preserve"> (</w:t>
      </w:r>
      <w:r w:rsidR="00F246AE" w:rsidRPr="0078435A">
        <w:rPr>
          <w:rFonts w:cs="B Nazanin" w:hint="cs"/>
          <w:sz w:val="24"/>
          <w:szCs w:val="24"/>
          <w:rtl/>
          <w:lang w:bidi="fa-IR"/>
        </w:rPr>
        <w:t>پ</w:t>
      </w:r>
      <w:r w:rsidR="0078435A" w:rsidRPr="0078435A">
        <w:rPr>
          <w:rFonts w:cs="B Nazanin" w:hint="cs"/>
          <w:sz w:val="24"/>
          <w:szCs w:val="24"/>
          <w:rtl/>
          <w:lang w:bidi="fa-IR"/>
        </w:rPr>
        <w:t>ایین</w:t>
      </w:r>
      <w:r w:rsidR="0078435A" w:rsidRPr="0078435A">
        <w:rPr>
          <w:rFonts w:cs="B Nazanin"/>
          <w:sz w:val="24"/>
          <w:szCs w:val="24"/>
          <w:rtl/>
          <w:lang w:bidi="fa-IR"/>
        </w:rPr>
        <w:softHyphen/>
      </w:r>
      <w:r w:rsidR="00F246AE" w:rsidRPr="0078435A">
        <w:rPr>
          <w:rFonts w:cs="B Nazanin" w:hint="cs"/>
          <w:sz w:val="24"/>
          <w:szCs w:val="24"/>
          <w:rtl/>
          <w:lang w:bidi="fa-IR"/>
        </w:rPr>
        <w:t>بودن</w:t>
      </w:r>
      <w:r w:rsidR="00E752C8" w:rsidRPr="0078435A">
        <w:rPr>
          <w:rFonts w:cs="B Nazanin" w:hint="cs"/>
          <w:sz w:val="24"/>
          <w:szCs w:val="24"/>
          <w:rtl/>
          <w:lang w:bidi="fa-IR"/>
        </w:rPr>
        <w:t xml:space="preserve"> نسبت</w:t>
      </w:r>
      <w:r w:rsidR="00F246AE" w:rsidRPr="0078435A">
        <w:rPr>
          <w:rFonts w:cs="B Nazanin" w:hint="cs"/>
          <w:sz w:val="24"/>
          <w:szCs w:val="24"/>
          <w:rtl/>
          <w:lang w:bidi="fa-IR"/>
        </w:rPr>
        <w:t xml:space="preserve"> مانده تسهیلات به تولید ناخالص داخلی</w:t>
      </w:r>
      <w:r w:rsidR="0078435A" w:rsidRPr="0078435A">
        <w:rPr>
          <w:rFonts w:cs="B Nazanin" w:hint="cs"/>
          <w:sz w:val="24"/>
          <w:szCs w:val="24"/>
          <w:rtl/>
          <w:lang w:bidi="fa-IR"/>
        </w:rPr>
        <w:t>)</w:t>
      </w:r>
    </w:p>
    <w:p w:rsidR="001F4C7F" w:rsidRPr="0078435A" w:rsidRDefault="0078435A" w:rsidP="00AD5516">
      <w:pPr>
        <w:pStyle w:val="ListParagraph"/>
        <w:numPr>
          <w:ilvl w:val="0"/>
          <w:numId w:val="36"/>
        </w:numPr>
        <w:bidi/>
        <w:spacing w:before="240" w:after="0"/>
        <w:contextualSpacing w:val="0"/>
        <w:jc w:val="both"/>
        <w:rPr>
          <w:rFonts w:cs="B Nazanin"/>
          <w:sz w:val="24"/>
          <w:szCs w:val="24"/>
          <w:rtl/>
          <w:lang w:bidi="fa-IR"/>
        </w:rPr>
      </w:pPr>
      <w:r w:rsidRPr="0078435A">
        <w:rPr>
          <w:rFonts w:cs="B Nazanin" w:hint="cs"/>
          <w:sz w:val="24"/>
          <w:szCs w:val="24"/>
          <w:rtl/>
          <w:lang w:bidi="fa-IR"/>
        </w:rPr>
        <w:t>محدود</w:t>
      </w:r>
      <w:r w:rsidRPr="0078435A">
        <w:rPr>
          <w:rFonts w:cs="B Nazanin"/>
          <w:sz w:val="24"/>
          <w:szCs w:val="24"/>
          <w:rtl/>
          <w:lang w:bidi="fa-IR"/>
        </w:rPr>
        <w:softHyphen/>
      </w:r>
      <w:r w:rsidR="00623C49" w:rsidRPr="0078435A">
        <w:rPr>
          <w:rFonts w:cs="B Nazanin" w:hint="cs"/>
          <w:sz w:val="24"/>
          <w:szCs w:val="24"/>
          <w:rtl/>
          <w:lang w:bidi="fa-IR"/>
        </w:rPr>
        <w:t>بودن نهادهای مالی فعال در بازار مسکن</w:t>
      </w:r>
    </w:p>
    <w:p w:rsidR="007B791C" w:rsidRPr="0078435A" w:rsidRDefault="007B791C" w:rsidP="00AD5516">
      <w:pPr>
        <w:pStyle w:val="ListParagraph"/>
        <w:numPr>
          <w:ilvl w:val="0"/>
          <w:numId w:val="36"/>
        </w:numPr>
        <w:bidi/>
        <w:spacing w:before="240" w:after="0"/>
        <w:contextualSpacing w:val="0"/>
        <w:jc w:val="both"/>
        <w:rPr>
          <w:rFonts w:cs="B Nazanin"/>
          <w:sz w:val="24"/>
          <w:szCs w:val="24"/>
        </w:rPr>
      </w:pPr>
      <w:r w:rsidRPr="0078435A">
        <w:rPr>
          <w:rFonts w:cs="B Nazanin" w:hint="cs"/>
          <w:sz w:val="24"/>
          <w:szCs w:val="24"/>
          <w:rtl/>
          <w:lang w:bidi="fa-IR"/>
        </w:rPr>
        <w:t>استفاده</w:t>
      </w:r>
      <w:r w:rsidRPr="0078435A">
        <w:rPr>
          <w:rFonts w:cs="B Nazanin" w:hint="cs"/>
          <w:sz w:val="24"/>
          <w:szCs w:val="24"/>
          <w:rtl/>
        </w:rPr>
        <w:t xml:space="preserve"> کم یا ناچیز از ابزارهای مالی نوین برای </w:t>
      </w:r>
      <w:r w:rsidRPr="0078435A">
        <w:rPr>
          <w:rFonts w:cs="B Nazanin" w:hint="cs"/>
          <w:sz w:val="24"/>
          <w:szCs w:val="24"/>
          <w:rtl/>
          <w:lang w:bidi="fa-IR"/>
        </w:rPr>
        <w:t>گسترش</w:t>
      </w:r>
      <w:r w:rsidRPr="0078435A">
        <w:rPr>
          <w:rFonts w:cs="B Nazanin" w:hint="cs"/>
          <w:sz w:val="24"/>
          <w:szCs w:val="24"/>
          <w:rtl/>
        </w:rPr>
        <w:t xml:space="preserve"> حجم اعتبارات در بخش مسکن </w:t>
      </w:r>
    </w:p>
    <w:p w:rsidR="0078435A" w:rsidRPr="0078435A" w:rsidRDefault="0078435A" w:rsidP="00AD5516">
      <w:pPr>
        <w:pStyle w:val="ListParagraph"/>
        <w:numPr>
          <w:ilvl w:val="0"/>
          <w:numId w:val="36"/>
        </w:numPr>
        <w:bidi/>
        <w:spacing w:before="240" w:after="0"/>
        <w:contextualSpacing w:val="0"/>
        <w:jc w:val="both"/>
        <w:rPr>
          <w:rFonts w:cs="B Nazanin"/>
          <w:sz w:val="24"/>
          <w:szCs w:val="24"/>
        </w:rPr>
      </w:pPr>
      <w:r w:rsidRPr="0078435A">
        <w:rPr>
          <w:rFonts w:cs="B Nazanin" w:hint="cs"/>
          <w:sz w:val="24"/>
          <w:szCs w:val="24"/>
          <w:rtl/>
          <w:lang w:bidi="fa-IR"/>
        </w:rPr>
        <w:t>پایین</w:t>
      </w:r>
      <w:r w:rsidRPr="0078435A">
        <w:rPr>
          <w:rFonts w:cs="B Nazanin"/>
          <w:sz w:val="24"/>
          <w:szCs w:val="24"/>
          <w:rtl/>
          <w:lang w:bidi="fa-IR"/>
        </w:rPr>
        <w:softHyphen/>
      </w:r>
      <w:r w:rsidRPr="0078435A">
        <w:rPr>
          <w:rFonts w:cs="B Nazanin" w:hint="cs"/>
          <w:sz w:val="24"/>
          <w:szCs w:val="24"/>
          <w:rtl/>
          <w:lang w:bidi="fa-IR"/>
        </w:rPr>
        <w:t>بودن درجۀ پیشرفت نظام تأمین مالی مسکن به دلیل ضعف صندوق</w:t>
      </w:r>
      <w:r w:rsidRPr="0078435A">
        <w:rPr>
          <w:rFonts w:cs="B Nazanin"/>
          <w:sz w:val="24"/>
          <w:szCs w:val="24"/>
          <w:rtl/>
          <w:lang w:bidi="fa-IR"/>
        </w:rPr>
        <w:softHyphen/>
      </w:r>
      <w:r w:rsidRPr="0078435A">
        <w:rPr>
          <w:rFonts w:cs="B Nazanin" w:hint="cs"/>
          <w:sz w:val="24"/>
          <w:szCs w:val="24"/>
          <w:rtl/>
          <w:lang w:bidi="fa-IR"/>
        </w:rPr>
        <w:t>های پس</w:t>
      </w:r>
      <w:r w:rsidRPr="0078435A">
        <w:rPr>
          <w:rFonts w:cs="B Nazanin"/>
          <w:sz w:val="24"/>
          <w:szCs w:val="24"/>
          <w:rtl/>
          <w:lang w:bidi="fa-IR"/>
        </w:rPr>
        <w:softHyphen/>
      </w:r>
      <w:r w:rsidRPr="0078435A">
        <w:rPr>
          <w:rFonts w:cs="B Nazanin" w:hint="cs"/>
          <w:sz w:val="24"/>
          <w:szCs w:val="24"/>
          <w:rtl/>
          <w:lang w:bidi="fa-IR"/>
        </w:rPr>
        <w:t>انداز مسکن و فقدان بازار رهن ثانویه</w:t>
      </w:r>
    </w:p>
    <w:p w:rsidR="007B791C" w:rsidRPr="0078435A" w:rsidRDefault="007B791C" w:rsidP="00AD5516">
      <w:pPr>
        <w:pStyle w:val="ListParagraph"/>
        <w:numPr>
          <w:ilvl w:val="0"/>
          <w:numId w:val="36"/>
        </w:numPr>
        <w:bidi/>
        <w:spacing w:before="240" w:after="0"/>
        <w:contextualSpacing w:val="0"/>
        <w:jc w:val="both"/>
        <w:rPr>
          <w:rFonts w:cs="B Nazanin"/>
          <w:sz w:val="24"/>
          <w:szCs w:val="24"/>
          <w:rtl/>
          <w:lang w:bidi="fa-IR"/>
        </w:rPr>
      </w:pPr>
      <w:r w:rsidRPr="0078435A">
        <w:rPr>
          <w:rFonts w:cs="B Nazanin" w:hint="cs"/>
          <w:sz w:val="24"/>
          <w:szCs w:val="24"/>
          <w:rtl/>
          <w:lang w:bidi="fa-IR"/>
        </w:rPr>
        <w:t>روند تسهیلات اعطایی شبکۀ بانکی به بخش مسکن (به</w:t>
      </w:r>
      <w:r w:rsidR="00005696" w:rsidRPr="0078435A">
        <w:rPr>
          <w:rFonts w:cs="B Nazanin" w:hint="cs"/>
          <w:sz w:val="24"/>
          <w:szCs w:val="24"/>
          <w:rtl/>
          <w:lang w:bidi="fa-IR"/>
        </w:rPr>
        <w:t>‌ویژه</w:t>
      </w:r>
      <w:r w:rsidRPr="0078435A">
        <w:rPr>
          <w:rFonts w:cs="B Nazanin" w:hint="cs"/>
          <w:sz w:val="24"/>
          <w:szCs w:val="24"/>
          <w:rtl/>
          <w:lang w:bidi="fa-IR"/>
        </w:rPr>
        <w:t xml:space="preserve"> در سمت تقاضا) از سال 1370 تا 1392 مرتباً در حال کاهش بوده است که همین امر استفاده از ابزارهای نوین </w:t>
      </w:r>
      <w:r w:rsidR="0078435A">
        <w:rPr>
          <w:rFonts w:cs="B Nazanin" w:hint="cs"/>
          <w:sz w:val="24"/>
          <w:szCs w:val="24"/>
          <w:rtl/>
          <w:lang w:bidi="fa-IR"/>
        </w:rPr>
        <w:t>تأمین</w:t>
      </w:r>
      <w:r w:rsidRPr="0078435A">
        <w:rPr>
          <w:rFonts w:cs="B Nazanin" w:hint="cs"/>
          <w:sz w:val="24"/>
          <w:szCs w:val="24"/>
          <w:rtl/>
          <w:lang w:bidi="fa-IR"/>
        </w:rPr>
        <w:t xml:space="preserve"> مالی بانکی را دشوار می‌سازد. </w:t>
      </w:r>
    </w:p>
    <w:p w:rsidR="00E90DB5" w:rsidRDefault="00E90DB5" w:rsidP="00AD5516">
      <w:pPr>
        <w:pStyle w:val="ListParagraph"/>
        <w:numPr>
          <w:ilvl w:val="0"/>
          <w:numId w:val="36"/>
        </w:numPr>
        <w:bidi/>
        <w:spacing w:before="240"/>
        <w:contextualSpacing w:val="0"/>
        <w:jc w:val="both"/>
        <w:rPr>
          <w:rFonts w:cs="B Nazanin"/>
          <w:sz w:val="24"/>
          <w:szCs w:val="24"/>
          <w:lang w:bidi="fa-IR"/>
        </w:rPr>
      </w:pPr>
      <w:r w:rsidRPr="0078435A">
        <w:rPr>
          <w:rFonts w:cs="B Nazanin" w:hint="cs"/>
          <w:sz w:val="24"/>
          <w:szCs w:val="24"/>
          <w:rtl/>
          <w:lang w:bidi="fa-IR"/>
        </w:rPr>
        <w:t>بانک مسکن به مثابه بانک تخصصی مسکن در سال</w:t>
      </w:r>
      <w:r w:rsidR="0078435A">
        <w:rPr>
          <w:rFonts w:cs="B Nazanin"/>
          <w:sz w:val="24"/>
          <w:szCs w:val="24"/>
          <w:rtl/>
          <w:lang w:bidi="fa-IR"/>
        </w:rPr>
        <w:softHyphen/>
      </w:r>
      <w:r w:rsidRPr="0078435A">
        <w:rPr>
          <w:rFonts w:cs="B Nazanin" w:hint="cs"/>
          <w:sz w:val="24"/>
          <w:szCs w:val="24"/>
          <w:rtl/>
          <w:lang w:bidi="fa-IR"/>
        </w:rPr>
        <w:t>های اخیر به توزیع منابع دولتی طرح مسکن مهر مشغول بوده و</w:t>
      </w:r>
      <w:r w:rsidR="0078435A">
        <w:rPr>
          <w:rFonts w:cs="B Nazanin" w:hint="cs"/>
          <w:sz w:val="24"/>
          <w:szCs w:val="24"/>
          <w:rtl/>
          <w:lang w:bidi="fa-IR"/>
        </w:rPr>
        <w:t xml:space="preserve"> </w:t>
      </w:r>
      <w:r w:rsidRPr="0078435A">
        <w:rPr>
          <w:rFonts w:cs="B Nazanin" w:hint="cs"/>
          <w:sz w:val="24"/>
          <w:szCs w:val="24"/>
          <w:rtl/>
          <w:lang w:bidi="fa-IR"/>
        </w:rPr>
        <w:t>از هدف تجهیز منابع جهت گسترش بازار رهن دور افتاده است.</w:t>
      </w:r>
    </w:p>
    <w:p w:rsidR="006F14E1" w:rsidRDefault="006F14E1">
      <w:pPr>
        <w:spacing w:after="0" w:line="240" w:lineRule="auto"/>
        <w:rPr>
          <w:rFonts w:cs="B Nazanin"/>
          <w:sz w:val="24"/>
          <w:szCs w:val="24"/>
          <w:rtl/>
          <w:lang w:bidi="fa-IR"/>
        </w:rPr>
      </w:pPr>
      <w:r>
        <w:rPr>
          <w:rFonts w:cs="B Nazanin"/>
          <w:sz w:val="24"/>
          <w:szCs w:val="24"/>
          <w:rtl/>
          <w:lang w:bidi="fa-IR"/>
        </w:rPr>
        <w:br w:type="page"/>
      </w:r>
    </w:p>
    <w:p w:rsidR="0078435A" w:rsidRPr="0078435A" w:rsidRDefault="0078435A" w:rsidP="0078435A">
      <w:pPr>
        <w:shd w:val="clear" w:color="auto" w:fill="D9D9D9" w:themeFill="background1" w:themeFillShade="D9"/>
        <w:bidi/>
        <w:spacing w:after="0"/>
        <w:jc w:val="both"/>
        <w:rPr>
          <w:rFonts w:cs="B Nazanin"/>
          <w:b/>
          <w:bCs/>
          <w:sz w:val="26"/>
          <w:szCs w:val="26"/>
          <w:rtl/>
          <w:lang w:bidi="fa-IR"/>
        </w:rPr>
      </w:pPr>
      <w:r w:rsidRPr="0078435A">
        <w:rPr>
          <w:rFonts w:ascii="Tw Cen MT" w:eastAsia="Times New Roman" w:hAnsi="Tw Cen MT" w:cs="B Nazanin" w:hint="cs"/>
          <w:b/>
          <w:bCs/>
          <w:sz w:val="26"/>
          <w:szCs w:val="26"/>
          <w:rtl/>
        </w:rPr>
        <w:lastRenderedPageBreak/>
        <w:t>مسائل</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و</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مشکلات</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تأمین</w:t>
      </w:r>
      <w:r>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مالی</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بخش</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مسکن</w:t>
      </w:r>
    </w:p>
    <w:p w:rsidR="0078435A" w:rsidRDefault="0078435A" w:rsidP="00AD5516">
      <w:pPr>
        <w:pStyle w:val="ListParagraph"/>
        <w:numPr>
          <w:ilvl w:val="0"/>
          <w:numId w:val="12"/>
        </w:numPr>
        <w:bidi/>
        <w:contextualSpacing w:val="0"/>
        <w:jc w:val="both"/>
        <w:rPr>
          <w:rFonts w:cs="B Nazanin"/>
          <w:sz w:val="24"/>
          <w:szCs w:val="24"/>
          <w:lang w:bidi="fa-IR"/>
        </w:rPr>
      </w:pPr>
      <w:r>
        <w:rPr>
          <w:rFonts w:cs="B Nazanin" w:hint="cs"/>
          <w:color w:val="000000"/>
          <w:sz w:val="24"/>
          <w:szCs w:val="24"/>
          <w:rtl/>
        </w:rPr>
        <w:t>عدم تخصیص</w:t>
      </w:r>
      <w:r w:rsidRPr="006448CD">
        <w:rPr>
          <w:rFonts w:cs="B Nazanin" w:hint="cs"/>
          <w:color w:val="000000"/>
          <w:sz w:val="24"/>
          <w:szCs w:val="24"/>
          <w:rtl/>
        </w:rPr>
        <w:t xml:space="preserve"> منابع اعتبار</w:t>
      </w:r>
      <w:r>
        <w:rPr>
          <w:rFonts w:cs="B Nazanin" w:hint="cs"/>
          <w:color w:val="000000"/>
          <w:sz w:val="24"/>
          <w:szCs w:val="24"/>
          <w:rtl/>
        </w:rPr>
        <w:t>ي</w:t>
      </w:r>
      <w:r w:rsidRPr="006448CD">
        <w:rPr>
          <w:rFonts w:cs="B Nazanin" w:hint="cs"/>
          <w:color w:val="000000"/>
          <w:sz w:val="24"/>
          <w:szCs w:val="24"/>
          <w:rtl/>
        </w:rPr>
        <w:t xml:space="preserve"> </w:t>
      </w:r>
      <w:r>
        <w:rPr>
          <w:rFonts w:cs="B Nazanin" w:hint="cs"/>
          <w:color w:val="000000"/>
          <w:sz w:val="24"/>
          <w:szCs w:val="24"/>
          <w:rtl/>
        </w:rPr>
        <w:t>ك</w:t>
      </w:r>
      <w:r w:rsidRPr="006448CD">
        <w:rPr>
          <w:rFonts w:cs="B Nazanin" w:hint="cs"/>
          <w:color w:val="000000"/>
          <w:sz w:val="24"/>
          <w:szCs w:val="24"/>
          <w:rtl/>
        </w:rPr>
        <w:t>اف</w:t>
      </w:r>
      <w:r>
        <w:rPr>
          <w:rFonts w:cs="B Nazanin" w:hint="cs"/>
          <w:color w:val="000000"/>
          <w:sz w:val="24"/>
          <w:szCs w:val="24"/>
          <w:rtl/>
        </w:rPr>
        <w:t>ي</w:t>
      </w:r>
      <w:r w:rsidRPr="006448CD">
        <w:rPr>
          <w:rFonts w:cs="B Nazanin" w:hint="cs"/>
          <w:color w:val="000000"/>
          <w:sz w:val="24"/>
          <w:szCs w:val="24"/>
          <w:rtl/>
        </w:rPr>
        <w:t xml:space="preserve">، </w:t>
      </w:r>
      <w:r>
        <w:rPr>
          <w:rFonts w:cs="B Nazanin" w:hint="cs"/>
          <w:color w:val="000000"/>
          <w:sz w:val="24"/>
          <w:szCs w:val="24"/>
          <w:rtl/>
        </w:rPr>
        <w:t>دراستطاعت</w:t>
      </w:r>
      <w:r w:rsidRPr="006448CD">
        <w:rPr>
          <w:rFonts w:cs="B Nazanin" w:hint="cs"/>
          <w:color w:val="000000"/>
          <w:sz w:val="24"/>
          <w:szCs w:val="24"/>
          <w:rtl/>
        </w:rPr>
        <w:t>، بلندمدت و پا</w:t>
      </w:r>
      <w:r>
        <w:rPr>
          <w:rFonts w:cs="B Nazanin" w:hint="cs"/>
          <w:color w:val="000000"/>
          <w:sz w:val="24"/>
          <w:szCs w:val="24"/>
          <w:rtl/>
        </w:rPr>
        <w:t>ي</w:t>
      </w:r>
      <w:r w:rsidRPr="006448CD">
        <w:rPr>
          <w:rFonts w:cs="B Nazanin" w:hint="cs"/>
          <w:color w:val="000000"/>
          <w:sz w:val="24"/>
          <w:szCs w:val="24"/>
          <w:rtl/>
        </w:rPr>
        <w:t>دار در بخش مس</w:t>
      </w:r>
      <w:r>
        <w:rPr>
          <w:rFonts w:cs="B Nazanin" w:hint="cs"/>
          <w:color w:val="000000"/>
          <w:sz w:val="24"/>
          <w:szCs w:val="24"/>
          <w:rtl/>
        </w:rPr>
        <w:t>كن به‌ويژه در مورد اعتبارات خريد مسكن (بازار رهن).</w:t>
      </w:r>
    </w:p>
    <w:p w:rsidR="0078435A" w:rsidRPr="0078435A" w:rsidRDefault="0078435A" w:rsidP="00AD5516">
      <w:pPr>
        <w:pStyle w:val="ListParagraph"/>
        <w:numPr>
          <w:ilvl w:val="0"/>
          <w:numId w:val="12"/>
        </w:numPr>
        <w:bidi/>
        <w:contextualSpacing w:val="0"/>
        <w:jc w:val="both"/>
        <w:rPr>
          <w:rFonts w:cs="B Nazanin"/>
          <w:sz w:val="24"/>
          <w:szCs w:val="24"/>
          <w:lang w:bidi="fa-IR"/>
        </w:rPr>
      </w:pPr>
      <w:r>
        <w:rPr>
          <w:rFonts w:cs="B Nazanin" w:hint="cs"/>
          <w:color w:val="000000"/>
          <w:sz w:val="24"/>
          <w:szCs w:val="24"/>
          <w:rtl/>
          <w:lang w:bidi="fa-IR"/>
        </w:rPr>
        <w:t xml:space="preserve">محدودبودن نظام بانكي و ليزينگ‌ها در اعطاي تسهيلات رهني به‌اتكاي صندوق‌هاي پس‌انداز مسكن و مجوز انحصاري </w:t>
      </w:r>
      <w:r w:rsidRPr="006448CD">
        <w:rPr>
          <w:rFonts w:cs="B Nazanin" w:hint="cs"/>
          <w:color w:val="000000"/>
          <w:sz w:val="24"/>
          <w:szCs w:val="24"/>
          <w:rtl/>
          <w:lang w:bidi="fa-IR"/>
        </w:rPr>
        <w:t>بان</w:t>
      </w:r>
      <w:r>
        <w:rPr>
          <w:rFonts w:cs="B Nazanin" w:hint="cs"/>
          <w:color w:val="000000"/>
          <w:sz w:val="24"/>
          <w:szCs w:val="24"/>
          <w:rtl/>
          <w:lang w:bidi="fa-IR"/>
        </w:rPr>
        <w:t>ك</w:t>
      </w:r>
      <w:r w:rsidRPr="006448CD">
        <w:rPr>
          <w:rFonts w:cs="B Nazanin" w:hint="cs"/>
          <w:color w:val="000000"/>
          <w:sz w:val="24"/>
          <w:szCs w:val="24"/>
          <w:rtl/>
          <w:lang w:bidi="fa-IR"/>
        </w:rPr>
        <w:t xml:space="preserve"> مس</w:t>
      </w:r>
      <w:r>
        <w:rPr>
          <w:rFonts w:cs="B Nazanin" w:hint="cs"/>
          <w:color w:val="000000"/>
          <w:sz w:val="24"/>
          <w:szCs w:val="24"/>
          <w:rtl/>
          <w:lang w:bidi="fa-IR"/>
        </w:rPr>
        <w:t>ك</w:t>
      </w:r>
      <w:r w:rsidRPr="006448CD">
        <w:rPr>
          <w:rFonts w:cs="B Nazanin" w:hint="cs"/>
          <w:color w:val="000000"/>
          <w:sz w:val="24"/>
          <w:szCs w:val="24"/>
          <w:rtl/>
          <w:lang w:bidi="fa-IR"/>
        </w:rPr>
        <w:t xml:space="preserve">ن </w:t>
      </w:r>
      <w:r>
        <w:rPr>
          <w:rFonts w:cs="B Nazanin" w:hint="cs"/>
          <w:color w:val="000000"/>
          <w:sz w:val="24"/>
          <w:szCs w:val="24"/>
          <w:rtl/>
          <w:lang w:bidi="fa-IR"/>
        </w:rPr>
        <w:t xml:space="preserve">به </w:t>
      </w:r>
      <w:r w:rsidRPr="006448CD">
        <w:rPr>
          <w:rFonts w:cs="B Nazanin" w:hint="cs"/>
          <w:color w:val="000000"/>
          <w:sz w:val="24"/>
          <w:szCs w:val="24"/>
          <w:rtl/>
          <w:lang w:bidi="fa-IR"/>
        </w:rPr>
        <w:t>تعهد پرداخت تسه</w:t>
      </w:r>
      <w:r>
        <w:rPr>
          <w:rFonts w:cs="B Nazanin" w:hint="cs"/>
          <w:color w:val="000000"/>
          <w:sz w:val="24"/>
          <w:szCs w:val="24"/>
          <w:rtl/>
          <w:lang w:bidi="fa-IR"/>
        </w:rPr>
        <w:t>ي</w:t>
      </w:r>
      <w:r w:rsidRPr="006448CD">
        <w:rPr>
          <w:rFonts w:cs="B Nazanin" w:hint="cs"/>
          <w:color w:val="000000"/>
          <w:sz w:val="24"/>
          <w:szCs w:val="24"/>
          <w:rtl/>
          <w:lang w:bidi="fa-IR"/>
        </w:rPr>
        <w:t>لات خر</w:t>
      </w:r>
      <w:r>
        <w:rPr>
          <w:rFonts w:cs="B Nazanin" w:hint="cs"/>
          <w:color w:val="000000"/>
          <w:sz w:val="24"/>
          <w:szCs w:val="24"/>
          <w:rtl/>
          <w:lang w:bidi="fa-IR"/>
        </w:rPr>
        <w:t>ي</w:t>
      </w:r>
      <w:r w:rsidRPr="006448CD">
        <w:rPr>
          <w:rFonts w:cs="B Nazanin" w:hint="cs"/>
          <w:color w:val="000000"/>
          <w:sz w:val="24"/>
          <w:szCs w:val="24"/>
          <w:rtl/>
          <w:lang w:bidi="fa-IR"/>
        </w:rPr>
        <w:t>د مس</w:t>
      </w:r>
      <w:r>
        <w:rPr>
          <w:rFonts w:cs="B Nazanin" w:hint="cs"/>
          <w:color w:val="000000"/>
          <w:sz w:val="24"/>
          <w:szCs w:val="24"/>
          <w:rtl/>
          <w:lang w:bidi="fa-IR"/>
        </w:rPr>
        <w:t>ك</w:t>
      </w:r>
      <w:r w:rsidRPr="006448CD">
        <w:rPr>
          <w:rFonts w:cs="B Nazanin" w:hint="cs"/>
          <w:color w:val="000000"/>
          <w:sz w:val="24"/>
          <w:szCs w:val="24"/>
          <w:rtl/>
          <w:lang w:bidi="fa-IR"/>
        </w:rPr>
        <w:t>ن در قبال سپرده</w:t>
      </w:r>
      <w:r>
        <w:rPr>
          <w:rFonts w:cs="B Nazanin" w:hint="cs"/>
          <w:color w:val="000000"/>
          <w:sz w:val="24"/>
          <w:szCs w:val="24"/>
          <w:rtl/>
          <w:lang w:bidi="fa-IR"/>
        </w:rPr>
        <w:t>‌</w:t>
      </w:r>
      <w:r w:rsidRPr="006448CD">
        <w:rPr>
          <w:rFonts w:cs="B Nazanin" w:hint="cs"/>
          <w:color w:val="000000"/>
          <w:sz w:val="24"/>
          <w:szCs w:val="24"/>
          <w:rtl/>
          <w:lang w:bidi="fa-IR"/>
        </w:rPr>
        <w:t>گذار</w:t>
      </w:r>
      <w:r>
        <w:rPr>
          <w:rFonts w:cs="B Nazanin" w:hint="cs"/>
          <w:color w:val="000000"/>
          <w:sz w:val="24"/>
          <w:szCs w:val="24"/>
          <w:rtl/>
          <w:lang w:bidi="fa-IR"/>
        </w:rPr>
        <w:t>ي</w:t>
      </w:r>
      <w:r w:rsidRPr="006448CD">
        <w:rPr>
          <w:rFonts w:cs="B Nazanin" w:hint="cs"/>
          <w:color w:val="000000"/>
          <w:sz w:val="24"/>
          <w:szCs w:val="24"/>
          <w:rtl/>
          <w:lang w:bidi="fa-IR"/>
        </w:rPr>
        <w:t xml:space="preserve"> در صندوق پس‌انداز مس</w:t>
      </w:r>
      <w:r>
        <w:rPr>
          <w:rFonts w:cs="B Nazanin" w:hint="cs"/>
          <w:color w:val="000000"/>
          <w:sz w:val="24"/>
          <w:szCs w:val="24"/>
          <w:rtl/>
          <w:lang w:bidi="fa-IR"/>
        </w:rPr>
        <w:t>ك</w:t>
      </w:r>
      <w:r w:rsidRPr="006448CD">
        <w:rPr>
          <w:rFonts w:cs="B Nazanin" w:hint="cs"/>
          <w:color w:val="000000"/>
          <w:sz w:val="24"/>
          <w:szCs w:val="24"/>
          <w:rtl/>
          <w:lang w:bidi="fa-IR"/>
        </w:rPr>
        <w:t>ن.</w:t>
      </w:r>
    </w:p>
    <w:p w:rsidR="0078435A" w:rsidRPr="0078435A" w:rsidRDefault="0078435A" w:rsidP="00AD5516">
      <w:pPr>
        <w:pStyle w:val="ListParagraph"/>
        <w:numPr>
          <w:ilvl w:val="0"/>
          <w:numId w:val="12"/>
        </w:numPr>
        <w:bidi/>
        <w:contextualSpacing w:val="0"/>
        <w:jc w:val="both"/>
        <w:rPr>
          <w:rFonts w:cs="B Nazanin"/>
          <w:sz w:val="24"/>
          <w:szCs w:val="24"/>
          <w:lang w:bidi="fa-IR"/>
        </w:rPr>
      </w:pPr>
      <w:r w:rsidRPr="0078435A">
        <w:rPr>
          <w:rFonts w:cs="B Nazanin" w:hint="cs"/>
          <w:sz w:val="24"/>
          <w:szCs w:val="24"/>
          <w:rtl/>
          <w:lang w:bidi="fa-IR"/>
        </w:rPr>
        <w:t>عدم اتصال به منابع مالی بین</w:t>
      </w:r>
      <w:r>
        <w:rPr>
          <w:rFonts w:cs="B Nazanin"/>
          <w:sz w:val="24"/>
          <w:szCs w:val="24"/>
          <w:rtl/>
          <w:lang w:bidi="fa-IR"/>
        </w:rPr>
        <w:softHyphen/>
      </w:r>
      <w:r w:rsidRPr="0078435A">
        <w:rPr>
          <w:rFonts w:cs="B Nazanin" w:hint="cs"/>
          <w:sz w:val="24"/>
          <w:szCs w:val="24"/>
          <w:rtl/>
          <w:lang w:bidi="fa-IR"/>
        </w:rPr>
        <w:t xml:space="preserve">المللی برای تأمین مالی ساخت و خرید مسکن </w:t>
      </w:r>
    </w:p>
    <w:p w:rsidR="0078435A" w:rsidRDefault="0078435A" w:rsidP="00AD5516">
      <w:pPr>
        <w:pStyle w:val="ListParagraph"/>
        <w:numPr>
          <w:ilvl w:val="0"/>
          <w:numId w:val="12"/>
        </w:numPr>
        <w:bidi/>
        <w:contextualSpacing w:val="0"/>
        <w:jc w:val="both"/>
        <w:rPr>
          <w:rFonts w:cs="B Nazanin"/>
          <w:sz w:val="24"/>
          <w:szCs w:val="24"/>
          <w:rtl/>
          <w:lang w:bidi="fa-IR"/>
        </w:rPr>
      </w:pPr>
      <w:r>
        <w:rPr>
          <w:rFonts w:cs="B Nazanin" w:hint="cs"/>
          <w:color w:val="000000"/>
          <w:sz w:val="24"/>
          <w:szCs w:val="24"/>
          <w:rtl/>
          <w:lang w:bidi="fa-IR"/>
        </w:rPr>
        <w:t>فقدان تنوع محصولات رهني با شرايط و نرخ‌هاي متفاوت متناسب با نياز متفاوت اقشار مردم در گروه‌هاي درآمدي و مناطق جغرافيايي مختلف.</w:t>
      </w:r>
    </w:p>
    <w:p w:rsidR="0078435A" w:rsidRPr="0078435A" w:rsidRDefault="0078435A" w:rsidP="00AD5516">
      <w:pPr>
        <w:pStyle w:val="ListParagraph"/>
        <w:numPr>
          <w:ilvl w:val="0"/>
          <w:numId w:val="12"/>
        </w:numPr>
        <w:bidi/>
        <w:contextualSpacing w:val="0"/>
        <w:jc w:val="both"/>
        <w:rPr>
          <w:rFonts w:cs="B Nazanin"/>
          <w:sz w:val="24"/>
          <w:szCs w:val="24"/>
          <w:rtl/>
          <w:lang w:bidi="fa-IR"/>
        </w:rPr>
      </w:pPr>
      <w:r>
        <w:rPr>
          <w:rFonts w:cs="B Nazanin" w:hint="cs"/>
          <w:sz w:val="24"/>
          <w:szCs w:val="24"/>
          <w:rtl/>
          <w:lang w:bidi="fa-IR"/>
        </w:rPr>
        <w:t xml:space="preserve">نبود ترتيبات ويژه و يارانه‌ تفاوت سود براي </w:t>
      </w:r>
      <w:r w:rsidRPr="006448CD">
        <w:rPr>
          <w:rFonts w:cs="B Nazanin" w:hint="cs"/>
          <w:sz w:val="24"/>
          <w:szCs w:val="24"/>
          <w:rtl/>
          <w:lang w:bidi="fa-IR"/>
        </w:rPr>
        <w:t>‌برخوردار</w:t>
      </w:r>
      <w:r>
        <w:rPr>
          <w:rFonts w:cs="B Nazanin" w:hint="cs"/>
          <w:sz w:val="24"/>
          <w:szCs w:val="24"/>
          <w:rtl/>
          <w:lang w:bidi="fa-IR"/>
        </w:rPr>
        <w:t>ي</w:t>
      </w:r>
      <w:r w:rsidRPr="006448CD">
        <w:rPr>
          <w:rFonts w:cs="B Nazanin" w:hint="cs"/>
          <w:sz w:val="24"/>
          <w:szCs w:val="24"/>
          <w:rtl/>
          <w:lang w:bidi="fa-IR"/>
        </w:rPr>
        <w:t xml:space="preserve"> ده</w:t>
      </w:r>
      <w:r>
        <w:rPr>
          <w:rFonts w:cs="B Nazanin" w:hint="cs"/>
          <w:sz w:val="24"/>
          <w:szCs w:val="24"/>
          <w:rtl/>
          <w:lang w:bidi="fa-IR"/>
        </w:rPr>
        <w:t>ك</w:t>
      </w:r>
      <w:r w:rsidRPr="006448CD">
        <w:rPr>
          <w:rFonts w:cs="B Nazanin" w:hint="cs"/>
          <w:sz w:val="24"/>
          <w:szCs w:val="24"/>
          <w:rtl/>
          <w:lang w:bidi="fa-IR"/>
        </w:rPr>
        <w:t>‌ها</w:t>
      </w:r>
      <w:r>
        <w:rPr>
          <w:rFonts w:cs="B Nazanin" w:hint="cs"/>
          <w:sz w:val="24"/>
          <w:szCs w:val="24"/>
          <w:rtl/>
          <w:lang w:bidi="fa-IR"/>
        </w:rPr>
        <w:t>ي</w:t>
      </w:r>
      <w:r w:rsidRPr="006448CD">
        <w:rPr>
          <w:rFonts w:cs="B Nazanin" w:hint="cs"/>
          <w:sz w:val="24"/>
          <w:szCs w:val="24"/>
          <w:rtl/>
          <w:lang w:bidi="fa-IR"/>
        </w:rPr>
        <w:t xml:space="preserve"> پا</w:t>
      </w:r>
      <w:r>
        <w:rPr>
          <w:rFonts w:cs="B Nazanin" w:hint="cs"/>
          <w:sz w:val="24"/>
          <w:szCs w:val="24"/>
          <w:rtl/>
          <w:lang w:bidi="fa-IR"/>
        </w:rPr>
        <w:t>يي</w:t>
      </w:r>
      <w:r w:rsidRPr="006448CD">
        <w:rPr>
          <w:rFonts w:cs="B Nazanin" w:hint="cs"/>
          <w:sz w:val="24"/>
          <w:szCs w:val="24"/>
          <w:rtl/>
          <w:lang w:bidi="fa-IR"/>
        </w:rPr>
        <w:t>ن و متوسط درآمد</w:t>
      </w:r>
      <w:r>
        <w:rPr>
          <w:rFonts w:cs="B Nazanin" w:hint="cs"/>
          <w:sz w:val="24"/>
          <w:szCs w:val="24"/>
          <w:rtl/>
          <w:lang w:bidi="fa-IR"/>
        </w:rPr>
        <w:t>ي</w:t>
      </w:r>
      <w:r w:rsidRPr="006448CD">
        <w:rPr>
          <w:rFonts w:cs="B Nazanin" w:hint="cs"/>
          <w:sz w:val="24"/>
          <w:szCs w:val="24"/>
          <w:rtl/>
          <w:lang w:bidi="fa-IR"/>
        </w:rPr>
        <w:t xml:space="preserve"> از تسه</w:t>
      </w:r>
      <w:r>
        <w:rPr>
          <w:rFonts w:cs="B Nazanin" w:hint="cs"/>
          <w:sz w:val="24"/>
          <w:szCs w:val="24"/>
          <w:rtl/>
          <w:lang w:bidi="fa-IR"/>
        </w:rPr>
        <w:t>ي</w:t>
      </w:r>
      <w:r w:rsidRPr="006448CD">
        <w:rPr>
          <w:rFonts w:cs="B Nazanin" w:hint="cs"/>
          <w:sz w:val="24"/>
          <w:szCs w:val="24"/>
          <w:rtl/>
          <w:lang w:bidi="fa-IR"/>
        </w:rPr>
        <w:t>لات بخش مس</w:t>
      </w:r>
      <w:r>
        <w:rPr>
          <w:rFonts w:cs="B Nazanin" w:hint="cs"/>
          <w:sz w:val="24"/>
          <w:szCs w:val="24"/>
          <w:rtl/>
          <w:lang w:bidi="fa-IR"/>
        </w:rPr>
        <w:t>ك</w:t>
      </w:r>
      <w:r w:rsidRPr="006448CD">
        <w:rPr>
          <w:rFonts w:cs="B Nazanin" w:hint="cs"/>
          <w:sz w:val="24"/>
          <w:szCs w:val="24"/>
          <w:rtl/>
          <w:lang w:bidi="fa-IR"/>
        </w:rPr>
        <w:t>ن.</w:t>
      </w:r>
    </w:p>
    <w:p w:rsidR="0078435A" w:rsidRDefault="0078435A" w:rsidP="00AD5516">
      <w:pPr>
        <w:pStyle w:val="ListParagraph"/>
        <w:numPr>
          <w:ilvl w:val="0"/>
          <w:numId w:val="12"/>
        </w:numPr>
        <w:bidi/>
        <w:contextualSpacing w:val="0"/>
        <w:jc w:val="both"/>
        <w:rPr>
          <w:rFonts w:cs="B Nazanin"/>
          <w:sz w:val="24"/>
          <w:szCs w:val="24"/>
          <w:lang w:bidi="fa-IR"/>
        </w:rPr>
      </w:pPr>
      <w:r w:rsidRPr="006448CD">
        <w:rPr>
          <w:rFonts w:cs="B Nazanin" w:hint="cs"/>
          <w:sz w:val="24"/>
          <w:szCs w:val="24"/>
          <w:rtl/>
        </w:rPr>
        <w:t>ب</w:t>
      </w:r>
      <w:r>
        <w:rPr>
          <w:rFonts w:cs="B Nazanin" w:hint="cs"/>
          <w:sz w:val="24"/>
          <w:szCs w:val="24"/>
          <w:rtl/>
        </w:rPr>
        <w:t>ي</w:t>
      </w:r>
      <w:r w:rsidRPr="006448CD">
        <w:rPr>
          <w:rFonts w:cs="B Nazanin" w:hint="cs"/>
          <w:sz w:val="24"/>
          <w:szCs w:val="24"/>
          <w:rtl/>
        </w:rPr>
        <w:t>‌رغبت</w:t>
      </w:r>
      <w:r>
        <w:rPr>
          <w:rFonts w:cs="B Nazanin" w:hint="cs"/>
          <w:sz w:val="24"/>
          <w:szCs w:val="24"/>
          <w:rtl/>
        </w:rPr>
        <w:t>ي</w:t>
      </w:r>
      <w:r w:rsidRPr="006448CD">
        <w:rPr>
          <w:rFonts w:cs="B Nazanin" w:hint="cs"/>
          <w:sz w:val="24"/>
          <w:szCs w:val="24"/>
          <w:rtl/>
        </w:rPr>
        <w:t xml:space="preserve"> نظام بان</w:t>
      </w:r>
      <w:r>
        <w:rPr>
          <w:rFonts w:cs="B Nazanin" w:hint="cs"/>
          <w:sz w:val="24"/>
          <w:szCs w:val="24"/>
          <w:rtl/>
        </w:rPr>
        <w:t>كي</w:t>
      </w:r>
      <w:r w:rsidRPr="006448CD">
        <w:rPr>
          <w:rFonts w:cs="B Nazanin" w:hint="cs"/>
          <w:sz w:val="24"/>
          <w:szCs w:val="24"/>
          <w:rtl/>
        </w:rPr>
        <w:t xml:space="preserve"> به اعطا</w:t>
      </w:r>
      <w:r>
        <w:rPr>
          <w:rFonts w:cs="B Nazanin" w:hint="cs"/>
          <w:sz w:val="24"/>
          <w:szCs w:val="24"/>
          <w:rtl/>
        </w:rPr>
        <w:t>ي</w:t>
      </w:r>
      <w:r w:rsidRPr="006448CD">
        <w:rPr>
          <w:rFonts w:cs="B Nazanin" w:hint="cs"/>
          <w:sz w:val="24"/>
          <w:szCs w:val="24"/>
          <w:rtl/>
        </w:rPr>
        <w:t xml:space="preserve"> تسه</w:t>
      </w:r>
      <w:r>
        <w:rPr>
          <w:rFonts w:cs="B Nazanin" w:hint="cs"/>
          <w:sz w:val="24"/>
          <w:szCs w:val="24"/>
          <w:rtl/>
        </w:rPr>
        <w:t>ي</w:t>
      </w:r>
      <w:r w:rsidRPr="006448CD">
        <w:rPr>
          <w:rFonts w:cs="B Nazanin" w:hint="cs"/>
          <w:sz w:val="24"/>
          <w:szCs w:val="24"/>
          <w:rtl/>
        </w:rPr>
        <w:t>لات بلندمدت در بخش مس</w:t>
      </w:r>
      <w:r>
        <w:rPr>
          <w:rFonts w:cs="B Nazanin" w:hint="cs"/>
          <w:sz w:val="24"/>
          <w:szCs w:val="24"/>
          <w:rtl/>
        </w:rPr>
        <w:t>ك</w:t>
      </w:r>
      <w:r w:rsidRPr="006448CD">
        <w:rPr>
          <w:rFonts w:cs="B Nazanin" w:hint="cs"/>
          <w:sz w:val="24"/>
          <w:szCs w:val="24"/>
          <w:rtl/>
        </w:rPr>
        <w:t>ن</w:t>
      </w:r>
      <w:r>
        <w:rPr>
          <w:rFonts w:cs="B Nazanin" w:hint="cs"/>
          <w:sz w:val="24"/>
          <w:szCs w:val="24"/>
          <w:rtl/>
        </w:rPr>
        <w:t xml:space="preserve"> به‌لحاظ تورم و تلاطم نرخ تورم</w:t>
      </w:r>
      <w:r w:rsidRPr="006448CD">
        <w:rPr>
          <w:rFonts w:cs="B Nazanin" w:hint="cs"/>
          <w:sz w:val="24"/>
          <w:szCs w:val="24"/>
          <w:rtl/>
        </w:rPr>
        <w:t>.</w:t>
      </w:r>
    </w:p>
    <w:p w:rsidR="0078435A" w:rsidRDefault="0078435A" w:rsidP="00AD5516">
      <w:pPr>
        <w:pStyle w:val="ListParagraph"/>
        <w:numPr>
          <w:ilvl w:val="0"/>
          <w:numId w:val="12"/>
        </w:numPr>
        <w:bidi/>
        <w:contextualSpacing w:val="0"/>
        <w:jc w:val="both"/>
        <w:rPr>
          <w:rFonts w:cs="B Nazanin"/>
          <w:sz w:val="24"/>
          <w:szCs w:val="24"/>
        </w:rPr>
      </w:pPr>
      <w:r w:rsidRPr="006448CD">
        <w:rPr>
          <w:rFonts w:cs="B Nazanin" w:hint="cs"/>
          <w:sz w:val="24"/>
          <w:szCs w:val="24"/>
          <w:rtl/>
        </w:rPr>
        <w:t>نسبت پایین ارزش تسه</w:t>
      </w:r>
      <w:r>
        <w:rPr>
          <w:rFonts w:cs="B Nazanin" w:hint="cs"/>
          <w:sz w:val="24"/>
          <w:szCs w:val="24"/>
          <w:rtl/>
        </w:rPr>
        <w:t>ی</w:t>
      </w:r>
      <w:r w:rsidRPr="006448CD">
        <w:rPr>
          <w:rFonts w:cs="B Nazanin" w:hint="cs"/>
          <w:sz w:val="24"/>
          <w:szCs w:val="24"/>
          <w:rtl/>
        </w:rPr>
        <w:t xml:space="preserve">لات بخش مسکن به </w:t>
      </w:r>
      <w:r>
        <w:rPr>
          <w:rFonts w:cs="B Nazanin" w:hint="cs"/>
          <w:sz w:val="24"/>
          <w:szCs w:val="24"/>
          <w:rtl/>
        </w:rPr>
        <w:t>قیمت مسکن</w:t>
      </w:r>
      <w:r w:rsidRPr="006448CD">
        <w:rPr>
          <w:rFonts w:cs="B Nazanin" w:hint="cs"/>
          <w:sz w:val="24"/>
          <w:szCs w:val="24"/>
          <w:rtl/>
        </w:rPr>
        <w:t>.</w:t>
      </w:r>
    </w:p>
    <w:p w:rsidR="0078435A" w:rsidRPr="006448CD" w:rsidRDefault="0078435A" w:rsidP="00AD5516">
      <w:pPr>
        <w:pStyle w:val="ListParagraph"/>
        <w:numPr>
          <w:ilvl w:val="0"/>
          <w:numId w:val="12"/>
        </w:numPr>
        <w:bidi/>
        <w:contextualSpacing w:val="0"/>
        <w:jc w:val="both"/>
        <w:rPr>
          <w:rFonts w:cs="B Nazanin"/>
          <w:sz w:val="24"/>
          <w:szCs w:val="24"/>
          <w:rtl/>
        </w:rPr>
      </w:pPr>
      <w:r>
        <w:rPr>
          <w:rFonts w:cs="B Nazanin" w:hint="cs"/>
          <w:sz w:val="24"/>
          <w:szCs w:val="24"/>
          <w:rtl/>
        </w:rPr>
        <w:t xml:space="preserve">عدم ‌تجهيز كافي منابع مالي </w:t>
      </w:r>
      <w:r w:rsidRPr="006448CD">
        <w:rPr>
          <w:rFonts w:cs="B Nazanin" w:hint="cs"/>
          <w:sz w:val="24"/>
          <w:szCs w:val="24"/>
          <w:rtl/>
        </w:rPr>
        <w:t xml:space="preserve">و نداشتن </w:t>
      </w:r>
      <w:r>
        <w:rPr>
          <w:rFonts w:cs="B Nazanin" w:hint="cs"/>
          <w:sz w:val="24"/>
          <w:szCs w:val="24"/>
          <w:rtl/>
        </w:rPr>
        <w:t>ك</w:t>
      </w:r>
      <w:r w:rsidRPr="006448CD">
        <w:rPr>
          <w:rFonts w:cs="B Nazanin" w:hint="cs"/>
          <w:sz w:val="24"/>
          <w:szCs w:val="24"/>
          <w:rtl/>
        </w:rPr>
        <w:t>ارا</w:t>
      </w:r>
      <w:r>
        <w:rPr>
          <w:rFonts w:cs="B Nazanin" w:hint="cs"/>
          <w:sz w:val="24"/>
          <w:szCs w:val="24"/>
          <w:rtl/>
        </w:rPr>
        <w:t>يي</w:t>
      </w:r>
      <w:r w:rsidRPr="006448CD">
        <w:rPr>
          <w:rFonts w:cs="B Nazanin" w:hint="cs"/>
          <w:sz w:val="24"/>
          <w:szCs w:val="24"/>
          <w:rtl/>
        </w:rPr>
        <w:t xml:space="preserve"> لازم برا</w:t>
      </w:r>
      <w:r>
        <w:rPr>
          <w:rFonts w:cs="B Nazanin" w:hint="cs"/>
          <w:sz w:val="24"/>
          <w:szCs w:val="24"/>
          <w:rtl/>
        </w:rPr>
        <w:t>ي</w:t>
      </w:r>
      <w:r w:rsidRPr="006448CD">
        <w:rPr>
          <w:rFonts w:cs="B Nazanin" w:hint="cs"/>
          <w:sz w:val="24"/>
          <w:szCs w:val="24"/>
          <w:rtl/>
        </w:rPr>
        <w:t xml:space="preserve"> </w:t>
      </w:r>
      <w:r>
        <w:rPr>
          <w:rFonts w:cs="B Nazanin" w:hint="cs"/>
          <w:sz w:val="24"/>
          <w:szCs w:val="24"/>
          <w:rtl/>
        </w:rPr>
        <w:t xml:space="preserve">اعطاي </w:t>
      </w:r>
      <w:r w:rsidRPr="006448CD">
        <w:rPr>
          <w:rFonts w:cs="B Nazanin" w:hint="cs"/>
          <w:sz w:val="24"/>
          <w:szCs w:val="24"/>
          <w:rtl/>
        </w:rPr>
        <w:t>تسه</w:t>
      </w:r>
      <w:r>
        <w:rPr>
          <w:rFonts w:cs="B Nazanin" w:hint="cs"/>
          <w:sz w:val="24"/>
          <w:szCs w:val="24"/>
          <w:rtl/>
        </w:rPr>
        <w:t>ي</w:t>
      </w:r>
      <w:r w:rsidRPr="006448CD">
        <w:rPr>
          <w:rFonts w:cs="B Nazanin" w:hint="cs"/>
          <w:sz w:val="24"/>
          <w:szCs w:val="24"/>
          <w:rtl/>
        </w:rPr>
        <w:t>لات مؤثر در بازار مس</w:t>
      </w:r>
      <w:r>
        <w:rPr>
          <w:rFonts w:cs="B Nazanin" w:hint="cs"/>
          <w:sz w:val="24"/>
          <w:szCs w:val="24"/>
          <w:rtl/>
        </w:rPr>
        <w:t>ك</w:t>
      </w:r>
      <w:r w:rsidRPr="006448CD">
        <w:rPr>
          <w:rFonts w:cs="B Nazanin" w:hint="cs"/>
          <w:sz w:val="24"/>
          <w:szCs w:val="24"/>
          <w:rtl/>
        </w:rPr>
        <w:t>ن.</w:t>
      </w:r>
    </w:p>
    <w:p w:rsidR="0078435A" w:rsidRDefault="0078435A" w:rsidP="00AD5516">
      <w:pPr>
        <w:pStyle w:val="ListParagraph"/>
        <w:numPr>
          <w:ilvl w:val="0"/>
          <w:numId w:val="12"/>
        </w:numPr>
        <w:bidi/>
        <w:contextualSpacing w:val="0"/>
        <w:jc w:val="both"/>
        <w:rPr>
          <w:rFonts w:cs="B Nazanin"/>
          <w:sz w:val="24"/>
          <w:szCs w:val="24"/>
        </w:rPr>
      </w:pPr>
      <w:r>
        <w:rPr>
          <w:rFonts w:cs="B Nazanin" w:hint="cs"/>
          <w:sz w:val="24"/>
          <w:szCs w:val="24"/>
          <w:rtl/>
        </w:rPr>
        <w:t xml:space="preserve">عدم‌شكل‌گيري نهادها و طراحي </w:t>
      </w:r>
      <w:r w:rsidRPr="006448CD">
        <w:rPr>
          <w:rFonts w:cs="B Nazanin" w:hint="cs"/>
          <w:sz w:val="24"/>
          <w:szCs w:val="24"/>
          <w:rtl/>
        </w:rPr>
        <w:t>ابزارها</w:t>
      </w:r>
      <w:r>
        <w:rPr>
          <w:rFonts w:cs="B Nazanin" w:hint="cs"/>
          <w:sz w:val="24"/>
          <w:szCs w:val="24"/>
          <w:rtl/>
        </w:rPr>
        <w:t>ي</w:t>
      </w:r>
      <w:r w:rsidRPr="006448CD">
        <w:rPr>
          <w:rFonts w:cs="B Nazanin" w:hint="cs"/>
          <w:sz w:val="24"/>
          <w:szCs w:val="24"/>
          <w:rtl/>
        </w:rPr>
        <w:t xml:space="preserve"> نو</w:t>
      </w:r>
      <w:r>
        <w:rPr>
          <w:rFonts w:cs="B Nazanin" w:hint="cs"/>
          <w:sz w:val="24"/>
          <w:szCs w:val="24"/>
          <w:rtl/>
        </w:rPr>
        <w:t>ي</w:t>
      </w:r>
      <w:r w:rsidRPr="006448CD">
        <w:rPr>
          <w:rFonts w:cs="B Nazanin" w:hint="cs"/>
          <w:sz w:val="24"/>
          <w:szCs w:val="24"/>
          <w:rtl/>
        </w:rPr>
        <w:t>ن مال</w:t>
      </w:r>
      <w:r>
        <w:rPr>
          <w:rFonts w:cs="B Nazanin" w:hint="cs"/>
          <w:sz w:val="24"/>
          <w:szCs w:val="24"/>
          <w:rtl/>
        </w:rPr>
        <w:t>ي</w:t>
      </w:r>
      <w:r w:rsidRPr="006448CD">
        <w:rPr>
          <w:rFonts w:cs="B Nazanin" w:hint="cs"/>
          <w:sz w:val="24"/>
          <w:szCs w:val="24"/>
          <w:rtl/>
        </w:rPr>
        <w:t xml:space="preserve"> برا</w:t>
      </w:r>
      <w:r>
        <w:rPr>
          <w:rFonts w:cs="B Nazanin" w:hint="cs"/>
          <w:sz w:val="24"/>
          <w:szCs w:val="24"/>
          <w:rtl/>
        </w:rPr>
        <w:t>ي</w:t>
      </w:r>
      <w:r w:rsidRPr="006448CD">
        <w:rPr>
          <w:rFonts w:cs="B Nazanin" w:hint="cs"/>
          <w:sz w:val="24"/>
          <w:szCs w:val="24"/>
          <w:rtl/>
        </w:rPr>
        <w:t xml:space="preserve"> گسترش حجم اعتبارات بخش مس</w:t>
      </w:r>
      <w:r>
        <w:rPr>
          <w:rFonts w:cs="B Nazanin" w:hint="cs"/>
          <w:sz w:val="24"/>
          <w:szCs w:val="24"/>
          <w:rtl/>
        </w:rPr>
        <w:t>كن.</w:t>
      </w:r>
    </w:p>
    <w:p w:rsidR="0078435A" w:rsidRPr="006448CD" w:rsidRDefault="0078435A" w:rsidP="00CB6152">
      <w:pPr>
        <w:pStyle w:val="ListParagraph"/>
        <w:numPr>
          <w:ilvl w:val="0"/>
          <w:numId w:val="12"/>
        </w:numPr>
        <w:bidi/>
        <w:contextualSpacing w:val="0"/>
        <w:jc w:val="both"/>
        <w:rPr>
          <w:rFonts w:cs="B Nazanin"/>
          <w:sz w:val="24"/>
          <w:szCs w:val="24"/>
        </w:rPr>
      </w:pPr>
      <w:r>
        <w:rPr>
          <w:rFonts w:cs="B Nazanin" w:hint="cs"/>
          <w:sz w:val="24"/>
          <w:szCs w:val="24"/>
          <w:rtl/>
        </w:rPr>
        <w:t xml:space="preserve">تخصيص </w:t>
      </w:r>
      <w:r w:rsidR="00CB6152">
        <w:rPr>
          <w:rFonts w:cs="B Nazanin" w:hint="cs"/>
          <w:sz w:val="24"/>
          <w:szCs w:val="24"/>
          <w:rtl/>
        </w:rPr>
        <w:t>ناکارآمد</w:t>
      </w:r>
      <w:r>
        <w:rPr>
          <w:rFonts w:cs="B Nazanin" w:hint="cs"/>
          <w:sz w:val="24"/>
          <w:szCs w:val="24"/>
          <w:rtl/>
        </w:rPr>
        <w:t xml:space="preserve"> اعتبارات: اعطاي اعتبارات به سازندگان واحدهاي لوكس مسكوني، اداري و تجاري بدون وجود بازار براي محصولات آن‌ها و عدم ‌تخصيص منابع به خريد بلندمدت مسكن ارزان و متوسط قيمت.  </w:t>
      </w:r>
    </w:p>
    <w:p w:rsidR="0078435A" w:rsidRDefault="0078435A" w:rsidP="00AD5516">
      <w:pPr>
        <w:pStyle w:val="ListParagraph"/>
        <w:numPr>
          <w:ilvl w:val="0"/>
          <w:numId w:val="12"/>
        </w:numPr>
        <w:bidi/>
        <w:contextualSpacing w:val="0"/>
        <w:jc w:val="both"/>
        <w:rPr>
          <w:rFonts w:cs="B Nazanin"/>
          <w:sz w:val="24"/>
          <w:szCs w:val="24"/>
        </w:rPr>
      </w:pPr>
      <w:r>
        <w:rPr>
          <w:rFonts w:cs="B Nazanin" w:hint="cs"/>
          <w:sz w:val="24"/>
          <w:szCs w:val="24"/>
          <w:rtl/>
        </w:rPr>
        <w:t xml:space="preserve">تبديل بانك مسكن از بانك توسعه‌اي و ارائه </w:t>
      </w:r>
      <w:r w:rsidRPr="0078435A">
        <w:rPr>
          <w:rFonts w:cs="B Nazanin" w:hint="cs"/>
          <w:sz w:val="24"/>
          <w:szCs w:val="24"/>
          <w:rtl/>
        </w:rPr>
        <w:t>دهند</w:t>
      </w:r>
      <w:r>
        <w:rPr>
          <w:rFonts w:cs="B Nazanin" w:hint="cs"/>
          <w:sz w:val="24"/>
          <w:szCs w:val="24"/>
          <w:rtl/>
        </w:rPr>
        <w:t xml:space="preserve">ة تسهیلات </w:t>
      </w:r>
      <w:r w:rsidRPr="0078435A">
        <w:rPr>
          <w:rFonts w:cs="B Nazanin" w:hint="cs"/>
          <w:sz w:val="24"/>
          <w:szCs w:val="24"/>
          <w:rtl/>
        </w:rPr>
        <w:t>رهني</w:t>
      </w:r>
      <w:r>
        <w:rPr>
          <w:rFonts w:cs="B Nazanin" w:hint="cs"/>
          <w:sz w:val="24"/>
          <w:szCs w:val="24"/>
          <w:rtl/>
        </w:rPr>
        <w:t xml:space="preserve"> به صندوق توزيع وجوه دولتي براي مسكن مهر.</w:t>
      </w:r>
    </w:p>
    <w:p w:rsidR="0078435A" w:rsidRDefault="0078435A" w:rsidP="00AD5516">
      <w:pPr>
        <w:pStyle w:val="ListParagraph"/>
        <w:numPr>
          <w:ilvl w:val="0"/>
          <w:numId w:val="12"/>
        </w:numPr>
        <w:bidi/>
        <w:contextualSpacing w:val="0"/>
        <w:jc w:val="both"/>
        <w:rPr>
          <w:rFonts w:cs="B Nazanin"/>
          <w:sz w:val="24"/>
          <w:szCs w:val="24"/>
          <w:lang w:bidi="fa-IR"/>
        </w:rPr>
      </w:pPr>
      <w:r w:rsidRPr="00315685">
        <w:rPr>
          <w:rFonts w:cs="B Nazanin" w:hint="cs"/>
          <w:sz w:val="24"/>
          <w:szCs w:val="24"/>
          <w:rtl/>
        </w:rPr>
        <w:t>ضعف نظام رتبه‌بندي و اعتبارسنجي مشتريان براي اعطاي تسهيلات مسكن</w:t>
      </w:r>
      <w:r w:rsidRPr="00315685">
        <w:rPr>
          <w:rFonts w:cs="B Nazanin" w:hint="cs"/>
          <w:sz w:val="24"/>
          <w:szCs w:val="24"/>
          <w:rtl/>
          <w:lang w:bidi="fa-IR"/>
        </w:rPr>
        <w:t xml:space="preserve"> با شرايط متفاوت.</w:t>
      </w:r>
    </w:p>
    <w:p w:rsidR="0078435A" w:rsidRPr="0078435A" w:rsidRDefault="0078435A" w:rsidP="0078435A">
      <w:pPr>
        <w:shd w:val="clear" w:color="auto" w:fill="D9D9D9" w:themeFill="background1" w:themeFillShade="D9"/>
        <w:bidi/>
        <w:spacing w:after="0"/>
        <w:jc w:val="both"/>
        <w:rPr>
          <w:rFonts w:cs="B Nazanin"/>
          <w:b/>
          <w:bCs/>
          <w:sz w:val="26"/>
          <w:szCs w:val="26"/>
          <w:rtl/>
          <w:lang w:bidi="fa-IR"/>
        </w:rPr>
      </w:pPr>
      <w:r w:rsidRPr="0078435A">
        <w:rPr>
          <w:rFonts w:ascii="Tw Cen MT" w:eastAsia="Times New Roman" w:hAnsi="Tw Cen MT" w:cs="B Nazanin" w:hint="cs"/>
          <w:b/>
          <w:bCs/>
          <w:sz w:val="26"/>
          <w:szCs w:val="26"/>
          <w:rtl/>
        </w:rPr>
        <w:t>عوامل</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اثرگذار</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بر</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تأمین</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مالی</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بخش</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مسکن</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و</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لزوم</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توجه</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به</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آن‌ها</w:t>
      </w:r>
    </w:p>
    <w:p w:rsidR="0078435A" w:rsidRPr="0078435A" w:rsidRDefault="0078435A" w:rsidP="00AD5516">
      <w:pPr>
        <w:pStyle w:val="ListParagraph"/>
        <w:numPr>
          <w:ilvl w:val="0"/>
          <w:numId w:val="12"/>
        </w:numPr>
        <w:bidi/>
        <w:contextualSpacing w:val="0"/>
        <w:jc w:val="both"/>
        <w:rPr>
          <w:rFonts w:cs="B Nazanin"/>
          <w:color w:val="000000"/>
          <w:sz w:val="24"/>
          <w:szCs w:val="24"/>
          <w:rtl/>
        </w:rPr>
      </w:pPr>
      <w:r w:rsidRPr="006448CD">
        <w:rPr>
          <w:rFonts w:cs="B Nazanin" w:hint="cs"/>
          <w:color w:val="000000"/>
          <w:sz w:val="24"/>
          <w:szCs w:val="24"/>
          <w:rtl/>
        </w:rPr>
        <w:t xml:space="preserve">ساختار اقتصاد </w:t>
      </w:r>
      <w:r>
        <w:rPr>
          <w:rFonts w:cs="B Nazanin" w:hint="cs"/>
          <w:color w:val="000000"/>
          <w:sz w:val="24"/>
          <w:szCs w:val="24"/>
          <w:rtl/>
        </w:rPr>
        <w:t>ك</w:t>
      </w:r>
      <w:r w:rsidRPr="006448CD">
        <w:rPr>
          <w:rFonts w:cs="B Nazanin" w:hint="cs"/>
          <w:color w:val="000000"/>
          <w:sz w:val="24"/>
          <w:szCs w:val="24"/>
          <w:rtl/>
        </w:rPr>
        <w:t>لان و متغ</w:t>
      </w:r>
      <w:r>
        <w:rPr>
          <w:rFonts w:cs="B Nazanin" w:hint="cs"/>
          <w:color w:val="000000"/>
          <w:sz w:val="24"/>
          <w:szCs w:val="24"/>
          <w:rtl/>
        </w:rPr>
        <w:t>ي</w:t>
      </w:r>
      <w:r w:rsidRPr="006448CD">
        <w:rPr>
          <w:rFonts w:cs="B Nazanin" w:hint="cs"/>
          <w:color w:val="000000"/>
          <w:sz w:val="24"/>
          <w:szCs w:val="24"/>
          <w:rtl/>
        </w:rPr>
        <w:t>رها</w:t>
      </w:r>
      <w:r>
        <w:rPr>
          <w:rFonts w:cs="B Nazanin" w:hint="cs"/>
          <w:color w:val="000000"/>
          <w:sz w:val="24"/>
          <w:szCs w:val="24"/>
          <w:rtl/>
        </w:rPr>
        <w:t>يي</w:t>
      </w:r>
      <w:r w:rsidRPr="006448CD">
        <w:rPr>
          <w:rFonts w:cs="B Nazanin" w:hint="cs"/>
          <w:color w:val="000000"/>
          <w:sz w:val="24"/>
          <w:szCs w:val="24"/>
          <w:rtl/>
        </w:rPr>
        <w:t xml:space="preserve"> مانند تورم و نرخ سود</w:t>
      </w:r>
      <w:r>
        <w:rPr>
          <w:rFonts w:cs="B Nazanin" w:hint="cs"/>
          <w:color w:val="000000"/>
          <w:sz w:val="24"/>
          <w:szCs w:val="24"/>
          <w:rtl/>
        </w:rPr>
        <w:t xml:space="preserve"> و نيز تلاطم نرخ تورم </w:t>
      </w:r>
    </w:p>
    <w:p w:rsidR="0078435A" w:rsidRPr="0078435A" w:rsidRDefault="0078435A" w:rsidP="00AD5516">
      <w:pPr>
        <w:pStyle w:val="ListParagraph"/>
        <w:numPr>
          <w:ilvl w:val="0"/>
          <w:numId w:val="12"/>
        </w:numPr>
        <w:bidi/>
        <w:contextualSpacing w:val="0"/>
        <w:jc w:val="both"/>
        <w:rPr>
          <w:rFonts w:cs="B Nazanin"/>
          <w:color w:val="000000"/>
          <w:sz w:val="24"/>
          <w:szCs w:val="24"/>
          <w:rtl/>
        </w:rPr>
      </w:pPr>
      <w:r w:rsidRPr="006448CD">
        <w:rPr>
          <w:rFonts w:cs="B Nazanin" w:hint="cs"/>
          <w:color w:val="000000"/>
          <w:sz w:val="24"/>
          <w:szCs w:val="24"/>
          <w:rtl/>
        </w:rPr>
        <w:t>ساختار بازار مس</w:t>
      </w:r>
      <w:r>
        <w:rPr>
          <w:rFonts w:cs="B Nazanin" w:hint="cs"/>
          <w:color w:val="000000"/>
          <w:sz w:val="24"/>
          <w:szCs w:val="24"/>
          <w:rtl/>
        </w:rPr>
        <w:t>ك</w:t>
      </w:r>
      <w:r w:rsidRPr="006448CD">
        <w:rPr>
          <w:rFonts w:cs="B Nazanin" w:hint="cs"/>
          <w:color w:val="000000"/>
          <w:sz w:val="24"/>
          <w:szCs w:val="24"/>
          <w:rtl/>
        </w:rPr>
        <w:t>ن</w:t>
      </w:r>
    </w:p>
    <w:p w:rsidR="0078435A" w:rsidRPr="0078435A" w:rsidRDefault="0078435A" w:rsidP="00AD5516">
      <w:pPr>
        <w:pStyle w:val="ListParagraph"/>
        <w:numPr>
          <w:ilvl w:val="0"/>
          <w:numId w:val="12"/>
        </w:numPr>
        <w:bidi/>
        <w:contextualSpacing w:val="0"/>
        <w:jc w:val="both"/>
        <w:rPr>
          <w:rFonts w:cs="B Nazanin"/>
          <w:color w:val="000000"/>
          <w:sz w:val="24"/>
          <w:szCs w:val="24"/>
          <w:rtl/>
        </w:rPr>
      </w:pPr>
      <w:r w:rsidRPr="006448CD">
        <w:rPr>
          <w:rFonts w:cs="B Nazanin" w:hint="cs"/>
          <w:color w:val="000000"/>
          <w:sz w:val="24"/>
          <w:szCs w:val="24"/>
          <w:rtl/>
        </w:rPr>
        <w:t>انداز</w:t>
      </w:r>
      <w:r>
        <w:rPr>
          <w:rFonts w:cs="B Nazanin" w:hint="cs"/>
          <w:color w:val="000000"/>
          <w:sz w:val="24"/>
          <w:szCs w:val="24"/>
          <w:rtl/>
        </w:rPr>
        <w:t>ه‌</w:t>
      </w:r>
      <w:r w:rsidRPr="006448CD">
        <w:rPr>
          <w:rFonts w:cs="B Nazanin" w:hint="cs"/>
          <w:color w:val="000000"/>
          <w:sz w:val="24"/>
          <w:szCs w:val="24"/>
          <w:rtl/>
        </w:rPr>
        <w:t xml:space="preserve"> بازار پول</w:t>
      </w:r>
      <w:r>
        <w:rPr>
          <w:rFonts w:cs="B Nazanin" w:hint="cs"/>
          <w:color w:val="000000"/>
          <w:sz w:val="24"/>
          <w:szCs w:val="24"/>
          <w:rtl/>
        </w:rPr>
        <w:t xml:space="preserve"> (اندازه‌ كوچك بازار رهن) و اندازه كوچك بازار سرمايه در تأمين مالي مسکن</w:t>
      </w:r>
    </w:p>
    <w:p w:rsidR="0078435A" w:rsidRPr="0078435A" w:rsidRDefault="0078435A" w:rsidP="00AD5516">
      <w:pPr>
        <w:pStyle w:val="ListParagraph"/>
        <w:numPr>
          <w:ilvl w:val="0"/>
          <w:numId w:val="12"/>
        </w:numPr>
        <w:bidi/>
        <w:contextualSpacing w:val="0"/>
        <w:jc w:val="both"/>
        <w:rPr>
          <w:rFonts w:cs="B Nazanin"/>
          <w:color w:val="000000"/>
          <w:sz w:val="24"/>
          <w:szCs w:val="24"/>
          <w:rtl/>
        </w:rPr>
      </w:pPr>
      <w:r w:rsidRPr="006448CD">
        <w:rPr>
          <w:rFonts w:cs="B Nazanin" w:hint="cs"/>
          <w:color w:val="000000"/>
          <w:sz w:val="24"/>
          <w:szCs w:val="24"/>
          <w:rtl/>
        </w:rPr>
        <w:t>نحو</w:t>
      </w:r>
      <w:r>
        <w:rPr>
          <w:rFonts w:cs="B Nazanin" w:hint="cs"/>
          <w:color w:val="000000"/>
          <w:sz w:val="24"/>
          <w:szCs w:val="24"/>
          <w:rtl/>
        </w:rPr>
        <w:t>ه‌</w:t>
      </w:r>
      <w:r w:rsidRPr="006448CD">
        <w:rPr>
          <w:rFonts w:cs="B Nazanin" w:hint="cs"/>
          <w:color w:val="000000"/>
          <w:sz w:val="24"/>
          <w:szCs w:val="24"/>
          <w:rtl/>
        </w:rPr>
        <w:t xml:space="preserve"> دخالت دولت در اقتصاد</w:t>
      </w:r>
      <w:r>
        <w:rPr>
          <w:rFonts w:cs="B Nazanin" w:hint="cs"/>
          <w:color w:val="000000"/>
          <w:sz w:val="24"/>
          <w:szCs w:val="24"/>
          <w:rtl/>
        </w:rPr>
        <w:t xml:space="preserve"> مسكن</w:t>
      </w:r>
    </w:p>
    <w:p w:rsidR="0078435A" w:rsidRPr="0078435A" w:rsidRDefault="0078435A" w:rsidP="00AD5516">
      <w:pPr>
        <w:pStyle w:val="ListParagraph"/>
        <w:numPr>
          <w:ilvl w:val="0"/>
          <w:numId w:val="12"/>
        </w:numPr>
        <w:bidi/>
        <w:contextualSpacing w:val="0"/>
        <w:jc w:val="both"/>
        <w:rPr>
          <w:rFonts w:cs="B Nazanin"/>
          <w:color w:val="000000"/>
          <w:sz w:val="24"/>
          <w:szCs w:val="24"/>
          <w:rtl/>
        </w:rPr>
      </w:pPr>
      <w:r w:rsidRPr="006448CD">
        <w:rPr>
          <w:rFonts w:cs="B Nazanin" w:hint="cs"/>
          <w:color w:val="000000"/>
          <w:sz w:val="24"/>
          <w:szCs w:val="24"/>
          <w:rtl/>
        </w:rPr>
        <w:t>نحو</w:t>
      </w:r>
      <w:r>
        <w:rPr>
          <w:rFonts w:cs="B Nazanin" w:hint="cs"/>
          <w:color w:val="000000"/>
          <w:sz w:val="24"/>
          <w:szCs w:val="24"/>
          <w:rtl/>
        </w:rPr>
        <w:t>ه‌</w:t>
      </w:r>
      <w:r w:rsidRPr="006448CD">
        <w:rPr>
          <w:rFonts w:cs="B Nazanin" w:hint="cs"/>
          <w:color w:val="000000"/>
          <w:sz w:val="24"/>
          <w:szCs w:val="24"/>
          <w:rtl/>
        </w:rPr>
        <w:t xml:space="preserve"> توز</w:t>
      </w:r>
      <w:r>
        <w:rPr>
          <w:rFonts w:cs="B Nazanin" w:hint="cs"/>
          <w:color w:val="000000"/>
          <w:sz w:val="24"/>
          <w:szCs w:val="24"/>
          <w:rtl/>
        </w:rPr>
        <w:t>يع درآمد</w:t>
      </w:r>
      <w:r w:rsidRPr="006448CD">
        <w:rPr>
          <w:rFonts w:cs="B Nazanin" w:hint="cs"/>
          <w:color w:val="000000"/>
          <w:sz w:val="24"/>
          <w:szCs w:val="24"/>
          <w:rtl/>
        </w:rPr>
        <w:t xml:space="preserve"> و ثروت</w:t>
      </w:r>
    </w:p>
    <w:p w:rsidR="0078435A" w:rsidRDefault="0078435A" w:rsidP="00AD5516">
      <w:pPr>
        <w:pStyle w:val="ListParagraph"/>
        <w:numPr>
          <w:ilvl w:val="0"/>
          <w:numId w:val="12"/>
        </w:numPr>
        <w:bidi/>
        <w:contextualSpacing w:val="0"/>
        <w:jc w:val="both"/>
        <w:rPr>
          <w:rFonts w:cs="B Nazanin"/>
          <w:color w:val="000000"/>
          <w:sz w:val="24"/>
          <w:szCs w:val="24"/>
        </w:rPr>
      </w:pPr>
      <w:r w:rsidRPr="006448CD">
        <w:rPr>
          <w:rFonts w:cs="B Nazanin" w:hint="cs"/>
          <w:color w:val="000000"/>
          <w:sz w:val="24"/>
          <w:szCs w:val="24"/>
          <w:rtl/>
        </w:rPr>
        <w:t>وجود بازارها</w:t>
      </w:r>
      <w:r>
        <w:rPr>
          <w:rFonts w:cs="B Nazanin" w:hint="cs"/>
          <w:color w:val="000000"/>
          <w:sz w:val="24"/>
          <w:szCs w:val="24"/>
          <w:rtl/>
        </w:rPr>
        <w:t>ي</w:t>
      </w:r>
      <w:r w:rsidRPr="006448CD">
        <w:rPr>
          <w:rFonts w:cs="B Nazanin" w:hint="cs"/>
          <w:color w:val="000000"/>
          <w:sz w:val="24"/>
          <w:szCs w:val="24"/>
          <w:rtl/>
        </w:rPr>
        <w:t xml:space="preserve"> </w:t>
      </w:r>
      <w:r>
        <w:rPr>
          <w:rFonts w:cs="B Nazanin" w:hint="cs"/>
          <w:color w:val="000000"/>
          <w:sz w:val="24"/>
          <w:szCs w:val="24"/>
          <w:rtl/>
        </w:rPr>
        <w:t xml:space="preserve">سفته‌بازانه‌ </w:t>
      </w:r>
      <w:r w:rsidRPr="006448CD">
        <w:rPr>
          <w:rFonts w:cs="B Nazanin" w:hint="cs"/>
          <w:color w:val="000000"/>
          <w:sz w:val="24"/>
          <w:szCs w:val="24"/>
          <w:rtl/>
        </w:rPr>
        <w:t>جا</w:t>
      </w:r>
      <w:r>
        <w:rPr>
          <w:rFonts w:cs="B Nazanin" w:hint="cs"/>
          <w:color w:val="000000"/>
          <w:sz w:val="24"/>
          <w:szCs w:val="24"/>
          <w:rtl/>
        </w:rPr>
        <w:t>ي</w:t>
      </w:r>
      <w:r w:rsidRPr="006448CD">
        <w:rPr>
          <w:rFonts w:cs="B Nazanin" w:hint="cs"/>
          <w:color w:val="000000"/>
          <w:sz w:val="24"/>
          <w:szCs w:val="24"/>
          <w:rtl/>
        </w:rPr>
        <w:t>گز</w:t>
      </w:r>
      <w:r>
        <w:rPr>
          <w:rFonts w:cs="B Nazanin" w:hint="cs"/>
          <w:color w:val="000000"/>
          <w:sz w:val="24"/>
          <w:szCs w:val="24"/>
          <w:rtl/>
        </w:rPr>
        <w:t>ي</w:t>
      </w:r>
      <w:r w:rsidRPr="006448CD">
        <w:rPr>
          <w:rFonts w:cs="B Nazanin" w:hint="cs"/>
          <w:color w:val="000000"/>
          <w:sz w:val="24"/>
          <w:szCs w:val="24"/>
          <w:rtl/>
        </w:rPr>
        <w:t xml:space="preserve">ن و با نرخ سود بالا در اقتصاد </w:t>
      </w:r>
    </w:p>
    <w:p w:rsidR="0078435A" w:rsidRDefault="0078435A" w:rsidP="00AD5516">
      <w:pPr>
        <w:pStyle w:val="ListParagraph"/>
        <w:numPr>
          <w:ilvl w:val="0"/>
          <w:numId w:val="12"/>
        </w:numPr>
        <w:bidi/>
        <w:contextualSpacing w:val="0"/>
        <w:jc w:val="both"/>
        <w:rPr>
          <w:rFonts w:cs="B Nazanin"/>
          <w:color w:val="000000"/>
          <w:sz w:val="24"/>
          <w:szCs w:val="24"/>
        </w:rPr>
      </w:pPr>
      <w:r w:rsidRPr="00315685">
        <w:rPr>
          <w:rFonts w:cs="B Nazanin" w:hint="cs"/>
          <w:color w:val="000000"/>
          <w:sz w:val="24"/>
          <w:szCs w:val="24"/>
          <w:rtl/>
        </w:rPr>
        <w:t xml:space="preserve">تحولات اقتصادي‌ـ‌سياسي و يا انتظار اين تحولات كه بر ميزان پس‌انداز، سرمايه‌گذاري، اعطاي تسهيلات، ميل به اخذ تسهيلات </w:t>
      </w:r>
      <w:r>
        <w:rPr>
          <w:rFonts w:cs="B Nazanin" w:hint="cs"/>
          <w:color w:val="000000"/>
          <w:sz w:val="24"/>
          <w:szCs w:val="24"/>
          <w:rtl/>
        </w:rPr>
        <w:t xml:space="preserve">و </w:t>
      </w:r>
      <w:r w:rsidRPr="00315685">
        <w:rPr>
          <w:rFonts w:cs="B Nazanin" w:hint="cs"/>
          <w:color w:val="000000"/>
          <w:sz w:val="24"/>
          <w:szCs w:val="24"/>
          <w:rtl/>
        </w:rPr>
        <w:t>سطح تسهيلات معوق اثر گذارند.</w:t>
      </w:r>
    </w:p>
    <w:p w:rsidR="0078435A" w:rsidRPr="0078435A" w:rsidRDefault="0078435A" w:rsidP="0078435A">
      <w:pPr>
        <w:shd w:val="clear" w:color="auto" w:fill="D9D9D9" w:themeFill="background1" w:themeFillShade="D9"/>
        <w:bidi/>
        <w:spacing w:after="0"/>
        <w:jc w:val="both"/>
        <w:rPr>
          <w:rFonts w:cs="B Nazanin"/>
          <w:b/>
          <w:bCs/>
          <w:sz w:val="26"/>
          <w:szCs w:val="26"/>
          <w:rtl/>
          <w:lang w:bidi="fa-IR"/>
        </w:rPr>
      </w:pPr>
      <w:r w:rsidRPr="0078435A">
        <w:rPr>
          <w:rFonts w:ascii="Tw Cen MT" w:eastAsia="Times New Roman" w:hAnsi="Tw Cen MT" w:cs="B Nazanin" w:hint="cs"/>
          <w:b/>
          <w:bCs/>
          <w:sz w:val="26"/>
          <w:szCs w:val="26"/>
          <w:rtl/>
        </w:rPr>
        <w:lastRenderedPageBreak/>
        <w:t>راهبردهای</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بهبود</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نظام</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تأمین</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مالی</w:t>
      </w:r>
      <w:r w:rsidRPr="0078435A">
        <w:rPr>
          <w:rFonts w:ascii="Tw Cen MT" w:eastAsia="Times New Roman" w:hAnsi="Tw Cen MT" w:cs="B Nazanin"/>
          <w:b/>
          <w:bCs/>
          <w:sz w:val="26"/>
          <w:szCs w:val="26"/>
          <w:rtl/>
        </w:rPr>
        <w:t xml:space="preserve"> </w:t>
      </w:r>
      <w:r w:rsidRPr="0078435A">
        <w:rPr>
          <w:rFonts w:ascii="Tw Cen MT" w:eastAsia="Times New Roman" w:hAnsi="Tw Cen MT" w:cs="B Nazanin" w:hint="cs"/>
          <w:b/>
          <w:bCs/>
          <w:sz w:val="26"/>
          <w:szCs w:val="26"/>
          <w:rtl/>
        </w:rPr>
        <w:t>مسکن</w:t>
      </w:r>
    </w:p>
    <w:p w:rsidR="0078435A" w:rsidRPr="0078435A" w:rsidRDefault="0078435A" w:rsidP="00AD5516">
      <w:pPr>
        <w:pStyle w:val="ListParagraph"/>
        <w:numPr>
          <w:ilvl w:val="0"/>
          <w:numId w:val="12"/>
        </w:numPr>
        <w:bidi/>
        <w:contextualSpacing w:val="0"/>
        <w:jc w:val="both"/>
        <w:rPr>
          <w:rFonts w:cs="B Nazanin"/>
          <w:color w:val="000000"/>
          <w:sz w:val="24"/>
          <w:szCs w:val="24"/>
        </w:rPr>
      </w:pPr>
      <w:r w:rsidRPr="0078435A">
        <w:rPr>
          <w:rFonts w:cs="B Nazanin" w:hint="cs"/>
          <w:color w:val="000000"/>
          <w:sz w:val="24"/>
          <w:szCs w:val="24"/>
          <w:rtl/>
        </w:rPr>
        <w:t>رقابتي‌تركردن بازار تأمين مالي مسكن و توسعه</w:t>
      </w:r>
      <w:r>
        <w:rPr>
          <w:rFonts w:cs="B Nazanin" w:hint="cs"/>
          <w:color w:val="000000"/>
          <w:sz w:val="24"/>
          <w:szCs w:val="24"/>
          <w:rtl/>
        </w:rPr>
        <w:t>‌</w:t>
      </w:r>
      <w:r w:rsidR="00AB5513">
        <w:rPr>
          <w:rFonts w:cs="B Nazanin" w:hint="cs"/>
          <w:color w:val="000000"/>
          <w:sz w:val="24"/>
          <w:szCs w:val="24"/>
          <w:rtl/>
        </w:rPr>
        <w:t xml:space="preserve"> گسترده‌</w:t>
      </w:r>
      <w:r w:rsidRPr="0078435A">
        <w:rPr>
          <w:rFonts w:cs="B Nazanin" w:hint="cs"/>
          <w:color w:val="000000"/>
          <w:sz w:val="24"/>
          <w:szCs w:val="24"/>
          <w:rtl/>
        </w:rPr>
        <w:t xml:space="preserve"> آن</w:t>
      </w:r>
    </w:p>
    <w:p w:rsidR="0078435A" w:rsidRPr="0078435A" w:rsidRDefault="0078435A" w:rsidP="00AD5516">
      <w:pPr>
        <w:pStyle w:val="ListParagraph"/>
        <w:numPr>
          <w:ilvl w:val="0"/>
          <w:numId w:val="12"/>
        </w:numPr>
        <w:bidi/>
        <w:contextualSpacing w:val="0"/>
        <w:jc w:val="both"/>
        <w:rPr>
          <w:rFonts w:cs="B Nazanin"/>
          <w:color w:val="000000"/>
          <w:sz w:val="24"/>
          <w:szCs w:val="24"/>
        </w:rPr>
      </w:pPr>
      <w:r>
        <w:rPr>
          <w:rFonts w:cs="B Nazanin" w:hint="cs"/>
          <w:color w:val="000000"/>
          <w:sz w:val="24"/>
          <w:szCs w:val="24"/>
          <w:rtl/>
        </w:rPr>
        <w:t>توسعه‌ همه‌جانبه‌ بازار رهن به‌مثابه‌ بازار كليدي براي توسعه‌</w:t>
      </w:r>
      <w:r w:rsidRPr="0078435A">
        <w:rPr>
          <w:rFonts w:cs="B Nazanin" w:hint="cs"/>
          <w:color w:val="000000"/>
          <w:sz w:val="24"/>
          <w:szCs w:val="24"/>
          <w:rtl/>
        </w:rPr>
        <w:t xml:space="preserve"> بخش</w:t>
      </w:r>
    </w:p>
    <w:p w:rsidR="0078435A" w:rsidRPr="0078435A" w:rsidRDefault="0078435A" w:rsidP="00AD5516">
      <w:pPr>
        <w:pStyle w:val="ListParagraph"/>
        <w:numPr>
          <w:ilvl w:val="0"/>
          <w:numId w:val="12"/>
        </w:numPr>
        <w:bidi/>
        <w:contextualSpacing w:val="0"/>
        <w:jc w:val="both"/>
        <w:rPr>
          <w:rFonts w:cs="B Nazanin"/>
          <w:color w:val="000000"/>
          <w:sz w:val="24"/>
          <w:szCs w:val="24"/>
        </w:rPr>
      </w:pPr>
      <w:r w:rsidRPr="0078435A">
        <w:rPr>
          <w:rFonts w:cs="B Nazanin" w:hint="cs"/>
          <w:color w:val="000000"/>
          <w:sz w:val="24"/>
          <w:szCs w:val="24"/>
          <w:rtl/>
        </w:rPr>
        <w:t xml:space="preserve">بهبود شرايط نهادي و استفاده از ظرفيت‌هاي قانوني براي تقويت نهادهاي موجود و تشكيل نهادهاي جديد </w:t>
      </w:r>
    </w:p>
    <w:p w:rsidR="0078435A" w:rsidRPr="0078435A" w:rsidRDefault="0078435A" w:rsidP="00AD5516">
      <w:pPr>
        <w:pStyle w:val="ListParagraph"/>
        <w:numPr>
          <w:ilvl w:val="0"/>
          <w:numId w:val="12"/>
        </w:numPr>
        <w:bidi/>
        <w:contextualSpacing w:val="0"/>
        <w:jc w:val="both"/>
        <w:rPr>
          <w:rFonts w:cs="B Nazanin"/>
          <w:color w:val="000000"/>
          <w:sz w:val="24"/>
          <w:szCs w:val="24"/>
        </w:rPr>
      </w:pPr>
      <w:r w:rsidRPr="0078435A">
        <w:rPr>
          <w:rFonts w:cs="B Nazanin" w:hint="cs"/>
          <w:color w:val="000000"/>
          <w:sz w:val="24"/>
          <w:szCs w:val="24"/>
          <w:rtl/>
        </w:rPr>
        <w:t>است</w:t>
      </w:r>
      <w:r w:rsidR="00AB5513">
        <w:rPr>
          <w:rFonts w:cs="B Nazanin" w:hint="cs"/>
          <w:color w:val="000000"/>
          <w:sz w:val="24"/>
          <w:szCs w:val="24"/>
          <w:rtl/>
        </w:rPr>
        <w:t>فاده از بازار سرمايه جهت توسعه‌</w:t>
      </w:r>
      <w:r w:rsidRPr="0078435A">
        <w:rPr>
          <w:rFonts w:cs="B Nazanin" w:hint="cs"/>
          <w:color w:val="000000"/>
          <w:sz w:val="24"/>
          <w:szCs w:val="24"/>
          <w:rtl/>
        </w:rPr>
        <w:t xml:space="preserve"> منابع مالي ساخت و خريد مسكن</w:t>
      </w:r>
    </w:p>
    <w:p w:rsidR="0078435A" w:rsidRPr="0078435A" w:rsidRDefault="0078435A" w:rsidP="00AD5516">
      <w:pPr>
        <w:pStyle w:val="ListParagraph"/>
        <w:numPr>
          <w:ilvl w:val="0"/>
          <w:numId w:val="12"/>
        </w:numPr>
        <w:bidi/>
        <w:contextualSpacing w:val="0"/>
        <w:jc w:val="both"/>
        <w:rPr>
          <w:rFonts w:cs="B Nazanin"/>
          <w:color w:val="000000"/>
          <w:sz w:val="24"/>
          <w:szCs w:val="24"/>
        </w:rPr>
      </w:pPr>
      <w:r w:rsidRPr="0078435A">
        <w:rPr>
          <w:rFonts w:cs="B Nazanin" w:hint="cs"/>
          <w:color w:val="000000"/>
          <w:sz w:val="24"/>
          <w:szCs w:val="24"/>
          <w:rtl/>
        </w:rPr>
        <w:t>تقويت و استفاده از ابزارهاي جديد در بازار پول و سرمايه براي گسترش تأمين مالي بخش</w:t>
      </w:r>
    </w:p>
    <w:p w:rsidR="0078435A" w:rsidRPr="00D61D91" w:rsidRDefault="0078435A" w:rsidP="00AD5516">
      <w:pPr>
        <w:pStyle w:val="ListParagraph"/>
        <w:numPr>
          <w:ilvl w:val="0"/>
          <w:numId w:val="12"/>
        </w:numPr>
        <w:bidi/>
        <w:contextualSpacing w:val="0"/>
        <w:jc w:val="both"/>
        <w:rPr>
          <w:rFonts w:cs="B Nazanin"/>
          <w:b/>
          <w:bCs/>
          <w:sz w:val="24"/>
          <w:szCs w:val="24"/>
          <w:lang w:bidi="fa-IR"/>
        </w:rPr>
      </w:pPr>
      <w:r w:rsidRPr="0078435A">
        <w:rPr>
          <w:rFonts w:cs="B Nazanin" w:hint="cs"/>
          <w:color w:val="000000"/>
          <w:sz w:val="24"/>
          <w:szCs w:val="24"/>
          <w:rtl/>
        </w:rPr>
        <w:t>متنوع‌سازي محصولات تأمين مالي ساخت و محصولات رهني به‌منظور پاسخ‌گوي</w:t>
      </w:r>
      <w:r w:rsidR="00AB5513">
        <w:rPr>
          <w:rFonts w:cs="B Nazanin" w:hint="cs"/>
          <w:color w:val="000000"/>
          <w:sz w:val="24"/>
          <w:szCs w:val="24"/>
          <w:rtl/>
        </w:rPr>
        <w:t>ي به تنوع شرايط، نرخ‌ها، نيازها</w:t>
      </w:r>
      <w:r w:rsidRPr="0078435A">
        <w:rPr>
          <w:rFonts w:cs="B Nazanin" w:hint="cs"/>
          <w:color w:val="000000"/>
          <w:sz w:val="24"/>
          <w:szCs w:val="24"/>
          <w:rtl/>
        </w:rPr>
        <w:t xml:space="preserve"> و جغرافيا</w:t>
      </w:r>
    </w:p>
    <w:p w:rsidR="00AB5513" w:rsidRPr="00AB5513" w:rsidRDefault="00AB5513" w:rsidP="00CB6152">
      <w:pPr>
        <w:shd w:val="clear" w:color="auto" w:fill="D9D9D9" w:themeFill="background1" w:themeFillShade="D9"/>
        <w:bidi/>
        <w:spacing w:before="240" w:after="0"/>
        <w:jc w:val="both"/>
        <w:rPr>
          <w:rFonts w:cs="B Nazanin"/>
          <w:b/>
          <w:bCs/>
          <w:sz w:val="26"/>
          <w:szCs w:val="26"/>
          <w:rtl/>
          <w:lang w:bidi="fa-IR"/>
        </w:rPr>
      </w:pPr>
      <w:r w:rsidRPr="00AB5513">
        <w:rPr>
          <w:rFonts w:ascii="Tw Cen MT" w:eastAsia="Times New Roman" w:hAnsi="Tw Cen MT" w:cs="B Nazanin" w:hint="cs"/>
          <w:b/>
          <w:bCs/>
          <w:sz w:val="26"/>
          <w:szCs w:val="26"/>
          <w:rtl/>
        </w:rPr>
        <w:t>سیاست‌های</w:t>
      </w:r>
      <w:r w:rsidRPr="00AB5513">
        <w:rPr>
          <w:rFonts w:ascii="Tw Cen MT" w:eastAsia="Times New Roman" w:hAnsi="Tw Cen MT" w:cs="B Nazanin"/>
          <w:b/>
          <w:bCs/>
          <w:sz w:val="26"/>
          <w:szCs w:val="26"/>
          <w:rtl/>
        </w:rPr>
        <w:t xml:space="preserve"> </w:t>
      </w:r>
      <w:r w:rsidR="00CB6152" w:rsidRPr="00CB6152">
        <w:rPr>
          <w:rFonts w:ascii="Tw Cen MT" w:eastAsia="Times New Roman" w:hAnsi="Tw Cen MT" w:cs="B Nazanin" w:hint="cs"/>
          <w:b/>
          <w:bCs/>
          <w:sz w:val="26"/>
          <w:szCs w:val="26"/>
          <w:rtl/>
        </w:rPr>
        <w:t>ارتقا</w:t>
      </w:r>
      <w:r w:rsidR="00CB6152">
        <w:rPr>
          <w:rFonts w:ascii="Tw Cen MT" w:eastAsia="Times New Roman" w:hAnsi="Tw Cen MT" w:cs="B Nazanin" w:hint="cs"/>
          <w:b/>
          <w:bCs/>
          <w:sz w:val="26"/>
          <w:szCs w:val="26"/>
          <w:rtl/>
        </w:rPr>
        <w:t>ء</w:t>
      </w:r>
      <w:r w:rsidR="00CB6152" w:rsidRPr="00CB6152">
        <w:rPr>
          <w:rFonts w:ascii="Tw Cen MT" w:eastAsia="Times New Roman" w:hAnsi="Tw Cen MT" w:cs="B Nazanin"/>
          <w:b/>
          <w:bCs/>
          <w:sz w:val="26"/>
          <w:szCs w:val="26"/>
          <w:rtl/>
        </w:rPr>
        <w:t xml:space="preserve"> </w:t>
      </w:r>
      <w:r w:rsidR="00CB6152" w:rsidRPr="00CB6152">
        <w:rPr>
          <w:rFonts w:ascii="Tw Cen MT" w:eastAsia="Times New Roman" w:hAnsi="Tw Cen MT" w:cs="B Nazanin" w:hint="cs"/>
          <w:b/>
          <w:bCs/>
          <w:sz w:val="26"/>
          <w:szCs w:val="26"/>
          <w:rtl/>
        </w:rPr>
        <w:t>و</w:t>
      </w:r>
      <w:r w:rsidR="00CB6152" w:rsidRPr="00CB6152">
        <w:rPr>
          <w:rFonts w:ascii="Tw Cen MT" w:eastAsia="Times New Roman" w:hAnsi="Tw Cen MT" w:cs="B Nazanin"/>
          <w:b/>
          <w:bCs/>
          <w:sz w:val="26"/>
          <w:szCs w:val="26"/>
          <w:rtl/>
        </w:rPr>
        <w:t xml:space="preserve"> </w:t>
      </w:r>
      <w:r w:rsidR="00CB6152" w:rsidRPr="00CB6152">
        <w:rPr>
          <w:rFonts w:ascii="Tw Cen MT" w:eastAsia="Times New Roman" w:hAnsi="Tw Cen MT" w:cs="B Nazanin" w:hint="cs"/>
          <w:b/>
          <w:bCs/>
          <w:sz w:val="26"/>
          <w:szCs w:val="26"/>
          <w:rtl/>
        </w:rPr>
        <w:t>بهينه‌سازي</w:t>
      </w:r>
      <w:r w:rsidR="00CB6152" w:rsidRPr="00CB6152">
        <w:rPr>
          <w:rFonts w:ascii="Tw Cen MT" w:eastAsia="Times New Roman" w:hAnsi="Tw Cen MT" w:cs="B Nazanin"/>
          <w:b/>
          <w:bCs/>
          <w:sz w:val="26"/>
          <w:szCs w:val="26"/>
          <w:rtl/>
        </w:rPr>
        <w:t xml:space="preserve"> </w:t>
      </w:r>
      <w:r w:rsidR="00CB6152" w:rsidRPr="00CB6152">
        <w:rPr>
          <w:rFonts w:ascii="Tw Cen MT" w:eastAsia="Times New Roman" w:hAnsi="Tw Cen MT" w:cs="B Nazanin" w:hint="cs"/>
          <w:b/>
          <w:bCs/>
          <w:sz w:val="26"/>
          <w:szCs w:val="26"/>
          <w:rtl/>
        </w:rPr>
        <w:t>عملكرد</w:t>
      </w:r>
      <w:r w:rsidR="00CB6152" w:rsidRPr="00CB6152">
        <w:rPr>
          <w:rFonts w:ascii="Tw Cen MT" w:eastAsia="Times New Roman" w:hAnsi="Tw Cen MT" w:cs="B Nazanin"/>
          <w:b/>
          <w:bCs/>
          <w:sz w:val="26"/>
          <w:szCs w:val="26"/>
          <w:rtl/>
        </w:rPr>
        <w:t xml:space="preserve"> </w:t>
      </w:r>
      <w:r w:rsidR="00CB6152" w:rsidRPr="00CB6152">
        <w:rPr>
          <w:rFonts w:ascii="Tw Cen MT" w:eastAsia="Times New Roman" w:hAnsi="Tw Cen MT" w:cs="B Nazanin" w:hint="cs"/>
          <w:b/>
          <w:bCs/>
          <w:sz w:val="26"/>
          <w:szCs w:val="26"/>
          <w:rtl/>
        </w:rPr>
        <w:t>نظام</w:t>
      </w:r>
      <w:r w:rsidR="00CB6152" w:rsidRPr="00CB6152">
        <w:rPr>
          <w:rFonts w:ascii="Tw Cen MT" w:eastAsia="Times New Roman" w:hAnsi="Tw Cen MT" w:cs="B Nazanin"/>
          <w:b/>
          <w:bCs/>
          <w:sz w:val="26"/>
          <w:szCs w:val="26"/>
          <w:rtl/>
        </w:rPr>
        <w:t xml:space="preserve"> </w:t>
      </w:r>
      <w:r w:rsidR="00CB6152" w:rsidRPr="00CB6152">
        <w:rPr>
          <w:rFonts w:ascii="Tw Cen MT" w:eastAsia="Times New Roman" w:hAnsi="Tw Cen MT" w:cs="B Nazanin" w:hint="cs"/>
          <w:b/>
          <w:bCs/>
          <w:sz w:val="26"/>
          <w:szCs w:val="26"/>
          <w:rtl/>
        </w:rPr>
        <w:t>بانكي</w:t>
      </w:r>
      <w:r w:rsidR="00CB6152" w:rsidRPr="00CB6152">
        <w:rPr>
          <w:rFonts w:ascii="Tw Cen MT" w:eastAsia="Times New Roman" w:hAnsi="Tw Cen MT" w:cs="B Nazanin"/>
          <w:b/>
          <w:bCs/>
          <w:sz w:val="26"/>
          <w:szCs w:val="26"/>
          <w:rtl/>
        </w:rPr>
        <w:t xml:space="preserve"> </w:t>
      </w:r>
      <w:r w:rsidR="00CB6152" w:rsidRPr="00CB6152">
        <w:rPr>
          <w:rFonts w:ascii="Tw Cen MT" w:eastAsia="Times New Roman" w:hAnsi="Tw Cen MT" w:cs="B Nazanin" w:hint="cs"/>
          <w:b/>
          <w:bCs/>
          <w:sz w:val="26"/>
          <w:szCs w:val="26"/>
          <w:rtl/>
        </w:rPr>
        <w:t>در</w:t>
      </w:r>
      <w:r w:rsidR="00CB6152" w:rsidRPr="00CB6152">
        <w:rPr>
          <w:rFonts w:ascii="Tw Cen MT" w:eastAsia="Times New Roman" w:hAnsi="Tw Cen MT" w:cs="B Nazanin"/>
          <w:b/>
          <w:bCs/>
          <w:sz w:val="26"/>
          <w:szCs w:val="26"/>
          <w:rtl/>
        </w:rPr>
        <w:t xml:space="preserve"> </w:t>
      </w:r>
      <w:r w:rsidR="00CB6152" w:rsidRPr="00CB6152">
        <w:rPr>
          <w:rFonts w:ascii="Tw Cen MT" w:eastAsia="Times New Roman" w:hAnsi="Tw Cen MT" w:cs="B Nazanin" w:hint="cs"/>
          <w:b/>
          <w:bCs/>
          <w:sz w:val="26"/>
          <w:szCs w:val="26"/>
          <w:rtl/>
        </w:rPr>
        <w:t>تأمين</w:t>
      </w:r>
      <w:r w:rsidR="00CB6152" w:rsidRPr="00CB6152">
        <w:rPr>
          <w:rFonts w:ascii="Tw Cen MT" w:eastAsia="Times New Roman" w:hAnsi="Tw Cen MT" w:cs="B Nazanin"/>
          <w:b/>
          <w:bCs/>
          <w:sz w:val="26"/>
          <w:szCs w:val="26"/>
          <w:rtl/>
        </w:rPr>
        <w:t xml:space="preserve"> </w:t>
      </w:r>
      <w:r w:rsidR="00CB6152" w:rsidRPr="00CB6152">
        <w:rPr>
          <w:rFonts w:ascii="Tw Cen MT" w:eastAsia="Times New Roman" w:hAnsi="Tw Cen MT" w:cs="B Nazanin" w:hint="cs"/>
          <w:b/>
          <w:bCs/>
          <w:sz w:val="26"/>
          <w:szCs w:val="26"/>
          <w:rtl/>
        </w:rPr>
        <w:t>مالي</w:t>
      </w:r>
      <w:r w:rsidR="00CB6152" w:rsidRPr="00CB6152">
        <w:rPr>
          <w:rFonts w:ascii="Tw Cen MT" w:eastAsia="Times New Roman" w:hAnsi="Tw Cen MT" w:cs="B Nazanin"/>
          <w:b/>
          <w:bCs/>
          <w:sz w:val="26"/>
          <w:szCs w:val="26"/>
          <w:rtl/>
        </w:rPr>
        <w:t xml:space="preserve"> </w:t>
      </w:r>
      <w:r w:rsidR="00CB6152" w:rsidRPr="00CB6152">
        <w:rPr>
          <w:rFonts w:ascii="Tw Cen MT" w:eastAsia="Times New Roman" w:hAnsi="Tw Cen MT" w:cs="B Nazanin" w:hint="cs"/>
          <w:b/>
          <w:bCs/>
          <w:sz w:val="26"/>
          <w:szCs w:val="26"/>
          <w:rtl/>
        </w:rPr>
        <w:t>مسكن</w:t>
      </w:r>
    </w:p>
    <w:p w:rsidR="00AB5513" w:rsidRPr="00CB6152" w:rsidRDefault="00AB5513" w:rsidP="00CB6152">
      <w:pPr>
        <w:pStyle w:val="ListParagraph"/>
        <w:numPr>
          <w:ilvl w:val="0"/>
          <w:numId w:val="12"/>
        </w:numPr>
        <w:bidi/>
        <w:contextualSpacing w:val="0"/>
        <w:jc w:val="both"/>
        <w:rPr>
          <w:rFonts w:cs="B Nazanin"/>
          <w:color w:val="000000"/>
          <w:sz w:val="24"/>
          <w:szCs w:val="24"/>
        </w:rPr>
      </w:pPr>
      <w:r w:rsidRPr="00CB6152">
        <w:rPr>
          <w:rFonts w:cs="B Nazanin" w:hint="cs"/>
          <w:color w:val="000000"/>
          <w:sz w:val="24"/>
          <w:szCs w:val="24"/>
          <w:rtl/>
        </w:rPr>
        <w:t>گسرتش متعادل و متوازن بازارهاي تسهيلات ساخت و خريد (رهني) مسكن.</w:t>
      </w:r>
    </w:p>
    <w:p w:rsidR="00AB5513" w:rsidRPr="00CB6152" w:rsidRDefault="00AB5513" w:rsidP="00CB6152">
      <w:pPr>
        <w:pStyle w:val="ListParagraph"/>
        <w:numPr>
          <w:ilvl w:val="0"/>
          <w:numId w:val="12"/>
        </w:numPr>
        <w:bidi/>
        <w:contextualSpacing w:val="0"/>
        <w:jc w:val="both"/>
        <w:rPr>
          <w:rFonts w:cs="B Nazanin"/>
          <w:color w:val="000000"/>
          <w:sz w:val="24"/>
          <w:szCs w:val="24"/>
        </w:rPr>
      </w:pPr>
      <w:r w:rsidRPr="00CB6152">
        <w:rPr>
          <w:rFonts w:cs="B Nazanin" w:hint="cs"/>
          <w:color w:val="000000"/>
          <w:sz w:val="24"/>
          <w:szCs w:val="24"/>
          <w:rtl/>
        </w:rPr>
        <w:t>حذف موانع ورود بانك‌ها و مؤسسات اعتباري به بازار اعتبارات رهني.</w:t>
      </w:r>
    </w:p>
    <w:p w:rsidR="00AB5513" w:rsidRPr="00CB6152" w:rsidRDefault="00AB5513" w:rsidP="00CB6152">
      <w:pPr>
        <w:pStyle w:val="ListParagraph"/>
        <w:numPr>
          <w:ilvl w:val="0"/>
          <w:numId w:val="12"/>
        </w:numPr>
        <w:bidi/>
        <w:contextualSpacing w:val="0"/>
        <w:jc w:val="both"/>
        <w:rPr>
          <w:rFonts w:cs="B Nazanin"/>
          <w:color w:val="000000"/>
          <w:sz w:val="24"/>
          <w:szCs w:val="24"/>
        </w:rPr>
      </w:pPr>
      <w:r w:rsidRPr="00CB6152">
        <w:rPr>
          <w:rFonts w:cs="B Nazanin" w:hint="cs"/>
          <w:color w:val="000000"/>
          <w:sz w:val="24"/>
          <w:szCs w:val="24"/>
          <w:rtl/>
        </w:rPr>
        <w:t>ايجاد و تقويت زيرساخت‌هاي اطلاعاتي و قانوني به‌منظور توسعه، تقويت و استفاده از ظرفيت‌هاي نظام تأمين مالي مسكن.</w:t>
      </w:r>
    </w:p>
    <w:p w:rsidR="00AB5513" w:rsidRPr="00CB6152" w:rsidRDefault="00AB5513" w:rsidP="00CB6152">
      <w:pPr>
        <w:pStyle w:val="ListParagraph"/>
        <w:numPr>
          <w:ilvl w:val="0"/>
          <w:numId w:val="12"/>
        </w:numPr>
        <w:bidi/>
        <w:contextualSpacing w:val="0"/>
        <w:jc w:val="both"/>
        <w:rPr>
          <w:rFonts w:cs="B Nazanin"/>
          <w:color w:val="000000"/>
          <w:sz w:val="24"/>
          <w:szCs w:val="24"/>
        </w:rPr>
      </w:pPr>
      <w:r w:rsidRPr="00CB6152">
        <w:rPr>
          <w:rFonts w:cs="B Nazanin" w:hint="cs"/>
          <w:color w:val="000000"/>
          <w:sz w:val="24"/>
          <w:szCs w:val="24"/>
          <w:rtl/>
        </w:rPr>
        <w:t>مقررات‌زدايي از بازار تأمين مالي مسكن و تعدیل مقررات تعيين نرخ سود سپرده و نرخ سود تسهيلات مسكن.</w:t>
      </w:r>
    </w:p>
    <w:p w:rsidR="00AB5513" w:rsidRPr="00CB6152" w:rsidRDefault="00AB5513" w:rsidP="00CB6152">
      <w:pPr>
        <w:pStyle w:val="ListParagraph"/>
        <w:numPr>
          <w:ilvl w:val="0"/>
          <w:numId w:val="12"/>
        </w:numPr>
        <w:bidi/>
        <w:contextualSpacing w:val="0"/>
        <w:jc w:val="both"/>
        <w:rPr>
          <w:rFonts w:cs="B Nazanin"/>
          <w:color w:val="000000"/>
          <w:sz w:val="24"/>
          <w:szCs w:val="24"/>
        </w:rPr>
      </w:pPr>
      <w:r w:rsidRPr="00CB6152">
        <w:rPr>
          <w:rFonts w:cs="B Nazanin" w:hint="cs"/>
          <w:color w:val="000000"/>
          <w:sz w:val="24"/>
          <w:szCs w:val="24"/>
          <w:rtl/>
        </w:rPr>
        <w:t>طراحي و برقراري نظامات شفاف پرداخت يارانه‌ تفاوت سود به خانه‌اولي‌ها و اقشار ضعيف و متوسط هدف.</w:t>
      </w:r>
    </w:p>
    <w:p w:rsidR="00AB5513" w:rsidRPr="00CB6152" w:rsidRDefault="00AB5513" w:rsidP="00CB6152">
      <w:pPr>
        <w:pStyle w:val="ListParagraph"/>
        <w:numPr>
          <w:ilvl w:val="0"/>
          <w:numId w:val="12"/>
        </w:numPr>
        <w:bidi/>
        <w:contextualSpacing w:val="0"/>
        <w:jc w:val="both"/>
        <w:rPr>
          <w:rFonts w:cs="B Nazanin"/>
          <w:color w:val="000000"/>
          <w:sz w:val="24"/>
          <w:szCs w:val="24"/>
        </w:rPr>
      </w:pPr>
      <w:r w:rsidRPr="00CB6152">
        <w:rPr>
          <w:rFonts w:cs="B Nazanin" w:hint="cs"/>
          <w:color w:val="000000"/>
          <w:sz w:val="24"/>
          <w:szCs w:val="24"/>
          <w:rtl/>
        </w:rPr>
        <w:t>گسترش نهادهاي فعال در بازار رهن از قبيل تشكيل صندوق‌هاي پس‌انداز مسكن و مؤسسات پس‌انداز و تسهيلات مسكن.</w:t>
      </w:r>
    </w:p>
    <w:p w:rsidR="00AB5513" w:rsidRPr="00CB6152" w:rsidRDefault="00AB5513" w:rsidP="00CB6152">
      <w:pPr>
        <w:pStyle w:val="ListParagraph"/>
        <w:numPr>
          <w:ilvl w:val="0"/>
          <w:numId w:val="12"/>
        </w:numPr>
        <w:bidi/>
        <w:contextualSpacing w:val="0"/>
        <w:jc w:val="both"/>
        <w:rPr>
          <w:rFonts w:cs="B Nazanin"/>
          <w:color w:val="000000"/>
          <w:sz w:val="24"/>
          <w:szCs w:val="24"/>
        </w:rPr>
      </w:pPr>
      <w:r w:rsidRPr="00CB6152">
        <w:rPr>
          <w:rFonts w:cs="B Nazanin" w:hint="cs"/>
          <w:color w:val="000000"/>
          <w:sz w:val="24"/>
          <w:szCs w:val="24"/>
          <w:rtl/>
        </w:rPr>
        <w:t>تبديل بانك مسكن به بانك توسعه‌اي پيشرو در گسترش ابزارها و نهادهاي بازار پول جهت تأمين مسكن.</w:t>
      </w:r>
    </w:p>
    <w:p w:rsidR="00AB5513" w:rsidRDefault="00AB5513" w:rsidP="00CB6152">
      <w:pPr>
        <w:pStyle w:val="ListParagraph"/>
        <w:numPr>
          <w:ilvl w:val="0"/>
          <w:numId w:val="12"/>
        </w:numPr>
        <w:bidi/>
        <w:contextualSpacing w:val="0"/>
        <w:jc w:val="both"/>
        <w:rPr>
          <w:rFonts w:cs="B Nazanin"/>
          <w:color w:val="000000"/>
          <w:sz w:val="24"/>
          <w:szCs w:val="24"/>
        </w:rPr>
      </w:pPr>
      <w:r w:rsidRPr="00CB6152">
        <w:rPr>
          <w:rFonts w:cs="B Nazanin" w:hint="cs"/>
          <w:color w:val="000000"/>
          <w:sz w:val="24"/>
          <w:szCs w:val="24"/>
          <w:rtl/>
        </w:rPr>
        <w:t>تنوع در سبد تسهيلات رهني و ساخت در بخش مسكن با نرخ‌هاي سود منعطف، سقف‌هاي متفاوت، و شرايط مختلف جهت پاسخگويي به انواع تقاضاهاي تسهيلات مسكن در مناطق جغرافيايي مختلف.</w:t>
      </w:r>
    </w:p>
    <w:p w:rsidR="00CB6152" w:rsidRPr="00CB6152" w:rsidRDefault="00CB6152" w:rsidP="00CB6152">
      <w:pPr>
        <w:shd w:val="clear" w:color="auto" w:fill="D9D9D9" w:themeFill="background1" w:themeFillShade="D9"/>
        <w:bidi/>
        <w:spacing w:before="240" w:after="0"/>
        <w:jc w:val="both"/>
        <w:rPr>
          <w:rFonts w:cs="B Nazanin"/>
          <w:b/>
          <w:bCs/>
          <w:sz w:val="26"/>
          <w:szCs w:val="26"/>
          <w:rtl/>
          <w:lang w:bidi="fa-IR"/>
        </w:rPr>
      </w:pPr>
      <w:r w:rsidRPr="00CB6152">
        <w:rPr>
          <w:rFonts w:ascii="Tw Cen MT" w:eastAsia="Times New Roman" w:hAnsi="Tw Cen MT" w:cs="B Nazanin" w:hint="cs"/>
          <w:b/>
          <w:bCs/>
          <w:sz w:val="26"/>
          <w:szCs w:val="26"/>
          <w:rtl/>
        </w:rPr>
        <w:t>سیاست‌های</w:t>
      </w:r>
      <w:r w:rsidRPr="00CB6152">
        <w:rPr>
          <w:rFonts w:ascii="Tw Cen MT" w:eastAsia="Times New Roman" w:hAnsi="Tw Cen MT" w:cs="B Nazanin"/>
          <w:b/>
          <w:bCs/>
          <w:sz w:val="26"/>
          <w:szCs w:val="26"/>
          <w:rtl/>
        </w:rPr>
        <w:t xml:space="preserve"> </w:t>
      </w:r>
      <w:r w:rsidRPr="00CB6152">
        <w:rPr>
          <w:rFonts w:ascii="Tw Cen MT" w:eastAsia="Times New Roman" w:hAnsi="Tw Cen MT" w:cs="B Nazanin" w:hint="cs"/>
          <w:b/>
          <w:bCs/>
          <w:sz w:val="26"/>
          <w:szCs w:val="26"/>
          <w:rtl/>
        </w:rPr>
        <w:t>ارتقا</w:t>
      </w:r>
      <w:r>
        <w:rPr>
          <w:rFonts w:ascii="Tw Cen MT" w:eastAsia="Times New Roman" w:hAnsi="Tw Cen MT" w:cs="B Nazanin" w:hint="cs"/>
          <w:b/>
          <w:bCs/>
          <w:sz w:val="26"/>
          <w:szCs w:val="26"/>
          <w:rtl/>
        </w:rPr>
        <w:t>ء</w:t>
      </w:r>
      <w:r w:rsidRPr="00CB6152">
        <w:rPr>
          <w:rFonts w:ascii="Tw Cen MT" w:eastAsia="Times New Roman" w:hAnsi="Tw Cen MT" w:cs="B Nazanin"/>
          <w:b/>
          <w:bCs/>
          <w:sz w:val="26"/>
          <w:szCs w:val="26"/>
          <w:rtl/>
        </w:rPr>
        <w:t xml:space="preserve"> </w:t>
      </w:r>
      <w:r w:rsidRPr="00CB6152">
        <w:rPr>
          <w:rFonts w:ascii="Tw Cen MT" w:eastAsia="Times New Roman" w:hAnsi="Tw Cen MT" w:cs="B Nazanin" w:hint="cs"/>
          <w:b/>
          <w:bCs/>
          <w:sz w:val="26"/>
          <w:szCs w:val="26"/>
          <w:rtl/>
        </w:rPr>
        <w:t>و</w:t>
      </w:r>
      <w:r w:rsidRPr="00CB6152">
        <w:rPr>
          <w:rFonts w:ascii="Tw Cen MT" w:eastAsia="Times New Roman" w:hAnsi="Tw Cen MT" w:cs="B Nazanin"/>
          <w:b/>
          <w:bCs/>
          <w:sz w:val="26"/>
          <w:szCs w:val="26"/>
          <w:rtl/>
        </w:rPr>
        <w:t xml:space="preserve"> </w:t>
      </w:r>
      <w:r w:rsidRPr="00CB6152">
        <w:rPr>
          <w:rFonts w:ascii="Tw Cen MT" w:eastAsia="Times New Roman" w:hAnsi="Tw Cen MT" w:cs="B Nazanin" w:hint="cs"/>
          <w:b/>
          <w:bCs/>
          <w:sz w:val="26"/>
          <w:szCs w:val="26"/>
          <w:rtl/>
        </w:rPr>
        <w:t>بهينه‌سازي</w:t>
      </w:r>
      <w:r w:rsidRPr="00CB6152">
        <w:rPr>
          <w:rFonts w:ascii="Tw Cen MT" w:eastAsia="Times New Roman" w:hAnsi="Tw Cen MT" w:cs="B Nazanin"/>
          <w:b/>
          <w:bCs/>
          <w:sz w:val="26"/>
          <w:szCs w:val="26"/>
          <w:rtl/>
        </w:rPr>
        <w:t xml:space="preserve"> </w:t>
      </w:r>
      <w:r w:rsidRPr="00CB6152">
        <w:rPr>
          <w:rFonts w:ascii="Tw Cen MT" w:eastAsia="Times New Roman" w:hAnsi="Tw Cen MT" w:cs="B Nazanin" w:hint="cs"/>
          <w:b/>
          <w:bCs/>
          <w:sz w:val="26"/>
          <w:szCs w:val="26"/>
          <w:rtl/>
        </w:rPr>
        <w:t>عملكرد</w:t>
      </w:r>
      <w:r w:rsidRPr="00CB6152">
        <w:rPr>
          <w:rFonts w:ascii="Tw Cen MT" w:eastAsia="Times New Roman" w:hAnsi="Tw Cen MT" w:cs="B Nazanin"/>
          <w:b/>
          <w:bCs/>
          <w:sz w:val="26"/>
          <w:szCs w:val="26"/>
          <w:rtl/>
        </w:rPr>
        <w:t xml:space="preserve"> </w:t>
      </w:r>
      <w:r w:rsidRPr="00CB6152">
        <w:rPr>
          <w:rFonts w:ascii="Tw Cen MT" w:eastAsia="Times New Roman" w:hAnsi="Tw Cen MT" w:cs="B Nazanin" w:hint="cs"/>
          <w:b/>
          <w:bCs/>
          <w:sz w:val="26"/>
          <w:szCs w:val="26"/>
          <w:rtl/>
        </w:rPr>
        <w:t>بازار</w:t>
      </w:r>
      <w:r w:rsidRPr="00CB6152">
        <w:rPr>
          <w:rFonts w:ascii="Tw Cen MT" w:eastAsia="Times New Roman" w:hAnsi="Tw Cen MT" w:cs="B Nazanin"/>
          <w:b/>
          <w:bCs/>
          <w:sz w:val="26"/>
          <w:szCs w:val="26"/>
          <w:rtl/>
        </w:rPr>
        <w:t xml:space="preserve"> </w:t>
      </w:r>
      <w:r w:rsidRPr="00CB6152">
        <w:rPr>
          <w:rFonts w:ascii="Tw Cen MT" w:eastAsia="Times New Roman" w:hAnsi="Tw Cen MT" w:cs="B Nazanin" w:hint="cs"/>
          <w:b/>
          <w:bCs/>
          <w:sz w:val="26"/>
          <w:szCs w:val="26"/>
          <w:rtl/>
        </w:rPr>
        <w:t>سرمايه</w:t>
      </w:r>
      <w:r w:rsidRPr="00CB6152">
        <w:rPr>
          <w:rFonts w:ascii="Tw Cen MT" w:eastAsia="Times New Roman" w:hAnsi="Tw Cen MT" w:cs="B Nazanin"/>
          <w:b/>
          <w:bCs/>
          <w:sz w:val="26"/>
          <w:szCs w:val="26"/>
          <w:rtl/>
        </w:rPr>
        <w:t xml:space="preserve"> </w:t>
      </w:r>
      <w:r w:rsidRPr="00CB6152">
        <w:rPr>
          <w:rFonts w:ascii="Tw Cen MT" w:eastAsia="Times New Roman" w:hAnsi="Tw Cen MT" w:cs="B Nazanin" w:hint="cs"/>
          <w:b/>
          <w:bCs/>
          <w:sz w:val="26"/>
          <w:szCs w:val="26"/>
          <w:rtl/>
        </w:rPr>
        <w:t>در</w:t>
      </w:r>
      <w:r w:rsidRPr="00CB6152">
        <w:rPr>
          <w:rFonts w:ascii="Tw Cen MT" w:eastAsia="Times New Roman" w:hAnsi="Tw Cen MT" w:cs="B Nazanin"/>
          <w:b/>
          <w:bCs/>
          <w:sz w:val="26"/>
          <w:szCs w:val="26"/>
          <w:rtl/>
        </w:rPr>
        <w:t xml:space="preserve"> </w:t>
      </w:r>
      <w:r w:rsidRPr="00CB6152">
        <w:rPr>
          <w:rFonts w:ascii="Tw Cen MT" w:eastAsia="Times New Roman" w:hAnsi="Tw Cen MT" w:cs="B Nazanin" w:hint="cs"/>
          <w:b/>
          <w:bCs/>
          <w:sz w:val="26"/>
          <w:szCs w:val="26"/>
          <w:rtl/>
        </w:rPr>
        <w:t>تأمين</w:t>
      </w:r>
      <w:r w:rsidRPr="00CB6152">
        <w:rPr>
          <w:rFonts w:ascii="Tw Cen MT" w:eastAsia="Times New Roman" w:hAnsi="Tw Cen MT" w:cs="B Nazanin"/>
          <w:b/>
          <w:bCs/>
          <w:sz w:val="26"/>
          <w:szCs w:val="26"/>
          <w:rtl/>
        </w:rPr>
        <w:t xml:space="preserve"> </w:t>
      </w:r>
      <w:r w:rsidRPr="00CB6152">
        <w:rPr>
          <w:rFonts w:ascii="Tw Cen MT" w:eastAsia="Times New Roman" w:hAnsi="Tw Cen MT" w:cs="B Nazanin" w:hint="cs"/>
          <w:b/>
          <w:bCs/>
          <w:sz w:val="26"/>
          <w:szCs w:val="26"/>
          <w:rtl/>
        </w:rPr>
        <w:t>مالي</w:t>
      </w:r>
      <w:r w:rsidRPr="00CB6152">
        <w:rPr>
          <w:rFonts w:ascii="Tw Cen MT" w:eastAsia="Times New Roman" w:hAnsi="Tw Cen MT" w:cs="B Nazanin"/>
          <w:b/>
          <w:bCs/>
          <w:sz w:val="26"/>
          <w:szCs w:val="26"/>
          <w:rtl/>
        </w:rPr>
        <w:t xml:space="preserve"> </w:t>
      </w:r>
      <w:r w:rsidRPr="00CB6152">
        <w:rPr>
          <w:rFonts w:ascii="Tw Cen MT" w:eastAsia="Times New Roman" w:hAnsi="Tw Cen MT" w:cs="B Nazanin" w:hint="cs"/>
          <w:b/>
          <w:bCs/>
          <w:sz w:val="26"/>
          <w:szCs w:val="26"/>
          <w:rtl/>
        </w:rPr>
        <w:t>مسكن</w:t>
      </w:r>
    </w:p>
    <w:p w:rsidR="00AB5513" w:rsidRPr="00CB6152" w:rsidRDefault="00AB5513" w:rsidP="00CB6152">
      <w:pPr>
        <w:pStyle w:val="ListParagraph"/>
        <w:numPr>
          <w:ilvl w:val="0"/>
          <w:numId w:val="12"/>
        </w:numPr>
        <w:bidi/>
        <w:contextualSpacing w:val="0"/>
        <w:jc w:val="both"/>
        <w:rPr>
          <w:rFonts w:cs="B Nazanin"/>
          <w:color w:val="000000"/>
          <w:sz w:val="24"/>
          <w:szCs w:val="24"/>
        </w:rPr>
      </w:pPr>
      <w:r w:rsidRPr="00CB6152">
        <w:rPr>
          <w:rFonts w:cs="B Nazanin" w:hint="cs"/>
          <w:color w:val="000000"/>
          <w:sz w:val="24"/>
          <w:szCs w:val="24"/>
          <w:rtl/>
        </w:rPr>
        <w:t>تبديل بانك مسكن به بانك توسعه‌اي پيشرو در گسترش ابزارها و نهادهاي بازار سرمايه جهت تأمين مالي مسكن.</w:t>
      </w:r>
    </w:p>
    <w:p w:rsidR="00AB5513" w:rsidRPr="00CB6152" w:rsidRDefault="00AB5513" w:rsidP="00CB6152">
      <w:pPr>
        <w:pStyle w:val="ListParagraph"/>
        <w:numPr>
          <w:ilvl w:val="0"/>
          <w:numId w:val="12"/>
        </w:numPr>
        <w:bidi/>
        <w:contextualSpacing w:val="0"/>
        <w:jc w:val="both"/>
        <w:rPr>
          <w:rFonts w:cs="B Nazanin"/>
          <w:color w:val="000000"/>
          <w:sz w:val="24"/>
          <w:szCs w:val="24"/>
        </w:rPr>
      </w:pPr>
      <w:r w:rsidRPr="00CB6152">
        <w:rPr>
          <w:rFonts w:cs="B Nazanin" w:hint="cs"/>
          <w:color w:val="000000"/>
          <w:sz w:val="24"/>
          <w:szCs w:val="24"/>
          <w:rtl/>
        </w:rPr>
        <w:t>ايجاد بازار رهن ثانويه با هدف تقويت بازار رهن اوليه.</w:t>
      </w:r>
    </w:p>
    <w:p w:rsidR="00AB5513" w:rsidRPr="00CB6152" w:rsidRDefault="00AB5513" w:rsidP="00CB6152">
      <w:pPr>
        <w:pStyle w:val="ListParagraph"/>
        <w:numPr>
          <w:ilvl w:val="0"/>
          <w:numId w:val="12"/>
        </w:numPr>
        <w:bidi/>
        <w:contextualSpacing w:val="0"/>
        <w:jc w:val="both"/>
        <w:rPr>
          <w:rFonts w:cs="B Nazanin"/>
          <w:color w:val="000000"/>
          <w:sz w:val="24"/>
          <w:szCs w:val="24"/>
        </w:rPr>
      </w:pPr>
      <w:r w:rsidRPr="00CB6152">
        <w:rPr>
          <w:rFonts w:cs="B Nazanin" w:hint="cs"/>
          <w:color w:val="000000"/>
          <w:sz w:val="24"/>
          <w:szCs w:val="24"/>
          <w:rtl/>
        </w:rPr>
        <w:t>ايجاد صندوق‌هاي مستغلات براي تقويت طرف تقاضا.</w:t>
      </w:r>
    </w:p>
    <w:p w:rsidR="00AB5513" w:rsidRPr="00CB6152" w:rsidRDefault="00AB5513" w:rsidP="00CB6152">
      <w:pPr>
        <w:pStyle w:val="ListParagraph"/>
        <w:numPr>
          <w:ilvl w:val="0"/>
          <w:numId w:val="12"/>
        </w:numPr>
        <w:bidi/>
        <w:contextualSpacing w:val="0"/>
        <w:jc w:val="both"/>
        <w:rPr>
          <w:rFonts w:cs="B Nazanin"/>
          <w:color w:val="000000"/>
          <w:sz w:val="24"/>
          <w:szCs w:val="24"/>
        </w:rPr>
      </w:pPr>
      <w:r w:rsidRPr="00CB6152">
        <w:rPr>
          <w:rFonts w:cs="B Nazanin" w:hint="cs"/>
          <w:color w:val="000000"/>
          <w:sz w:val="24"/>
          <w:szCs w:val="24"/>
          <w:rtl/>
        </w:rPr>
        <w:t>گسترش فعاليت صندوق</w:t>
      </w:r>
      <w:r w:rsidRPr="00CB6152">
        <w:rPr>
          <w:rFonts w:cs="B Nazanin"/>
          <w:color w:val="000000"/>
          <w:sz w:val="24"/>
          <w:szCs w:val="24"/>
          <w:rtl/>
        </w:rPr>
        <w:softHyphen/>
      </w:r>
      <w:r w:rsidRPr="00CB6152">
        <w:rPr>
          <w:rFonts w:cs="B Nazanin" w:hint="cs"/>
          <w:color w:val="000000"/>
          <w:sz w:val="24"/>
          <w:szCs w:val="24"/>
          <w:rtl/>
        </w:rPr>
        <w:t>هاي زمين و ساختمان براي تقويت سمت عرضه.</w:t>
      </w:r>
    </w:p>
    <w:p w:rsidR="006F14E1" w:rsidRDefault="00AB5513" w:rsidP="00CB6152">
      <w:pPr>
        <w:pStyle w:val="ListParagraph"/>
        <w:numPr>
          <w:ilvl w:val="0"/>
          <w:numId w:val="12"/>
        </w:numPr>
        <w:bidi/>
        <w:contextualSpacing w:val="0"/>
        <w:jc w:val="both"/>
        <w:rPr>
          <w:rFonts w:cs="B Nazanin"/>
          <w:color w:val="000000"/>
          <w:sz w:val="24"/>
          <w:szCs w:val="24"/>
          <w:rtl/>
        </w:rPr>
      </w:pPr>
      <w:r w:rsidRPr="00CB6152">
        <w:rPr>
          <w:rFonts w:cs="B Nazanin" w:hint="cs"/>
          <w:color w:val="000000"/>
          <w:sz w:val="24"/>
          <w:szCs w:val="24"/>
          <w:rtl/>
        </w:rPr>
        <w:t>استفاده از ابزارهاي مالي اسلامي مانند صكوك، مرابحه، استصناع، و ... .</w:t>
      </w:r>
    </w:p>
    <w:p w:rsidR="006F14E1" w:rsidRDefault="006F14E1">
      <w:pPr>
        <w:spacing w:after="0" w:line="240" w:lineRule="auto"/>
        <w:rPr>
          <w:rFonts w:cs="B Nazanin"/>
          <w:color w:val="000000"/>
          <w:sz w:val="24"/>
          <w:szCs w:val="24"/>
          <w:rtl/>
        </w:rPr>
      </w:pPr>
      <w:r>
        <w:rPr>
          <w:rFonts w:cs="B Nazanin"/>
          <w:color w:val="000000"/>
          <w:sz w:val="24"/>
          <w:szCs w:val="24"/>
          <w:rtl/>
        </w:rPr>
        <w:br w:type="page"/>
      </w:r>
    </w:p>
    <w:p w:rsidR="007B791C" w:rsidRPr="00AB5513" w:rsidRDefault="00CB6152" w:rsidP="00CB6152">
      <w:pPr>
        <w:shd w:val="clear" w:color="auto" w:fill="BFBFBF" w:themeFill="background1" w:themeFillShade="BF"/>
        <w:bidi/>
        <w:spacing w:after="0"/>
        <w:jc w:val="both"/>
        <w:rPr>
          <w:rFonts w:cs="B Titr"/>
          <w:b/>
          <w:bCs/>
          <w:sz w:val="28"/>
          <w:szCs w:val="28"/>
          <w:rtl/>
          <w:lang w:bidi="fa-IR"/>
        </w:rPr>
      </w:pPr>
      <w:r>
        <w:rPr>
          <w:rFonts w:cs="B Titr" w:hint="cs"/>
          <w:b/>
          <w:bCs/>
          <w:sz w:val="28"/>
          <w:szCs w:val="28"/>
          <w:rtl/>
          <w:lang w:bidi="fa-IR"/>
        </w:rPr>
        <w:lastRenderedPageBreak/>
        <w:t xml:space="preserve">الف) </w:t>
      </w:r>
      <w:r w:rsidR="007B791C" w:rsidRPr="00AB5513">
        <w:rPr>
          <w:rFonts w:cs="B Titr" w:hint="cs"/>
          <w:b/>
          <w:bCs/>
          <w:sz w:val="28"/>
          <w:szCs w:val="28"/>
          <w:rtl/>
          <w:lang w:bidi="fa-IR"/>
        </w:rPr>
        <w:t>برنامه‌</w:t>
      </w:r>
      <w:r w:rsidR="00AB5513" w:rsidRPr="00AB5513">
        <w:rPr>
          <w:rFonts w:cs="B Titr" w:hint="cs"/>
          <w:b/>
          <w:bCs/>
          <w:sz w:val="28"/>
          <w:szCs w:val="28"/>
          <w:rtl/>
          <w:lang w:bidi="fa-IR"/>
        </w:rPr>
        <w:t xml:space="preserve">های </w:t>
      </w:r>
      <w:r>
        <w:rPr>
          <w:rFonts w:cs="B Titr" w:hint="cs"/>
          <w:b/>
          <w:bCs/>
          <w:sz w:val="28"/>
          <w:szCs w:val="28"/>
          <w:rtl/>
          <w:lang w:bidi="fa-IR"/>
        </w:rPr>
        <w:t>نهادسازی</w:t>
      </w:r>
    </w:p>
    <w:p w:rsidR="007B791C" w:rsidRPr="00F53BA1" w:rsidRDefault="007B791C" w:rsidP="00CB6152">
      <w:pPr>
        <w:shd w:val="clear" w:color="auto" w:fill="D9D9D9"/>
        <w:bidi/>
        <w:spacing w:after="0"/>
        <w:jc w:val="both"/>
        <w:rPr>
          <w:rFonts w:cs="B Nazanin"/>
          <w:b/>
          <w:bCs/>
          <w:sz w:val="26"/>
          <w:szCs w:val="26"/>
          <w:rtl/>
          <w:lang w:bidi="fa-IR"/>
        </w:rPr>
      </w:pPr>
      <w:r w:rsidRPr="00F53BA1">
        <w:rPr>
          <w:rFonts w:cs="B Nazanin" w:hint="cs"/>
          <w:b/>
          <w:bCs/>
          <w:sz w:val="26"/>
          <w:szCs w:val="26"/>
          <w:rtl/>
          <w:lang w:bidi="fa-IR"/>
        </w:rPr>
        <w:t xml:space="preserve">برنامه اول: </w:t>
      </w:r>
      <w:r w:rsidRPr="00963468">
        <w:rPr>
          <w:rFonts w:cs="B Nazanin" w:hint="cs"/>
          <w:b/>
          <w:bCs/>
          <w:sz w:val="26"/>
          <w:szCs w:val="26"/>
          <w:rtl/>
          <w:lang w:bidi="fa-IR"/>
        </w:rPr>
        <w:t xml:space="preserve">تشکیل صندوق </w:t>
      </w:r>
      <w:r w:rsidR="00951288" w:rsidRPr="00963468">
        <w:rPr>
          <w:rFonts w:cs="B Nazanin" w:hint="cs"/>
          <w:b/>
          <w:bCs/>
          <w:sz w:val="26"/>
          <w:szCs w:val="26"/>
          <w:rtl/>
          <w:lang w:bidi="fa-IR"/>
        </w:rPr>
        <w:t>ضمانت تسهیلات مسکن</w:t>
      </w:r>
      <w:r w:rsidRPr="00F53BA1">
        <w:rPr>
          <w:rFonts w:cs="B Nazanin" w:hint="cs"/>
          <w:b/>
          <w:bCs/>
          <w:sz w:val="26"/>
          <w:szCs w:val="26"/>
          <w:rtl/>
          <w:lang w:bidi="fa-IR"/>
        </w:rPr>
        <w:t xml:space="preserve"> </w:t>
      </w:r>
    </w:p>
    <w:p w:rsidR="007B791C" w:rsidRPr="00CB6152" w:rsidRDefault="007B791C" w:rsidP="00CB6152">
      <w:pPr>
        <w:pStyle w:val="ListParagraph"/>
        <w:numPr>
          <w:ilvl w:val="0"/>
          <w:numId w:val="12"/>
        </w:numPr>
        <w:bidi/>
        <w:contextualSpacing w:val="0"/>
        <w:jc w:val="both"/>
        <w:rPr>
          <w:rFonts w:cs="B Nazanin"/>
          <w:b/>
          <w:bCs/>
          <w:sz w:val="24"/>
          <w:szCs w:val="24"/>
          <w:lang w:bidi="fa-IR"/>
        </w:rPr>
      </w:pPr>
      <w:r w:rsidRPr="006448CD">
        <w:rPr>
          <w:rFonts w:cs="B Nazanin" w:hint="cs"/>
          <w:sz w:val="24"/>
          <w:szCs w:val="24"/>
          <w:rtl/>
          <w:lang w:bidi="fa-IR"/>
        </w:rPr>
        <w:t xml:space="preserve">جزئیات در </w:t>
      </w:r>
      <w:r w:rsidR="00B9532E" w:rsidRPr="006448CD">
        <w:rPr>
          <w:rFonts w:cs="B Nazanin" w:hint="cs"/>
          <w:sz w:val="24"/>
          <w:szCs w:val="24"/>
          <w:rtl/>
          <w:lang w:bidi="fa-IR"/>
        </w:rPr>
        <w:t>برنامه‌ها</w:t>
      </w:r>
      <w:r w:rsidR="002853CB">
        <w:rPr>
          <w:rFonts w:cs="B Nazanin" w:hint="cs"/>
          <w:sz w:val="24"/>
          <w:szCs w:val="24"/>
          <w:rtl/>
          <w:lang w:bidi="fa-IR"/>
        </w:rPr>
        <w:t>ی مسکن کم</w:t>
      </w:r>
      <w:r w:rsidR="002853CB">
        <w:rPr>
          <w:rFonts w:cs="B Nazanin"/>
          <w:sz w:val="24"/>
          <w:szCs w:val="24"/>
          <w:rtl/>
          <w:lang w:bidi="fa-IR"/>
        </w:rPr>
        <w:softHyphen/>
      </w:r>
      <w:r w:rsidRPr="006448CD">
        <w:rPr>
          <w:rFonts w:cs="B Nazanin" w:hint="cs"/>
          <w:sz w:val="24"/>
          <w:szCs w:val="24"/>
          <w:rtl/>
          <w:lang w:bidi="fa-IR"/>
        </w:rPr>
        <w:t xml:space="preserve">درآمدها </w:t>
      </w:r>
      <w:r w:rsidR="00AB5513">
        <w:rPr>
          <w:rFonts w:cs="B Nazanin" w:hint="cs"/>
          <w:sz w:val="24"/>
          <w:szCs w:val="24"/>
          <w:rtl/>
          <w:lang w:bidi="fa-IR"/>
        </w:rPr>
        <w:t>(برنامه اول در بخش برنامه</w:t>
      </w:r>
      <w:r w:rsidR="00AB5513">
        <w:rPr>
          <w:rFonts w:cs="B Nazanin" w:hint="cs"/>
          <w:sz w:val="24"/>
          <w:szCs w:val="24"/>
          <w:rtl/>
          <w:lang w:bidi="fa-IR"/>
        </w:rPr>
        <w:softHyphen/>
        <w:t xml:space="preserve">های نهادسازی) </w:t>
      </w:r>
      <w:r w:rsidRPr="006448CD">
        <w:rPr>
          <w:rFonts w:cs="B Nazanin" w:hint="cs"/>
          <w:sz w:val="24"/>
          <w:szCs w:val="24"/>
          <w:rtl/>
          <w:lang w:bidi="fa-IR"/>
        </w:rPr>
        <w:t>آمده است.</w:t>
      </w:r>
      <w:r w:rsidR="00AB5513">
        <w:rPr>
          <w:rFonts w:cs="B Nazanin" w:hint="cs"/>
          <w:sz w:val="24"/>
          <w:szCs w:val="24"/>
          <w:rtl/>
          <w:lang w:bidi="fa-IR"/>
        </w:rPr>
        <w:t xml:space="preserve"> </w:t>
      </w:r>
      <w:r w:rsidR="00AB5513" w:rsidRPr="00AB5513">
        <w:rPr>
          <w:rFonts w:cs="B Nazanin" w:hint="cs"/>
          <w:sz w:val="24"/>
          <w:szCs w:val="24"/>
          <w:rtl/>
          <w:lang w:bidi="fa-IR"/>
        </w:rPr>
        <w:t>اين</w:t>
      </w:r>
      <w:r w:rsidR="00AB5513" w:rsidRPr="00AB5513">
        <w:rPr>
          <w:rFonts w:cs="B Nazanin"/>
          <w:sz w:val="24"/>
          <w:szCs w:val="24"/>
          <w:rtl/>
          <w:lang w:bidi="fa-IR"/>
        </w:rPr>
        <w:t xml:space="preserve"> </w:t>
      </w:r>
      <w:r w:rsidR="00AB5513" w:rsidRPr="00AB5513">
        <w:rPr>
          <w:rFonts w:cs="B Nazanin" w:hint="cs"/>
          <w:sz w:val="24"/>
          <w:szCs w:val="24"/>
          <w:rtl/>
          <w:lang w:bidi="fa-IR"/>
        </w:rPr>
        <w:t>نهاد</w:t>
      </w:r>
      <w:r w:rsidR="00AB5513" w:rsidRPr="00AB5513">
        <w:rPr>
          <w:rFonts w:cs="B Nazanin"/>
          <w:sz w:val="24"/>
          <w:szCs w:val="24"/>
          <w:rtl/>
          <w:lang w:bidi="fa-IR"/>
        </w:rPr>
        <w:t xml:space="preserve"> </w:t>
      </w:r>
      <w:r w:rsidR="00AB5513" w:rsidRPr="00AB5513">
        <w:rPr>
          <w:rFonts w:cs="B Nazanin" w:hint="cs"/>
          <w:sz w:val="24"/>
          <w:szCs w:val="24"/>
          <w:rtl/>
          <w:lang w:bidi="fa-IR"/>
        </w:rPr>
        <w:t>در</w:t>
      </w:r>
      <w:r w:rsidR="00AB5513" w:rsidRPr="00AB5513">
        <w:rPr>
          <w:rFonts w:cs="B Nazanin"/>
          <w:sz w:val="24"/>
          <w:szCs w:val="24"/>
          <w:rtl/>
          <w:lang w:bidi="fa-IR"/>
        </w:rPr>
        <w:t xml:space="preserve"> </w:t>
      </w:r>
      <w:r w:rsidR="00AB5513">
        <w:rPr>
          <w:rFonts w:cs="B Nazanin" w:hint="cs"/>
          <w:sz w:val="24"/>
          <w:szCs w:val="24"/>
          <w:rtl/>
          <w:lang w:bidi="fa-IR"/>
        </w:rPr>
        <w:t>درون</w:t>
      </w:r>
      <w:r w:rsidR="00AB5513" w:rsidRPr="00AB5513">
        <w:rPr>
          <w:rFonts w:cs="B Nazanin"/>
          <w:sz w:val="24"/>
          <w:szCs w:val="24"/>
          <w:rtl/>
          <w:lang w:bidi="fa-IR"/>
        </w:rPr>
        <w:t xml:space="preserve"> </w:t>
      </w:r>
      <w:r w:rsidR="00AB5513" w:rsidRPr="00AB5513">
        <w:rPr>
          <w:rFonts w:cs="B Nazanin" w:hint="cs"/>
          <w:sz w:val="24"/>
          <w:szCs w:val="24"/>
          <w:rtl/>
          <w:lang w:bidi="fa-IR"/>
        </w:rPr>
        <w:t>بانك</w:t>
      </w:r>
      <w:r w:rsidR="00AB5513" w:rsidRPr="00AB5513">
        <w:rPr>
          <w:rFonts w:cs="B Nazanin"/>
          <w:sz w:val="24"/>
          <w:szCs w:val="24"/>
          <w:rtl/>
          <w:lang w:bidi="fa-IR"/>
        </w:rPr>
        <w:t xml:space="preserve"> </w:t>
      </w:r>
      <w:r w:rsidR="00AB5513" w:rsidRPr="00AB5513">
        <w:rPr>
          <w:rFonts w:cs="B Nazanin" w:hint="cs"/>
          <w:sz w:val="24"/>
          <w:szCs w:val="24"/>
          <w:rtl/>
          <w:lang w:bidi="fa-IR"/>
        </w:rPr>
        <w:t>مسكن</w:t>
      </w:r>
      <w:r w:rsidR="00AB5513" w:rsidRPr="00AB5513">
        <w:rPr>
          <w:rFonts w:cs="B Nazanin"/>
          <w:sz w:val="24"/>
          <w:szCs w:val="24"/>
          <w:rtl/>
          <w:lang w:bidi="fa-IR"/>
        </w:rPr>
        <w:t xml:space="preserve"> </w:t>
      </w:r>
      <w:r w:rsidR="00AB5513" w:rsidRPr="00AB5513">
        <w:rPr>
          <w:rFonts w:cs="B Nazanin" w:hint="cs"/>
          <w:sz w:val="24"/>
          <w:szCs w:val="24"/>
          <w:rtl/>
          <w:lang w:bidi="fa-IR"/>
        </w:rPr>
        <w:t>و</w:t>
      </w:r>
      <w:r w:rsidR="00AB5513" w:rsidRPr="00AB5513">
        <w:rPr>
          <w:rFonts w:cs="B Nazanin"/>
          <w:sz w:val="24"/>
          <w:szCs w:val="24"/>
          <w:rtl/>
          <w:lang w:bidi="fa-IR"/>
        </w:rPr>
        <w:t xml:space="preserve"> </w:t>
      </w:r>
      <w:r w:rsidR="00AB5513" w:rsidRPr="00AB5513">
        <w:rPr>
          <w:rFonts w:cs="B Nazanin" w:hint="cs"/>
          <w:sz w:val="24"/>
          <w:szCs w:val="24"/>
          <w:rtl/>
          <w:lang w:bidi="fa-IR"/>
        </w:rPr>
        <w:t>يا</w:t>
      </w:r>
      <w:r w:rsidR="00AB5513" w:rsidRPr="00AB5513">
        <w:rPr>
          <w:rFonts w:cs="B Nazanin"/>
          <w:sz w:val="24"/>
          <w:szCs w:val="24"/>
          <w:rtl/>
          <w:lang w:bidi="fa-IR"/>
        </w:rPr>
        <w:t xml:space="preserve"> </w:t>
      </w:r>
      <w:r w:rsidR="00AB5513" w:rsidRPr="00AB5513">
        <w:rPr>
          <w:rFonts w:cs="B Nazanin" w:hint="cs"/>
          <w:sz w:val="24"/>
          <w:szCs w:val="24"/>
          <w:rtl/>
          <w:lang w:bidi="fa-IR"/>
        </w:rPr>
        <w:t>به‌مثابه‌ي</w:t>
      </w:r>
      <w:r w:rsidR="00AB5513" w:rsidRPr="00AB5513">
        <w:rPr>
          <w:rFonts w:cs="B Nazanin"/>
          <w:sz w:val="24"/>
          <w:szCs w:val="24"/>
          <w:rtl/>
          <w:lang w:bidi="fa-IR"/>
        </w:rPr>
        <w:t xml:space="preserve"> </w:t>
      </w:r>
      <w:r w:rsidR="00AB5513" w:rsidRPr="00AB5513">
        <w:rPr>
          <w:rFonts w:cs="B Nazanin" w:hint="cs"/>
          <w:sz w:val="24"/>
          <w:szCs w:val="24"/>
          <w:rtl/>
          <w:lang w:bidi="fa-IR"/>
        </w:rPr>
        <w:t>نهادي</w:t>
      </w:r>
      <w:r w:rsidR="00AB5513" w:rsidRPr="00AB5513">
        <w:rPr>
          <w:rFonts w:cs="B Nazanin"/>
          <w:sz w:val="24"/>
          <w:szCs w:val="24"/>
          <w:rtl/>
          <w:lang w:bidi="fa-IR"/>
        </w:rPr>
        <w:t xml:space="preserve"> </w:t>
      </w:r>
      <w:r w:rsidR="00AB5513" w:rsidRPr="00AB5513">
        <w:rPr>
          <w:rFonts w:cs="B Nazanin" w:hint="cs"/>
          <w:sz w:val="24"/>
          <w:szCs w:val="24"/>
          <w:rtl/>
          <w:lang w:bidi="fa-IR"/>
        </w:rPr>
        <w:t>مستقل</w:t>
      </w:r>
      <w:r w:rsidR="00AB5513" w:rsidRPr="00AB5513">
        <w:rPr>
          <w:rFonts w:cs="B Nazanin"/>
          <w:sz w:val="24"/>
          <w:szCs w:val="24"/>
          <w:rtl/>
          <w:lang w:bidi="fa-IR"/>
        </w:rPr>
        <w:t xml:space="preserve"> </w:t>
      </w:r>
      <w:r w:rsidR="00AB5513" w:rsidRPr="00AB5513">
        <w:rPr>
          <w:rFonts w:cs="B Nazanin" w:hint="cs"/>
          <w:sz w:val="24"/>
          <w:szCs w:val="24"/>
          <w:rtl/>
          <w:lang w:bidi="fa-IR"/>
        </w:rPr>
        <w:t>مي‌تواند</w:t>
      </w:r>
      <w:r w:rsidR="00AB5513" w:rsidRPr="00AB5513">
        <w:rPr>
          <w:rFonts w:cs="B Nazanin"/>
          <w:sz w:val="24"/>
          <w:szCs w:val="24"/>
          <w:rtl/>
          <w:lang w:bidi="fa-IR"/>
        </w:rPr>
        <w:t xml:space="preserve"> </w:t>
      </w:r>
      <w:r w:rsidR="00AB5513" w:rsidRPr="00AB5513">
        <w:rPr>
          <w:rFonts w:cs="B Nazanin" w:hint="cs"/>
          <w:sz w:val="24"/>
          <w:szCs w:val="24"/>
          <w:rtl/>
          <w:lang w:bidi="fa-IR"/>
        </w:rPr>
        <w:t>شكل</w:t>
      </w:r>
      <w:r w:rsidR="00AB5513" w:rsidRPr="00AB5513">
        <w:rPr>
          <w:rFonts w:cs="B Nazanin"/>
          <w:sz w:val="24"/>
          <w:szCs w:val="24"/>
          <w:rtl/>
          <w:lang w:bidi="fa-IR"/>
        </w:rPr>
        <w:t xml:space="preserve"> </w:t>
      </w:r>
      <w:r w:rsidR="00AB5513" w:rsidRPr="00AB5513">
        <w:rPr>
          <w:rFonts w:cs="B Nazanin" w:hint="cs"/>
          <w:sz w:val="24"/>
          <w:szCs w:val="24"/>
          <w:rtl/>
          <w:lang w:bidi="fa-IR"/>
        </w:rPr>
        <w:t>گيرد</w:t>
      </w:r>
      <w:r w:rsidR="00AB5513" w:rsidRPr="00AB5513">
        <w:rPr>
          <w:rFonts w:cs="B Nazanin"/>
          <w:sz w:val="24"/>
          <w:szCs w:val="24"/>
          <w:rtl/>
          <w:lang w:bidi="fa-IR"/>
        </w:rPr>
        <w:t xml:space="preserve">. </w:t>
      </w:r>
      <w:r w:rsidR="00AB5513" w:rsidRPr="00AB5513">
        <w:rPr>
          <w:rFonts w:cs="B Nazanin" w:hint="cs"/>
          <w:sz w:val="24"/>
          <w:szCs w:val="24"/>
          <w:rtl/>
          <w:lang w:bidi="fa-IR"/>
        </w:rPr>
        <w:t>هدف</w:t>
      </w:r>
      <w:r w:rsidR="00AB5513" w:rsidRPr="00AB5513">
        <w:rPr>
          <w:rFonts w:cs="B Nazanin"/>
          <w:sz w:val="24"/>
          <w:szCs w:val="24"/>
          <w:rtl/>
          <w:lang w:bidi="fa-IR"/>
        </w:rPr>
        <w:t xml:space="preserve"> </w:t>
      </w:r>
      <w:r w:rsidR="00AB5513" w:rsidRPr="00AB5513">
        <w:rPr>
          <w:rFonts w:cs="B Nazanin" w:hint="cs"/>
          <w:sz w:val="24"/>
          <w:szCs w:val="24"/>
          <w:rtl/>
          <w:lang w:bidi="fa-IR"/>
        </w:rPr>
        <w:t>آن</w:t>
      </w:r>
      <w:r w:rsidR="00AB5513" w:rsidRPr="00AB5513">
        <w:rPr>
          <w:rFonts w:cs="B Nazanin"/>
          <w:sz w:val="24"/>
          <w:szCs w:val="24"/>
          <w:rtl/>
          <w:lang w:bidi="fa-IR"/>
        </w:rPr>
        <w:t xml:space="preserve"> </w:t>
      </w:r>
      <w:r w:rsidR="00AB5513" w:rsidRPr="00AB5513">
        <w:rPr>
          <w:rFonts w:cs="B Nazanin" w:hint="cs"/>
          <w:sz w:val="24"/>
          <w:szCs w:val="24"/>
          <w:rtl/>
          <w:lang w:bidi="fa-IR"/>
        </w:rPr>
        <w:t>ضمانت</w:t>
      </w:r>
      <w:r w:rsidR="00AB5513" w:rsidRPr="00AB5513">
        <w:rPr>
          <w:rFonts w:cs="B Nazanin"/>
          <w:sz w:val="24"/>
          <w:szCs w:val="24"/>
          <w:rtl/>
          <w:lang w:bidi="fa-IR"/>
        </w:rPr>
        <w:t xml:space="preserve"> </w:t>
      </w:r>
      <w:r w:rsidR="00AB5513" w:rsidRPr="00AB5513">
        <w:rPr>
          <w:rFonts w:cs="B Nazanin" w:hint="cs"/>
          <w:sz w:val="24"/>
          <w:szCs w:val="24"/>
          <w:rtl/>
          <w:lang w:bidi="fa-IR"/>
        </w:rPr>
        <w:t>تسهيلات</w:t>
      </w:r>
      <w:r w:rsidR="00AB5513" w:rsidRPr="00AB5513">
        <w:rPr>
          <w:rFonts w:cs="B Nazanin"/>
          <w:sz w:val="24"/>
          <w:szCs w:val="24"/>
          <w:rtl/>
          <w:lang w:bidi="fa-IR"/>
        </w:rPr>
        <w:t xml:space="preserve"> </w:t>
      </w:r>
      <w:r w:rsidR="00AB5513" w:rsidRPr="00AB5513">
        <w:rPr>
          <w:rFonts w:cs="B Nazanin" w:hint="cs"/>
          <w:sz w:val="24"/>
          <w:szCs w:val="24"/>
          <w:rtl/>
          <w:lang w:bidi="fa-IR"/>
        </w:rPr>
        <w:t>رهني</w:t>
      </w:r>
      <w:r w:rsidR="00AB5513" w:rsidRPr="00AB5513">
        <w:rPr>
          <w:rFonts w:cs="B Nazanin"/>
          <w:sz w:val="24"/>
          <w:szCs w:val="24"/>
          <w:rtl/>
          <w:lang w:bidi="fa-IR"/>
        </w:rPr>
        <w:t xml:space="preserve"> </w:t>
      </w:r>
      <w:r w:rsidR="00AB5513" w:rsidRPr="00AB5513">
        <w:rPr>
          <w:rFonts w:cs="B Nazanin" w:hint="cs"/>
          <w:sz w:val="24"/>
          <w:szCs w:val="24"/>
          <w:rtl/>
          <w:lang w:bidi="fa-IR"/>
        </w:rPr>
        <w:t>به</w:t>
      </w:r>
      <w:r w:rsidR="00AB5513" w:rsidRPr="00AB5513">
        <w:rPr>
          <w:rFonts w:cs="B Nazanin"/>
          <w:sz w:val="24"/>
          <w:szCs w:val="24"/>
          <w:rtl/>
          <w:lang w:bidi="fa-IR"/>
        </w:rPr>
        <w:t xml:space="preserve"> </w:t>
      </w:r>
      <w:r w:rsidR="00AB5513" w:rsidRPr="00AB5513">
        <w:rPr>
          <w:rFonts w:cs="B Nazanin" w:hint="cs"/>
          <w:sz w:val="24"/>
          <w:szCs w:val="24"/>
          <w:rtl/>
          <w:lang w:bidi="fa-IR"/>
        </w:rPr>
        <w:t>گروه‌هاي</w:t>
      </w:r>
      <w:r w:rsidR="00AB5513" w:rsidRPr="00AB5513">
        <w:rPr>
          <w:rFonts w:cs="B Nazanin"/>
          <w:sz w:val="24"/>
          <w:szCs w:val="24"/>
          <w:rtl/>
          <w:lang w:bidi="fa-IR"/>
        </w:rPr>
        <w:t xml:space="preserve"> </w:t>
      </w:r>
      <w:r w:rsidR="00AB5513" w:rsidRPr="00AB5513">
        <w:rPr>
          <w:rFonts w:cs="B Nazanin" w:hint="cs"/>
          <w:sz w:val="24"/>
          <w:szCs w:val="24"/>
          <w:rtl/>
          <w:lang w:bidi="fa-IR"/>
        </w:rPr>
        <w:t>درآمدي</w:t>
      </w:r>
      <w:r w:rsidR="00AB5513" w:rsidRPr="00AB5513">
        <w:rPr>
          <w:rFonts w:cs="B Nazanin"/>
          <w:sz w:val="24"/>
          <w:szCs w:val="24"/>
          <w:rtl/>
          <w:lang w:bidi="fa-IR"/>
        </w:rPr>
        <w:t xml:space="preserve"> </w:t>
      </w:r>
      <w:r w:rsidR="00AB5513" w:rsidRPr="00AB5513">
        <w:rPr>
          <w:rFonts w:cs="B Nazanin" w:hint="cs"/>
          <w:sz w:val="24"/>
          <w:szCs w:val="24"/>
          <w:rtl/>
          <w:lang w:bidi="fa-IR"/>
        </w:rPr>
        <w:t>است</w:t>
      </w:r>
      <w:r w:rsidR="00AB5513" w:rsidRPr="00AB5513">
        <w:rPr>
          <w:rFonts w:cs="B Nazanin"/>
          <w:sz w:val="24"/>
          <w:szCs w:val="24"/>
          <w:rtl/>
          <w:lang w:bidi="fa-IR"/>
        </w:rPr>
        <w:t xml:space="preserve"> </w:t>
      </w:r>
      <w:r w:rsidR="00AB5513" w:rsidRPr="00AB5513">
        <w:rPr>
          <w:rFonts w:cs="B Nazanin" w:hint="cs"/>
          <w:sz w:val="24"/>
          <w:szCs w:val="24"/>
          <w:rtl/>
          <w:lang w:bidi="fa-IR"/>
        </w:rPr>
        <w:t>كه</w:t>
      </w:r>
      <w:r w:rsidR="00AB5513" w:rsidRPr="00AB5513">
        <w:rPr>
          <w:rFonts w:cs="B Nazanin"/>
          <w:sz w:val="24"/>
          <w:szCs w:val="24"/>
          <w:rtl/>
          <w:lang w:bidi="fa-IR"/>
        </w:rPr>
        <w:t xml:space="preserve"> </w:t>
      </w:r>
      <w:r w:rsidR="00AB5513" w:rsidRPr="00AB5513">
        <w:rPr>
          <w:rFonts w:cs="B Nazanin" w:hint="cs"/>
          <w:sz w:val="24"/>
          <w:szCs w:val="24"/>
          <w:rtl/>
          <w:lang w:bidi="fa-IR"/>
        </w:rPr>
        <w:t>اعطاي</w:t>
      </w:r>
      <w:r w:rsidR="00AB5513" w:rsidRPr="00AB5513">
        <w:rPr>
          <w:rFonts w:cs="B Nazanin"/>
          <w:sz w:val="24"/>
          <w:szCs w:val="24"/>
          <w:rtl/>
          <w:lang w:bidi="fa-IR"/>
        </w:rPr>
        <w:t xml:space="preserve"> </w:t>
      </w:r>
      <w:r w:rsidR="00AB5513" w:rsidRPr="00AB5513">
        <w:rPr>
          <w:rFonts w:cs="B Nazanin" w:hint="cs"/>
          <w:sz w:val="24"/>
          <w:szCs w:val="24"/>
          <w:rtl/>
          <w:lang w:bidi="fa-IR"/>
        </w:rPr>
        <w:t>تسهيلات</w:t>
      </w:r>
      <w:r w:rsidR="00AB5513" w:rsidRPr="00AB5513">
        <w:rPr>
          <w:rFonts w:cs="B Nazanin"/>
          <w:sz w:val="24"/>
          <w:szCs w:val="24"/>
          <w:rtl/>
          <w:lang w:bidi="fa-IR"/>
        </w:rPr>
        <w:t xml:space="preserve"> </w:t>
      </w:r>
      <w:r w:rsidR="00AB5513" w:rsidRPr="00AB5513">
        <w:rPr>
          <w:rFonts w:cs="B Nazanin" w:hint="cs"/>
          <w:sz w:val="24"/>
          <w:szCs w:val="24"/>
          <w:rtl/>
          <w:lang w:bidi="fa-IR"/>
        </w:rPr>
        <w:t>به</w:t>
      </w:r>
      <w:r w:rsidR="00AB5513" w:rsidRPr="00AB5513">
        <w:rPr>
          <w:rFonts w:cs="B Nazanin"/>
          <w:sz w:val="24"/>
          <w:szCs w:val="24"/>
          <w:rtl/>
          <w:lang w:bidi="fa-IR"/>
        </w:rPr>
        <w:t xml:space="preserve"> </w:t>
      </w:r>
      <w:r w:rsidR="00AB5513" w:rsidRPr="00AB5513">
        <w:rPr>
          <w:rFonts w:cs="B Nazanin" w:hint="cs"/>
          <w:sz w:val="24"/>
          <w:szCs w:val="24"/>
          <w:rtl/>
          <w:lang w:bidi="fa-IR"/>
        </w:rPr>
        <w:t>آنان</w:t>
      </w:r>
      <w:r w:rsidR="00AB5513" w:rsidRPr="00AB5513">
        <w:rPr>
          <w:rFonts w:cs="B Nazanin"/>
          <w:sz w:val="24"/>
          <w:szCs w:val="24"/>
          <w:rtl/>
          <w:lang w:bidi="fa-IR"/>
        </w:rPr>
        <w:t xml:space="preserve"> </w:t>
      </w:r>
      <w:r w:rsidR="00AB5513" w:rsidRPr="00AB5513">
        <w:rPr>
          <w:rFonts w:cs="B Nazanin" w:hint="cs"/>
          <w:sz w:val="24"/>
          <w:szCs w:val="24"/>
          <w:rtl/>
          <w:lang w:bidi="fa-IR"/>
        </w:rPr>
        <w:t>توسط</w:t>
      </w:r>
      <w:r w:rsidR="00AB5513" w:rsidRPr="00AB5513">
        <w:rPr>
          <w:rFonts w:cs="B Nazanin"/>
          <w:sz w:val="24"/>
          <w:szCs w:val="24"/>
          <w:rtl/>
          <w:lang w:bidi="fa-IR"/>
        </w:rPr>
        <w:t xml:space="preserve"> </w:t>
      </w:r>
      <w:r w:rsidR="00AB5513" w:rsidRPr="00AB5513">
        <w:rPr>
          <w:rFonts w:cs="B Nazanin" w:hint="cs"/>
          <w:sz w:val="24"/>
          <w:szCs w:val="24"/>
          <w:rtl/>
          <w:lang w:bidi="fa-IR"/>
        </w:rPr>
        <w:t>بانك‌هاي</w:t>
      </w:r>
      <w:r w:rsidR="00AB5513" w:rsidRPr="00AB5513">
        <w:rPr>
          <w:rFonts w:cs="B Nazanin"/>
          <w:sz w:val="24"/>
          <w:szCs w:val="24"/>
          <w:rtl/>
          <w:lang w:bidi="fa-IR"/>
        </w:rPr>
        <w:t xml:space="preserve"> </w:t>
      </w:r>
      <w:r w:rsidR="00AB5513" w:rsidRPr="00AB5513">
        <w:rPr>
          <w:rFonts w:cs="B Nazanin" w:hint="cs"/>
          <w:sz w:val="24"/>
          <w:szCs w:val="24"/>
          <w:rtl/>
          <w:lang w:bidi="fa-IR"/>
        </w:rPr>
        <w:t>تجاري</w:t>
      </w:r>
      <w:r w:rsidR="00AB5513" w:rsidRPr="00AB5513">
        <w:rPr>
          <w:rFonts w:cs="B Nazanin"/>
          <w:sz w:val="24"/>
          <w:szCs w:val="24"/>
          <w:rtl/>
          <w:lang w:bidi="fa-IR"/>
        </w:rPr>
        <w:t xml:space="preserve"> </w:t>
      </w:r>
      <w:r w:rsidR="00AB5513" w:rsidRPr="00AB5513">
        <w:rPr>
          <w:rFonts w:cs="B Nazanin" w:hint="cs"/>
          <w:sz w:val="24"/>
          <w:szCs w:val="24"/>
          <w:rtl/>
          <w:lang w:bidi="fa-IR"/>
        </w:rPr>
        <w:t>پررسيك</w:t>
      </w:r>
      <w:r w:rsidR="00AB5513" w:rsidRPr="00AB5513">
        <w:rPr>
          <w:rFonts w:cs="B Nazanin"/>
          <w:sz w:val="24"/>
          <w:szCs w:val="24"/>
          <w:rtl/>
          <w:lang w:bidi="fa-IR"/>
        </w:rPr>
        <w:t xml:space="preserve"> </w:t>
      </w:r>
      <w:r w:rsidR="00AB5513" w:rsidRPr="00AB5513">
        <w:rPr>
          <w:rFonts w:cs="B Nazanin" w:hint="cs"/>
          <w:sz w:val="24"/>
          <w:szCs w:val="24"/>
          <w:rtl/>
          <w:lang w:bidi="fa-IR"/>
        </w:rPr>
        <w:t>تلقي</w:t>
      </w:r>
      <w:r w:rsidR="00AB5513" w:rsidRPr="00AB5513">
        <w:rPr>
          <w:rFonts w:cs="B Nazanin"/>
          <w:sz w:val="24"/>
          <w:szCs w:val="24"/>
          <w:rtl/>
          <w:lang w:bidi="fa-IR"/>
        </w:rPr>
        <w:t xml:space="preserve"> </w:t>
      </w:r>
      <w:r w:rsidR="00AB5513" w:rsidRPr="00AB5513">
        <w:rPr>
          <w:rFonts w:cs="B Nazanin" w:hint="cs"/>
          <w:sz w:val="24"/>
          <w:szCs w:val="24"/>
          <w:rtl/>
          <w:lang w:bidi="fa-IR"/>
        </w:rPr>
        <w:t>مي‌شود</w:t>
      </w:r>
      <w:r w:rsidR="00AB5513" w:rsidRPr="00AB5513">
        <w:rPr>
          <w:rFonts w:cs="B Nazanin"/>
          <w:sz w:val="24"/>
          <w:szCs w:val="24"/>
          <w:rtl/>
          <w:lang w:bidi="fa-IR"/>
        </w:rPr>
        <w:t>.</w:t>
      </w:r>
    </w:p>
    <w:p w:rsidR="00CB6152" w:rsidRDefault="00CB6152" w:rsidP="00CB6152">
      <w:pPr>
        <w:shd w:val="clear" w:color="auto" w:fill="D9D9D9"/>
        <w:bidi/>
        <w:spacing w:after="0"/>
        <w:jc w:val="both"/>
        <w:rPr>
          <w:rFonts w:cs="B Nazanin"/>
          <w:sz w:val="26"/>
          <w:szCs w:val="26"/>
          <w:rtl/>
          <w:lang w:bidi="fa-IR"/>
        </w:rPr>
      </w:pPr>
      <w:r w:rsidRPr="00F53BA1">
        <w:rPr>
          <w:rFonts w:cs="B Nazanin" w:hint="cs"/>
          <w:b/>
          <w:bCs/>
          <w:sz w:val="26"/>
          <w:szCs w:val="26"/>
          <w:rtl/>
          <w:lang w:bidi="fa-IR"/>
        </w:rPr>
        <w:t>برنامه</w:t>
      </w:r>
      <w:r>
        <w:rPr>
          <w:rFonts w:cs="B Nazanin" w:hint="cs"/>
          <w:b/>
          <w:bCs/>
          <w:sz w:val="26"/>
          <w:szCs w:val="26"/>
          <w:rtl/>
          <w:lang w:bidi="fa-IR"/>
        </w:rPr>
        <w:t xml:space="preserve"> دوم</w:t>
      </w:r>
      <w:r w:rsidRPr="00F53BA1">
        <w:rPr>
          <w:rFonts w:cs="B Nazanin"/>
          <w:b/>
          <w:bCs/>
          <w:sz w:val="26"/>
          <w:szCs w:val="26"/>
          <w:rtl/>
          <w:lang w:bidi="fa-IR"/>
        </w:rPr>
        <w:t xml:space="preserve">: </w:t>
      </w:r>
      <w:r w:rsidRPr="00963468">
        <w:rPr>
          <w:rFonts w:cs="B Nazanin" w:hint="cs"/>
          <w:b/>
          <w:bCs/>
          <w:sz w:val="26"/>
          <w:szCs w:val="26"/>
          <w:rtl/>
          <w:lang w:bidi="fa-IR"/>
        </w:rPr>
        <w:t>راه‌اندازی</w:t>
      </w:r>
      <w:r w:rsidRPr="00963468">
        <w:rPr>
          <w:rFonts w:cs="B Nazanin"/>
          <w:b/>
          <w:bCs/>
          <w:sz w:val="26"/>
          <w:szCs w:val="26"/>
          <w:rtl/>
          <w:lang w:bidi="fa-IR"/>
        </w:rPr>
        <w:t xml:space="preserve"> </w:t>
      </w:r>
      <w:r w:rsidRPr="00963468">
        <w:rPr>
          <w:rFonts w:cs="B Nazanin" w:hint="cs"/>
          <w:b/>
          <w:bCs/>
          <w:sz w:val="26"/>
          <w:szCs w:val="26"/>
          <w:rtl/>
          <w:lang w:bidi="fa-IR"/>
        </w:rPr>
        <w:t>و</w:t>
      </w:r>
      <w:r w:rsidRPr="00963468">
        <w:rPr>
          <w:rFonts w:cs="B Nazanin"/>
          <w:b/>
          <w:bCs/>
          <w:sz w:val="26"/>
          <w:szCs w:val="26"/>
          <w:rtl/>
          <w:lang w:bidi="fa-IR"/>
        </w:rPr>
        <w:t xml:space="preserve"> </w:t>
      </w:r>
      <w:r w:rsidRPr="00963468">
        <w:rPr>
          <w:rFonts w:cs="B Nazanin" w:hint="cs"/>
          <w:b/>
          <w:bCs/>
          <w:sz w:val="26"/>
          <w:szCs w:val="26"/>
          <w:rtl/>
          <w:lang w:bidi="fa-IR"/>
        </w:rPr>
        <w:t>تقویت</w:t>
      </w:r>
      <w:r w:rsidRPr="00963468">
        <w:rPr>
          <w:rFonts w:cs="B Nazanin"/>
          <w:b/>
          <w:bCs/>
          <w:sz w:val="26"/>
          <w:szCs w:val="26"/>
          <w:rtl/>
          <w:lang w:bidi="fa-IR"/>
        </w:rPr>
        <w:t xml:space="preserve"> </w:t>
      </w:r>
      <w:r w:rsidRPr="00963468">
        <w:rPr>
          <w:rFonts w:cs="B Nazanin" w:hint="cs"/>
          <w:b/>
          <w:bCs/>
          <w:sz w:val="26"/>
          <w:szCs w:val="26"/>
          <w:rtl/>
          <w:lang w:bidi="fa-IR"/>
        </w:rPr>
        <w:t>بازار</w:t>
      </w:r>
      <w:r w:rsidRPr="00963468">
        <w:rPr>
          <w:rFonts w:cs="B Nazanin"/>
          <w:b/>
          <w:bCs/>
          <w:sz w:val="26"/>
          <w:szCs w:val="26"/>
          <w:rtl/>
          <w:lang w:bidi="fa-IR"/>
        </w:rPr>
        <w:t xml:space="preserve"> </w:t>
      </w:r>
      <w:r w:rsidRPr="00963468">
        <w:rPr>
          <w:rFonts w:cs="B Nazanin" w:hint="cs"/>
          <w:b/>
          <w:bCs/>
          <w:sz w:val="26"/>
          <w:szCs w:val="26"/>
          <w:rtl/>
          <w:lang w:bidi="fa-IR"/>
        </w:rPr>
        <w:t>رهن</w:t>
      </w:r>
      <w:r w:rsidRPr="00963468">
        <w:rPr>
          <w:rFonts w:cs="B Nazanin"/>
          <w:b/>
          <w:bCs/>
          <w:sz w:val="26"/>
          <w:szCs w:val="26"/>
          <w:rtl/>
          <w:lang w:bidi="fa-IR"/>
        </w:rPr>
        <w:t xml:space="preserve"> </w:t>
      </w:r>
      <w:r w:rsidRPr="00963468">
        <w:rPr>
          <w:rFonts w:cs="B Nazanin" w:hint="cs"/>
          <w:b/>
          <w:bCs/>
          <w:sz w:val="26"/>
          <w:szCs w:val="26"/>
          <w:rtl/>
          <w:lang w:bidi="fa-IR"/>
        </w:rPr>
        <w:t>ثانویه</w:t>
      </w:r>
    </w:p>
    <w:p w:rsidR="00CB6152" w:rsidRPr="00DB3E5E" w:rsidRDefault="00CB6152" w:rsidP="00CB6152">
      <w:pPr>
        <w:pStyle w:val="ListParagraph"/>
        <w:numPr>
          <w:ilvl w:val="0"/>
          <w:numId w:val="12"/>
        </w:numPr>
        <w:bidi/>
        <w:spacing w:after="0"/>
        <w:contextualSpacing w:val="0"/>
        <w:jc w:val="both"/>
        <w:rPr>
          <w:rFonts w:cs="B Nazanin"/>
          <w:sz w:val="24"/>
          <w:szCs w:val="24"/>
          <w:lang w:bidi="fa-IR"/>
        </w:rPr>
      </w:pPr>
      <w:r w:rsidRPr="00DB3E5E">
        <w:rPr>
          <w:rFonts w:cs="B Nazanin" w:hint="cs"/>
          <w:sz w:val="24"/>
          <w:szCs w:val="24"/>
          <w:rtl/>
          <w:lang w:bidi="fa-IR"/>
        </w:rPr>
        <w:t>بانك</w:t>
      </w:r>
      <w:r w:rsidRPr="00DB3E5E">
        <w:rPr>
          <w:rFonts w:cs="B Nazanin"/>
          <w:sz w:val="24"/>
          <w:szCs w:val="24"/>
          <w:rtl/>
          <w:lang w:bidi="fa-IR"/>
        </w:rPr>
        <w:t xml:space="preserve"> </w:t>
      </w:r>
      <w:r w:rsidRPr="00DB3E5E">
        <w:rPr>
          <w:rFonts w:cs="B Nazanin" w:hint="cs"/>
          <w:sz w:val="24"/>
          <w:szCs w:val="24"/>
          <w:rtl/>
          <w:lang w:bidi="fa-IR"/>
        </w:rPr>
        <w:t>مسكن</w:t>
      </w:r>
      <w:r w:rsidRPr="00DB3E5E">
        <w:rPr>
          <w:rFonts w:cs="B Nazanin"/>
          <w:sz w:val="24"/>
          <w:szCs w:val="24"/>
          <w:rtl/>
          <w:lang w:bidi="fa-IR"/>
        </w:rPr>
        <w:t xml:space="preserve"> </w:t>
      </w:r>
      <w:r w:rsidRPr="00DB3E5E">
        <w:rPr>
          <w:rFonts w:cs="B Nazanin" w:hint="cs"/>
          <w:sz w:val="24"/>
          <w:szCs w:val="24"/>
          <w:rtl/>
          <w:lang w:bidi="fa-IR"/>
        </w:rPr>
        <w:t>از</w:t>
      </w:r>
      <w:r w:rsidRPr="00DB3E5E">
        <w:rPr>
          <w:rFonts w:cs="B Nazanin"/>
          <w:sz w:val="24"/>
          <w:szCs w:val="24"/>
          <w:rtl/>
          <w:lang w:bidi="fa-IR"/>
        </w:rPr>
        <w:t xml:space="preserve"> </w:t>
      </w:r>
      <w:r w:rsidRPr="00DB3E5E">
        <w:rPr>
          <w:rFonts w:cs="B Nazanin" w:hint="cs"/>
          <w:sz w:val="24"/>
          <w:szCs w:val="24"/>
          <w:rtl/>
          <w:lang w:bidi="fa-IR"/>
        </w:rPr>
        <w:t>طريق</w:t>
      </w:r>
      <w:r w:rsidRPr="00DB3E5E">
        <w:rPr>
          <w:rFonts w:cs="B Nazanin"/>
          <w:sz w:val="24"/>
          <w:szCs w:val="24"/>
          <w:rtl/>
          <w:lang w:bidi="fa-IR"/>
        </w:rPr>
        <w:t xml:space="preserve"> </w:t>
      </w:r>
      <w:r w:rsidRPr="00DB3E5E">
        <w:rPr>
          <w:rFonts w:cs="B Nazanin" w:hint="cs"/>
          <w:sz w:val="24"/>
          <w:szCs w:val="24"/>
          <w:rtl/>
          <w:lang w:bidi="fa-IR"/>
        </w:rPr>
        <w:t>ضمانت</w:t>
      </w:r>
      <w:r w:rsidRPr="00DB3E5E">
        <w:rPr>
          <w:rFonts w:cs="B Nazanin"/>
          <w:sz w:val="24"/>
          <w:szCs w:val="24"/>
          <w:rtl/>
          <w:lang w:bidi="fa-IR"/>
        </w:rPr>
        <w:t xml:space="preserve"> </w:t>
      </w:r>
      <w:r w:rsidRPr="00DB3E5E">
        <w:rPr>
          <w:rFonts w:cs="B Nazanin" w:hint="cs"/>
          <w:sz w:val="24"/>
          <w:szCs w:val="24"/>
          <w:rtl/>
          <w:lang w:bidi="fa-IR"/>
        </w:rPr>
        <w:t>تسهيلات</w:t>
      </w:r>
      <w:r w:rsidRPr="00DB3E5E">
        <w:rPr>
          <w:rFonts w:cs="B Nazanin"/>
          <w:sz w:val="24"/>
          <w:szCs w:val="24"/>
          <w:rtl/>
          <w:lang w:bidi="fa-IR"/>
        </w:rPr>
        <w:t xml:space="preserve"> </w:t>
      </w:r>
      <w:r w:rsidRPr="00DB3E5E">
        <w:rPr>
          <w:rFonts w:cs="B Nazanin" w:hint="cs"/>
          <w:sz w:val="24"/>
          <w:szCs w:val="24"/>
          <w:rtl/>
          <w:lang w:bidi="fa-IR"/>
        </w:rPr>
        <w:t>اعطايي</w:t>
      </w:r>
      <w:r w:rsidRPr="00DB3E5E">
        <w:rPr>
          <w:rFonts w:cs="B Nazanin"/>
          <w:sz w:val="24"/>
          <w:szCs w:val="24"/>
          <w:rtl/>
          <w:lang w:bidi="fa-IR"/>
        </w:rPr>
        <w:t xml:space="preserve"> </w:t>
      </w:r>
      <w:r w:rsidRPr="00DB3E5E">
        <w:rPr>
          <w:rFonts w:cs="B Nazanin" w:hint="cs"/>
          <w:sz w:val="24"/>
          <w:szCs w:val="24"/>
          <w:rtl/>
          <w:lang w:bidi="fa-IR"/>
        </w:rPr>
        <w:t>در</w:t>
      </w:r>
      <w:r w:rsidRPr="00DB3E5E">
        <w:rPr>
          <w:rFonts w:cs="B Nazanin"/>
          <w:sz w:val="24"/>
          <w:szCs w:val="24"/>
          <w:rtl/>
          <w:lang w:bidi="fa-IR"/>
        </w:rPr>
        <w:t xml:space="preserve"> </w:t>
      </w:r>
      <w:r w:rsidRPr="00DB3E5E">
        <w:rPr>
          <w:rFonts w:cs="B Nazanin" w:hint="cs"/>
          <w:sz w:val="24"/>
          <w:szCs w:val="24"/>
          <w:rtl/>
          <w:lang w:bidi="fa-IR"/>
        </w:rPr>
        <w:t>بازار</w:t>
      </w:r>
      <w:r w:rsidRPr="00DB3E5E">
        <w:rPr>
          <w:rFonts w:cs="B Nazanin"/>
          <w:sz w:val="24"/>
          <w:szCs w:val="24"/>
          <w:rtl/>
          <w:lang w:bidi="fa-IR"/>
        </w:rPr>
        <w:t xml:space="preserve"> </w:t>
      </w:r>
      <w:r w:rsidRPr="00DB3E5E">
        <w:rPr>
          <w:rFonts w:cs="B Nazanin" w:hint="cs"/>
          <w:sz w:val="24"/>
          <w:szCs w:val="24"/>
          <w:rtl/>
          <w:lang w:bidi="fa-IR"/>
        </w:rPr>
        <w:t>اوليه</w:t>
      </w:r>
      <w:r w:rsidRPr="00DB3E5E">
        <w:rPr>
          <w:rFonts w:cs="B Nazanin"/>
          <w:sz w:val="24"/>
          <w:szCs w:val="24"/>
          <w:rtl/>
          <w:lang w:bidi="fa-IR"/>
        </w:rPr>
        <w:t xml:space="preserve"> </w:t>
      </w:r>
      <w:r w:rsidRPr="00DB3E5E">
        <w:rPr>
          <w:rFonts w:cs="B Nazanin" w:hint="cs"/>
          <w:sz w:val="24"/>
          <w:szCs w:val="24"/>
          <w:rtl/>
          <w:lang w:bidi="fa-IR"/>
        </w:rPr>
        <w:t>و</w:t>
      </w:r>
      <w:r w:rsidRPr="00DB3E5E">
        <w:rPr>
          <w:rFonts w:cs="B Nazanin"/>
          <w:sz w:val="24"/>
          <w:szCs w:val="24"/>
          <w:rtl/>
          <w:lang w:bidi="fa-IR"/>
        </w:rPr>
        <w:t xml:space="preserve"> </w:t>
      </w:r>
      <w:r w:rsidRPr="00DB3E5E">
        <w:rPr>
          <w:rFonts w:cs="B Nazanin" w:hint="cs"/>
          <w:sz w:val="24"/>
          <w:szCs w:val="24"/>
          <w:rtl/>
          <w:lang w:bidi="fa-IR"/>
        </w:rPr>
        <w:t>نيز</w:t>
      </w:r>
      <w:r w:rsidRPr="00DB3E5E">
        <w:rPr>
          <w:rFonts w:cs="B Nazanin"/>
          <w:sz w:val="24"/>
          <w:szCs w:val="24"/>
          <w:rtl/>
          <w:lang w:bidi="fa-IR"/>
        </w:rPr>
        <w:t xml:space="preserve"> </w:t>
      </w:r>
      <w:r w:rsidRPr="00DB3E5E">
        <w:rPr>
          <w:rFonts w:cs="B Nazanin" w:hint="cs"/>
          <w:sz w:val="24"/>
          <w:szCs w:val="24"/>
          <w:rtl/>
          <w:lang w:bidi="fa-IR"/>
        </w:rPr>
        <w:t>انتشار</w:t>
      </w:r>
      <w:r w:rsidRPr="00DB3E5E">
        <w:rPr>
          <w:rFonts w:cs="B Nazanin"/>
          <w:sz w:val="24"/>
          <w:szCs w:val="24"/>
          <w:rtl/>
          <w:lang w:bidi="fa-IR"/>
        </w:rPr>
        <w:t xml:space="preserve"> </w:t>
      </w:r>
      <w:r w:rsidRPr="00DB3E5E">
        <w:rPr>
          <w:rFonts w:cs="B Nazanin" w:hint="cs"/>
          <w:sz w:val="24"/>
          <w:szCs w:val="24"/>
          <w:rtl/>
          <w:lang w:bidi="fa-IR"/>
        </w:rPr>
        <w:t>اوراق</w:t>
      </w:r>
      <w:r w:rsidRPr="00DB3E5E">
        <w:rPr>
          <w:rFonts w:cs="B Nazanin"/>
          <w:sz w:val="24"/>
          <w:szCs w:val="24"/>
          <w:rtl/>
          <w:lang w:bidi="fa-IR"/>
        </w:rPr>
        <w:t xml:space="preserve"> </w:t>
      </w:r>
      <w:r w:rsidRPr="00DB3E5E">
        <w:rPr>
          <w:rFonts w:cs="B Nazanin" w:hint="cs"/>
          <w:sz w:val="24"/>
          <w:szCs w:val="24"/>
          <w:rtl/>
          <w:lang w:bidi="fa-IR"/>
        </w:rPr>
        <w:t>تسهيلات</w:t>
      </w:r>
      <w:r w:rsidRPr="00DB3E5E">
        <w:rPr>
          <w:rFonts w:cs="B Nazanin"/>
          <w:sz w:val="24"/>
          <w:szCs w:val="24"/>
          <w:rtl/>
          <w:lang w:bidi="fa-IR"/>
        </w:rPr>
        <w:t xml:space="preserve"> </w:t>
      </w:r>
      <w:r w:rsidRPr="00DB3E5E">
        <w:rPr>
          <w:rFonts w:cs="B Nazanin" w:hint="cs"/>
          <w:sz w:val="24"/>
          <w:szCs w:val="24"/>
          <w:rtl/>
          <w:lang w:bidi="fa-IR"/>
        </w:rPr>
        <w:t>رهني</w:t>
      </w:r>
      <w:r w:rsidRPr="00DB3E5E">
        <w:rPr>
          <w:rFonts w:cs="B Nazanin"/>
          <w:sz w:val="24"/>
          <w:szCs w:val="24"/>
          <w:rtl/>
          <w:lang w:bidi="fa-IR"/>
        </w:rPr>
        <w:t xml:space="preserve"> </w:t>
      </w:r>
      <w:r>
        <w:rPr>
          <w:rStyle w:val="FootnoteReference"/>
          <w:rFonts w:cs="B Nazanin"/>
          <w:sz w:val="24"/>
          <w:szCs w:val="24"/>
          <w:rtl/>
          <w:lang w:bidi="fa-IR"/>
        </w:rPr>
        <w:footnoteReference w:id="6"/>
      </w:r>
      <w:r w:rsidRPr="00DB3E5E">
        <w:rPr>
          <w:rFonts w:cs="B Nazanin"/>
          <w:sz w:val="24"/>
          <w:szCs w:val="24"/>
          <w:rtl/>
          <w:lang w:bidi="fa-IR"/>
        </w:rPr>
        <w:t>(</w:t>
      </w:r>
      <w:r w:rsidRPr="00DB3E5E">
        <w:rPr>
          <w:rFonts w:cs="B Nazanin"/>
          <w:sz w:val="24"/>
          <w:szCs w:val="24"/>
          <w:lang w:bidi="fa-IR"/>
        </w:rPr>
        <w:t>MBS</w:t>
      </w:r>
      <w:r w:rsidRPr="00DB3E5E">
        <w:rPr>
          <w:rFonts w:cs="B Nazanin"/>
          <w:sz w:val="24"/>
          <w:szCs w:val="24"/>
          <w:rtl/>
          <w:lang w:bidi="fa-IR"/>
        </w:rPr>
        <w:t xml:space="preserve">) </w:t>
      </w:r>
      <w:r w:rsidRPr="00DB3E5E">
        <w:rPr>
          <w:rFonts w:cs="B Nazanin" w:hint="cs"/>
          <w:sz w:val="24"/>
          <w:szCs w:val="24"/>
          <w:rtl/>
          <w:lang w:bidi="fa-IR"/>
        </w:rPr>
        <w:t>نقش</w:t>
      </w:r>
      <w:r w:rsidRPr="00DB3E5E">
        <w:rPr>
          <w:rFonts w:cs="B Nazanin"/>
          <w:sz w:val="24"/>
          <w:szCs w:val="24"/>
          <w:rtl/>
          <w:lang w:bidi="fa-IR"/>
        </w:rPr>
        <w:t xml:space="preserve"> </w:t>
      </w:r>
      <w:r w:rsidRPr="00DB3E5E">
        <w:rPr>
          <w:rFonts w:cs="B Nazanin" w:hint="cs"/>
          <w:sz w:val="24"/>
          <w:szCs w:val="24"/>
          <w:rtl/>
          <w:lang w:bidi="fa-IR"/>
        </w:rPr>
        <w:t>عمده‌اي</w:t>
      </w:r>
      <w:r w:rsidRPr="00DB3E5E">
        <w:rPr>
          <w:rFonts w:cs="B Nazanin"/>
          <w:sz w:val="24"/>
          <w:szCs w:val="24"/>
          <w:rtl/>
          <w:lang w:bidi="fa-IR"/>
        </w:rPr>
        <w:t xml:space="preserve"> </w:t>
      </w:r>
      <w:r w:rsidRPr="00DB3E5E">
        <w:rPr>
          <w:rFonts w:cs="B Nazanin" w:hint="cs"/>
          <w:sz w:val="24"/>
          <w:szCs w:val="24"/>
          <w:rtl/>
          <w:lang w:bidi="fa-IR"/>
        </w:rPr>
        <w:t>در</w:t>
      </w:r>
      <w:r w:rsidRPr="00DB3E5E">
        <w:rPr>
          <w:rFonts w:cs="B Nazanin"/>
          <w:sz w:val="24"/>
          <w:szCs w:val="24"/>
          <w:rtl/>
          <w:lang w:bidi="fa-IR"/>
        </w:rPr>
        <w:t xml:space="preserve"> </w:t>
      </w:r>
      <w:r w:rsidRPr="00DB3E5E">
        <w:rPr>
          <w:rFonts w:cs="B Nazanin" w:hint="cs"/>
          <w:sz w:val="24"/>
          <w:szCs w:val="24"/>
          <w:rtl/>
          <w:lang w:bidi="fa-IR"/>
        </w:rPr>
        <w:t>بازار</w:t>
      </w:r>
      <w:r w:rsidRPr="00DB3E5E">
        <w:rPr>
          <w:rFonts w:cs="B Nazanin"/>
          <w:sz w:val="24"/>
          <w:szCs w:val="24"/>
          <w:rtl/>
          <w:lang w:bidi="fa-IR"/>
        </w:rPr>
        <w:t xml:space="preserve"> </w:t>
      </w:r>
      <w:r w:rsidRPr="00DB3E5E">
        <w:rPr>
          <w:rFonts w:cs="B Nazanin" w:hint="cs"/>
          <w:sz w:val="24"/>
          <w:szCs w:val="24"/>
          <w:rtl/>
          <w:lang w:bidi="fa-IR"/>
        </w:rPr>
        <w:t>رهن</w:t>
      </w:r>
      <w:r w:rsidRPr="00DB3E5E">
        <w:rPr>
          <w:rFonts w:cs="B Nazanin"/>
          <w:sz w:val="24"/>
          <w:szCs w:val="24"/>
          <w:rtl/>
          <w:lang w:bidi="fa-IR"/>
        </w:rPr>
        <w:t xml:space="preserve"> </w:t>
      </w:r>
      <w:r w:rsidRPr="00DB3E5E">
        <w:rPr>
          <w:rFonts w:cs="B Nazanin" w:hint="cs"/>
          <w:sz w:val="24"/>
          <w:szCs w:val="24"/>
          <w:rtl/>
          <w:lang w:bidi="fa-IR"/>
        </w:rPr>
        <w:t>ايفا</w:t>
      </w:r>
      <w:r w:rsidRPr="00DB3E5E">
        <w:rPr>
          <w:rFonts w:cs="B Nazanin"/>
          <w:sz w:val="24"/>
          <w:szCs w:val="24"/>
          <w:rtl/>
          <w:lang w:bidi="fa-IR"/>
        </w:rPr>
        <w:t xml:space="preserve"> </w:t>
      </w:r>
      <w:r w:rsidRPr="00DB3E5E">
        <w:rPr>
          <w:rFonts w:cs="B Nazanin" w:hint="cs"/>
          <w:sz w:val="24"/>
          <w:szCs w:val="24"/>
          <w:rtl/>
          <w:lang w:bidi="fa-IR"/>
        </w:rPr>
        <w:t>مي‌كند</w:t>
      </w:r>
      <w:r w:rsidRPr="00DB3E5E">
        <w:rPr>
          <w:rFonts w:cs="B Nazanin"/>
          <w:sz w:val="24"/>
          <w:szCs w:val="24"/>
          <w:rtl/>
          <w:lang w:bidi="fa-IR"/>
        </w:rPr>
        <w:t xml:space="preserve">. </w:t>
      </w:r>
      <w:r w:rsidRPr="00DB3E5E">
        <w:rPr>
          <w:rFonts w:cs="B Nazanin" w:hint="cs"/>
          <w:sz w:val="24"/>
          <w:szCs w:val="24"/>
          <w:rtl/>
          <w:lang w:bidi="fa-IR"/>
        </w:rPr>
        <w:t>تلاش</w:t>
      </w:r>
      <w:r w:rsidRPr="00DB3E5E">
        <w:rPr>
          <w:rFonts w:cs="B Nazanin"/>
          <w:sz w:val="24"/>
          <w:szCs w:val="24"/>
          <w:rtl/>
          <w:lang w:bidi="fa-IR"/>
        </w:rPr>
        <w:t xml:space="preserve"> </w:t>
      </w:r>
      <w:r w:rsidRPr="00DB3E5E">
        <w:rPr>
          <w:rFonts w:cs="B Nazanin" w:hint="cs"/>
          <w:sz w:val="24"/>
          <w:szCs w:val="24"/>
          <w:rtl/>
          <w:lang w:bidi="fa-IR"/>
        </w:rPr>
        <w:t>آن</w:t>
      </w:r>
      <w:r w:rsidRPr="00DB3E5E">
        <w:rPr>
          <w:rFonts w:cs="B Nazanin"/>
          <w:sz w:val="24"/>
          <w:szCs w:val="24"/>
          <w:rtl/>
          <w:lang w:bidi="fa-IR"/>
        </w:rPr>
        <w:t xml:space="preserve"> </w:t>
      </w:r>
      <w:r w:rsidRPr="00DB3E5E">
        <w:rPr>
          <w:rFonts w:cs="B Nazanin" w:hint="cs"/>
          <w:sz w:val="24"/>
          <w:szCs w:val="24"/>
          <w:rtl/>
          <w:lang w:bidi="fa-IR"/>
        </w:rPr>
        <w:t>است</w:t>
      </w:r>
      <w:r w:rsidRPr="00DB3E5E">
        <w:rPr>
          <w:rFonts w:cs="B Nazanin"/>
          <w:sz w:val="24"/>
          <w:szCs w:val="24"/>
          <w:rtl/>
          <w:lang w:bidi="fa-IR"/>
        </w:rPr>
        <w:t xml:space="preserve"> </w:t>
      </w:r>
      <w:r w:rsidRPr="00DB3E5E">
        <w:rPr>
          <w:rFonts w:cs="B Nazanin" w:hint="cs"/>
          <w:sz w:val="24"/>
          <w:szCs w:val="24"/>
          <w:rtl/>
          <w:lang w:bidi="fa-IR"/>
        </w:rPr>
        <w:t>كه</w:t>
      </w:r>
      <w:r w:rsidRPr="00DB3E5E">
        <w:rPr>
          <w:rFonts w:cs="B Nazanin"/>
          <w:sz w:val="24"/>
          <w:szCs w:val="24"/>
          <w:rtl/>
          <w:lang w:bidi="fa-IR"/>
        </w:rPr>
        <w:t xml:space="preserve"> </w:t>
      </w:r>
      <w:r w:rsidRPr="00DB3E5E">
        <w:rPr>
          <w:rFonts w:cs="B Nazanin" w:hint="cs"/>
          <w:sz w:val="24"/>
          <w:szCs w:val="24"/>
          <w:rtl/>
          <w:lang w:bidi="fa-IR"/>
        </w:rPr>
        <w:t>در</w:t>
      </w:r>
      <w:r w:rsidRPr="00DB3E5E">
        <w:rPr>
          <w:rFonts w:cs="B Nazanin"/>
          <w:sz w:val="24"/>
          <w:szCs w:val="24"/>
          <w:rtl/>
          <w:lang w:bidi="fa-IR"/>
        </w:rPr>
        <w:t xml:space="preserve"> </w:t>
      </w:r>
      <w:r w:rsidRPr="00DB3E5E">
        <w:rPr>
          <w:rFonts w:cs="B Nazanin" w:hint="cs"/>
          <w:sz w:val="24"/>
          <w:szCs w:val="24"/>
          <w:rtl/>
          <w:lang w:bidi="fa-IR"/>
        </w:rPr>
        <w:t>سال</w:t>
      </w:r>
      <w:r w:rsidRPr="00DB3E5E">
        <w:rPr>
          <w:rFonts w:cs="B Nazanin"/>
          <w:sz w:val="24"/>
          <w:szCs w:val="24"/>
          <w:rtl/>
          <w:lang w:bidi="fa-IR"/>
        </w:rPr>
        <w:t xml:space="preserve"> </w:t>
      </w:r>
      <w:r w:rsidRPr="00DB3E5E">
        <w:rPr>
          <w:rFonts w:cs="B Nazanin" w:hint="cs"/>
          <w:sz w:val="24"/>
          <w:szCs w:val="24"/>
          <w:rtl/>
          <w:lang w:bidi="fa-IR"/>
        </w:rPr>
        <w:t>اول</w:t>
      </w:r>
      <w:r w:rsidRPr="00DB3E5E">
        <w:rPr>
          <w:rFonts w:cs="B Nazanin"/>
          <w:sz w:val="24"/>
          <w:szCs w:val="24"/>
          <w:rtl/>
          <w:lang w:bidi="fa-IR"/>
        </w:rPr>
        <w:t xml:space="preserve"> </w:t>
      </w:r>
      <w:r w:rsidRPr="00DB3E5E">
        <w:rPr>
          <w:rFonts w:cs="B Nazanin" w:hint="cs"/>
          <w:sz w:val="24"/>
          <w:szCs w:val="24"/>
          <w:rtl/>
          <w:lang w:bidi="fa-IR"/>
        </w:rPr>
        <w:t>برنامه</w:t>
      </w:r>
      <w:r w:rsidRPr="00DB3E5E">
        <w:rPr>
          <w:rFonts w:cs="B Nazanin"/>
          <w:sz w:val="24"/>
          <w:szCs w:val="24"/>
          <w:rtl/>
          <w:lang w:bidi="fa-IR"/>
        </w:rPr>
        <w:t xml:space="preserve"> </w:t>
      </w:r>
      <w:r>
        <w:rPr>
          <w:rFonts w:cs="B Nazanin" w:hint="cs"/>
          <w:sz w:val="24"/>
          <w:szCs w:val="24"/>
          <w:rtl/>
          <w:lang w:bidi="fa-IR"/>
        </w:rPr>
        <w:t>5</w:t>
      </w:r>
      <w:r w:rsidRPr="00DB3E5E">
        <w:rPr>
          <w:rFonts w:cs="B Nazanin"/>
          <w:sz w:val="24"/>
          <w:szCs w:val="24"/>
          <w:rtl/>
          <w:lang w:bidi="fa-IR"/>
        </w:rPr>
        <w:t xml:space="preserve"> </w:t>
      </w:r>
      <w:r w:rsidRPr="00DB3E5E">
        <w:rPr>
          <w:rFonts w:cs="B Nazanin" w:hint="cs"/>
          <w:sz w:val="24"/>
          <w:szCs w:val="24"/>
          <w:rtl/>
          <w:lang w:bidi="fa-IR"/>
        </w:rPr>
        <w:t>درصد</w:t>
      </w:r>
      <w:r w:rsidRPr="00DB3E5E">
        <w:rPr>
          <w:rFonts w:cs="B Nazanin"/>
          <w:sz w:val="24"/>
          <w:szCs w:val="24"/>
          <w:rtl/>
          <w:lang w:bidi="fa-IR"/>
        </w:rPr>
        <w:t xml:space="preserve"> </w:t>
      </w:r>
      <w:r w:rsidRPr="00DB3E5E">
        <w:rPr>
          <w:rFonts w:cs="B Nazanin" w:hint="cs"/>
          <w:sz w:val="24"/>
          <w:szCs w:val="24"/>
          <w:rtl/>
          <w:lang w:bidi="fa-IR"/>
        </w:rPr>
        <w:t>و</w:t>
      </w:r>
      <w:r w:rsidRPr="00DB3E5E">
        <w:rPr>
          <w:rFonts w:cs="B Nazanin"/>
          <w:sz w:val="24"/>
          <w:szCs w:val="24"/>
          <w:rtl/>
          <w:lang w:bidi="fa-IR"/>
        </w:rPr>
        <w:t xml:space="preserve"> </w:t>
      </w:r>
      <w:r w:rsidRPr="00DB3E5E">
        <w:rPr>
          <w:rFonts w:cs="B Nazanin" w:hint="cs"/>
          <w:sz w:val="24"/>
          <w:szCs w:val="24"/>
          <w:rtl/>
          <w:lang w:bidi="fa-IR"/>
        </w:rPr>
        <w:t>به‌تدريج</w:t>
      </w:r>
      <w:r w:rsidRPr="00DB3E5E">
        <w:rPr>
          <w:rFonts w:cs="B Nazanin"/>
          <w:sz w:val="24"/>
          <w:szCs w:val="24"/>
          <w:rtl/>
          <w:lang w:bidi="fa-IR"/>
        </w:rPr>
        <w:t xml:space="preserve"> </w:t>
      </w:r>
      <w:r w:rsidRPr="00DB3E5E">
        <w:rPr>
          <w:rFonts w:cs="B Nazanin" w:hint="cs"/>
          <w:sz w:val="24"/>
          <w:szCs w:val="24"/>
          <w:rtl/>
          <w:lang w:bidi="fa-IR"/>
        </w:rPr>
        <w:t>ظرف</w:t>
      </w:r>
      <w:r w:rsidRPr="00DB3E5E">
        <w:rPr>
          <w:rFonts w:cs="B Nazanin"/>
          <w:sz w:val="24"/>
          <w:szCs w:val="24"/>
          <w:rtl/>
          <w:lang w:bidi="fa-IR"/>
        </w:rPr>
        <w:t xml:space="preserve"> 5 </w:t>
      </w:r>
      <w:r w:rsidRPr="00DB3E5E">
        <w:rPr>
          <w:rFonts w:cs="B Nazanin" w:hint="cs"/>
          <w:sz w:val="24"/>
          <w:szCs w:val="24"/>
          <w:rtl/>
          <w:lang w:bidi="fa-IR"/>
        </w:rPr>
        <w:t>سال،</w:t>
      </w:r>
      <w:r w:rsidRPr="00DB3E5E">
        <w:rPr>
          <w:rFonts w:cs="B Nazanin"/>
          <w:sz w:val="24"/>
          <w:szCs w:val="24"/>
          <w:rtl/>
          <w:lang w:bidi="fa-IR"/>
        </w:rPr>
        <w:t xml:space="preserve"> 25 </w:t>
      </w:r>
      <w:r w:rsidRPr="00DB3E5E">
        <w:rPr>
          <w:rFonts w:cs="B Nazanin" w:hint="cs"/>
          <w:sz w:val="24"/>
          <w:szCs w:val="24"/>
          <w:rtl/>
          <w:lang w:bidi="fa-IR"/>
        </w:rPr>
        <w:t>درصد</w:t>
      </w:r>
      <w:r w:rsidRPr="00DB3E5E">
        <w:rPr>
          <w:rFonts w:cs="B Nazanin"/>
          <w:sz w:val="24"/>
          <w:szCs w:val="24"/>
          <w:rtl/>
          <w:lang w:bidi="fa-IR"/>
        </w:rPr>
        <w:t xml:space="preserve"> </w:t>
      </w:r>
      <w:r w:rsidRPr="00DB3E5E">
        <w:rPr>
          <w:rFonts w:cs="B Nazanin" w:hint="cs"/>
          <w:sz w:val="24"/>
          <w:szCs w:val="24"/>
          <w:rtl/>
          <w:lang w:bidi="fa-IR"/>
        </w:rPr>
        <w:t>از</w:t>
      </w:r>
      <w:r w:rsidRPr="00DB3E5E">
        <w:rPr>
          <w:rFonts w:cs="B Nazanin"/>
          <w:sz w:val="24"/>
          <w:szCs w:val="24"/>
          <w:rtl/>
          <w:lang w:bidi="fa-IR"/>
        </w:rPr>
        <w:t xml:space="preserve"> </w:t>
      </w:r>
      <w:r w:rsidRPr="00DB3E5E">
        <w:rPr>
          <w:rFonts w:cs="B Nazanin" w:hint="cs"/>
          <w:sz w:val="24"/>
          <w:szCs w:val="24"/>
          <w:rtl/>
          <w:lang w:bidi="fa-IR"/>
        </w:rPr>
        <w:t>كل</w:t>
      </w:r>
      <w:r w:rsidRPr="00DB3E5E">
        <w:rPr>
          <w:rFonts w:cs="B Nazanin"/>
          <w:sz w:val="24"/>
          <w:szCs w:val="24"/>
          <w:rtl/>
          <w:lang w:bidi="fa-IR"/>
        </w:rPr>
        <w:t xml:space="preserve"> </w:t>
      </w:r>
      <w:r w:rsidRPr="00DB3E5E">
        <w:rPr>
          <w:rFonts w:cs="B Nazanin" w:hint="cs"/>
          <w:sz w:val="24"/>
          <w:szCs w:val="24"/>
          <w:rtl/>
          <w:lang w:bidi="fa-IR"/>
        </w:rPr>
        <w:t>مانده‌</w:t>
      </w:r>
      <w:r w:rsidRPr="00DB3E5E">
        <w:rPr>
          <w:rFonts w:cs="B Nazanin"/>
          <w:sz w:val="24"/>
          <w:szCs w:val="24"/>
          <w:rtl/>
          <w:lang w:bidi="fa-IR"/>
        </w:rPr>
        <w:t xml:space="preserve"> </w:t>
      </w:r>
      <w:r w:rsidRPr="00DB3E5E">
        <w:rPr>
          <w:rFonts w:cs="B Nazanin" w:hint="cs"/>
          <w:sz w:val="24"/>
          <w:szCs w:val="24"/>
          <w:rtl/>
          <w:lang w:bidi="fa-IR"/>
        </w:rPr>
        <w:t>تسهيلات</w:t>
      </w:r>
      <w:r w:rsidRPr="00DB3E5E">
        <w:rPr>
          <w:rFonts w:cs="B Nazanin"/>
          <w:sz w:val="24"/>
          <w:szCs w:val="24"/>
          <w:rtl/>
          <w:lang w:bidi="fa-IR"/>
        </w:rPr>
        <w:t xml:space="preserve"> </w:t>
      </w:r>
      <w:r w:rsidRPr="00DB3E5E">
        <w:rPr>
          <w:rFonts w:cs="B Nazanin" w:hint="cs"/>
          <w:sz w:val="24"/>
          <w:szCs w:val="24"/>
          <w:rtl/>
          <w:lang w:bidi="fa-IR"/>
        </w:rPr>
        <w:t>رهني</w:t>
      </w:r>
      <w:r w:rsidRPr="00DB3E5E">
        <w:rPr>
          <w:rFonts w:cs="B Nazanin"/>
          <w:sz w:val="24"/>
          <w:szCs w:val="24"/>
          <w:rtl/>
          <w:lang w:bidi="fa-IR"/>
        </w:rPr>
        <w:t xml:space="preserve"> </w:t>
      </w:r>
      <w:r w:rsidRPr="00DB3E5E">
        <w:rPr>
          <w:rFonts w:cs="B Nazanin" w:hint="cs"/>
          <w:sz w:val="24"/>
          <w:szCs w:val="24"/>
          <w:rtl/>
          <w:lang w:bidi="fa-IR"/>
        </w:rPr>
        <w:t>بسته‌بندي‌شده</w:t>
      </w:r>
      <w:r w:rsidRPr="00DB3E5E">
        <w:rPr>
          <w:rFonts w:cs="B Nazanin"/>
          <w:sz w:val="24"/>
          <w:szCs w:val="24"/>
          <w:rtl/>
          <w:lang w:bidi="fa-IR"/>
        </w:rPr>
        <w:t xml:space="preserve"> </w:t>
      </w:r>
      <w:r w:rsidRPr="00DB3E5E">
        <w:rPr>
          <w:rFonts w:cs="B Nazanin" w:hint="cs"/>
          <w:sz w:val="24"/>
          <w:szCs w:val="24"/>
          <w:rtl/>
          <w:lang w:bidi="fa-IR"/>
        </w:rPr>
        <w:t>و</w:t>
      </w:r>
      <w:r w:rsidRPr="00DB3E5E">
        <w:rPr>
          <w:rFonts w:cs="B Nazanin"/>
          <w:sz w:val="24"/>
          <w:szCs w:val="24"/>
          <w:rtl/>
          <w:lang w:bidi="fa-IR"/>
        </w:rPr>
        <w:t xml:space="preserve"> </w:t>
      </w:r>
      <w:r w:rsidRPr="00DB3E5E">
        <w:rPr>
          <w:rFonts w:cs="B Nazanin" w:hint="cs"/>
          <w:sz w:val="24"/>
          <w:szCs w:val="24"/>
          <w:rtl/>
          <w:lang w:bidi="fa-IR"/>
        </w:rPr>
        <w:t>در</w:t>
      </w:r>
      <w:r w:rsidRPr="00DB3E5E">
        <w:rPr>
          <w:rFonts w:cs="B Nazanin"/>
          <w:sz w:val="24"/>
          <w:szCs w:val="24"/>
          <w:rtl/>
          <w:lang w:bidi="fa-IR"/>
        </w:rPr>
        <w:t xml:space="preserve"> </w:t>
      </w:r>
      <w:r w:rsidRPr="00DB3E5E">
        <w:rPr>
          <w:rFonts w:cs="B Nazanin" w:hint="cs"/>
          <w:sz w:val="24"/>
          <w:szCs w:val="24"/>
          <w:rtl/>
          <w:lang w:bidi="fa-IR"/>
        </w:rPr>
        <w:t>بازار</w:t>
      </w:r>
      <w:r w:rsidRPr="00DB3E5E">
        <w:rPr>
          <w:rFonts w:cs="B Nazanin"/>
          <w:sz w:val="24"/>
          <w:szCs w:val="24"/>
          <w:rtl/>
          <w:lang w:bidi="fa-IR"/>
        </w:rPr>
        <w:t xml:space="preserve"> </w:t>
      </w:r>
      <w:r w:rsidRPr="00DB3E5E">
        <w:rPr>
          <w:rFonts w:cs="B Nazanin" w:hint="cs"/>
          <w:sz w:val="24"/>
          <w:szCs w:val="24"/>
          <w:rtl/>
          <w:lang w:bidi="fa-IR"/>
        </w:rPr>
        <w:t>رهن ثانویه به‌فروش</w:t>
      </w:r>
      <w:r w:rsidRPr="00DB3E5E">
        <w:rPr>
          <w:rFonts w:cs="B Nazanin"/>
          <w:sz w:val="24"/>
          <w:szCs w:val="24"/>
          <w:rtl/>
          <w:lang w:bidi="fa-IR"/>
        </w:rPr>
        <w:t xml:space="preserve"> </w:t>
      </w:r>
      <w:r w:rsidRPr="00DB3E5E">
        <w:rPr>
          <w:rFonts w:cs="B Nazanin" w:hint="cs"/>
          <w:sz w:val="24"/>
          <w:szCs w:val="24"/>
          <w:rtl/>
          <w:lang w:bidi="fa-IR"/>
        </w:rPr>
        <w:t>رسد</w:t>
      </w:r>
      <w:r w:rsidRPr="00DB3E5E">
        <w:rPr>
          <w:rFonts w:cs="B Nazanin"/>
          <w:sz w:val="24"/>
          <w:szCs w:val="24"/>
          <w:rtl/>
          <w:lang w:bidi="fa-IR"/>
        </w:rPr>
        <w:t xml:space="preserve">. </w:t>
      </w:r>
      <w:r w:rsidRPr="00DB3E5E">
        <w:rPr>
          <w:rFonts w:cs="B Nazanin" w:hint="cs"/>
          <w:sz w:val="24"/>
          <w:szCs w:val="24"/>
          <w:rtl/>
          <w:lang w:bidi="fa-IR"/>
        </w:rPr>
        <w:t>حركت</w:t>
      </w:r>
      <w:r w:rsidRPr="00DB3E5E">
        <w:rPr>
          <w:rFonts w:cs="B Nazanin"/>
          <w:sz w:val="24"/>
          <w:szCs w:val="24"/>
          <w:rtl/>
          <w:lang w:bidi="fa-IR"/>
        </w:rPr>
        <w:t xml:space="preserve"> </w:t>
      </w:r>
      <w:r w:rsidRPr="00DB3E5E">
        <w:rPr>
          <w:rFonts w:cs="B Nazanin" w:hint="cs"/>
          <w:sz w:val="24"/>
          <w:szCs w:val="24"/>
          <w:rtl/>
          <w:lang w:bidi="fa-IR"/>
        </w:rPr>
        <w:t>از</w:t>
      </w:r>
      <w:r w:rsidRPr="00DB3E5E">
        <w:rPr>
          <w:rFonts w:cs="B Nazanin"/>
          <w:sz w:val="24"/>
          <w:szCs w:val="24"/>
          <w:rtl/>
          <w:lang w:bidi="fa-IR"/>
        </w:rPr>
        <w:t xml:space="preserve"> 10 </w:t>
      </w:r>
      <w:r w:rsidRPr="00DB3E5E">
        <w:rPr>
          <w:rFonts w:cs="B Nazanin" w:hint="cs"/>
          <w:sz w:val="24"/>
          <w:szCs w:val="24"/>
          <w:rtl/>
          <w:lang w:bidi="fa-IR"/>
        </w:rPr>
        <w:t>به</w:t>
      </w:r>
      <w:r w:rsidRPr="00DB3E5E">
        <w:rPr>
          <w:rFonts w:cs="B Nazanin"/>
          <w:sz w:val="24"/>
          <w:szCs w:val="24"/>
          <w:rtl/>
          <w:lang w:bidi="fa-IR"/>
        </w:rPr>
        <w:t xml:space="preserve"> 25 </w:t>
      </w:r>
      <w:r w:rsidRPr="00DB3E5E">
        <w:rPr>
          <w:rFonts w:cs="B Nazanin" w:hint="cs"/>
          <w:sz w:val="24"/>
          <w:szCs w:val="24"/>
          <w:rtl/>
          <w:lang w:bidi="fa-IR"/>
        </w:rPr>
        <w:t>درصد</w:t>
      </w:r>
      <w:r w:rsidRPr="00DB3E5E">
        <w:rPr>
          <w:rFonts w:cs="B Nazanin"/>
          <w:sz w:val="24"/>
          <w:szCs w:val="24"/>
          <w:rtl/>
          <w:lang w:bidi="fa-IR"/>
        </w:rPr>
        <w:t xml:space="preserve"> </w:t>
      </w:r>
      <w:r w:rsidRPr="00DB3E5E">
        <w:rPr>
          <w:rFonts w:cs="B Nazanin" w:hint="cs"/>
          <w:sz w:val="24"/>
          <w:szCs w:val="24"/>
          <w:rtl/>
          <w:lang w:bidi="fa-IR"/>
        </w:rPr>
        <w:t>از</w:t>
      </w:r>
      <w:r w:rsidRPr="00DB3E5E">
        <w:rPr>
          <w:rFonts w:cs="B Nazanin"/>
          <w:sz w:val="24"/>
          <w:szCs w:val="24"/>
          <w:rtl/>
          <w:lang w:bidi="fa-IR"/>
        </w:rPr>
        <w:t xml:space="preserve"> </w:t>
      </w:r>
      <w:r w:rsidRPr="00DB3E5E">
        <w:rPr>
          <w:rFonts w:cs="B Nazanin" w:hint="cs"/>
          <w:sz w:val="24"/>
          <w:szCs w:val="24"/>
          <w:rtl/>
          <w:lang w:bidi="fa-IR"/>
        </w:rPr>
        <w:t>اقساط</w:t>
      </w:r>
      <w:r w:rsidRPr="00DB3E5E">
        <w:rPr>
          <w:rFonts w:cs="B Nazanin"/>
          <w:sz w:val="24"/>
          <w:szCs w:val="24"/>
          <w:rtl/>
          <w:lang w:bidi="fa-IR"/>
        </w:rPr>
        <w:t xml:space="preserve"> </w:t>
      </w:r>
      <w:r w:rsidRPr="00DB3E5E">
        <w:rPr>
          <w:rFonts w:cs="B Nazanin" w:hint="cs"/>
          <w:sz w:val="24"/>
          <w:szCs w:val="24"/>
          <w:rtl/>
          <w:lang w:bidi="fa-IR"/>
        </w:rPr>
        <w:t>آتي</w:t>
      </w:r>
      <w:r w:rsidRPr="00DB3E5E">
        <w:rPr>
          <w:rFonts w:cs="B Nazanin"/>
          <w:sz w:val="24"/>
          <w:szCs w:val="24"/>
          <w:rtl/>
          <w:lang w:bidi="fa-IR"/>
        </w:rPr>
        <w:t xml:space="preserve"> </w:t>
      </w:r>
      <w:r w:rsidRPr="00DB3E5E">
        <w:rPr>
          <w:rFonts w:cs="B Nazanin" w:hint="cs"/>
          <w:sz w:val="24"/>
          <w:szCs w:val="24"/>
          <w:rtl/>
          <w:lang w:bidi="fa-IR"/>
        </w:rPr>
        <w:t>انتشار</w:t>
      </w:r>
      <w:r w:rsidRPr="00DB3E5E">
        <w:rPr>
          <w:rFonts w:cs="B Nazanin"/>
          <w:sz w:val="24"/>
          <w:szCs w:val="24"/>
          <w:rtl/>
          <w:lang w:bidi="fa-IR"/>
        </w:rPr>
        <w:t xml:space="preserve"> </w:t>
      </w:r>
      <w:r w:rsidRPr="00DB3E5E">
        <w:rPr>
          <w:rFonts w:cs="B Nazanin" w:hint="cs"/>
          <w:sz w:val="24"/>
          <w:szCs w:val="24"/>
          <w:rtl/>
          <w:lang w:bidi="fa-IR"/>
        </w:rPr>
        <w:t>اوراق</w:t>
      </w:r>
      <w:r w:rsidRPr="00DB3E5E">
        <w:rPr>
          <w:rFonts w:cs="B Nazanin"/>
          <w:sz w:val="24"/>
          <w:szCs w:val="24"/>
          <w:rtl/>
          <w:lang w:bidi="fa-IR"/>
        </w:rPr>
        <w:t xml:space="preserve"> </w:t>
      </w:r>
      <w:r w:rsidRPr="00DB3E5E">
        <w:rPr>
          <w:rFonts w:cs="B Nazanin" w:hint="cs"/>
          <w:sz w:val="24"/>
          <w:szCs w:val="24"/>
          <w:rtl/>
          <w:lang w:bidi="fa-IR"/>
        </w:rPr>
        <w:t>رهني</w:t>
      </w:r>
      <w:r w:rsidRPr="00DB3E5E">
        <w:rPr>
          <w:rFonts w:cs="B Nazanin"/>
          <w:sz w:val="24"/>
          <w:szCs w:val="24"/>
          <w:rtl/>
          <w:lang w:bidi="fa-IR"/>
        </w:rPr>
        <w:t xml:space="preserve"> </w:t>
      </w:r>
      <w:r w:rsidRPr="00DB3E5E">
        <w:rPr>
          <w:rFonts w:cs="B Nazanin" w:hint="cs"/>
          <w:sz w:val="24"/>
          <w:szCs w:val="24"/>
          <w:rtl/>
          <w:lang w:bidi="fa-IR"/>
        </w:rPr>
        <w:t>در</w:t>
      </w:r>
      <w:r w:rsidRPr="00DB3E5E">
        <w:rPr>
          <w:rFonts w:cs="B Nazanin"/>
          <w:sz w:val="24"/>
          <w:szCs w:val="24"/>
          <w:rtl/>
          <w:lang w:bidi="fa-IR"/>
        </w:rPr>
        <w:t xml:space="preserve"> </w:t>
      </w:r>
      <w:r w:rsidRPr="00DB3E5E">
        <w:rPr>
          <w:rFonts w:cs="B Nazanin" w:hint="cs"/>
          <w:sz w:val="24"/>
          <w:szCs w:val="24"/>
          <w:rtl/>
          <w:lang w:bidi="fa-IR"/>
        </w:rPr>
        <w:t>سال‌هاي</w:t>
      </w:r>
      <w:r w:rsidRPr="00DB3E5E">
        <w:rPr>
          <w:rFonts w:cs="B Nazanin"/>
          <w:sz w:val="24"/>
          <w:szCs w:val="24"/>
          <w:rtl/>
          <w:lang w:bidi="fa-IR"/>
        </w:rPr>
        <w:t xml:space="preserve"> </w:t>
      </w:r>
      <w:r w:rsidRPr="00DB3E5E">
        <w:rPr>
          <w:rFonts w:cs="B Nazanin" w:hint="cs"/>
          <w:sz w:val="24"/>
          <w:szCs w:val="24"/>
          <w:rtl/>
          <w:lang w:bidi="fa-IR"/>
        </w:rPr>
        <w:t>آتي</w:t>
      </w:r>
      <w:r w:rsidRPr="00DB3E5E">
        <w:rPr>
          <w:rFonts w:cs="B Nazanin"/>
          <w:sz w:val="24"/>
          <w:szCs w:val="24"/>
          <w:rtl/>
          <w:lang w:bidi="fa-IR"/>
        </w:rPr>
        <w:t xml:space="preserve"> </w:t>
      </w:r>
      <w:r w:rsidRPr="00DB3E5E">
        <w:rPr>
          <w:rFonts w:cs="B Nazanin" w:hint="cs"/>
          <w:sz w:val="24"/>
          <w:szCs w:val="24"/>
          <w:rtl/>
          <w:lang w:bidi="fa-IR"/>
        </w:rPr>
        <w:t>متناسب</w:t>
      </w:r>
      <w:r w:rsidRPr="00DB3E5E">
        <w:rPr>
          <w:rFonts w:cs="B Nazanin"/>
          <w:sz w:val="24"/>
          <w:szCs w:val="24"/>
          <w:rtl/>
          <w:lang w:bidi="fa-IR"/>
        </w:rPr>
        <w:t xml:space="preserve"> </w:t>
      </w:r>
      <w:r w:rsidRPr="00DB3E5E">
        <w:rPr>
          <w:rFonts w:cs="B Nazanin" w:hint="cs"/>
          <w:sz w:val="24"/>
          <w:szCs w:val="24"/>
          <w:rtl/>
          <w:lang w:bidi="fa-IR"/>
        </w:rPr>
        <w:t>با</w:t>
      </w:r>
      <w:r w:rsidRPr="00DB3E5E">
        <w:rPr>
          <w:rFonts w:cs="B Nazanin"/>
          <w:sz w:val="24"/>
          <w:szCs w:val="24"/>
          <w:rtl/>
          <w:lang w:bidi="fa-IR"/>
        </w:rPr>
        <w:t xml:space="preserve"> </w:t>
      </w:r>
      <w:r w:rsidRPr="00DB3E5E">
        <w:rPr>
          <w:rFonts w:cs="B Nazanin" w:hint="cs"/>
          <w:sz w:val="24"/>
          <w:szCs w:val="24"/>
          <w:rtl/>
          <w:lang w:bidi="fa-IR"/>
        </w:rPr>
        <w:t>توان</w:t>
      </w:r>
      <w:r w:rsidRPr="00DB3E5E">
        <w:rPr>
          <w:rFonts w:cs="B Nazanin"/>
          <w:sz w:val="24"/>
          <w:szCs w:val="24"/>
          <w:rtl/>
          <w:lang w:bidi="fa-IR"/>
        </w:rPr>
        <w:t xml:space="preserve"> </w:t>
      </w:r>
      <w:r w:rsidRPr="00DB3E5E">
        <w:rPr>
          <w:rFonts w:cs="B Nazanin" w:hint="cs"/>
          <w:sz w:val="24"/>
          <w:szCs w:val="24"/>
          <w:rtl/>
          <w:lang w:bidi="fa-IR"/>
        </w:rPr>
        <w:t>و</w:t>
      </w:r>
      <w:r w:rsidRPr="00DB3E5E">
        <w:rPr>
          <w:rFonts w:cs="B Nazanin"/>
          <w:sz w:val="24"/>
          <w:szCs w:val="24"/>
          <w:rtl/>
          <w:lang w:bidi="fa-IR"/>
        </w:rPr>
        <w:t xml:space="preserve"> </w:t>
      </w:r>
      <w:r w:rsidRPr="00DB3E5E">
        <w:rPr>
          <w:rFonts w:cs="B Nazanin" w:hint="cs"/>
          <w:sz w:val="24"/>
          <w:szCs w:val="24"/>
          <w:rtl/>
          <w:lang w:bidi="fa-IR"/>
        </w:rPr>
        <w:t>عمق</w:t>
      </w:r>
      <w:r w:rsidRPr="00DB3E5E">
        <w:rPr>
          <w:rFonts w:cs="B Nazanin"/>
          <w:sz w:val="24"/>
          <w:szCs w:val="24"/>
          <w:rtl/>
          <w:lang w:bidi="fa-IR"/>
        </w:rPr>
        <w:t xml:space="preserve"> </w:t>
      </w:r>
      <w:r w:rsidRPr="00DB3E5E">
        <w:rPr>
          <w:rFonts w:cs="B Nazanin" w:hint="cs"/>
          <w:sz w:val="24"/>
          <w:szCs w:val="24"/>
          <w:rtl/>
          <w:lang w:bidi="fa-IR"/>
        </w:rPr>
        <w:t>بازار</w:t>
      </w:r>
      <w:r w:rsidRPr="00DB3E5E">
        <w:rPr>
          <w:rFonts w:cs="B Nazanin"/>
          <w:sz w:val="24"/>
          <w:szCs w:val="24"/>
          <w:rtl/>
          <w:lang w:bidi="fa-IR"/>
        </w:rPr>
        <w:t xml:space="preserve"> </w:t>
      </w:r>
      <w:r w:rsidRPr="00DB3E5E">
        <w:rPr>
          <w:rFonts w:cs="B Nazanin" w:hint="cs"/>
          <w:sz w:val="24"/>
          <w:szCs w:val="24"/>
          <w:rtl/>
          <w:lang w:bidi="fa-IR"/>
        </w:rPr>
        <w:t>رهن</w:t>
      </w:r>
      <w:r w:rsidRPr="00DB3E5E">
        <w:rPr>
          <w:rFonts w:cs="B Nazanin"/>
          <w:sz w:val="24"/>
          <w:szCs w:val="24"/>
          <w:rtl/>
          <w:lang w:bidi="fa-IR"/>
        </w:rPr>
        <w:t xml:space="preserve"> </w:t>
      </w:r>
      <w:r w:rsidRPr="00DB3E5E">
        <w:rPr>
          <w:rFonts w:cs="B Nazanin" w:hint="cs"/>
          <w:sz w:val="24"/>
          <w:szCs w:val="24"/>
          <w:rtl/>
          <w:lang w:bidi="fa-IR"/>
        </w:rPr>
        <w:t>ثانويه</w:t>
      </w:r>
      <w:r w:rsidRPr="00DB3E5E">
        <w:rPr>
          <w:rFonts w:cs="B Nazanin"/>
          <w:sz w:val="24"/>
          <w:szCs w:val="24"/>
          <w:rtl/>
          <w:lang w:bidi="fa-IR"/>
        </w:rPr>
        <w:t xml:space="preserve"> </w:t>
      </w:r>
      <w:r w:rsidRPr="00DB3E5E">
        <w:rPr>
          <w:rFonts w:cs="B Nazanin" w:hint="cs"/>
          <w:sz w:val="24"/>
          <w:szCs w:val="24"/>
          <w:rtl/>
          <w:lang w:bidi="fa-IR"/>
        </w:rPr>
        <w:t>صورت</w:t>
      </w:r>
      <w:r w:rsidRPr="00DB3E5E">
        <w:rPr>
          <w:rFonts w:cs="B Nazanin"/>
          <w:sz w:val="24"/>
          <w:szCs w:val="24"/>
          <w:rtl/>
          <w:lang w:bidi="fa-IR"/>
        </w:rPr>
        <w:t xml:space="preserve"> </w:t>
      </w:r>
      <w:r w:rsidRPr="00DB3E5E">
        <w:rPr>
          <w:rFonts w:cs="B Nazanin" w:hint="cs"/>
          <w:sz w:val="24"/>
          <w:szCs w:val="24"/>
          <w:rtl/>
          <w:lang w:bidi="fa-IR"/>
        </w:rPr>
        <w:t>مي‌گيرد</w:t>
      </w:r>
      <w:r w:rsidRPr="00DB3E5E">
        <w:rPr>
          <w:rFonts w:cs="B Nazanin"/>
          <w:sz w:val="24"/>
          <w:szCs w:val="24"/>
          <w:rtl/>
          <w:lang w:bidi="fa-IR"/>
        </w:rPr>
        <w:t xml:space="preserve">. </w:t>
      </w:r>
      <w:r w:rsidRPr="00DB3E5E">
        <w:rPr>
          <w:rFonts w:cs="B Nazanin" w:hint="cs"/>
          <w:sz w:val="24"/>
          <w:szCs w:val="24"/>
          <w:rtl/>
          <w:lang w:bidi="fa-IR"/>
        </w:rPr>
        <w:t>اجراي</w:t>
      </w:r>
      <w:r w:rsidRPr="00DB3E5E">
        <w:rPr>
          <w:rFonts w:cs="B Nazanin"/>
          <w:sz w:val="24"/>
          <w:szCs w:val="24"/>
          <w:rtl/>
          <w:lang w:bidi="fa-IR"/>
        </w:rPr>
        <w:t xml:space="preserve"> </w:t>
      </w:r>
      <w:r w:rsidRPr="00DB3E5E">
        <w:rPr>
          <w:rFonts w:cs="B Nazanin" w:hint="cs"/>
          <w:sz w:val="24"/>
          <w:szCs w:val="24"/>
          <w:rtl/>
          <w:lang w:bidi="fa-IR"/>
        </w:rPr>
        <w:t>اين</w:t>
      </w:r>
      <w:r w:rsidRPr="00DB3E5E">
        <w:rPr>
          <w:rFonts w:cs="B Nazanin"/>
          <w:sz w:val="24"/>
          <w:szCs w:val="24"/>
          <w:rtl/>
          <w:lang w:bidi="fa-IR"/>
        </w:rPr>
        <w:t xml:space="preserve"> </w:t>
      </w:r>
      <w:r w:rsidRPr="00DB3E5E">
        <w:rPr>
          <w:rFonts w:cs="B Nazanin" w:hint="cs"/>
          <w:sz w:val="24"/>
          <w:szCs w:val="24"/>
          <w:rtl/>
          <w:lang w:bidi="fa-IR"/>
        </w:rPr>
        <w:t>برنامه</w:t>
      </w:r>
      <w:r w:rsidRPr="00DB3E5E">
        <w:rPr>
          <w:rFonts w:cs="B Nazanin"/>
          <w:sz w:val="24"/>
          <w:szCs w:val="24"/>
          <w:rtl/>
          <w:lang w:bidi="fa-IR"/>
        </w:rPr>
        <w:t xml:space="preserve"> </w:t>
      </w:r>
      <w:r w:rsidRPr="00DB3E5E">
        <w:rPr>
          <w:rFonts w:cs="B Nazanin" w:hint="cs"/>
          <w:sz w:val="24"/>
          <w:szCs w:val="24"/>
          <w:rtl/>
          <w:lang w:bidi="fa-IR"/>
        </w:rPr>
        <w:t>حرکت منابع مالی در نظام</w:t>
      </w:r>
      <w:r w:rsidRPr="00DB3E5E">
        <w:rPr>
          <w:rFonts w:cs="B Nazanin"/>
          <w:sz w:val="24"/>
          <w:szCs w:val="24"/>
          <w:rtl/>
          <w:lang w:bidi="fa-IR"/>
        </w:rPr>
        <w:t xml:space="preserve"> </w:t>
      </w:r>
      <w:r w:rsidRPr="00DB3E5E">
        <w:rPr>
          <w:rFonts w:cs="B Nazanin" w:hint="cs"/>
          <w:sz w:val="24"/>
          <w:szCs w:val="24"/>
          <w:rtl/>
          <w:lang w:bidi="fa-IR"/>
        </w:rPr>
        <w:t>تأمين</w:t>
      </w:r>
      <w:r w:rsidRPr="00DB3E5E">
        <w:rPr>
          <w:rFonts w:cs="B Nazanin"/>
          <w:sz w:val="24"/>
          <w:szCs w:val="24"/>
          <w:rtl/>
          <w:lang w:bidi="fa-IR"/>
        </w:rPr>
        <w:t xml:space="preserve"> </w:t>
      </w:r>
      <w:r w:rsidRPr="00DB3E5E">
        <w:rPr>
          <w:rFonts w:cs="B Nazanin" w:hint="cs"/>
          <w:sz w:val="24"/>
          <w:szCs w:val="24"/>
          <w:rtl/>
          <w:lang w:bidi="fa-IR"/>
        </w:rPr>
        <w:t>مالي</w:t>
      </w:r>
      <w:r w:rsidRPr="00DB3E5E">
        <w:rPr>
          <w:rFonts w:cs="B Nazanin"/>
          <w:sz w:val="24"/>
          <w:szCs w:val="24"/>
          <w:rtl/>
          <w:lang w:bidi="fa-IR"/>
        </w:rPr>
        <w:t xml:space="preserve"> </w:t>
      </w:r>
      <w:r w:rsidRPr="00DB3E5E">
        <w:rPr>
          <w:rFonts w:cs="B Nazanin" w:hint="cs"/>
          <w:sz w:val="24"/>
          <w:szCs w:val="24"/>
          <w:rtl/>
          <w:lang w:bidi="fa-IR"/>
        </w:rPr>
        <w:t>مسكن</w:t>
      </w:r>
      <w:r w:rsidRPr="00DB3E5E">
        <w:rPr>
          <w:rFonts w:cs="B Nazanin"/>
          <w:sz w:val="24"/>
          <w:szCs w:val="24"/>
          <w:rtl/>
          <w:lang w:bidi="fa-IR"/>
        </w:rPr>
        <w:t xml:space="preserve"> (</w:t>
      </w:r>
      <w:r w:rsidRPr="00DB3E5E">
        <w:rPr>
          <w:rFonts w:cs="B Nazanin" w:hint="cs"/>
          <w:sz w:val="24"/>
          <w:szCs w:val="24"/>
          <w:rtl/>
          <w:lang w:bidi="fa-IR"/>
        </w:rPr>
        <w:t>شبكه‌ي</w:t>
      </w:r>
      <w:r w:rsidRPr="00DB3E5E">
        <w:rPr>
          <w:rFonts w:cs="B Nazanin"/>
          <w:sz w:val="24"/>
          <w:szCs w:val="24"/>
          <w:rtl/>
          <w:lang w:bidi="fa-IR"/>
        </w:rPr>
        <w:t xml:space="preserve"> </w:t>
      </w:r>
      <w:r w:rsidRPr="00DB3E5E">
        <w:rPr>
          <w:rFonts w:cs="B Nazanin" w:hint="cs"/>
          <w:sz w:val="24"/>
          <w:szCs w:val="24"/>
          <w:rtl/>
          <w:lang w:bidi="fa-IR"/>
        </w:rPr>
        <w:t>بانكي</w:t>
      </w:r>
      <w:r w:rsidRPr="00DB3E5E">
        <w:rPr>
          <w:rFonts w:cs="B Nazanin"/>
          <w:sz w:val="24"/>
          <w:szCs w:val="24"/>
          <w:rtl/>
          <w:lang w:bidi="fa-IR"/>
        </w:rPr>
        <w:t xml:space="preserve">) </w:t>
      </w:r>
      <w:r w:rsidRPr="00DB3E5E">
        <w:rPr>
          <w:rFonts w:cs="B Nazanin" w:hint="cs"/>
          <w:sz w:val="24"/>
          <w:szCs w:val="24"/>
          <w:rtl/>
          <w:lang w:bidi="fa-IR"/>
        </w:rPr>
        <w:t>را</w:t>
      </w:r>
      <w:r w:rsidRPr="00DB3E5E">
        <w:rPr>
          <w:rFonts w:cs="B Nazanin"/>
          <w:sz w:val="24"/>
          <w:szCs w:val="24"/>
          <w:rtl/>
          <w:lang w:bidi="fa-IR"/>
        </w:rPr>
        <w:t xml:space="preserve"> </w:t>
      </w:r>
      <w:r w:rsidRPr="00DB3E5E">
        <w:rPr>
          <w:rFonts w:cs="B Nazanin" w:hint="cs"/>
          <w:sz w:val="24"/>
          <w:szCs w:val="24"/>
          <w:rtl/>
          <w:lang w:bidi="fa-IR"/>
        </w:rPr>
        <w:t>سرعت می</w:t>
      </w:r>
      <w:r w:rsidRPr="00DB3E5E">
        <w:rPr>
          <w:rFonts w:cs="B Nazanin" w:hint="cs"/>
          <w:sz w:val="24"/>
          <w:szCs w:val="24"/>
          <w:rtl/>
          <w:lang w:bidi="fa-IR"/>
        </w:rPr>
        <w:softHyphen/>
        <w:t>بخشد و</w:t>
      </w:r>
      <w:r w:rsidRPr="00DB3E5E">
        <w:rPr>
          <w:rFonts w:cs="B Nazanin"/>
          <w:sz w:val="24"/>
          <w:szCs w:val="24"/>
          <w:rtl/>
          <w:lang w:bidi="fa-IR"/>
        </w:rPr>
        <w:t xml:space="preserve"> </w:t>
      </w:r>
      <w:r w:rsidRPr="00DB3E5E">
        <w:rPr>
          <w:rFonts w:cs="B Nazanin" w:hint="cs"/>
          <w:sz w:val="24"/>
          <w:szCs w:val="24"/>
          <w:rtl/>
          <w:lang w:bidi="fa-IR"/>
        </w:rPr>
        <w:t>باعث</w:t>
      </w:r>
      <w:r w:rsidRPr="00DB3E5E">
        <w:rPr>
          <w:rFonts w:cs="B Nazanin"/>
          <w:sz w:val="24"/>
          <w:szCs w:val="24"/>
          <w:rtl/>
          <w:lang w:bidi="fa-IR"/>
        </w:rPr>
        <w:t xml:space="preserve"> </w:t>
      </w:r>
      <w:r w:rsidRPr="00DB3E5E">
        <w:rPr>
          <w:rFonts w:cs="B Nazanin" w:hint="cs"/>
          <w:sz w:val="24"/>
          <w:szCs w:val="24"/>
          <w:rtl/>
          <w:lang w:bidi="fa-IR"/>
        </w:rPr>
        <w:t>مي‌شود</w:t>
      </w:r>
      <w:r w:rsidRPr="00DB3E5E">
        <w:rPr>
          <w:rFonts w:cs="B Nazanin"/>
          <w:sz w:val="24"/>
          <w:szCs w:val="24"/>
          <w:rtl/>
          <w:lang w:bidi="fa-IR"/>
        </w:rPr>
        <w:t xml:space="preserve"> </w:t>
      </w:r>
      <w:r w:rsidRPr="00DB3E5E">
        <w:rPr>
          <w:rFonts w:cs="B Nazanin" w:hint="cs"/>
          <w:sz w:val="24"/>
          <w:szCs w:val="24"/>
          <w:rtl/>
          <w:lang w:bidi="fa-IR"/>
        </w:rPr>
        <w:t>بانك‌ها</w:t>
      </w:r>
      <w:r w:rsidRPr="00DB3E5E">
        <w:rPr>
          <w:rFonts w:cs="B Nazanin"/>
          <w:sz w:val="24"/>
          <w:szCs w:val="24"/>
          <w:rtl/>
          <w:lang w:bidi="fa-IR"/>
        </w:rPr>
        <w:t xml:space="preserve"> </w:t>
      </w:r>
      <w:r w:rsidRPr="00DB3E5E">
        <w:rPr>
          <w:rFonts w:cs="B Nazanin" w:hint="cs"/>
          <w:sz w:val="24"/>
          <w:szCs w:val="24"/>
          <w:rtl/>
          <w:lang w:bidi="fa-IR"/>
        </w:rPr>
        <w:t>كم‌تر</w:t>
      </w:r>
      <w:r w:rsidRPr="00DB3E5E">
        <w:rPr>
          <w:rFonts w:cs="B Nazanin"/>
          <w:sz w:val="24"/>
          <w:szCs w:val="24"/>
          <w:rtl/>
          <w:lang w:bidi="fa-IR"/>
        </w:rPr>
        <w:t xml:space="preserve"> </w:t>
      </w:r>
      <w:r w:rsidRPr="00DB3E5E">
        <w:rPr>
          <w:rFonts w:cs="B Nazanin" w:hint="cs"/>
          <w:sz w:val="24"/>
          <w:szCs w:val="24"/>
          <w:rtl/>
          <w:lang w:bidi="fa-IR"/>
        </w:rPr>
        <w:t>از</w:t>
      </w:r>
      <w:r w:rsidRPr="00DB3E5E">
        <w:rPr>
          <w:rFonts w:cs="B Nazanin"/>
          <w:sz w:val="24"/>
          <w:szCs w:val="24"/>
          <w:rtl/>
          <w:lang w:bidi="fa-IR"/>
        </w:rPr>
        <w:t xml:space="preserve"> </w:t>
      </w:r>
      <w:r w:rsidRPr="00DB3E5E">
        <w:rPr>
          <w:rFonts w:cs="B Nazanin" w:hint="cs"/>
          <w:sz w:val="24"/>
          <w:szCs w:val="24"/>
          <w:rtl/>
          <w:lang w:bidi="fa-IR"/>
        </w:rPr>
        <w:t>منابع</w:t>
      </w:r>
      <w:r w:rsidRPr="00DB3E5E">
        <w:rPr>
          <w:rFonts w:cs="B Nazanin"/>
          <w:sz w:val="24"/>
          <w:szCs w:val="24"/>
          <w:rtl/>
          <w:lang w:bidi="fa-IR"/>
        </w:rPr>
        <w:t xml:space="preserve"> </w:t>
      </w:r>
      <w:r w:rsidRPr="00DB3E5E">
        <w:rPr>
          <w:rFonts w:cs="B Nazanin" w:hint="cs"/>
          <w:sz w:val="24"/>
          <w:szCs w:val="24"/>
          <w:rtl/>
          <w:lang w:bidi="fa-IR"/>
        </w:rPr>
        <w:t>عمومي</w:t>
      </w:r>
      <w:r w:rsidRPr="00DB3E5E">
        <w:rPr>
          <w:rFonts w:cs="B Nazanin"/>
          <w:sz w:val="24"/>
          <w:szCs w:val="24"/>
          <w:rtl/>
          <w:lang w:bidi="fa-IR"/>
        </w:rPr>
        <w:t xml:space="preserve"> </w:t>
      </w:r>
      <w:r w:rsidRPr="00DB3E5E">
        <w:rPr>
          <w:rFonts w:cs="B Nazanin" w:hint="cs"/>
          <w:sz w:val="24"/>
          <w:szCs w:val="24"/>
          <w:rtl/>
          <w:lang w:bidi="fa-IR"/>
        </w:rPr>
        <w:t>خود</w:t>
      </w:r>
      <w:r w:rsidRPr="00DB3E5E">
        <w:rPr>
          <w:rFonts w:cs="B Nazanin"/>
          <w:sz w:val="24"/>
          <w:szCs w:val="24"/>
          <w:rtl/>
          <w:lang w:bidi="fa-IR"/>
        </w:rPr>
        <w:t xml:space="preserve"> </w:t>
      </w:r>
      <w:r w:rsidRPr="00DB3E5E">
        <w:rPr>
          <w:rFonts w:cs="B Nazanin" w:hint="cs"/>
          <w:sz w:val="24"/>
          <w:szCs w:val="24"/>
          <w:rtl/>
          <w:lang w:bidi="fa-IR"/>
        </w:rPr>
        <w:t>در</w:t>
      </w:r>
      <w:r w:rsidRPr="00DB3E5E">
        <w:rPr>
          <w:rFonts w:cs="B Nazanin"/>
          <w:sz w:val="24"/>
          <w:szCs w:val="24"/>
          <w:rtl/>
          <w:lang w:bidi="fa-IR"/>
        </w:rPr>
        <w:t xml:space="preserve"> </w:t>
      </w:r>
      <w:r w:rsidRPr="00DB3E5E">
        <w:rPr>
          <w:rFonts w:cs="B Nazanin" w:hint="cs"/>
          <w:sz w:val="24"/>
          <w:szCs w:val="24"/>
          <w:rtl/>
          <w:lang w:bidi="fa-IR"/>
        </w:rPr>
        <w:t>بازار</w:t>
      </w:r>
      <w:r w:rsidRPr="00DB3E5E">
        <w:rPr>
          <w:rFonts w:cs="B Nazanin"/>
          <w:sz w:val="24"/>
          <w:szCs w:val="24"/>
          <w:rtl/>
          <w:lang w:bidi="fa-IR"/>
        </w:rPr>
        <w:t xml:space="preserve"> </w:t>
      </w:r>
      <w:r w:rsidRPr="00DB3E5E">
        <w:rPr>
          <w:rFonts w:cs="B Nazanin" w:hint="cs"/>
          <w:sz w:val="24"/>
          <w:szCs w:val="24"/>
          <w:rtl/>
          <w:lang w:bidi="fa-IR"/>
        </w:rPr>
        <w:t>رهن</w:t>
      </w:r>
      <w:r w:rsidRPr="00DB3E5E">
        <w:rPr>
          <w:rFonts w:cs="B Nazanin"/>
          <w:sz w:val="24"/>
          <w:szCs w:val="24"/>
          <w:rtl/>
          <w:lang w:bidi="fa-IR"/>
        </w:rPr>
        <w:t xml:space="preserve"> </w:t>
      </w:r>
      <w:r w:rsidRPr="00DB3E5E">
        <w:rPr>
          <w:rFonts w:cs="B Nazanin" w:hint="cs"/>
          <w:sz w:val="24"/>
          <w:szCs w:val="24"/>
          <w:rtl/>
          <w:lang w:bidi="fa-IR"/>
        </w:rPr>
        <w:t>استفاده</w:t>
      </w:r>
      <w:r w:rsidRPr="00DB3E5E">
        <w:rPr>
          <w:rFonts w:cs="B Nazanin"/>
          <w:sz w:val="24"/>
          <w:szCs w:val="24"/>
          <w:rtl/>
          <w:lang w:bidi="fa-IR"/>
        </w:rPr>
        <w:t xml:space="preserve"> </w:t>
      </w:r>
      <w:r w:rsidRPr="00DB3E5E">
        <w:rPr>
          <w:rFonts w:cs="B Nazanin" w:hint="cs"/>
          <w:sz w:val="24"/>
          <w:szCs w:val="24"/>
          <w:rtl/>
          <w:lang w:bidi="fa-IR"/>
        </w:rPr>
        <w:t>كنند</w:t>
      </w:r>
      <w:r w:rsidRPr="00DB3E5E">
        <w:rPr>
          <w:rFonts w:cs="B Nazanin"/>
          <w:sz w:val="24"/>
          <w:szCs w:val="24"/>
          <w:rtl/>
          <w:lang w:bidi="fa-IR"/>
        </w:rPr>
        <w:t>.</w:t>
      </w:r>
      <w:r>
        <w:rPr>
          <w:rFonts w:cs="B Nazanin" w:hint="cs"/>
          <w:sz w:val="24"/>
          <w:szCs w:val="24"/>
          <w:rtl/>
          <w:lang w:bidi="fa-IR"/>
        </w:rPr>
        <w:t xml:space="preserve"> علاوه بر موارد فوق، اهداف ذیل از تقویت بازار رهن ثانویه انتظار می</w:t>
      </w:r>
      <w:r>
        <w:rPr>
          <w:rFonts w:cs="B Nazanin" w:hint="cs"/>
          <w:sz w:val="24"/>
          <w:szCs w:val="24"/>
          <w:rtl/>
          <w:lang w:bidi="fa-IR"/>
        </w:rPr>
        <w:softHyphen/>
        <w:t>رود؛</w:t>
      </w:r>
    </w:p>
    <w:p w:rsidR="00CB6152" w:rsidRPr="005F5CB3" w:rsidRDefault="00CB6152" w:rsidP="005E324F">
      <w:pPr>
        <w:pStyle w:val="ListParagraph"/>
        <w:numPr>
          <w:ilvl w:val="1"/>
          <w:numId w:val="12"/>
        </w:numPr>
        <w:bidi/>
        <w:spacing w:before="240" w:after="0"/>
        <w:contextualSpacing w:val="0"/>
        <w:jc w:val="both"/>
        <w:rPr>
          <w:rFonts w:cs="B Nazanin"/>
          <w:sz w:val="24"/>
          <w:szCs w:val="24"/>
          <w:lang w:bidi="fa-IR"/>
        </w:rPr>
      </w:pPr>
      <w:r>
        <w:rPr>
          <w:rFonts w:cs="B Nazanin" w:hint="cs"/>
          <w:sz w:val="24"/>
          <w:szCs w:val="24"/>
          <w:rtl/>
          <w:lang w:bidi="fa-IR"/>
        </w:rPr>
        <w:t xml:space="preserve">گسترش بازار رهن از طريق </w:t>
      </w:r>
      <w:r w:rsidRPr="005F5CB3">
        <w:rPr>
          <w:rFonts w:cs="B Nazanin" w:hint="cs"/>
          <w:sz w:val="24"/>
          <w:szCs w:val="24"/>
          <w:rtl/>
          <w:lang w:bidi="fa-IR"/>
        </w:rPr>
        <w:t>افزا</w:t>
      </w:r>
      <w:r>
        <w:rPr>
          <w:rFonts w:cs="B Nazanin" w:hint="cs"/>
          <w:sz w:val="24"/>
          <w:szCs w:val="24"/>
          <w:rtl/>
          <w:lang w:bidi="fa-IR"/>
        </w:rPr>
        <w:t>ي</w:t>
      </w:r>
      <w:r w:rsidRPr="005F5CB3">
        <w:rPr>
          <w:rFonts w:cs="B Nazanin" w:hint="cs"/>
          <w:sz w:val="24"/>
          <w:szCs w:val="24"/>
          <w:rtl/>
          <w:lang w:bidi="fa-IR"/>
        </w:rPr>
        <w:t>ش</w:t>
      </w:r>
      <w:r w:rsidRPr="005F5CB3">
        <w:rPr>
          <w:rFonts w:cs="B Nazanin"/>
          <w:sz w:val="24"/>
          <w:szCs w:val="24"/>
          <w:rtl/>
          <w:lang w:bidi="fa-IR"/>
        </w:rPr>
        <w:t xml:space="preserve"> </w:t>
      </w:r>
      <w:r w:rsidRPr="005F5CB3">
        <w:rPr>
          <w:rFonts w:cs="B Nazanin" w:hint="cs"/>
          <w:sz w:val="24"/>
          <w:szCs w:val="24"/>
          <w:rtl/>
          <w:lang w:bidi="fa-IR"/>
        </w:rPr>
        <w:t>توان</w:t>
      </w:r>
      <w:r w:rsidRPr="005F5CB3">
        <w:rPr>
          <w:rFonts w:cs="B Nazanin"/>
          <w:sz w:val="24"/>
          <w:szCs w:val="24"/>
          <w:rtl/>
          <w:lang w:bidi="fa-IR"/>
        </w:rPr>
        <w:t xml:space="preserve"> </w:t>
      </w:r>
      <w:r w:rsidRPr="005F5CB3">
        <w:rPr>
          <w:rFonts w:cs="B Nazanin" w:hint="cs"/>
          <w:sz w:val="24"/>
          <w:szCs w:val="24"/>
          <w:rtl/>
          <w:lang w:bidi="fa-IR"/>
        </w:rPr>
        <w:t>اعطا</w:t>
      </w:r>
      <w:r>
        <w:rPr>
          <w:rFonts w:cs="B Nazanin" w:hint="cs"/>
          <w:sz w:val="24"/>
          <w:szCs w:val="24"/>
          <w:rtl/>
          <w:lang w:bidi="fa-IR"/>
        </w:rPr>
        <w:t>ي</w:t>
      </w:r>
      <w:r w:rsidRPr="005F5CB3">
        <w:rPr>
          <w:rFonts w:cs="B Nazanin"/>
          <w:sz w:val="24"/>
          <w:szCs w:val="24"/>
          <w:rtl/>
          <w:lang w:bidi="fa-IR"/>
        </w:rPr>
        <w:t xml:space="preserve"> </w:t>
      </w:r>
      <w:r w:rsidRPr="005F5CB3">
        <w:rPr>
          <w:rFonts w:cs="B Nazanin" w:hint="cs"/>
          <w:sz w:val="24"/>
          <w:szCs w:val="24"/>
          <w:rtl/>
          <w:lang w:bidi="fa-IR"/>
        </w:rPr>
        <w:t>تسه</w:t>
      </w:r>
      <w:r>
        <w:rPr>
          <w:rFonts w:cs="B Nazanin" w:hint="cs"/>
          <w:sz w:val="24"/>
          <w:szCs w:val="24"/>
          <w:rtl/>
          <w:lang w:bidi="fa-IR"/>
        </w:rPr>
        <w:t>ي</w:t>
      </w:r>
      <w:r w:rsidRPr="005F5CB3">
        <w:rPr>
          <w:rFonts w:cs="B Nazanin" w:hint="cs"/>
          <w:sz w:val="24"/>
          <w:szCs w:val="24"/>
          <w:rtl/>
          <w:lang w:bidi="fa-IR"/>
        </w:rPr>
        <w:t>لات</w:t>
      </w:r>
      <w:r w:rsidRPr="005F5CB3">
        <w:rPr>
          <w:rFonts w:cs="B Nazanin"/>
          <w:sz w:val="24"/>
          <w:szCs w:val="24"/>
          <w:rtl/>
          <w:lang w:bidi="fa-IR"/>
        </w:rPr>
        <w:t xml:space="preserve"> </w:t>
      </w:r>
      <w:r w:rsidRPr="005F5CB3">
        <w:rPr>
          <w:rFonts w:cs="B Nazanin" w:hint="cs"/>
          <w:sz w:val="24"/>
          <w:szCs w:val="24"/>
          <w:rtl/>
          <w:lang w:bidi="fa-IR"/>
        </w:rPr>
        <w:t>مس</w:t>
      </w:r>
      <w:r>
        <w:rPr>
          <w:rFonts w:cs="B Nazanin" w:hint="cs"/>
          <w:sz w:val="24"/>
          <w:szCs w:val="24"/>
          <w:rtl/>
          <w:lang w:bidi="fa-IR"/>
        </w:rPr>
        <w:t>ك</w:t>
      </w:r>
      <w:r w:rsidRPr="005F5CB3">
        <w:rPr>
          <w:rFonts w:cs="B Nazanin" w:hint="cs"/>
          <w:sz w:val="24"/>
          <w:szCs w:val="24"/>
          <w:rtl/>
          <w:lang w:bidi="fa-IR"/>
        </w:rPr>
        <w:t>ن</w:t>
      </w:r>
      <w:r w:rsidRPr="005F5CB3">
        <w:rPr>
          <w:rFonts w:cs="B Nazanin"/>
          <w:sz w:val="24"/>
          <w:szCs w:val="24"/>
          <w:rtl/>
          <w:lang w:bidi="fa-IR"/>
        </w:rPr>
        <w:t xml:space="preserve"> </w:t>
      </w:r>
      <w:r w:rsidRPr="005F5CB3">
        <w:rPr>
          <w:rFonts w:cs="B Nazanin" w:hint="cs"/>
          <w:sz w:val="24"/>
          <w:szCs w:val="24"/>
          <w:rtl/>
          <w:lang w:bidi="fa-IR"/>
        </w:rPr>
        <w:t>توسط</w:t>
      </w:r>
      <w:r w:rsidRPr="005F5CB3">
        <w:rPr>
          <w:rFonts w:cs="B Nazanin"/>
          <w:sz w:val="24"/>
          <w:szCs w:val="24"/>
          <w:rtl/>
          <w:lang w:bidi="fa-IR"/>
        </w:rPr>
        <w:t xml:space="preserve"> </w:t>
      </w:r>
      <w:r w:rsidRPr="005F5CB3">
        <w:rPr>
          <w:rFonts w:cs="B Nazanin" w:hint="cs"/>
          <w:sz w:val="24"/>
          <w:szCs w:val="24"/>
          <w:rtl/>
          <w:lang w:bidi="fa-IR"/>
        </w:rPr>
        <w:t>شب</w:t>
      </w:r>
      <w:r>
        <w:rPr>
          <w:rFonts w:cs="B Nazanin" w:hint="cs"/>
          <w:sz w:val="24"/>
          <w:szCs w:val="24"/>
          <w:rtl/>
          <w:lang w:bidi="fa-IR"/>
        </w:rPr>
        <w:t>كه‌</w:t>
      </w:r>
      <w:r w:rsidRPr="005F5CB3">
        <w:rPr>
          <w:rFonts w:cs="B Nazanin"/>
          <w:sz w:val="24"/>
          <w:szCs w:val="24"/>
          <w:rtl/>
          <w:lang w:bidi="fa-IR"/>
        </w:rPr>
        <w:t xml:space="preserve"> </w:t>
      </w:r>
      <w:r w:rsidRPr="005F5CB3">
        <w:rPr>
          <w:rFonts w:cs="B Nazanin" w:hint="cs"/>
          <w:sz w:val="24"/>
          <w:szCs w:val="24"/>
          <w:rtl/>
          <w:lang w:bidi="fa-IR"/>
        </w:rPr>
        <w:t>بان</w:t>
      </w:r>
      <w:r>
        <w:rPr>
          <w:rFonts w:cs="B Nazanin" w:hint="cs"/>
          <w:sz w:val="24"/>
          <w:szCs w:val="24"/>
          <w:rtl/>
          <w:lang w:bidi="fa-IR"/>
        </w:rPr>
        <w:t>كي و مؤسسات اعتباري.</w:t>
      </w:r>
    </w:p>
    <w:p w:rsidR="00CB6152" w:rsidRPr="005F5CB3" w:rsidRDefault="00CB6152" w:rsidP="00CB6152">
      <w:pPr>
        <w:pStyle w:val="ListParagraph"/>
        <w:numPr>
          <w:ilvl w:val="1"/>
          <w:numId w:val="12"/>
        </w:numPr>
        <w:bidi/>
        <w:spacing w:after="0"/>
        <w:contextualSpacing w:val="0"/>
        <w:jc w:val="both"/>
        <w:rPr>
          <w:rFonts w:cs="B Nazanin"/>
          <w:sz w:val="24"/>
          <w:szCs w:val="24"/>
          <w:lang w:bidi="fa-IR"/>
        </w:rPr>
      </w:pPr>
      <w:r w:rsidRPr="005F5CB3">
        <w:rPr>
          <w:rFonts w:cs="B Nazanin" w:hint="cs"/>
          <w:sz w:val="24"/>
          <w:szCs w:val="24"/>
          <w:rtl/>
          <w:lang w:bidi="fa-IR"/>
        </w:rPr>
        <w:t>تسه</w:t>
      </w:r>
      <w:r>
        <w:rPr>
          <w:rFonts w:cs="B Nazanin" w:hint="cs"/>
          <w:sz w:val="24"/>
          <w:szCs w:val="24"/>
          <w:rtl/>
          <w:lang w:bidi="fa-IR"/>
        </w:rPr>
        <w:t>ي</w:t>
      </w:r>
      <w:r w:rsidRPr="005F5CB3">
        <w:rPr>
          <w:rFonts w:cs="B Nazanin" w:hint="cs"/>
          <w:sz w:val="24"/>
          <w:szCs w:val="24"/>
          <w:rtl/>
          <w:lang w:bidi="fa-IR"/>
        </w:rPr>
        <w:t>ل ام</w:t>
      </w:r>
      <w:r>
        <w:rPr>
          <w:rFonts w:cs="B Nazanin" w:hint="cs"/>
          <w:sz w:val="24"/>
          <w:szCs w:val="24"/>
          <w:rtl/>
          <w:lang w:bidi="fa-IR"/>
        </w:rPr>
        <w:t>ك</w:t>
      </w:r>
      <w:r w:rsidRPr="005F5CB3">
        <w:rPr>
          <w:rFonts w:cs="B Nazanin" w:hint="cs"/>
          <w:sz w:val="24"/>
          <w:szCs w:val="24"/>
          <w:rtl/>
          <w:lang w:bidi="fa-IR"/>
        </w:rPr>
        <w:t>ان در</w:t>
      </w:r>
      <w:r>
        <w:rPr>
          <w:rFonts w:cs="B Nazanin" w:hint="cs"/>
          <w:sz w:val="24"/>
          <w:szCs w:val="24"/>
          <w:rtl/>
          <w:lang w:bidi="fa-IR"/>
        </w:rPr>
        <w:t>ي</w:t>
      </w:r>
      <w:r w:rsidRPr="005F5CB3">
        <w:rPr>
          <w:rFonts w:cs="B Nazanin" w:hint="cs"/>
          <w:sz w:val="24"/>
          <w:szCs w:val="24"/>
          <w:rtl/>
          <w:lang w:bidi="fa-IR"/>
        </w:rPr>
        <w:t xml:space="preserve">افت </w:t>
      </w:r>
      <w:r>
        <w:rPr>
          <w:rFonts w:cs="B Nazanin" w:hint="cs"/>
          <w:sz w:val="24"/>
          <w:szCs w:val="24"/>
          <w:rtl/>
          <w:lang w:bidi="fa-IR"/>
        </w:rPr>
        <w:t xml:space="preserve">تسهيلات </w:t>
      </w:r>
      <w:r w:rsidRPr="005F5CB3">
        <w:rPr>
          <w:rFonts w:cs="B Nazanin" w:hint="cs"/>
          <w:sz w:val="24"/>
          <w:szCs w:val="24"/>
          <w:rtl/>
          <w:lang w:bidi="fa-IR"/>
        </w:rPr>
        <w:t>مس</w:t>
      </w:r>
      <w:r>
        <w:rPr>
          <w:rFonts w:cs="B Nazanin" w:hint="cs"/>
          <w:sz w:val="24"/>
          <w:szCs w:val="24"/>
          <w:rtl/>
          <w:lang w:bidi="fa-IR"/>
        </w:rPr>
        <w:t>ك</w:t>
      </w:r>
      <w:r w:rsidRPr="005F5CB3">
        <w:rPr>
          <w:rFonts w:cs="B Nazanin" w:hint="cs"/>
          <w:sz w:val="24"/>
          <w:szCs w:val="24"/>
          <w:rtl/>
          <w:lang w:bidi="fa-IR"/>
        </w:rPr>
        <w:t>ن برا</w:t>
      </w:r>
      <w:r>
        <w:rPr>
          <w:rFonts w:cs="B Nazanin" w:hint="cs"/>
          <w:sz w:val="24"/>
          <w:szCs w:val="24"/>
          <w:rtl/>
          <w:lang w:bidi="fa-IR"/>
        </w:rPr>
        <w:t>ي</w:t>
      </w:r>
      <w:r w:rsidRPr="005F5CB3">
        <w:rPr>
          <w:rFonts w:cs="B Nazanin" w:hint="cs"/>
          <w:sz w:val="24"/>
          <w:szCs w:val="24"/>
          <w:rtl/>
          <w:lang w:bidi="fa-IR"/>
        </w:rPr>
        <w:t xml:space="preserve"> متقاض</w:t>
      </w:r>
      <w:r>
        <w:rPr>
          <w:rFonts w:cs="B Nazanin" w:hint="cs"/>
          <w:sz w:val="24"/>
          <w:szCs w:val="24"/>
          <w:rtl/>
          <w:lang w:bidi="fa-IR"/>
        </w:rPr>
        <w:t>ي</w:t>
      </w:r>
      <w:r w:rsidRPr="005F5CB3">
        <w:rPr>
          <w:rFonts w:cs="B Nazanin" w:hint="cs"/>
          <w:sz w:val="24"/>
          <w:szCs w:val="24"/>
          <w:rtl/>
          <w:lang w:bidi="fa-IR"/>
        </w:rPr>
        <w:t>ان</w:t>
      </w:r>
      <w:r>
        <w:rPr>
          <w:rFonts w:cs="B Nazanin" w:hint="cs"/>
          <w:sz w:val="24"/>
          <w:szCs w:val="24"/>
          <w:rtl/>
          <w:lang w:bidi="fa-IR"/>
        </w:rPr>
        <w:t xml:space="preserve"> از طريق كاهش دوره‌ي انتظار.</w:t>
      </w:r>
    </w:p>
    <w:p w:rsidR="00CB6152" w:rsidRDefault="00CB6152" w:rsidP="00CB6152">
      <w:pPr>
        <w:pStyle w:val="ListParagraph"/>
        <w:numPr>
          <w:ilvl w:val="1"/>
          <w:numId w:val="12"/>
        </w:numPr>
        <w:bidi/>
        <w:spacing w:after="0"/>
        <w:contextualSpacing w:val="0"/>
        <w:jc w:val="both"/>
        <w:rPr>
          <w:rFonts w:cs="B Nazanin"/>
          <w:sz w:val="24"/>
          <w:szCs w:val="24"/>
          <w:lang w:bidi="fa-IR"/>
        </w:rPr>
      </w:pPr>
      <w:r>
        <w:rPr>
          <w:rFonts w:cs="B Nazanin" w:hint="cs"/>
          <w:sz w:val="24"/>
          <w:szCs w:val="24"/>
          <w:rtl/>
          <w:lang w:bidi="fa-IR"/>
        </w:rPr>
        <w:t>ك</w:t>
      </w:r>
      <w:r w:rsidRPr="005F5CB3">
        <w:rPr>
          <w:rFonts w:cs="B Nazanin" w:hint="cs"/>
          <w:sz w:val="24"/>
          <w:szCs w:val="24"/>
          <w:rtl/>
          <w:lang w:bidi="fa-IR"/>
        </w:rPr>
        <w:t xml:space="preserve">اهش </w:t>
      </w:r>
      <w:r w:rsidR="005E324F">
        <w:rPr>
          <w:rFonts w:cs="B Nazanin" w:hint="cs"/>
          <w:sz w:val="24"/>
          <w:szCs w:val="24"/>
          <w:rtl/>
          <w:lang w:bidi="fa-IR"/>
        </w:rPr>
        <w:t>مبلغ يارانه‌</w:t>
      </w:r>
      <w:r>
        <w:rPr>
          <w:rFonts w:cs="B Nazanin" w:hint="cs"/>
          <w:sz w:val="24"/>
          <w:szCs w:val="24"/>
          <w:rtl/>
          <w:lang w:bidi="fa-IR"/>
        </w:rPr>
        <w:t xml:space="preserve"> تفاوت سود پرداختي دولت </w:t>
      </w:r>
      <w:r w:rsidRPr="005F5CB3">
        <w:rPr>
          <w:rFonts w:cs="B Nazanin" w:hint="cs"/>
          <w:sz w:val="24"/>
          <w:szCs w:val="24"/>
          <w:rtl/>
          <w:lang w:bidi="fa-IR"/>
        </w:rPr>
        <w:t>برا</w:t>
      </w:r>
      <w:r>
        <w:rPr>
          <w:rFonts w:cs="B Nazanin" w:hint="cs"/>
          <w:sz w:val="24"/>
          <w:szCs w:val="24"/>
          <w:rtl/>
          <w:lang w:bidi="fa-IR"/>
        </w:rPr>
        <w:t>ي</w:t>
      </w:r>
      <w:r w:rsidRPr="005F5CB3">
        <w:rPr>
          <w:rFonts w:cs="B Nazanin" w:hint="cs"/>
          <w:sz w:val="24"/>
          <w:szCs w:val="24"/>
          <w:rtl/>
          <w:lang w:bidi="fa-IR"/>
        </w:rPr>
        <w:t xml:space="preserve"> تأم</w:t>
      </w:r>
      <w:r>
        <w:rPr>
          <w:rFonts w:cs="B Nazanin" w:hint="cs"/>
          <w:sz w:val="24"/>
          <w:szCs w:val="24"/>
          <w:rtl/>
          <w:lang w:bidi="fa-IR"/>
        </w:rPr>
        <w:t>ي</w:t>
      </w:r>
      <w:r w:rsidRPr="005F5CB3">
        <w:rPr>
          <w:rFonts w:cs="B Nazanin" w:hint="cs"/>
          <w:sz w:val="24"/>
          <w:szCs w:val="24"/>
          <w:rtl/>
          <w:lang w:bidi="fa-IR"/>
        </w:rPr>
        <w:t>ن اعتبار</w:t>
      </w:r>
      <w:r>
        <w:rPr>
          <w:rFonts w:cs="B Nazanin" w:hint="cs"/>
          <w:sz w:val="24"/>
          <w:szCs w:val="24"/>
          <w:rtl/>
          <w:lang w:bidi="fa-IR"/>
        </w:rPr>
        <w:t>ات اعطايي در</w:t>
      </w:r>
      <w:r w:rsidRPr="005F5CB3">
        <w:rPr>
          <w:rFonts w:cs="B Nazanin" w:hint="cs"/>
          <w:sz w:val="24"/>
          <w:szCs w:val="24"/>
          <w:rtl/>
          <w:lang w:bidi="fa-IR"/>
        </w:rPr>
        <w:t xml:space="preserve"> بازار رهن اول</w:t>
      </w:r>
      <w:r>
        <w:rPr>
          <w:rFonts w:cs="B Nazanin" w:hint="cs"/>
          <w:sz w:val="24"/>
          <w:szCs w:val="24"/>
          <w:rtl/>
          <w:lang w:bidi="fa-IR"/>
        </w:rPr>
        <w:t>ي</w:t>
      </w:r>
      <w:r w:rsidRPr="005F5CB3">
        <w:rPr>
          <w:rFonts w:cs="B Nazanin" w:hint="cs"/>
          <w:sz w:val="24"/>
          <w:szCs w:val="24"/>
          <w:rtl/>
          <w:lang w:bidi="fa-IR"/>
        </w:rPr>
        <w:t>ه</w:t>
      </w:r>
      <w:r>
        <w:rPr>
          <w:rFonts w:cs="B Nazanin" w:hint="cs"/>
          <w:sz w:val="24"/>
          <w:szCs w:val="24"/>
          <w:rtl/>
          <w:lang w:bidi="fa-IR"/>
        </w:rPr>
        <w:t>.</w:t>
      </w:r>
    </w:p>
    <w:p w:rsidR="00CB6152" w:rsidRPr="00DB3E5E" w:rsidRDefault="00CB6152" w:rsidP="00CB6152">
      <w:pPr>
        <w:pStyle w:val="ListParagraph"/>
        <w:numPr>
          <w:ilvl w:val="1"/>
          <w:numId w:val="12"/>
        </w:numPr>
        <w:bidi/>
        <w:spacing w:after="0"/>
        <w:contextualSpacing w:val="0"/>
        <w:jc w:val="both"/>
        <w:rPr>
          <w:rFonts w:cs="B Nazanin"/>
          <w:sz w:val="24"/>
          <w:szCs w:val="24"/>
          <w:rtl/>
          <w:lang w:bidi="fa-IR"/>
        </w:rPr>
      </w:pPr>
      <w:r w:rsidRPr="005F5CB3">
        <w:rPr>
          <w:rFonts w:cs="B Nazanin" w:hint="cs"/>
          <w:sz w:val="24"/>
          <w:szCs w:val="24"/>
          <w:rtl/>
          <w:lang w:bidi="fa-IR"/>
        </w:rPr>
        <w:t>افزا</w:t>
      </w:r>
      <w:r>
        <w:rPr>
          <w:rFonts w:cs="B Nazanin" w:hint="cs"/>
          <w:sz w:val="24"/>
          <w:szCs w:val="24"/>
          <w:rtl/>
          <w:lang w:bidi="fa-IR"/>
        </w:rPr>
        <w:t>ي</w:t>
      </w:r>
      <w:r w:rsidRPr="005F5CB3">
        <w:rPr>
          <w:rFonts w:cs="B Nazanin" w:hint="cs"/>
          <w:sz w:val="24"/>
          <w:szCs w:val="24"/>
          <w:rtl/>
          <w:lang w:bidi="fa-IR"/>
        </w:rPr>
        <w:t>ش</w:t>
      </w:r>
      <w:r w:rsidRPr="005F5CB3">
        <w:rPr>
          <w:rFonts w:cs="B Nazanin"/>
          <w:sz w:val="24"/>
          <w:szCs w:val="24"/>
          <w:rtl/>
          <w:lang w:bidi="fa-IR"/>
        </w:rPr>
        <w:t xml:space="preserve"> </w:t>
      </w:r>
      <w:r>
        <w:rPr>
          <w:rFonts w:cs="B Nazanin" w:hint="cs"/>
          <w:sz w:val="24"/>
          <w:szCs w:val="24"/>
          <w:rtl/>
          <w:lang w:bidi="fa-IR"/>
        </w:rPr>
        <w:t xml:space="preserve">تدريجي </w:t>
      </w:r>
      <w:r w:rsidRPr="005F5CB3">
        <w:rPr>
          <w:rFonts w:cs="B Nazanin" w:hint="cs"/>
          <w:sz w:val="24"/>
          <w:szCs w:val="24"/>
          <w:rtl/>
          <w:lang w:bidi="fa-IR"/>
        </w:rPr>
        <w:t>سقف</w:t>
      </w:r>
      <w:r w:rsidRPr="005F5CB3">
        <w:rPr>
          <w:rFonts w:cs="B Nazanin"/>
          <w:sz w:val="24"/>
          <w:szCs w:val="24"/>
          <w:rtl/>
          <w:lang w:bidi="fa-IR"/>
        </w:rPr>
        <w:t xml:space="preserve"> </w:t>
      </w:r>
      <w:r w:rsidRPr="005F5CB3">
        <w:rPr>
          <w:rFonts w:cs="B Nazanin" w:hint="cs"/>
          <w:sz w:val="24"/>
          <w:szCs w:val="24"/>
          <w:rtl/>
          <w:lang w:bidi="fa-IR"/>
        </w:rPr>
        <w:t>زمان</w:t>
      </w:r>
      <w:r>
        <w:rPr>
          <w:rFonts w:cs="B Nazanin" w:hint="cs"/>
          <w:sz w:val="24"/>
          <w:szCs w:val="24"/>
          <w:rtl/>
          <w:lang w:bidi="fa-IR"/>
        </w:rPr>
        <w:t>ي</w:t>
      </w:r>
      <w:r w:rsidRPr="005F5CB3">
        <w:rPr>
          <w:rFonts w:cs="B Nazanin"/>
          <w:sz w:val="24"/>
          <w:szCs w:val="24"/>
          <w:rtl/>
          <w:lang w:bidi="fa-IR"/>
        </w:rPr>
        <w:t xml:space="preserve"> </w:t>
      </w:r>
      <w:r w:rsidRPr="005F5CB3">
        <w:rPr>
          <w:rFonts w:cs="B Nazanin" w:hint="cs"/>
          <w:sz w:val="24"/>
          <w:szCs w:val="24"/>
          <w:rtl/>
          <w:lang w:bidi="fa-IR"/>
        </w:rPr>
        <w:t>تسه</w:t>
      </w:r>
      <w:r>
        <w:rPr>
          <w:rFonts w:cs="B Nazanin" w:hint="cs"/>
          <w:sz w:val="24"/>
          <w:szCs w:val="24"/>
          <w:rtl/>
          <w:lang w:bidi="fa-IR"/>
        </w:rPr>
        <w:t>ي</w:t>
      </w:r>
      <w:r w:rsidRPr="005F5CB3">
        <w:rPr>
          <w:rFonts w:cs="B Nazanin" w:hint="cs"/>
          <w:sz w:val="24"/>
          <w:szCs w:val="24"/>
          <w:rtl/>
          <w:lang w:bidi="fa-IR"/>
        </w:rPr>
        <w:t>لات</w:t>
      </w:r>
      <w:r w:rsidRPr="005F5CB3">
        <w:rPr>
          <w:rFonts w:cs="B Nazanin"/>
          <w:sz w:val="24"/>
          <w:szCs w:val="24"/>
          <w:rtl/>
          <w:lang w:bidi="fa-IR"/>
        </w:rPr>
        <w:t xml:space="preserve"> </w:t>
      </w:r>
      <w:r w:rsidRPr="005F5CB3">
        <w:rPr>
          <w:rFonts w:cs="B Nazanin" w:hint="cs"/>
          <w:sz w:val="24"/>
          <w:szCs w:val="24"/>
          <w:rtl/>
          <w:lang w:bidi="fa-IR"/>
        </w:rPr>
        <w:t>خر</w:t>
      </w:r>
      <w:r>
        <w:rPr>
          <w:rFonts w:cs="B Nazanin" w:hint="cs"/>
          <w:sz w:val="24"/>
          <w:szCs w:val="24"/>
          <w:rtl/>
          <w:lang w:bidi="fa-IR"/>
        </w:rPr>
        <w:t>ي</w:t>
      </w:r>
      <w:r w:rsidRPr="005F5CB3">
        <w:rPr>
          <w:rFonts w:cs="B Nazanin" w:hint="cs"/>
          <w:sz w:val="24"/>
          <w:szCs w:val="24"/>
          <w:rtl/>
          <w:lang w:bidi="fa-IR"/>
        </w:rPr>
        <w:t>د</w:t>
      </w:r>
      <w:r w:rsidRPr="005F5CB3">
        <w:rPr>
          <w:rFonts w:cs="B Nazanin"/>
          <w:sz w:val="24"/>
          <w:szCs w:val="24"/>
          <w:rtl/>
          <w:lang w:bidi="fa-IR"/>
        </w:rPr>
        <w:t xml:space="preserve"> </w:t>
      </w:r>
      <w:r w:rsidRPr="005F5CB3">
        <w:rPr>
          <w:rFonts w:cs="B Nazanin" w:hint="cs"/>
          <w:sz w:val="24"/>
          <w:szCs w:val="24"/>
          <w:rtl/>
          <w:lang w:bidi="fa-IR"/>
        </w:rPr>
        <w:t>مس</w:t>
      </w:r>
      <w:r>
        <w:rPr>
          <w:rFonts w:cs="B Nazanin" w:hint="cs"/>
          <w:sz w:val="24"/>
          <w:szCs w:val="24"/>
          <w:rtl/>
          <w:lang w:bidi="fa-IR"/>
        </w:rPr>
        <w:t>ك</w:t>
      </w:r>
      <w:r w:rsidRPr="005F5CB3">
        <w:rPr>
          <w:rFonts w:cs="B Nazanin" w:hint="cs"/>
          <w:sz w:val="24"/>
          <w:szCs w:val="24"/>
          <w:rtl/>
          <w:lang w:bidi="fa-IR"/>
        </w:rPr>
        <w:t>ن</w:t>
      </w:r>
      <w:r w:rsidRPr="005F5CB3">
        <w:rPr>
          <w:rFonts w:cs="B Nazanin"/>
          <w:sz w:val="24"/>
          <w:szCs w:val="24"/>
          <w:rtl/>
          <w:lang w:bidi="fa-IR"/>
        </w:rPr>
        <w:t xml:space="preserve"> </w:t>
      </w:r>
      <w:r w:rsidRPr="005F5CB3">
        <w:rPr>
          <w:rFonts w:cs="B Nazanin" w:hint="cs"/>
          <w:sz w:val="24"/>
          <w:szCs w:val="24"/>
          <w:rtl/>
          <w:lang w:bidi="fa-IR"/>
        </w:rPr>
        <w:t>تا</w:t>
      </w:r>
      <w:r w:rsidRPr="005F5CB3">
        <w:rPr>
          <w:rFonts w:cs="B Nazanin"/>
          <w:sz w:val="24"/>
          <w:szCs w:val="24"/>
          <w:rtl/>
          <w:lang w:bidi="fa-IR"/>
        </w:rPr>
        <w:t xml:space="preserve"> 25 </w:t>
      </w:r>
      <w:r w:rsidRPr="005F5CB3">
        <w:rPr>
          <w:rFonts w:cs="B Nazanin" w:hint="cs"/>
          <w:sz w:val="24"/>
          <w:szCs w:val="24"/>
          <w:rtl/>
          <w:lang w:bidi="fa-IR"/>
        </w:rPr>
        <w:t>سال.</w:t>
      </w:r>
    </w:p>
    <w:p w:rsidR="00CB6152" w:rsidRDefault="00CB6152" w:rsidP="00CB6152">
      <w:pPr>
        <w:pStyle w:val="ListParagraph"/>
        <w:numPr>
          <w:ilvl w:val="0"/>
          <w:numId w:val="12"/>
        </w:numPr>
        <w:bidi/>
        <w:spacing w:before="240"/>
        <w:contextualSpacing w:val="0"/>
        <w:jc w:val="both"/>
        <w:rPr>
          <w:rFonts w:cs="B Nazanin"/>
          <w:sz w:val="24"/>
          <w:szCs w:val="24"/>
          <w:lang w:bidi="fa-IR"/>
        </w:rPr>
      </w:pPr>
      <w:r>
        <w:rPr>
          <w:rFonts w:cs="B Nazanin" w:hint="cs"/>
          <w:sz w:val="24"/>
          <w:szCs w:val="24"/>
          <w:rtl/>
          <w:lang w:bidi="fa-IR"/>
        </w:rPr>
        <w:t xml:space="preserve">این طرح با محوریت بانک مسکن و با همکاری </w:t>
      </w:r>
      <w:r w:rsidRPr="003341B6">
        <w:rPr>
          <w:rFonts w:cs="B Nazanin" w:hint="cs"/>
          <w:sz w:val="24"/>
          <w:szCs w:val="24"/>
          <w:rtl/>
          <w:lang w:bidi="fa-IR"/>
        </w:rPr>
        <w:t>وزارت راه و شهرسازی، بانک مرکزی</w:t>
      </w:r>
      <w:r>
        <w:rPr>
          <w:rFonts w:cs="B Nazanin" w:hint="cs"/>
          <w:sz w:val="24"/>
          <w:szCs w:val="24"/>
          <w:rtl/>
          <w:lang w:bidi="fa-IR"/>
        </w:rPr>
        <w:t>،</w:t>
      </w:r>
      <w:r w:rsidRPr="003341B6">
        <w:rPr>
          <w:rFonts w:cs="B Nazanin" w:hint="cs"/>
          <w:sz w:val="24"/>
          <w:szCs w:val="24"/>
          <w:rtl/>
          <w:lang w:bidi="fa-IR"/>
        </w:rPr>
        <w:t xml:space="preserve"> شبکه بانکی، </w:t>
      </w:r>
      <w:r>
        <w:rPr>
          <w:rFonts w:cs="B Nazanin" w:hint="cs"/>
          <w:sz w:val="24"/>
          <w:szCs w:val="24"/>
          <w:rtl/>
          <w:lang w:bidi="fa-IR"/>
        </w:rPr>
        <w:t>سازمان مدیریت و برنامه</w:t>
      </w:r>
      <w:r>
        <w:rPr>
          <w:rFonts w:cs="B Nazanin" w:hint="cs"/>
          <w:sz w:val="24"/>
          <w:szCs w:val="24"/>
          <w:rtl/>
          <w:lang w:bidi="fa-IR"/>
        </w:rPr>
        <w:softHyphen/>
        <w:t>ریزی و</w:t>
      </w:r>
      <w:r w:rsidRPr="003341B6">
        <w:rPr>
          <w:rFonts w:cs="B Nazanin" w:hint="cs"/>
          <w:sz w:val="24"/>
          <w:szCs w:val="24"/>
          <w:rtl/>
          <w:lang w:bidi="fa-IR"/>
        </w:rPr>
        <w:t xml:space="preserve"> وزارت امور اقتصادی و دارایی</w:t>
      </w:r>
      <w:r>
        <w:rPr>
          <w:rFonts w:cs="B Nazanin" w:hint="cs"/>
          <w:sz w:val="24"/>
          <w:szCs w:val="24"/>
          <w:rtl/>
          <w:lang w:bidi="fa-IR"/>
        </w:rPr>
        <w:t xml:space="preserve"> انجام خواهد شد.</w:t>
      </w:r>
    </w:p>
    <w:p w:rsidR="00CB6152" w:rsidRPr="00F53BA1" w:rsidRDefault="00CB6152" w:rsidP="00CB6152">
      <w:pPr>
        <w:shd w:val="clear" w:color="auto" w:fill="D9D9D9" w:themeFill="background1" w:themeFillShade="D9"/>
        <w:bidi/>
        <w:spacing w:after="0"/>
        <w:jc w:val="both"/>
        <w:rPr>
          <w:rFonts w:cs="B Nazanin"/>
          <w:b/>
          <w:bCs/>
          <w:sz w:val="26"/>
          <w:szCs w:val="26"/>
          <w:rtl/>
          <w:lang w:bidi="fa-IR"/>
        </w:rPr>
      </w:pPr>
      <w:r w:rsidRPr="00F53BA1">
        <w:rPr>
          <w:rFonts w:cs="B Nazanin" w:hint="cs"/>
          <w:b/>
          <w:bCs/>
          <w:sz w:val="26"/>
          <w:szCs w:val="26"/>
          <w:rtl/>
        </w:rPr>
        <w:t>برنامه</w:t>
      </w:r>
      <w:r>
        <w:rPr>
          <w:rFonts w:cs="B Nazanin" w:hint="cs"/>
          <w:b/>
          <w:bCs/>
          <w:sz w:val="26"/>
          <w:szCs w:val="26"/>
          <w:rtl/>
        </w:rPr>
        <w:t xml:space="preserve"> سوم</w:t>
      </w:r>
      <w:r w:rsidRPr="00F53BA1">
        <w:rPr>
          <w:rFonts w:cs="B Nazanin"/>
          <w:b/>
          <w:bCs/>
          <w:sz w:val="26"/>
          <w:szCs w:val="26"/>
          <w:rtl/>
        </w:rPr>
        <w:t xml:space="preserve">: </w:t>
      </w:r>
      <w:r w:rsidRPr="00963468">
        <w:rPr>
          <w:rFonts w:cs="B Nazanin" w:hint="cs"/>
          <w:b/>
          <w:bCs/>
          <w:sz w:val="26"/>
          <w:szCs w:val="26"/>
          <w:rtl/>
        </w:rPr>
        <w:t>راه</w:t>
      </w:r>
      <w:r>
        <w:rPr>
          <w:rFonts w:cs="B Nazanin"/>
          <w:b/>
          <w:bCs/>
          <w:sz w:val="26"/>
          <w:szCs w:val="26"/>
          <w:rtl/>
        </w:rPr>
        <w:softHyphen/>
      </w:r>
      <w:r w:rsidRPr="00963468">
        <w:rPr>
          <w:rFonts w:cs="B Nazanin" w:hint="cs"/>
          <w:b/>
          <w:bCs/>
          <w:sz w:val="26"/>
          <w:szCs w:val="26"/>
          <w:rtl/>
        </w:rPr>
        <w:t>اندازی صندوق</w:t>
      </w:r>
      <w:r w:rsidRPr="00963468">
        <w:rPr>
          <w:rFonts w:cs="B Nazanin"/>
          <w:b/>
          <w:bCs/>
          <w:sz w:val="26"/>
          <w:szCs w:val="26"/>
          <w:rtl/>
        </w:rPr>
        <w:softHyphen/>
      </w:r>
      <w:r w:rsidRPr="00963468">
        <w:rPr>
          <w:rFonts w:cs="B Nazanin" w:hint="cs"/>
          <w:b/>
          <w:bCs/>
          <w:sz w:val="26"/>
          <w:szCs w:val="26"/>
          <w:rtl/>
        </w:rPr>
        <w:t>های سرمایه</w:t>
      </w:r>
      <w:r w:rsidRPr="00963468">
        <w:rPr>
          <w:rFonts w:cs="B Nazanin"/>
          <w:b/>
          <w:bCs/>
          <w:sz w:val="26"/>
          <w:szCs w:val="26"/>
          <w:rtl/>
        </w:rPr>
        <w:softHyphen/>
      </w:r>
      <w:r w:rsidRPr="00963468">
        <w:rPr>
          <w:rFonts w:cs="B Nazanin" w:hint="cs"/>
          <w:b/>
          <w:bCs/>
          <w:sz w:val="26"/>
          <w:szCs w:val="26"/>
          <w:rtl/>
        </w:rPr>
        <w:t>گذاری مستغلات</w:t>
      </w:r>
      <w:r>
        <w:rPr>
          <w:rFonts w:cs="B Nazanin" w:hint="cs"/>
          <w:sz w:val="26"/>
          <w:szCs w:val="26"/>
          <w:rtl/>
        </w:rPr>
        <w:t xml:space="preserve"> </w:t>
      </w:r>
      <w:r>
        <w:rPr>
          <w:rStyle w:val="FootnoteReference"/>
          <w:rFonts w:cs="B Nazanin"/>
          <w:sz w:val="26"/>
          <w:szCs w:val="26"/>
          <w:rtl/>
        </w:rPr>
        <w:footnoteReference w:id="7"/>
      </w:r>
      <w:r>
        <w:rPr>
          <w:rFonts w:cs="B Nazanin" w:hint="cs"/>
          <w:sz w:val="26"/>
          <w:szCs w:val="26"/>
          <w:rtl/>
        </w:rPr>
        <w:t>(</w:t>
      </w:r>
      <w:r>
        <w:rPr>
          <w:rFonts w:cs="B Nazanin"/>
          <w:sz w:val="26"/>
          <w:szCs w:val="26"/>
        </w:rPr>
        <w:t>REIT</w:t>
      </w:r>
      <w:r>
        <w:rPr>
          <w:rFonts w:cs="B Nazanin" w:hint="cs"/>
          <w:sz w:val="26"/>
          <w:szCs w:val="26"/>
          <w:rtl/>
        </w:rPr>
        <w:t>)</w:t>
      </w:r>
    </w:p>
    <w:p w:rsidR="00CB6152" w:rsidRPr="005F5CB3" w:rsidRDefault="00CB6152" w:rsidP="00CB6152">
      <w:pPr>
        <w:pStyle w:val="ListParagraph"/>
        <w:numPr>
          <w:ilvl w:val="0"/>
          <w:numId w:val="12"/>
        </w:numPr>
        <w:bidi/>
        <w:contextualSpacing w:val="0"/>
        <w:jc w:val="both"/>
        <w:rPr>
          <w:rFonts w:cs="B Nazanin"/>
          <w:sz w:val="24"/>
          <w:szCs w:val="24"/>
          <w:rtl/>
          <w:lang w:bidi="fa-IR"/>
        </w:rPr>
      </w:pPr>
      <w:r>
        <w:rPr>
          <w:rFonts w:cs="B Nazanin" w:hint="cs"/>
          <w:sz w:val="24"/>
          <w:szCs w:val="24"/>
          <w:rtl/>
          <w:lang w:bidi="fa-IR"/>
        </w:rPr>
        <w:t>تقويت طرف تقاضا با توجه به اضافه ساخت در كلان‌شهرها.</w:t>
      </w:r>
    </w:p>
    <w:p w:rsidR="00CB6152" w:rsidRDefault="00CB6152" w:rsidP="00CB6152">
      <w:pPr>
        <w:pStyle w:val="ListParagraph"/>
        <w:numPr>
          <w:ilvl w:val="0"/>
          <w:numId w:val="12"/>
        </w:numPr>
        <w:bidi/>
        <w:contextualSpacing w:val="0"/>
        <w:jc w:val="both"/>
        <w:rPr>
          <w:rFonts w:cs="B Nazanin"/>
          <w:sz w:val="24"/>
          <w:szCs w:val="24"/>
          <w:rtl/>
          <w:lang w:bidi="fa-IR"/>
        </w:rPr>
      </w:pPr>
      <w:r>
        <w:rPr>
          <w:rFonts w:cs="B Nazanin" w:hint="cs"/>
          <w:sz w:val="24"/>
          <w:szCs w:val="24"/>
          <w:rtl/>
          <w:lang w:bidi="fa-IR"/>
        </w:rPr>
        <w:t>راه</w:t>
      </w:r>
      <w:r>
        <w:rPr>
          <w:rFonts w:cs="B Nazanin" w:hint="cs"/>
          <w:sz w:val="24"/>
          <w:szCs w:val="24"/>
          <w:rtl/>
          <w:lang w:bidi="fa-IR"/>
        </w:rPr>
        <w:softHyphen/>
        <w:t>اندازی</w:t>
      </w:r>
      <w:r w:rsidRPr="005F5CB3">
        <w:rPr>
          <w:rFonts w:cs="B Nazanin"/>
          <w:sz w:val="24"/>
          <w:szCs w:val="24"/>
          <w:rtl/>
          <w:lang w:bidi="fa-IR"/>
        </w:rPr>
        <w:t xml:space="preserve"> </w:t>
      </w:r>
      <w:r w:rsidRPr="0031665D">
        <w:rPr>
          <w:rFonts w:cs="B Nazanin" w:hint="cs"/>
          <w:sz w:val="24"/>
          <w:szCs w:val="24"/>
          <w:rtl/>
          <w:lang w:bidi="fa-IR"/>
        </w:rPr>
        <w:t>صندوق</w:t>
      </w:r>
      <w:r w:rsidRPr="0031665D">
        <w:rPr>
          <w:rFonts w:cs="B Nazanin"/>
          <w:sz w:val="24"/>
          <w:szCs w:val="24"/>
          <w:rtl/>
          <w:lang w:bidi="fa-IR"/>
        </w:rPr>
        <w:softHyphen/>
      </w:r>
      <w:r w:rsidRPr="0031665D">
        <w:rPr>
          <w:rFonts w:cs="B Nazanin" w:hint="cs"/>
          <w:sz w:val="24"/>
          <w:szCs w:val="24"/>
          <w:rtl/>
          <w:lang w:bidi="fa-IR"/>
        </w:rPr>
        <w:t>های سرمایه</w:t>
      </w:r>
      <w:r w:rsidRPr="0031665D">
        <w:rPr>
          <w:rFonts w:cs="B Nazanin"/>
          <w:sz w:val="24"/>
          <w:szCs w:val="24"/>
          <w:rtl/>
          <w:lang w:bidi="fa-IR"/>
        </w:rPr>
        <w:softHyphen/>
      </w:r>
      <w:r w:rsidRPr="0031665D">
        <w:rPr>
          <w:rFonts w:cs="B Nazanin" w:hint="cs"/>
          <w:sz w:val="24"/>
          <w:szCs w:val="24"/>
          <w:rtl/>
          <w:lang w:bidi="fa-IR"/>
        </w:rPr>
        <w:t>گذاری مستغلات با ارزش مبادلاتی حداکثر</w:t>
      </w:r>
      <w:r w:rsidR="005E324F">
        <w:rPr>
          <w:rFonts w:cs="B Nazanin" w:hint="cs"/>
          <w:sz w:val="24"/>
          <w:szCs w:val="24"/>
          <w:rtl/>
          <w:lang w:bidi="fa-IR"/>
        </w:rPr>
        <w:t xml:space="preserve"> </w:t>
      </w:r>
      <w:r>
        <w:rPr>
          <w:rFonts w:cs="B Nazanin" w:hint="cs"/>
          <w:sz w:val="24"/>
          <w:szCs w:val="24"/>
          <w:rtl/>
          <w:lang w:bidi="fa-IR"/>
        </w:rPr>
        <w:t>10% از كل توليدات مسكن گران و ميان‌قيمت در افق طرح جامع .</w:t>
      </w:r>
    </w:p>
    <w:p w:rsidR="00CB6152" w:rsidRDefault="00CB6152" w:rsidP="00CB6152">
      <w:pPr>
        <w:pStyle w:val="ListParagraph"/>
        <w:numPr>
          <w:ilvl w:val="0"/>
          <w:numId w:val="12"/>
        </w:numPr>
        <w:bidi/>
        <w:contextualSpacing w:val="0"/>
        <w:jc w:val="both"/>
        <w:rPr>
          <w:rFonts w:cs="B Nazanin"/>
          <w:sz w:val="24"/>
          <w:szCs w:val="24"/>
          <w:rtl/>
          <w:lang w:bidi="fa-IR"/>
        </w:rPr>
      </w:pPr>
      <w:r>
        <w:rPr>
          <w:rFonts w:cs="B Nazanin" w:hint="cs"/>
          <w:sz w:val="24"/>
          <w:szCs w:val="24"/>
          <w:rtl/>
          <w:lang w:bidi="fa-IR"/>
        </w:rPr>
        <w:t>فعال‌كردن بورس اوراق بهادار براي تهيه‌ دستورالعمل‌هاي مربوطه.</w:t>
      </w:r>
    </w:p>
    <w:p w:rsidR="00CB6152" w:rsidRDefault="00CB6152" w:rsidP="00CB6152">
      <w:pPr>
        <w:pStyle w:val="ListParagraph"/>
        <w:numPr>
          <w:ilvl w:val="0"/>
          <w:numId w:val="12"/>
        </w:numPr>
        <w:bidi/>
        <w:contextualSpacing w:val="0"/>
        <w:jc w:val="both"/>
        <w:rPr>
          <w:rFonts w:cs="B Nazanin"/>
          <w:sz w:val="24"/>
          <w:szCs w:val="24"/>
          <w:rtl/>
          <w:lang w:bidi="fa-IR"/>
        </w:rPr>
      </w:pPr>
      <w:r>
        <w:rPr>
          <w:rFonts w:cs="B Nazanin" w:hint="cs"/>
          <w:sz w:val="24"/>
          <w:szCs w:val="24"/>
          <w:rtl/>
          <w:lang w:bidi="fa-IR"/>
        </w:rPr>
        <w:t>تنظيم قراردادهاي فروش و اجاره‌ استاندارد و متناسب با كاركرد اين صندوق‌ها.</w:t>
      </w:r>
    </w:p>
    <w:p w:rsidR="00CB6152" w:rsidRPr="00F53BA1" w:rsidRDefault="00CB6152" w:rsidP="00CB6152">
      <w:pPr>
        <w:shd w:val="clear" w:color="auto" w:fill="D9D9D9" w:themeFill="background1" w:themeFillShade="D9"/>
        <w:bidi/>
        <w:spacing w:after="0"/>
        <w:jc w:val="both"/>
        <w:rPr>
          <w:rFonts w:cs="B Nazanin"/>
          <w:b/>
          <w:bCs/>
          <w:sz w:val="26"/>
          <w:szCs w:val="26"/>
          <w:rtl/>
          <w:lang w:bidi="fa-IR"/>
        </w:rPr>
      </w:pPr>
      <w:r w:rsidRPr="00F53BA1">
        <w:rPr>
          <w:rFonts w:cs="B Nazanin" w:hint="cs"/>
          <w:b/>
          <w:bCs/>
          <w:sz w:val="26"/>
          <w:szCs w:val="26"/>
          <w:rtl/>
        </w:rPr>
        <w:t>برنامه</w:t>
      </w:r>
      <w:r>
        <w:rPr>
          <w:rFonts w:cs="B Nazanin" w:hint="cs"/>
          <w:b/>
          <w:bCs/>
          <w:sz w:val="26"/>
          <w:szCs w:val="26"/>
          <w:rtl/>
        </w:rPr>
        <w:t xml:space="preserve"> چهارم</w:t>
      </w:r>
      <w:r w:rsidRPr="00F53BA1">
        <w:rPr>
          <w:rFonts w:cs="B Nazanin"/>
          <w:b/>
          <w:bCs/>
          <w:sz w:val="26"/>
          <w:szCs w:val="26"/>
          <w:rtl/>
        </w:rPr>
        <w:t xml:space="preserve">: </w:t>
      </w:r>
      <w:r w:rsidRPr="00963468">
        <w:rPr>
          <w:rFonts w:cs="B Nazanin" w:hint="cs"/>
          <w:b/>
          <w:bCs/>
          <w:sz w:val="26"/>
          <w:szCs w:val="26"/>
          <w:rtl/>
        </w:rPr>
        <w:t>توسعه اجاره</w:t>
      </w:r>
      <w:r w:rsidRPr="00963468">
        <w:rPr>
          <w:rFonts w:cs="B Nazanin"/>
          <w:b/>
          <w:bCs/>
          <w:sz w:val="26"/>
          <w:szCs w:val="26"/>
        </w:rPr>
        <w:softHyphen/>
      </w:r>
      <w:r w:rsidRPr="00963468">
        <w:rPr>
          <w:rFonts w:cs="B Nazanin" w:hint="cs"/>
          <w:b/>
          <w:bCs/>
          <w:sz w:val="26"/>
          <w:szCs w:val="26"/>
          <w:rtl/>
        </w:rPr>
        <w:t>داری</w:t>
      </w:r>
    </w:p>
    <w:p w:rsidR="00CB6152" w:rsidRPr="005F5CB3" w:rsidRDefault="00CB6152" w:rsidP="00CB6152">
      <w:pPr>
        <w:pStyle w:val="ListParagraph"/>
        <w:numPr>
          <w:ilvl w:val="0"/>
          <w:numId w:val="12"/>
        </w:numPr>
        <w:bidi/>
        <w:contextualSpacing w:val="0"/>
        <w:jc w:val="both"/>
        <w:rPr>
          <w:rFonts w:cs="B Nazanin"/>
          <w:sz w:val="24"/>
          <w:szCs w:val="24"/>
          <w:rtl/>
          <w:lang w:bidi="fa-IR"/>
        </w:rPr>
      </w:pPr>
      <w:r>
        <w:rPr>
          <w:rFonts w:cs="B Nazanin" w:hint="cs"/>
          <w:sz w:val="24"/>
          <w:szCs w:val="24"/>
          <w:rtl/>
          <w:lang w:bidi="fa-IR"/>
        </w:rPr>
        <w:t>گسترش نظام اجاره‌داري كارآمد، حرفه‌اي و اقتصادي در كشور در حوزه‌ مجموعه‌هاي مسكوني و اداري.</w:t>
      </w:r>
    </w:p>
    <w:p w:rsidR="00CB6152" w:rsidRDefault="00CB6152" w:rsidP="00CB6152">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پیش</w:t>
      </w:r>
      <w:r>
        <w:rPr>
          <w:rFonts w:cs="B Nazanin" w:hint="cs"/>
          <w:sz w:val="24"/>
          <w:szCs w:val="24"/>
          <w:rtl/>
          <w:lang w:bidi="fa-IR"/>
        </w:rPr>
        <w:softHyphen/>
        <w:t>بینی ابزارهای تشویقی و حمایتی و تدوین نظامات و آیین</w:t>
      </w:r>
      <w:r>
        <w:rPr>
          <w:rFonts w:cs="B Nazanin" w:hint="cs"/>
          <w:sz w:val="24"/>
          <w:szCs w:val="24"/>
          <w:rtl/>
          <w:lang w:bidi="fa-IR"/>
        </w:rPr>
        <w:softHyphen/>
        <w:t>نامه</w:t>
      </w:r>
      <w:r>
        <w:rPr>
          <w:rFonts w:cs="B Nazanin" w:hint="cs"/>
          <w:sz w:val="24"/>
          <w:szCs w:val="24"/>
          <w:rtl/>
          <w:lang w:bidi="fa-IR"/>
        </w:rPr>
        <w:softHyphen/>
        <w:t>های مربوطه به منظور گسترش بازار اجاره</w:t>
      </w:r>
      <w:r>
        <w:rPr>
          <w:rFonts w:cs="B Nazanin" w:hint="cs"/>
          <w:sz w:val="24"/>
          <w:szCs w:val="24"/>
          <w:rtl/>
          <w:lang w:bidi="fa-IR"/>
        </w:rPr>
        <w:softHyphen/>
        <w:t xml:space="preserve">داری. </w:t>
      </w:r>
    </w:p>
    <w:p w:rsidR="00CB6152" w:rsidRDefault="00CB6152" w:rsidP="00CB6152">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lastRenderedPageBreak/>
        <w:t xml:space="preserve">توسعه‌ انتشار اوراق صكوك اجاره مبتني بر اجاره‌ واحدهاي بزرگ مسكوني يا اداري. </w:t>
      </w:r>
    </w:p>
    <w:p w:rsidR="00CB6152" w:rsidRDefault="00CB6152" w:rsidP="00CB6152">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توسعه‌ صندوق‌هاي سرمايه‌گذاري مستغلات از نوع مختلط يا صرفاً اجاره‌اي (با هدف‌گذاري برنامه‌ي ششم).</w:t>
      </w:r>
    </w:p>
    <w:p w:rsidR="00CB6152" w:rsidRPr="0031665D" w:rsidRDefault="00CB6152" w:rsidP="00CB6152">
      <w:pPr>
        <w:pStyle w:val="ListParagraph"/>
        <w:numPr>
          <w:ilvl w:val="0"/>
          <w:numId w:val="12"/>
        </w:numPr>
        <w:bidi/>
        <w:contextualSpacing w:val="0"/>
        <w:jc w:val="both"/>
        <w:rPr>
          <w:rFonts w:cs="B Nazanin"/>
          <w:sz w:val="24"/>
          <w:szCs w:val="24"/>
          <w:rtl/>
          <w:lang w:bidi="fa-IR"/>
        </w:rPr>
      </w:pPr>
      <w:r>
        <w:rPr>
          <w:rFonts w:cs="B Nazanin" w:hint="cs"/>
          <w:sz w:val="24"/>
          <w:szCs w:val="24"/>
          <w:rtl/>
          <w:lang w:bidi="fa-IR"/>
        </w:rPr>
        <w:t>طراحي و اجراي شاخص‌هاي اجاره‌ مسكن در سطح ملي و منطقه‌اي.</w:t>
      </w:r>
    </w:p>
    <w:p w:rsidR="00CB6152" w:rsidRPr="00F53BA1" w:rsidRDefault="00CB6152" w:rsidP="00CB6152">
      <w:pPr>
        <w:shd w:val="clear" w:color="auto" w:fill="D9D9D9" w:themeFill="background1" w:themeFillShade="D9"/>
        <w:bidi/>
        <w:spacing w:after="0"/>
        <w:jc w:val="both"/>
        <w:rPr>
          <w:rFonts w:cs="B Nazanin"/>
          <w:b/>
          <w:bCs/>
          <w:sz w:val="26"/>
          <w:szCs w:val="26"/>
          <w:rtl/>
          <w:lang w:bidi="fa-IR"/>
        </w:rPr>
      </w:pPr>
      <w:r w:rsidRPr="00F53BA1">
        <w:rPr>
          <w:rFonts w:cs="B Nazanin" w:hint="cs"/>
          <w:b/>
          <w:bCs/>
          <w:sz w:val="26"/>
          <w:szCs w:val="26"/>
          <w:rtl/>
        </w:rPr>
        <w:t>برنامه</w:t>
      </w:r>
      <w:r>
        <w:rPr>
          <w:rFonts w:cs="B Nazanin" w:hint="cs"/>
          <w:b/>
          <w:bCs/>
          <w:sz w:val="26"/>
          <w:szCs w:val="26"/>
          <w:rtl/>
        </w:rPr>
        <w:t xml:space="preserve"> پنجم</w:t>
      </w:r>
      <w:r w:rsidRPr="00F53BA1">
        <w:rPr>
          <w:rFonts w:cs="B Nazanin"/>
          <w:b/>
          <w:bCs/>
          <w:sz w:val="26"/>
          <w:szCs w:val="26"/>
          <w:rtl/>
        </w:rPr>
        <w:t xml:space="preserve">: </w:t>
      </w:r>
      <w:r w:rsidRPr="00963468">
        <w:rPr>
          <w:rFonts w:cs="B Nazanin" w:hint="cs"/>
          <w:b/>
          <w:bCs/>
          <w:sz w:val="26"/>
          <w:szCs w:val="26"/>
          <w:rtl/>
        </w:rPr>
        <w:t>طراحی و استقرار حساب</w:t>
      </w:r>
      <w:r w:rsidRPr="00963468">
        <w:rPr>
          <w:rFonts w:cs="B Nazanin"/>
          <w:b/>
          <w:bCs/>
          <w:sz w:val="26"/>
          <w:szCs w:val="26"/>
          <w:rtl/>
          <w:lang w:bidi="fa-IR"/>
        </w:rPr>
        <w:softHyphen/>
      </w:r>
      <w:r w:rsidRPr="00963468">
        <w:rPr>
          <w:rFonts w:cs="B Nazanin" w:hint="cs"/>
          <w:b/>
          <w:bCs/>
          <w:sz w:val="26"/>
          <w:szCs w:val="26"/>
          <w:rtl/>
        </w:rPr>
        <w:t>های امانی</w:t>
      </w:r>
      <w:r>
        <w:rPr>
          <w:rStyle w:val="FootnoteReference"/>
          <w:rFonts w:cs="B Nazanin"/>
          <w:sz w:val="26"/>
          <w:szCs w:val="26"/>
          <w:rtl/>
        </w:rPr>
        <w:footnoteReference w:id="8"/>
      </w:r>
      <w:r>
        <w:rPr>
          <w:rFonts w:cs="B Nazanin" w:hint="cs"/>
          <w:sz w:val="26"/>
          <w:szCs w:val="26"/>
          <w:rtl/>
        </w:rPr>
        <w:t xml:space="preserve"> </w:t>
      </w:r>
    </w:p>
    <w:p w:rsidR="00CB6152" w:rsidRPr="005F5CB3" w:rsidRDefault="00CB6152" w:rsidP="00CB6152">
      <w:pPr>
        <w:pStyle w:val="ListParagraph"/>
        <w:numPr>
          <w:ilvl w:val="0"/>
          <w:numId w:val="12"/>
        </w:numPr>
        <w:bidi/>
        <w:contextualSpacing w:val="0"/>
        <w:jc w:val="both"/>
        <w:rPr>
          <w:rFonts w:cs="B Nazanin"/>
          <w:sz w:val="24"/>
          <w:szCs w:val="24"/>
          <w:rtl/>
          <w:lang w:bidi="fa-IR"/>
        </w:rPr>
      </w:pPr>
      <w:r>
        <w:rPr>
          <w:rFonts w:cs="B Nazanin" w:hint="cs"/>
          <w:sz w:val="24"/>
          <w:szCs w:val="24"/>
          <w:rtl/>
          <w:lang w:bidi="fa-IR"/>
        </w:rPr>
        <w:t>نظام‌مندكردن پيش‌فروش واحدهاي مسكوني و حمايت از حقوق خريداران.</w:t>
      </w:r>
    </w:p>
    <w:p w:rsidR="00CB6152" w:rsidRPr="00195522" w:rsidRDefault="00CB6152" w:rsidP="00CB6152">
      <w:pPr>
        <w:pStyle w:val="ListParagraph"/>
        <w:numPr>
          <w:ilvl w:val="0"/>
          <w:numId w:val="12"/>
        </w:numPr>
        <w:bidi/>
        <w:contextualSpacing w:val="0"/>
        <w:jc w:val="both"/>
        <w:rPr>
          <w:rFonts w:cs="B Nazanin"/>
          <w:sz w:val="24"/>
          <w:szCs w:val="24"/>
          <w:lang w:bidi="fa-IR"/>
        </w:rPr>
      </w:pPr>
      <w:r w:rsidRPr="00195522">
        <w:rPr>
          <w:rFonts w:cs="B Nazanin" w:hint="cs"/>
          <w:sz w:val="24"/>
          <w:szCs w:val="24"/>
          <w:rtl/>
          <w:lang w:bidi="fa-IR"/>
        </w:rPr>
        <w:t xml:space="preserve">طراحي مدل پيش‌فروش عمومی با تشكيل حساب اماني نزد بانك‌ها و </w:t>
      </w:r>
      <w:r>
        <w:rPr>
          <w:rFonts w:cs="B Nazanin" w:hint="cs"/>
          <w:sz w:val="24"/>
          <w:szCs w:val="24"/>
          <w:rtl/>
          <w:lang w:bidi="fa-IR"/>
        </w:rPr>
        <w:t xml:space="preserve">تدوین </w:t>
      </w:r>
      <w:r w:rsidRPr="00195522">
        <w:rPr>
          <w:rFonts w:cs="B Nazanin" w:hint="cs"/>
          <w:sz w:val="24"/>
          <w:szCs w:val="24"/>
          <w:rtl/>
          <w:lang w:bidi="fa-IR"/>
        </w:rPr>
        <w:t>بخشنامه‌ها و دستورالعمل‌هاي بانكي براي استقرار حساب اماني پيش‌فروش واحدهاي مسكوني</w:t>
      </w:r>
      <w:r>
        <w:rPr>
          <w:rFonts w:cs="B Nazanin" w:hint="cs"/>
          <w:sz w:val="24"/>
          <w:szCs w:val="24"/>
          <w:rtl/>
          <w:lang w:bidi="fa-IR"/>
        </w:rPr>
        <w:t>.</w:t>
      </w:r>
    </w:p>
    <w:p w:rsidR="00CB6152" w:rsidRPr="00963468" w:rsidRDefault="00CB6152" w:rsidP="00CB6152">
      <w:pPr>
        <w:pStyle w:val="ListParagraph"/>
        <w:numPr>
          <w:ilvl w:val="0"/>
          <w:numId w:val="12"/>
        </w:numPr>
        <w:tabs>
          <w:tab w:val="left" w:pos="6324"/>
        </w:tabs>
        <w:bidi/>
        <w:contextualSpacing w:val="0"/>
        <w:jc w:val="both"/>
        <w:rPr>
          <w:rFonts w:cs="B Nazanin"/>
        </w:rPr>
      </w:pPr>
      <w:r w:rsidRPr="00195522">
        <w:rPr>
          <w:rFonts w:cs="B Nazanin" w:hint="cs"/>
          <w:sz w:val="24"/>
          <w:szCs w:val="24"/>
          <w:rtl/>
          <w:lang w:bidi="fa-IR"/>
        </w:rPr>
        <w:t>تبديل شيوه‌هاي مختلف پيش‌فروش</w:t>
      </w:r>
      <w:r>
        <w:rPr>
          <w:rFonts w:cs="B Nazanin" w:hint="cs"/>
          <w:sz w:val="24"/>
          <w:szCs w:val="24"/>
          <w:rtl/>
          <w:lang w:bidi="fa-IR"/>
        </w:rPr>
        <w:t xml:space="preserve"> عمومی</w:t>
      </w:r>
      <w:r w:rsidRPr="00195522">
        <w:rPr>
          <w:rFonts w:cs="B Nazanin" w:hint="cs"/>
          <w:sz w:val="24"/>
          <w:szCs w:val="24"/>
          <w:rtl/>
          <w:lang w:bidi="fa-IR"/>
        </w:rPr>
        <w:t xml:space="preserve"> واحدهاي مسكوني يا اداري به مدل تشكيل حساب‌هاي اماني</w:t>
      </w:r>
      <w:r>
        <w:rPr>
          <w:rFonts w:cs="B Nazanin" w:hint="cs"/>
          <w:sz w:val="24"/>
          <w:szCs w:val="24"/>
          <w:rtl/>
          <w:lang w:bidi="fa-IR"/>
        </w:rPr>
        <w:t>.</w:t>
      </w:r>
    </w:p>
    <w:p w:rsidR="00CB6152" w:rsidRPr="00F53BA1" w:rsidRDefault="00CB6152" w:rsidP="00CB6152">
      <w:pPr>
        <w:shd w:val="clear" w:color="auto" w:fill="D9D9D9" w:themeFill="background1" w:themeFillShade="D9"/>
        <w:bidi/>
        <w:spacing w:after="0"/>
        <w:jc w:val="both"/>
        <w:rPr>
          <w:rFonts w:cs="B Nazanin"/>
          <w:b/>
          <w:bCs/>
          <w:sz w:val="26"/>
          <w:szCs w:val="26"/>
          <w:rtl/>
          <w:lang w:bidi="fa-IR"/>
        </w:rPr>
      </w:pPr>
      <w:r w:rsidRPr="00F53BA1">
        <w:rPr>
          <w:rFonts w:cs="B Nazanin" w:hint="cs"/>
          <w:b/>
          <w:bCs/>
          <w:sz w:val="26"/>
          <w:szCs w:val="26"/>
          <w:rtl/>
        </w:rPr>
        <w:t>برنامه</w:t>
      </w:r>
      <w:r>
        <w:rPr>
          <w:rFonts w:cs="B Nazanin" w:hint="cs"/>
          <w:b/>
          <w:bCs/>
          <w:sz w:val="26"/>
          <w:szCs w:val="26"/>
          <w:rtl/>
        </w:rPr>
        <w:t xml:space="preserve"> ششم</w:t>
      </w:r>
      <w:r w:rsidRPr="00F53BA1">
        <w:rPr>
          <w:rFonts w:cs="B Nazanin"/>
          <w:b/>
          <w:bCs/>
          <w:sz w:val="26"/>
          <w:szCs w:val="26"/>
          <w:rtl/>
        </w:rPr>
        <w:t xml:space="preserve">: </w:t>
      </w:r>
      <w:r w:rsidRPr="00963468">
        <w:rPr>
          <w:rFonts w:cs="B Nazanin" w:hint="cs"/>
          <w:b/>
          <w:bCs/>
          <w:sz w:val="26"/>
          <w:szCs w:val="26"/>
          <w:rtl/>
        </w:rPr>
        <w:t>راه</w:t>
      </w:r>
      <w:r w:rsidRPr="00963468">
        <w:rPr>
          <w:rFonts w:cs="B Nazanin"/>
          <w:b/>
          <w:bCs/>
          <w:sz w:val="26"/>
          <w:szCs w:val="26"/>
          <w:rtl/>
        </w:rPr>
        <w:softHyphen/>
      </w:r>
      <w:r w:rsidRPr="00963468">
        <w:rPr>
          <w:rFonts w:cs="B Nazanin" w:hint="cs"/>
          <w:b/>
          <w:bCs/>
          <w:sz w:val="26"/>
          <w:szCs w:val="26"/>
          <w:rtl/>
        </w:rPr>
        <w:t>اندازی و گسترش صندوق</w:t>
      </w:r>
      <w:r w:rsidRPr="00963468">
        <w:rPr>
          <w:rFonts w:cs="B Nazanin"/>
          <w:b/>
          <w:bCs/>
          <w:sz w:val="26"/>
          <w:szCs w:val="26"/>
          <w:rtl/>
        </w:rPr>
        <w:softHyphen/>
      </w:r>
      <w:r w:rsidRPr="00963468">
        <w:rPr>
          <w:rFonts w:cs="B Nazanin" w:hint="cs"/>
          <w:b/>
          <w:bCs/>
          <w:sz w:val="26"/>
          <w:szCs w:val="26"/>
          <w:rtl/>
        </w:rPr>
        <w:t>های نیکوکاری در حوزه مسکن کم</w:t>
      </w:r>
      <w:r w:rsidRPr="00963468">
        <w:rPr>
          <w:rFonts w:cs="B Nazanin" w:hint="cs"/>
          <w:b/>
          <w:bCs/>
          <w:sz w:val="26"/>
          <w:szCs w:val="26"/>
          <w:rtl/>
        </w:rPr>
        <w:softHyphen/>
        <w:t>درآمدها</w:t>
      </w:r>
    </w:p>
    <w:p w:rsidR="00CB6152" w:rsidRPr="00195522" w:rsidRDefault="00CB6152" w:rsidP="00CB6152">
      <w:pPr>
        <w:pStyle w:val="ListParagraph"/>
        <w:numPr>
          <w:ilvl w:val="0"/>
          <w:numId w:val="12"/>
        </w:numPr>
        <w:bidi/>
        <w:contextualSpacing w:val="0"/>
        <w:jc w:val="both"/>
        <w:rPr>
          <w:rFonts w:cs="B Nazanin"/>
          <w:sz w:val="24"/>
          <w:szCs w:val="24"/>
          <w:rtl/>
          <w:lang w:bidi="fa-IR"/>
        </w:rPr>
      </w:pPr>
      <w:r>
        <w:rPr>
          <w:rFonts w:cs="B Nazanin" w:hint="cs"/>
          <w:sz w:val="24"/>
          <w:szCs w:val="24"/>
          <w:rtl/>
          <w:lang w:bidi="fa-IR"/>
        </w:rPr>
        <w:t>جزئیات در برنامه مسکن کم</w:t>
      </w:r>
      <w:r>
        <w:rPr>
          <w:rFonts w:cs="B Nazanin"/>
          <w:sz w:val="24"/>
          <w:szCs w:val="24"/>
          <w:rtl/>
          <w:lang w:bidi="fa-IR"/>
        </w:rPr>
        <w:softHyphen/>
      </w:r>
      <w:r w:rsidRPr="00195522">
        <w:rPr>
          <w:rFonts w:cs="B Nazanin" w:hint="cs"/>
          <w:sz w:val="24"/>
          <w:szCs w:val="24"/>
          <w:rtl/>
          <w:lang w:bidi="fa-IR"/>
        </w:rPr>
        <w:t xml:space="preserve">درآمدها </w:t>
      </w:r>
      <w:r>
        <w:rPr>
          <w:rFonts w:cs="B Nazanin" w:hint="cs"/>
          <w:sz w:val="24"/>
          <w:szCs w:val="24"/>
          <w:rtl/>
          <w:lang w:bidi="fa-IR"/>
        </w:rPr>
        <w:t>آ</w:t>
      </w:r>
      <w:r w:rsidRPr="00195522">
        <w:rPr>
          <w:rFonts w:cs="B Nazanin" w:hint="cs"/>
          <w:sz w:val="24"/>
          <w:szCs w:val="24"/>
          <w:rtl/>
          <w:lang w:bidi="fa-IR"/>
        </w:rPr>
        <w:t>مده است.</w:t>
      </w:r>
    </w:p>
    <w:p w:rsidR="00CB6152" w:rsidRDefault="00CB6152">
      <w:pPr>
        <w:spacing w:after="0" w:line="240" w:lineRule="auto"/>
        <w:rPr>
          <w:rFonts w:cs="B Nazanin"/>
          <w:sz w:val="24"/>
          <w:szCs w:val="24"/>
          <w:rtl/>
          <w:lang w:bidi="fa-IR"/>
        </w:rPr>
      </w:pPr>
      <w:r>
        <w:rPr>
          <w:rFonts w:cs="B Nazanin"/>
          <w:sz w:val="24"/>
          <w:szCs w:val="24"/>
          <w:rtl/>
          <w:lang w:bidi="fa-IR"/>
        </w:rPr>
        <w:br w:type="page"/>
      </w:r>
    </w:p>
    <w:p w:rsidR="00CB6152" w:rsidRPr="00AB5513" w:rsidRDefault="00CB6152" w:rsidP="00CB6152">
      <w:pPr>
        <w:shd w:val="clear" w:color="auto" w:fill="BFBFBF" w:themeFill="background1" w:themeFillShade="BF"/>
        <w:bidi/>
        <w:spacing w:after="0"/>
        <w:jc w:val="both"/>
        <w:rPr>
          <w:rFonts w:cs="B Titr"/>
          <w:b/>
          <w:bCs/>
          <w:sz w:val="28"/>
          <w:szCs w:val="28"/>
          <w:rtl/>
          <w:lang w:bidi="fa-IR"/>
        </w:rPr>
      </w:pPr>
      <w:r>
        <w:rPr>
          <w:rFonts w:cs="B Titr" w:hint="cs"/>
          <w:b/>
          <w:bCs/>
          <w:sz w:val="28"/>
          <w:szCs w:val="28"/>
          <w:rtl/>
          <w:lang w:bidi="fa-IR"/>
        </w:rPr>
        <w:lastRenderedPageBreak/>
        <w:t xml:space="preserve">ب) </w:t>
      </w:r>
      <w:r w:rsidRPr="00AB5513">
        <w:rPr>
          <w:rFonts w:cs="B Titr" w:hint="cs"/>
          <w:b/>
          <w:bCs/>
          <w:sz w:val="28"/>
          <w:szCs w:val="28"/>
          <w:rtl/>
          <w:lang w:bidi="fa-IR"/>
        </w:rPr>
        <w:t xml:space="preserve">برنامه‌های </w:t>
      </w:r>
      <w:r>
        <w:rPr>
          <w:rFonts w:cs="B Titr" w:hint="cs"/>
          <w:b/>
          <w:bCs/>
          <w:sz w:val="28"/>
          <w:szCs w:val="28"/>
          <w:rtl/>
          <w:lang w:bidi="fa-IR"/>
        </w:rPr>
        <w:t>عملیاتی</w:t>
      </w:r>
    </w:p>
    <w:p w:rsidR="00CB6152" w:rsidRDefault="00CB6152" w:rsidP="00CB6152">
      <w:pPr>
        <w:shd w:val="clear" w:color="auto" w:fill="D9D9D9" w:themeFill="background1" w:themeFillShade="D9"/>
        <w:bidi/>
        <w:spacing w:after="0"/>
        <w:jc w:val="both"/>
        <w:rPr>
          <w:rFonts w:cs="B Nazanin"/>
          <w:sz w:val="26"/>
          <w:szCs w:val="26"/>
          <w:rtl/>
        </w:rPr>
      </w:pPr>
      <w:r>
        <w:rPr>
          <w:rFonts w:cs="B Nazanin" w:hint="cs"/>
          <w:b/>
          <w:bCs/>
          <w:sz w:val="26"/>
          <w:szCs w:val="26"/>
          <w:rtl/>
        </w:rPr>
        <w:t>برنامه اول</w:t>
      </w:r>
      <w:r w:rsidRPr="00963468">
        <w:rPr>
          <w:rFonts w:cs="B Nazanin"/>
          <w:b/>
          <w:bCs/>
          <w:sz w:val="26"/>
          <w:szCs w:val="26"/>
          <w:rtl/>
        </w:rPr>
        <w:t>:</w:t>
      </w:r>
      <w:r w:rsidRPr="00F53BA1">
        <w:rPr>
          <w:rFonts w:cs="B Nazanin"/>
          <w:sz w:val="26"/>
          <w:szCs w:val="26"/>
          <w:rtl/>
        </w:rPr>
        <w:t xml:space="preserve"> </w:t>
      </w:r>
      <w:r w:rsidRPr="00963468">
        <w:rPr>
          <w:rFonts w:cs="B Nazanin" w:hint="cs"/>
          <w:b/>
          <w:bCs/>
          <w:sz w:val="26"/>
          <w:szCs w:val="26"/>
          <w:rtl/>
        </w:rPr>
        <w:t>تقویت و توسعه صندوق</w:t>
      </w:r>
      <w:r w:rsidRPr="00963468">
        <w:rPr>
          <w:rFonts w:cs="B Nazanin"/>
          <w:b/>
          <w:bCs/>
          <w:sz w:val="26"/>
          <w:szCs w:val="26"/>
          <w:rtl/>
        </w:rPr>
        <w:softHyphen/>
      </w:r>
      <w:r w:rsidRPr="00963468">
        <w:rPr>
          <w:rFonts w:cs="B Nazanin" w:hint="cs"/>
          <w:b/>
          <w:bCs/>
          <w:sz w:val="26"/>
          <w:szCs w:val="26"/>
          <w:rtl/>
        </w:rPr>
        <w:t>های پس</w:t>
      </w:r>
      <w:r w:rsidRPr="00963468">
        <w:rPr>
          <w:rFonts w:cs="B Nazanin"/>
          <w:b/>
          <w:bCs/>
          <w:sz w:val="26"/>
          <w:szCs w:val="26"/>
          <w:rtl/>
        </w:rPr>
        <w:softHyphen/>
      </w:r>
      <w:r w:rsidRPr="00963468">
        <w:rPr>
          <w:rFonts w:cs="B Nazanin" w:hint="cs"/>
          <w:b/>
          <w:bCs/>
          <w:sz w:val="26"/>
          <w:szCs w:val="26"/>
          <w:rtl/>
        </w:rPr>
        <w:t>انداز مسکن</w:t>
      </w:r>
    </w:p>
    <w:p w:rsidR="00CB6152" w:rsidRPr="00160F01" w:rsidRDefault="00CB6152" w:rsidP="00CB6152">
      <w:pPr>
        <w:pStyle w:val="ListParagraph"/>
        <w:numPr>
          <w:ilvl w:val="0"/>
          <w:numId w:val="12"/>
        </w:numPr>
        <w:bidi/>
        <w:contextualSpacing w:val="0"/>
        <w:jc w:val="both"/>
        <w:rPr>
          <w:rFonts w:cs="B Nazanin"/>
          <w:sz w:val="24"/>
          <w:szCs w:val="24"/>
          <w:rtl/>
          <w:lang w:bidi="fa-IR"/>
        </w:rPr>
      </w:pPr>
      <w:r>
        <w:rPr>
          <w:rFonts w:cs="B Nazanin" w:hint="cs"/>
          <w:sz w:val="24"/>
          <w:szCs w:val="24"/>
          <w:rtl/>
          <w:lang w:bidi="fa-IR"/>
        </w:rPr>
        <w:t>صندوق پس</w:t>
      </w:r>
      <w:r>
        <w:rPr>
          <w:rFonts w:cs="B Nazanin" w:hint="cs"/>
          <w:sz w:val="24"/>
          <w:szCs w:val="24"/>
          <w:rtl/>
          <w:lang w:bidi="fa-IR"/>
        </w:rPr>
        <w:softHyphen/>
        <w:t>انداز مسکن یکی از پرسابقه</w:t>
      </w:r>
      <w:r>
        <w:rPr>
          <w:rFonts w:cs="B Nazanin" w:hint="cs"/>
          <w:sz w:val="24"/>
          <w:szCs w:val="24"/>
          <w:rtl/>
          <w:lang w:bidi="fa-IR"/>
        </w:rPr>
        <w:softHyphen/>
        <w:t>ترین ابزارهای تأمین مالی در ایران به شمار می</w:t>
      </w:r>
      <w:r>
        <w:rPr>
          <w:rFonts w:cs="B Nazanin" w:hint="cs"/>
          <w:sz w:val="24"/>
          <w:szCs w:val="24"/>
          <w:rtl/>
          <w:lang w:bidi="fa-IR"/>
        </w:rPr>
        <w:softHyphen/>
        <w:t>آید که نقش بسزایی در خانه</w:t>
      </w:r>
      <w:r>
        <w:rPr>
          <w:rFonts w:cs="B Nazanin" w:hint="cs"/>
          <w:sz w:val="24"/>
          <w:szCs w:val="24"/>
          <w:rtl/>
          <w:lang w:bidi="fa-IR"/>
        </w:rPr>
        <w:softHyphen/>
        <w:t>دار شدن خانوارهای ایرانی داشته است اما متأسفانه این صندوق در دهه گذشته جایگاه خود را در اقتصاد خانوار و اقتصاد مسکن از دست داده است و با اتخاذ سیاست</w:t>
      </w:r>
      <w:r>
        <w:rPr>
          <w:rFonts w:cs="B Nazanin" w:hint="cs"/>
          <w:sz w:val="24"/>
          <w:szCs w:val="24"/>
          <w:rtl/>
          <w:lang w:bidi="fa-IR"/>
        </w:rPr>
        <w:softHyphen/>
        <w:t>های وارونه در نظام سیاسی-اقتصادی کشور، خانوارها از انگیزه</w:t>
      </w:r>
      <w:r>
        <w:rPr>
          <w:rFonts w:cs="B Nazanin" w:hint="cs"/>
          <w:sz w:val="24"/>
          <w:szCs w:val="24"/>
          <w:rtl/>
          <w:lang w:bidi="fa-IR"/>
        </w:rPr>
        <w:softHyphen/>
        <w:t xml:space="preserve"> کافی برای پس</w:t>
      </w:r>
      <w:r>
        <w:rPr>
          <w:rFonts w:cs="B Nazanin" w:hint="cs"/>
          <w:sz w:val="24"/>
          <w:szCs w:val="24"/>
          <w:rtl/>
          <w:lang w:bidi="fa-IR"/>
        </w:rPr>
        <w:softHyphen/>
        <w:t>انداز برای خانه</w:t>
      </w:r>
      <w:r>
        <w:rPr>
          <w:rFonts w:cs="B Nazanin" w:hint="cs"/>
          <w:sz w:val="24"/>
          <w:szCs w:val="24"/>
          <w:rtl/>
          <w:lang w:bidi="fa-IR"/>
        </w:rPr>
        <w:softHyphen/>
        <w:t>دار شدن برخوردار نیستند. لازم است این رویه اصلاح شود و اصلاح ساز و کار صندوق پس</w:t>
      </w:r>
      <w:r>
        <w:rPr>
          <w:rFonts w:cs="B Nazanin"/>
          <w:sz w:val="24"/>
          <w:szCs w:val="24"/>
          <w:rtl/>
          <w:lang w:bidi="fa-IR"/>
        </w:rPr>
        <w:softHyphen/>
      </w:r>
      <w:r>
        <w:rPr>
          <w:rFonts w:cs="B Nazanin" w:hint="cs"/>
          <w:sz w:val="24"/>
          <w:szCs w:val="24"/>
          <w:rtl/>
          <w:lang w:bidi="fa-IR"/>
        </w:rPr>
        <w:t xml:space="preserve">انداز مسکن و گسترش حوزه عمل آن به عنوان یکی از اهداف دولت و بانک مرکزی تلقی گردد. </w:t>
      </w:r>
    </w:p>
    <w:p w:rsidR="00CB6152" w:rsidRPr="00160F01" w:rsidRDefault="00CB6152" w:rsidP="00CB6152">
      <w:pPr>
        <w:pStyle w:val="ListParagraph"/>
        <w:numPr>
          <w:ilvl w:val="0"/>
          <w:numId w:val="12"/>
        </w:numPr>
        <w:bidi/>
        <w:spacing w:after="0"/>
        <w:contextualSpacing w:val="0"/>
        <w:jc w:val="both"/>
        <w:rPr>
          <w:rFonts w:cs="B Nazanin"/>
          <w:sz w:val="24"/>
          <w:szCs w:val="24"/>
          <w:rtl/>
          <w:lang w:bidi="fa-IR"/>
        </w:rPr>
      </w:pPr>
      <w:r w:rsidRPr="00160F01">
        <w:rPr>
          <w:rFonts w:cs="B Nazanin" w:hint="cs"/>
          <w:sz w:val="24"/>
          <w:szCs w:val="24"/>
          <w:rtl/>
          <w:lang w:bidi="fa-IR"/>
        </w:rPr>
        <w:t>تقویت و توسعه صندوق پس</w:t>
      </w:r>
      <w:r w:rsidRPr="00160F01">
        <w:rPr>
          <w:rFonts w:cs="B Nazanin" w:hint="cs"/>
          <w:sz w:val="24"/>
          <w:szCs w:val="24"/>
          <w:rtl/>
          <w:lang w:bidi="fa-IR"/>
        </w:rPr>
        <w:softHyphen/>
        <w:t>انداز مسکن یکی از ابزارهای تجهیز منابع به منظور تقويت</w:t>
      </w:r>
      <w:r w:rsidRPr="00160F01">
        <w:rPr>
          <w:rFonts w:cs="B Nazanin"/>
          <w:sz w:val="24"/>
          <w:szCs w:val="24"/>
          <w:rtl/>
          <w:lang w:bidi="fa-IR"/>
        </w:rPr>
        <w:t xml:space="preserve"> </w:t>
      </w:r>
      <w:r w:rsidRPr="00160F01">
        <w:rPr>
          <w:rFonts w:cs="B Nazanin" w:hint="cs"/>
          <w:sz w:val="24"/>
          <w:szCs w:val="24"/>
          <w:rtl/>
          <w:lang w:bidi="fa-IR"/>
        </w:rPr>
        <w:t>بازار</w:t>
      </w:r>
      <w:r w:rsidRPr="00160F01">
        <w:rPr>
          <w:rFonts w:cs="B Nazanin"/>
          <w:sz w:val="24"/>
          <w:szCs w:val="24"/>
          <w:rtl/>
          <w:lang w:bidi="fa-IR"/>
        </w:rPr>
        <w:t xml:space="preserve"> </w:t>
      </w:r>
      <w:r w:rsidRPr="00160F01">
        <w:rPr>
          <w:rFonts w:cs="B Nazanin" w:hint="cs"/>
          <w:sz w:val="24"/>
          <w:szCs w:val="24"/>
          <w:rtl/>
          <w:lang w:bidi="fa-IR"/>
        </w:rPr>
        <w:t>رهن</w:t>
      </w:r>
      <w:r w:rsidRPr="00160F01">
        <w:rPr>
          <w:rFonts w:cs="B Nazanin"/>
          <w:sz w:val="24"/>
          <w:szCs w:val="24"/>
          <w:rtl/>
          <w:lang w:bidi="fa-IR"/>
        </w:rPr>
        <w:t xml:space="preserve"> </w:t>
      </w:r>
      <w:r w:rsidRPr="00160F01">
        <w:rPr>
          <w:rFonts w:cs="B Nazanin" w:hint="cs"/>
          <w:sz w:val="24"/>
          <w:szCs w:val="24"/>
          <w:rtl/>
          <w:lang w:bidi="fa-IR"/>
        </w:rPr>
        <w:t>به شمار می</w:t>
      </w:r>
      <w:r w:rsidRPr="00160F01">
        <w:rPr>
          <w:rFonts w:cs="B Nazanin" w:hint="cs"/>
          <w:sz w:val="24"/>
          <w:szCs w:val="24"/>
          <w:rtl/>
          <w:lang w:bidi="fa-IR"/>
        </w:rPr>
        <w:softHyphen/>
        <w:t xml:space="preserve">آید و </w:t>
      </w:r>
      <w:r>
        <w:rPr>
          <w:rFonts w:cs="B Nazanin" w:hint="cs"/>
          <w:sz w:val="24"/>
          <w:szCs w:val="24"/>
          <w:rtl/>
          <w:lang w:bidi="fa-IR"/>
        </w:rPr>
        <w:t xml:space="preserve">كاهش استفاده‌ </w:t>
      </w:r>
      <w:r w:rsidRPr="00160F01">
        <w:rPr>
          <w:rFonts w:cs="B Nazanin" w:hint="cs"/>
          <w:sz w:val="24"/>
          <w:szCs w:val="24"/>
          <w:rtl/>
          <w:lang w:bidi="fa-IR"/>
        </w:rPr>
        <w:t xml:space="preserve">بانك‌ها </w:t>
      </w:r>
      <w:r>
        <w:rPr>
          <w:rFonts w:cs="B Nazanin" w:hint="cs"/>
          <w:sz w:val="24"/>
          <w:szCs w:val="24"/>
          <w:rtl/>
          <w:lang w:bidi="fa-IR"/>
        </w:rPr>
        <w:t xml:space="preserve">از منابع عمومي خود براي توسعه‌ </w:t>
      </w:r>
      <w:r w:rsidRPr="00160F01">
        <w:rPr>
          <w:rFonts w:cs="B Nazanin" w:hint="cs"/>
          <w:sz w:val="24"/>
          <w:szCs w:val="24"/>
          <w:rtl/>
          <w:lang w:bidi="fa-IR"/>
        </w:rPr>
        <w:t>بازار رهن</w:t>
      </w:r>
      <w:r>
        <w:rPr>
          <w:rFonts w:cs="B Nazanin" w:hint="cs"/>
          <w:sz w:val="24"/>
          <w:szCs w:val="24"/>
          <w:rtl/>
          <w:lang w:bidi="fa-IR"/>
        </w:rPr>
        <w:t xml:space="preserve"> را به دنبال خواهد داشت.</w:t>
      </w:r>
    </w:p>
    <w:p w:rsidR="00CB6152" w:rsidRDefault="00CB6152" w:rsidP="00CB6152">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در گام اول اصلاح ساختار صندوق پس انداز مسکن و راه</w:t>
      </w:r>
      <w:r>
        <w:rPr>
          <w:rFonts w:cs="B Nazanin" w:hint="cs"/>
          <w:sz w:val="24"/>
          <w:szCs w:val="24"/>
          <w:rtl/>
          <w:lang w:bidi="fa-IR"/>
        </w:rPr>
        <w:softHyphen/>
        <w:t>اندازی صندوق</w:t>
      </w:r>
      <w:r>
        <w:rPr>
          <w:rFonts w:cs="B Nazanin" w:hint="cs"/>
          <w:sz w:val="24"/>
          <w:szCs w:val="24"/>
          <w:rtl/>
          <w:lang w:bidi="fa-IR"/>
        </w:rPr>
        <w:softHyphen/>
        <w:t>های جدید در بانک مسکن و در گام دوم اخذ مصوبه از بانك مركزي جمهوري اسلامي ايران براي فعال‌شدن صندوق‌هاي پس‌انداز مسكن در كليه‌ بانك‌هاي كشور مورد نظر می</w:t>
      </w:r>
      <w:r>
        <w:rPr>
          <w:rFonts w:cs="B Nazanin" w:hint="cs"/>
          <w:sz w:val="24"/>
          <w:szCs w:val="24"/>
          <w:rtl/>
          <w:lang w:bidi="fa-IR"/>
        </w:rPr>
        <w:softHyphen/>
        <w:t>باشد.</w:t>
      </w:r>
    </w:p>
    <w:p w:rsidR="00CB6152" w:rsidRPr="00160F01" w:rsidRDefault="00CB6152" w:rsidP="00CB6152">
      <w:pPr>
        <w:pStyle w:val="ListParagraph"/>
        <w:numPr>
          <w:ilvl w:val="0"/>
          <w:numId w:val="12"/>
        </w:numPr>
        <w:bidi/>
        <w:contextualSpacing w:val="0"/>
        <w:jc w:val="both"/>
        <w:rPr>
          <w:rFonts w:cs="B Nazanin"/>
          <w:sz w:val="24"/>
          <w:szCs w:val="24"/>
          <w:lang w:bidi="fa-IR"/>
        </w:rPr>
      </w:pPr>
      <w:r w:rsidRPr="00160F01">
        <w:rPr>
          <w:rFonts w:cs="B Nazanin" w:hint="cs"/>
          <w:sz w:val="24"/>
          <w:szCs w:val="24"/>
          <w:rtl/>
          <w:lang w:bidi="fa-IR"/>
        </w:rPr>
        <w:t>می</w:t>
      </w:r>
      <w:r w:rsidRPr="00160F01">
        <w:rPr>
          <w:rFonts w:cs="B Nazanin" w:hint="cs"/>
          <w:sz w:val="24"/>
          <w:szCs w:val="24"/>
          <w:rtl/>
          <w:lang w:bidi="fa-IR"/>
        </w:rPr>
        <w:softHyphen/>
        <w:t>توان انتظار داشت با افزايش تعداد صندوق‌هاي پس‌انداز مسكن تا افق طرح جامع، بيش‌از 50 درصد از منابع بازار رهن از محل صندوق‌ها تأمين مالي شود. همچنین، اشكال متنوعي از صندوق‌های پس</w:t>
      </w:r>
      <w:r w:rsidRPr="00160F01">
        <w:rPr>
          <w:rFonts w:cs="B Nazanin" w:hint="cs"/>
          <w:sz w:val="24"/>
          <w:szCs w:val="24"/>
          <w:rtl/>
          <w:lang w:bidi="fa-IR"/>
        </w:rPr>
        <w:softHyphen/>
        <w:t>انداز به منظور تجهیز منابع براي اجرای طرح</w:t>
      </w:r>
      <w:r w:rsidRPr="00160F01">
        <w:rPr>
          <w:rFonts w:cs="B Nazanin" w:hint="cs"/>
          <w:sz w:val="24"/>
          <w:szCs w:val="24"/>
          <w:rtl/>
          <w:lang w:bidi="fa-IR"/>
        </w:rPr>
        <w:softHyphen/>
        <w:t>های مسكن اجتماعي، مسكن حمايتي و نيز مسكن آزاد قابل راه</w:t>
      </w:r>
      <w:r w:rsidRPr="00160F01">
        <w:rPr>
          <w:rFonts w:cs="B Nazanin" w:hint="cs"/>
          <w:sz w:val="24"/>
          <w:szCs w:val="24"/>
          <w:rtl/>
          <w:lang w:bidi="fa-IR"/>
        </w:rPr>
        <w:softHyphen/>
        <w:t>اندازی می</w:t>
      </w:r>
      <w:r w:rsidRPr="00160F01">
        <w:rPr>
          <w:rFonts w:cs="B Nazanin" w:hint="cs"/>
          <w:sz w:val="24"/>
          <w:szCs w:val="24"/>
          <w:rtl/>
          <w:lang w:bidi="fa-IR"/>
        </w:rPr>
        <w:softHyphen/>
        <w:t>باشند.</w:t>
      </w:r>
    </w:p>
    <w:p w:rsidR="00CB6152" w:rsidRPr="0031665D" w:rsidRDefault="00CB6152" w:rsidP="00CB6152">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صندوق</w:t>
      </w:r>
      <w:r>
        <w:rPr>
          <w:rFonts w:cs="B Nazanin" w:hint="cs"/>
          <w:sz w:val="24"/>
          <w:szCs w:val="24"/>
          <w:rtl/>
          <w:lang w:bidi="fa-IR"/>
        </w:rPr>
        <w:softHyphen/>
        <w:t>های پس</w:t>
      </w:r>
      <w:r>
        <w:rPr>
          <w:rFonts w:cs="B Nazanin"/>
          <w:sz w:val="24"/>
          <w:szCs w:val="24"/>
          <w:rtl/>
          <w:lang w:bidi="fa-IR"/>
        </w:rPr>
        <w:softHyphen/>
      </w:r>
      <w:r>
        <w:rPr>
          <w:rFonts w:cs="B Nazanin" w:hint="cs"/>
          <w:sz w:val="24"/>
          <w:szCs w:val="24"/>
          <w:rtl/>
          <w:lang w:bidi="fa-IR"/>
        </w:rPr>
        <w:t>انداز مسکن لزوماً به منابع بودجه</w:t>
      </w:r>
      <w:r>
        <w:rPr>
          <w:rFonts w:cs="B Nazanin" w:hint="cs"/>
          <w:sz w:val="24"/>
          <w:szCs w:val="24"/>
          <w:rtl/>
          <w:lang w:bidi="fa-IR"/>
        </w:rPr>
        <w:softHyphen/>
        <w:t>ای به منظور پرداخت ما</w:t>
      </w:r>
      <w:r>
        <w:rPr>
          <w:rFonts w:cs="B Nazanin"/>
          <w:sz w:val="24"/>
          <w:szCs w:val="24"/>
          <w:rtl/>
          <w:lang w:bidi="fa-IR"/>
        </w:rPr>
        <w:softHyphen/>
      </w:r>
      <w:r>
        <w:rPr>
          <w:rFonts w:cs="B Nazanin" w:hint="cs"/>
          <w:sz w:val="24"/>
          <w:szCs w:val="24"/>
          <w:rtl/>
          <w:lang w:bidi="fa-IR"/>
        </w:rPr>
        <w:t>به</w:t>
      </w:r>
      <w:r>
        <w:rPr>
          <w:rFonts w:cs="B Nazanin" w:hint="cs"/>
          <w:sz w:val="24"/>
          <w:szCs w:val="24"/>
          <w:rtl/>
          <w:lang w:bidi="fa-IR"/>
        </w:rPr>
        <w:softHyphen/>
        <w:t>التفاوت سود وابسته نیستند و می</w:t>
      </w:r>
      <w:r>
        <w:rPr>
          <w:rFonts w:cs="B Nazanin" w:hint="cs"/>
          <w:sz w:val="24"/>
          <w:szCs w:val="24"/>
          <w:rtl/>
          <w:lang w:bidi="fa-IR"/>
        </w:rPr>
        <w:softHyphen/>
        <w:t>توانند جریان ورودی و خروجی منابع را به نحوی تنظیم کنند که بهای تمام شده پول جذابیت کافی برای گروه</w:t>
      </w:r>
      <w:r>
        <w:rPr>
          <w:rFonts w:cs="B Nazanin" w:hint="cs"/>
          <w:sz w:val="24"/>
          <w:szCs w:val="24"/>
          <w:rtl/>
          <w:lang w:bidi="fa-IR"/>
        </w:rPr>
        <w:softHyphen/>
        <w:t>های هدف را داشته باشد. در هر حال، در طرح</w:t>
      </w:r>
      <w:r>
        <w:rPr>
          <w:rFonts w:cs="B Nazanin" w:hint="cs"/>
          <w:sz w:val="24"/>
          <w:szCs w:val="24"/>
          <w:rtl/>
          <w:lang w:bidi="fa-IR"/>
        </w:rPr>
        <w:softHyphen/>
        <w:t>هایی که دولت قصد حمایت از گروه خاصی را داشته باشد می</w:t>
      </w:r>
      <w:r>
        <w:rPr>
          <w:rFonts w:cs="B Nazanin" w:hint="cs"/>
          <w:sz w:val="24"/>
          <w:szCs w:val="24"/>
          <w:rtl/>
          <w:lang w:bidi="fa-IR"/>
        </w:rPr>
        <w:softHyphen/>
        <w:t>بایست از طریق پرداخت ما</w:t>
      </w:r>
      <w:r>
        <w:rPr>
          <w:rFonts w:cs="B Nazanin"/>
          <w:sz w:val="24"/>
          <w:szCs w:val="24"/>
          <w:rtl/>
          <w:lang w:bidi="fa-IR"/>
        </w:rPr>
        <w:softHyphen/>
      </w:r>
      <w:r>
        <w:rPr>
          <w:rFonts w:cs="B Nazanin" w:hint="cs"/>
          <w:sz w:val="24"/>
          <w:szCs w:val="24"/>
          <w:rtl/>
          <w:lang w:bidi="fa-IR"/>
        </w:rPr>
        <w:t>به</w:t>
      </w:r>
      <w:r>
        <w:rPr>
          <w:rFonts w:cs="B Nazanin"/>
          <w:sz w:val="24"/>
          <w:szCs w:val="24"/>
          <w:rtl/>
          <w:lang w:bidi="fa-IR"/>
        </w:rPr>
        <w:softHyphen/>
      </w:r>
      <w:r>
        <w:rPr>
          <w:rFonts w:cs="B Nazanin" w:hint="cs"/>
          <w:sz w:val="24"/>
          <w:szCs w:val="24"/>
          <w:rtl/>
          <w:lang w:bidi="fa-IR"/>
        </w:rPr>
        <w:t>التفاوت سود</w:t>
      </w:r>
      <w:r w:rsidR="005E324F">
        <w:rPr>
          <w:rFonts w:cs="B Nazanin" w:hint="cs"/>
          <w:sz w:val="24"/>
          <w:szCs w:val="24"/>
          <w:rtl/>
          <w:lang w:bidi="fa-IR"/>
        </w:rPr>
        <w:t xml:space="preserve"> و یا تأ</w:t>
      </w:r>
      <w:r>
        <w:rPr>
          <w:rFonts w:cs="B Nazanin" w:hint="cs"/>
          <w:sz w:val="24"/>
          <w:szCs w:val="24"/>
          <w:rtl/>
          <w:lang w:bidi="fa-IR"/>
        </w:rPr>
        <w:t>مین وجوه اداره شده به صندوق</w:t>
      </w:r>
      <w:r>
        <w:rPr>
          <w:rFonts w:cs="B Nazanin" w:hint="cs"/>
          <w:sz w:val="24"/>
          <w:szCs w:val="24"/>
          <w:rtl/>
          <w:lang w:bidi="fa-IR"/>
        </w:rPr>
        <w:softHyphen/>
        <w:t>ها کمک نماید.</w:t>
      </w:r>
    </w:p>
    <w:p w:rsidR="007B791C" w:rsidRDefault="007B791C" w:rsidP="00AB5513">
      <w:pPr>
        <w:shd w:val="clear" w:color="auto" w:fill="D9D9D9"/>
        <w:bidi/>
        <w:spacing w:after="0"/>
        <w:jc w:val="both"/>
        <w:rPr>
          <w:rFonts w:cs="B Nazanin"/>
          <w:sz w:val="26"/>
          <w:szCs w:val="26"/>
          <w:rtl/>
          <w:lang w:bidi="fa-IR"/>
        </w:rPr>
      </w:pPr>
      <w:r w:rsidRPr="00F53BA1">
        <w:rPr>
          <w:rFonts w:cs="B Nazanin" w:hint="cs"/>
          <w:b/>
          <w:bCs/>
          <w:sz w:val="26"/>
          <w:szCs w:val="26"/>
          <w:rtl/>
          <w:lang w:bidi="fa-IR"/>
        </w:rPr>
        <w:t>برنا</w:t>
      </w:r>
      <w:r w:rsidR="00963468">
        <w:rPr>
          <w:rFonts w:cs="B Nazanin" w:hint="cs"/>
          <w:b/>
          <w:bCs/>
          <w:sz w:val="26"/>
          <w:szCs w:val="26"/>
          <w:rtl/>
          <w:lang w:bidi="fa-IR"/>
        </w:rPr>
        <w:t>مه دوم</w:t>
      </w:r>
      <w:r w:rsidRPr="00F53BA1">
        <w:rPr>
          <w:rFonts w:cs="B Nazanin" w:hint="cs"/>
          <w:b/>
          <w:bCs/>
          <w:sz w:val="26"/>
          <w:szCs w:val="26"/>
          <w:rtl/>
          <w:lang w:bidi="fa-IR"/>
        </w:rPr>
        <w:t>:</w:t>
      </w:r>
      <w:r w:rsidR="00963468">
        <w:rPr>
          <w:rFonts w:cs="B Nazanin" w:hint="cs"/>
          <w:b/>
          <w:bCs/>
          <w:sz w:val="26"/>
          <w:szCs w:val="26"/>
          <w:rtl/>
          <w:lang w:bidi="fa-IR"/>
        </w:rPr>
        <w:t xml:space="preserve"> </w:t>
      </w:r>
      <w:r w:rsidRPr="00963468">
        <w:rPr>
          <w:rFonts w:cs="B Nazanin" w:hint="cs"/>
          <w:b/>
          <w:bCs/>
          <w:sz w:val="26"/>
          <w:szCs w:val="26"/>
          <w:rtl/>
          <w:lang w:bidi="fa-IR"/>
        </w:rPr>
        <w:t>توسعه بازار رهن اولیه</w:t>
      </w:r>
    </w:p>
    <w:p w:rsidR="00AB5513" w:rsidRDefault="00CB6152" w:rsidP="005E324F">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هدف</w:t>
      </w:r>
      <w:r>
        <w:rPr>
          <w:rFonts w:cs="B Nazanin" w:hint="cs"/>
          <w:sz w:val="24"/>
          <w:szCs w:val="24"/>
          <w:rtl/>
          <w:lang w:bidi="fa-IR"/>
        </w:rPr>
        <w:softHyphen/>
        <w:t>گذاری طرح جامع دستیابی خانوارها به تسهیلات رهنی از طریق نظام بانکی حداقل برابر با 50% از قیمت مسکن در افق طرح می</w:t>
      </w:r>
      <w:r>
        <w:rPr>
          <w:rFonts w:cs="B Nazanin" w:hint="cs"/>
          <w:sz w:val="24"/>
          <w:szCs w:val="24"/>
          <w:rtl/>
          <w:lang w:bidi="fa-IR"/>
        </w:rPr>
        <w:softHyphen/>
        <w:t xml:space="preserve">باشد. </w:t>
      </w:r>
      <w:r w:rsidR="00D10AB4">
        <w:rPr>
          <w:rFonts w:cs="B Nazanin" w:hint="cs"/>
          <w:sz w:val="24"/>
          <w:szCs w:val="24"/>
          <w:rtl/>
          <w:lang w:bidi="fa-IR"/>
        </w:rPr>
        <w:t>بسياري از برنامه‌هاي نهادسازی و عملیاتی در حوزه تأمین مالی مسکن</w:t>
      </w:r>
      <w:r w:rsidR="00AB5513">
        <w:rPr>
          <w:rFonts w:cs="B Nazanin" w:hint="cs"/>
          <w:sz w:val="24"/>
          <w:szCs w:val="24"/>
          <w:rtl/>
          <w:lang w:bidi="fa-IR"/>
        </w:rPr>
        <w:t xml:space="preserve"> از قبيل تقويت بازار ثانويه‌ رهن، تشكيل صندوق ضمانت تسهيلات، تشكيل صندوق‌هاي پس‌انداز مسكن، تشكيل مؤسسات پس‌انداز و تسهيلات مسكن و ... همگی در راستای تقويت بازار رهن </w:t>
      </w:r>
      <w:r w:rsidR="00D10AB4">
        <w:rPr>
          <w:rFonts w:cs="B Nazanin" w:hint="cs"/>
          <w:sz w:val="24"/>
          <w:szCs w:val="24"/>
          <w:rtl/>
          <w:lang w:bidi="fa-IR"/>
        </w:rPr>
        <w:t>می</w:t>
      </w:r>
      <w:r w:rsidR="00D10AB4">
        <w:rPr>
          <w:rFonts w:cs="B Nazanin" w:hint="cs"/>
          <w:sz w:val="24"/>
          <w:szCs w:val="24"/>
          <w:rtl/>
          <w:lang w:bidi="fa-IR"/>
        </w:rPr>
        <w:softHyphen/>
        <w:t>باشد.</w:t>
      </w:r>
    </w:p>
    <w:p w:rsidR="00AB5513" w:rsidRDefault="00AB5513" w:rsidP="00AD5516">
      <w:pPr>
        <w:pStyle w:val="ListParagraph"/>
        <w:numPr>
          <w:ilvl w:val="0"/>
          <w:numId w:val="12"/>
        </w:numPr>
        <w:bidi/>
        <w:spacing w:before="240"/>
        <w:contextualSpacing w:val="0"/>
        <w:jc w:val="both"/>
        <w:rPr>
          <w:rFonts w:cs="B Nazanin"/>
          <w:sz w:val="24"/>
          <w:szCs w:val="24"/>
          <w:lang w:bidi="fa-IR"/>
        </w:rPr>
      </w:pPr>
      <w:r>
        <w:rPr>
          <w:rFonts w:cs="B Nazanin" w:hint="cs"/>
          <w:sz w:val="24"/>
          <w:szCs w:val="24"/>
          <w:rtl/>
          <w:lang w:bidi="fa-IR"/>
        </w:rPr>
        <w:t xml:space="preserve">تمام </w:t>
      </w:r>
      <w:r w:rsidRPr="00FB760D">
        <w:rPr>
          <w:rFonts w:cs="B Nazanin" w:hint="cs"/>
          <w:sz w:val="24"/>
          <w:szCs w:val="24"/>
          <w:rtl/>
          <w:lang w:bidi="fa-IR"/>
        </w:rPr>
        <w:t xml:space="preserve">گروه‌های </w:t>
      </w:r>
      <w:r>
        <w:rPr>
          <w:rFonts w:cs="B Nazanin" w:hint="cs"/>
          <w:sz w:val="24"/>
          <w:szCs w:val="24"/>
          <w:rtl/>
          <w:lang w:bidi="fa-IR"/>
        </w:rPr>
        <w:t>درآمدی مخاطب بازار رهن تلقی می</w:t>
      </w:r>
      <w:r>
        <w:rPr>
          <w:rFonts w:cs="B Nazanin" w:hint="cs"/>
          <w:sz w:val="24"/>
          <w:szCs w:val="24"/>
          <w:rtl/>
          <w:lang w:bidi="fa-IR"/>
        </w:rPr>
        <w:softHyphen/>
        <w:t>شوند اما بدیهی است یارانه و تسهیلات دولتی به آنان که نیازمندترند اختصاص می</w:t>
      </w:r>
      <w:r>
        <w:rPr>
          <w:rFonts w:cs="B Nazanin" w:hint="cs"/>
          <w:sz w:val="24"/>
          <w:szCs w:val="24"/>
          <w:rtl/>
          <w:lang w:bidi="fa-IR"/>
        </w:rPr>
        <w:softHyphen/>
        <w:t xml:space="preserve">یابد. </w:t>
      </w:r>
    </w:p>
    <w:p w:rsidR="00AB5513" w:rsidRPr="00DB3E5E" w:rsidRDefault="00AB5513" w:rsidP="00D10AB4">
      <w:pPr>
        <w:pStyle w:val="ListParagraph"/>
        <w:numPr>
          <w:ilvl w:val="0"/>
          <w:numId w:val="12"/>
        </w:numPr>
        <w:bidi/>
        <w:spacing w:before="240"/>
        <w:contextualSpacing w:val="0"/>
        <w:jc w:val="both"/>
        <w:rPr>
          <w:rFonts w:cs="B Nazanin"/>
          <w:sz w:val="24"/>
          <w:szCs w:val="24"/>
          <w:lang w:bidi="fa-IR"/>
        </w:rPr>
      </w:pPr>
      <w:r w:rsidRPr="00DB3E5E">
        <w:rPr>
          <w:rFonts w:cs="B Nazanin" w:hint="cs"/>
          <w:sz w:val="24"/>
          <w:szCs w:val="24"/>
          <w:rtl/>
          <w:lang w:bidi="fa-IR"/>
        </w:rPr>
        <w:t>تشكيل گسترده‌ صندوق‌هاي پس‌انداز و مؤسسات پس‌انداز و تسهيلات مسكن با هدف حمايت از بازار رهن و اعطاي اين تسهيلات</w:t>
      </w:r>
      <w:r w:rsidR="00D10AB4">
        <w:rPr>
          <w:rFonts w:cs="B Nazanin" w:hint="cs"/>
          <w:sz w:val="24"/>
          <w:szCs w:val="24"/>
          <w:rtl/>
          <w:lang w:bidi="fa-IR"/>
        </w:rPr>
        <w:t>، یکی از ارکان اجرایی این برنامه می</w:t>
      </w:r>
      <w:r w:rsidR="00D10AB4">
        <w:rPr>
          <w:rFonts w:cs="B Nazanin" w:hint="cs"/>
          <w:sz w:val="24"/>
          <w:szCs w:val="24"/>
          <w:rtl/>
          <w:lang w:bidi="fa-IR"/>
        </w:rPr>
        <w:softHyphen/>
        <w:t>باشد.</w:t>
      </w:r>
    </w:p>
    <w:p w:rsidR="00AB5513" w:rsidRPr="00DB3E5E" w:rsidRDefault="00AB5513" w:rsidP="00AD5516">
      <w:pPr>
        <w:pStyle w:val="ListParagraph"/>
        <w:numPr>
          <w:ilvl w:val="0"/>
          <w:numId w:val="12"/>
        </w:numPr>
        <w:bidi/>
        <w:spacing w:before="240"/>
        <w:contextualSpacing w:val="0"/>
        <w:jc w:val="both"/>
        <w:rPr>
          <w:rFonts w:cs="B Nazanin"/>
          <w:sz w:val="24"/>
          <w:szCs w:val="24"/>
          <w:lang w:bidi="fa-IR"/>
        </w:rPr>
      </w:pPr>
      <w:r w:rsidRPr="00DB3E5E">
        <w:rPr>
          <w:rFonts w:cs="B Nazanin" w:hint="cs"/>
          <w:sz w:val="24"/>
          <w:szCs w:val="24"/>
          <w:rtl/>
          <w:lang w:bidi="fa-IR"/>
        </w:rPr>
        <w:t xml:space="preserve">بانك‌ها و مؤسسات اعتباري تسهيلات را به نرخ‌هاي جاري پرداخت مي‌كنند و دولت يا ساير مراجع </w:t>
      </w:r>
      <w:r w:rsidR="00D10AB4">
        <w:rPr>
          <w:rFonts w:cs="B Nazanin" w:hint="cs"/>
          <w:sz w:val="24"/>
          <w:szCs w:val="24"/>
          <w:rtl/>
          <w:lang w:bidi="fa-IR"/>
        </w:rPr>
        <w:t xml:space="preserve">(در صورت لزوم) </w:t>
      </w:r>
      <w:r w:rsidRPr="00DB3E5E">
        <w:rPr>
          <w:rFonts w:cs="B Nazanin" w:hint="cs"/>
          <w:sz w:val="24"/>
          <w:szCs w:val="24"/>
          <w:rtl/>
          <w:lang w:bidi="fa-IR"/>
        </w:rPr>
        <w:t xml:space="preserve">تفاوت‌هاي سود را مي‌پردازند. </w:t>
      </w:r>
    </w:p>
    <w:p w:rsidR="00AB5513" w:rsidRPr="00DB3E5E" w:rsidRDefault="00DB3E5E" w:rsidP="00AD5516">
      <w:pPr>
        <w:pStyle w:val="ListParagraph"/>
        <w:numPr>
          <w:ilvl w:val="0"/>
          <w:numId w:val="12"/>
        </w:numPr>
        <w:bidi/>
        <w:spacing w:before="240"/>
        <w:contextualSpacing w:val="0"/>
        <w:jc w:val="both"/>
        <w:rPr>
          <w:rFonts w:cs="B Nazanin"/>
          <w:sz w:val="24"/>
          <w:szCs w:val="24"/>
          <w:lang w:bidi="fa-IR"/>
        </w:rPr>
      </w:pPr>
      <w:r w:rsidRPr="00DB3E5E">
        <w:rPr>
          <w:rFonts w:cs="B Nazanin" w:hint="cs"/>
          <w:sz w:val="24"/>
          <w:szCs w:val="24"/>
          <w:rtl/>
          <w:lang w:bidi="fa-IR"/>
        </w:rPr>
        <w:lastRenderedPageBreak/>
        <w:t>طراحي بازار بيمه‌</w:t>
      </w:r>
      <w:r w:rsidR="00AB5513" w:rsidRPr="00DB3E5E">
        <w:rPr>
          <w:rFonts w:cs="B Nazanin" w:hint="cs"/>
          <w:sz w:val="24"/>
          <w:szCs w:val="24"/>
          <w:rtl/>
          <w:lang w:bidi="fa-IR"/>
        </w:rPr>
        <w:t xml:space="preserve"> رهني با كاركرد مناسب (غير از صندوق </w:t>
      </w:r>
      <w:r w:rsidRPr="00DB3E5E">
        <w:rPr>
          <w:rFonts w:cs="B Nazanin" w:hint="cs"/>
          <w:sz w:val="24"/>
          <w:szCs w:val="24"/>
          <w:rtl/>
          <w:lang w:bidi="fa-IR"/>
        </w:rPr>
        <w:t>تضمين) و تأكيد بر طرح‌هاي بيمه‌</w:t>
      </w:r>
      <w:r w:rsidR="00AB5513" w:rsidRPr="00DB3E5E">
        <w:rPr>
          <w:rFonts w:cs="B Nazanin" w:hint="cs"/>
          <w:sz w:val="24"/>
          <w:szCs w:val="24"/>
          <w:rtl/>
          <w:lang w:bidi="fa-IR"/>
        </w:rPr>
        <w:t xml:space="preserve"> نكول رهني</w:t>
      </w:r>
      <w:r w:rsidR="00D10AB4">
        <w:rPr>
          <w:rFonts w:cs="B Nazanin" w:hint="cs"/>
          <w:sz w:val="24"/>
          <w:szCs w:val="24"/>
          <w:rtl/>
          <w:lang w:bidi="fa-IR"/>
        </w:rPr>
        <w:t xml:space="preserve"> از جمله اقدامات مکمل این برنامه به شمار می</w:t>
      </w:r>
      <w:r w:rsidR="00D10AB4">
        <w:rPr>
          <w:rFonts w:cs="B Nazanin" w:hint="cs"/>
          <w:sz w:val="24"/>
          <w:szCs w:val="24"/>
          <w:rtl/>
          <w:lang w:bidi="fa-IR"/>
        </w:rPr>
        <w:softHyphen/>
        <w:t>آید</w:t>
      </w:r>
      <w:r w:rsidR="00AB5513" w:rsidRPr="00DB3E5E">
        <w:rPr>
          <w:rFonts w:cs="B Nazanin" w:hint="cs"/>
          <w:sz w:val="24"/>
          <w:szCs w:val="24"/>
          <w:rtl/>
          <w:lang w:bidi="fa-IR"/>
        </w:rPr>
        <w:t>.</w:t>
      </w:r>
    </w:p>
    <w:p w:rsidR="00AB5513" w:rsidRDefault="00AB5513" w:rsidP="00D10AB4">
      <w:pPr>
        <w:pStyle w:val="ListParagraph"/>
        <w:numPr>
          <w:ilvl w:val="0"/>
          <w:numId w:val="12"/>
        </w:numPr>
        <w:bidi/>
        <w:spacing w:before="240"/>
        <w:contextualSpacing w:val="0"/>
        <w:jc w:val="both"/>
        <w:rPr>
          <w:rFonts w:cs="B Nazanin"/>
          <w:sz w:val="24"/>
          <w:szCs w:val="24"/>
          <w:lang w:bidi="fa-IR"/>
        </w:rPr>
      </w:pPr>
      <w:r w:rsidRPr="00DB3E5E">
        <w:rPr>
          <w:rFonts w:cs="B Nazanin" w:hint="cs"/>
          <w:sz w:val="24"/>
          <w:szCs w:val="24"/>
          <w:rtl/>
          <w:lang w:bidi="fa-IR"/>
        </w:rPr>
        <w:t>فعال‌كردن شركت‌هاي ليزينگ در تأمين مالي خريد مسكن (حد</w:t>
      </w:r>
      <w:r w:rsidR="00DB3E5E">
        <w:rPr>
          <w:rFonts w:cs="B Nazanin" w:hint="cs"/>
          <w:sz w:val="24"/>
          <w:szCs w:val="24"/>
          <w:rtl/>
          <w:lang w:bidi="fa-IR"/>
        </w:rPr>
        <w:t>اقل در حوزه‌</w:t>
      </w:r>
      <w:r w:rsidRPr="00DB3E5E">
        <w:rPr>
          <w:rFonts w:cs="B Nazanin" w:hint="cs"/>
          <w:sz w:val="24"/>
          <w:szCs w:val="24"/>
          <w:rtl/>
          <w:lang w:bidi="fa-IR"/>
        </w:rPr>
        <w:t xml:space="preserve"> مسكن آزاد)</w:t>
      </w:r>
      <w:r w:rsidR="00D10AB4">
        <w:rPr>
          <w:rFonts w:cs="B Nazanin" w:hint="cs"/>
          <w:sz w:val="24"/>
          <w:szCs w:val="24"/>
          <w:rtl/>
          <w:lang w:bidi="fa-IR"/>
        </w:rPr>
        <w:t xml:space="preserve"> منجر به ارتقای احتمال دستیابی به هدف</w:t>
      </w:r>
      <w:r w:rsidR="00D10AB4">
        <w:rPr>
          <w:rFonts w:cs="B Nazanin" w:hint="cs"/>
          <w:sz w:val="24"/>
          <w:szCs w:val="24"/>
          <w:rtl/>
          <w:lang w:bidi="fa-IR"/>
        </w:rPr>
        <w:softHyphen/>
        <w:t>گذاری طرح خواهد گردید.</w:t>
      </w:r>
    </w:p>
    <w:p w:rsidR="00D10AB4" w:rsidRPr="006448CD" w:rsidRDefault="00D10AB4" w:rsidP="00D10AB4">
      <w:pPr>
        <w:pStyle w:val="ListParagraph"/>
        <w:numPr>
          <w:ilvl w:val="0"/>
          <w:numId w:val="12"/>
        </w:numPr>
        <w:bidi/>
        <w:spacing w:before="240"/>
        <w:contextualSpacing w:val="0"/>
        <w:jc w:val="both"/>
        <w:rPr>
          <w:rFonts w:cs="B Nazanin"/>
          <w:sz w:val="24"/>
          <w:szCs w:val="24"/>
          <w:rtl/>
          <w:lang w:bidi="fa-IR"/>
        </w:rPr>
      </w:pPr>
      <w:r w:rsidRPr="006448CD">
        <w:rPr>
          <w:rFonts w:cs="B Nazanin" w:hint="cs"/>
          <w:sz w:val="24"/>
          <w:szCs w:val="24"/>
          <w:rtl/>
          <w:lang w:bidi="fa-IR"/>
        </w:rPr>
        <w:t>برنامه با اعطا</w:t>
      </w:r>
      <w:r>
        <w:rPr>
          <w:rFonts w:cs="B Nazanin" w:hint="cs"/>
          <w:sz w:val="24"/>
          <w:szCs w:val="24"/>
          <w:rtl/>
          <w:lang w:bidi="fa-IR"/>
        </w:rPr>
        <w:t>ي</w:t>
      </w:r>
      <w:r w:rsidRPr="006448CD">
        <w:rPr>
          <w:rFonts w:cs="B Nazanin" w:hint="cs"/>
          <w:sz w:val="24"/>
          <w:szCs w:val="24"/>
          <w:rtl/>
          <w:lang w:bidi="fa-IR"/>
        </w:rPr>
        <w:t xml:space="preserve"> 100 هزار فقره </w:t>
      </w:r>
      <w:r>
        <w:rPr>
          <w:rFonts w:cs="B Nazanin" w:hint="cs"/>
          <w:sz w:val="24"/>
          <w:szCs w:val="24"/>
          <w:rtl/>
          <w:lang w:bidi="fa-IR"/>
        </w:rPr>
        <w:t>تسهيلات</w:t>
      </w:r>
      <w:r w:rsidRPr="006448CD">
        <w:rPr>
          <w:rFonts w:cs="B Nazanin" w:hint="cs"/>
          <w:sz w:val="24"/>
          <w:szCs w:val="24"/>
          <w:rtl/>
          <w:lang w:bidi="fa-IR"/>
        </w:rPr>
        <w:t xml:space="preserve"> خر</w:t>
      </w:r>
      <w:r>
        <w:rPr>
          <w:rFonts w:cs="B Nazanin" w:hint="cs"/>
          <w:sz w:val="24"/>
          <w:szCs w:val="24"/>
          <w:rtl/>
          <w:lang w:bidi="fa-IR"/>
        </w:rPr>
        <w:t>ي</w:t>
      </w:r>
      <w:r w:rsidRPr="006448CD">
        <w:rPr>
          <w:rFonts w:cs="B Nazanin" w:hint="cs"/>
          <w:sz w:val="24"/>
          <w:szCs w:val="24"/>
          <w:rtl/>
          <w:lang w:bidi="fa-IR"/>
        </w:rPr>
        <w:t>د مس</w:t>
      </w:r>
      <w:r>
        <w:rPr>
          <w:rFonts w:cs="B Nazanin" w:hint="cs"/>
          <w:sz w:val="24"/>
          <w:szCs w:val="24"/>
          <w:rtl/>
          <w:lang w:bidi="fa-IR"/>
        </w:rPr>
        <w:t>ك</w:t>
      </w:r>
      <w:r w:rsidRPr="006448CD">
        <w:rPr>
          <w:rFonts w:cs="B Nazanin" w:hint="cs"/>
          <w:sz w:val="24"/>
          <w:szCs w:val="24"/>
          <w:rtl/>
          <w:lang w:bidi="fa-IR"/>
        </w:rPr>
        <w:t xml:space="preserve">ن آغاز و در </w:t>
      </w:r>
      <w:r>
        <w:rPr>
          <w:rFonts w:cs="B Nazanin" w:hint="cs"/>
          <w:sz w:val="24"/>
          <w:szCs w:val="24"/>
          <w:rtl/>
          <w:lang w:bidi="fa-IR"/>
        </w:rPr>
        <w:t>يك</w:t>
      </w:r>
      <w:r w:rsidRPr="006448CD">
        <w:rPr>
          <w:rFonts w:cs="B Nazanin" w:hint="cs"/>
          <w:sz w:val="24"/>
          <w:szCs w:val="24"/>
          <w:rtl/>
          <w:lang w:bidi="fa-IR"/>
        </w:rPr>
        <w:t xml:space="preserve"> دوره</w:t>
      </w:r>
      <w:r>
        <w:rPr>
          <w:rFonts w:cs="B Nazanin" w:hint="cs"/>
          <w:sz w:val="24"/>
          <w:szCs w:val="24"/>
          <w:rtl/>
          <w:lang w:bidi="fa-IR"/>
        </w:rPr>
        <w:t>‌</w:t>
      </w:r>
      <w:r w:rsidRPr="006448CD">
        <w:rPr>
          <w:rFonts w:cs="B Nazanin" w:hint="cs"/>
          <w:sz w:val="24"/>
          <w:szCs w:val="24"/>
          <w:rtl/>
          <w:lang w:bidi="fa-IR"/>
        </w:rPr>
        <w:t xml:space="preserve"> زمان</w:t>
      </w:r>
      <w:r>
        <w:rPr>
          <w:rFonts w:cs="B Nazanin" w:hint="cs"/>
          <w:sz w:val="24"/>
          <w:szCs w:val="24"/>
          <w:rtl/>
          <w:lang w:bidi="fa-IR"/>
        </w:rPr>
        <w:t>ي</w:t>
      </w:r>
      <w:r w:rsidRPr="006448CD">
        <w:rPr>
          <w:rFonts w:cs="B Nazanin" w:hint="cs"/>
          <w:sz w:val="24"/>
          <w:szCs w:val="24"/>
          <w:rtl/>
          <w:lang w:bidi="fa-IR"/>
        </w:rPr>
        <w:t xml:space="preserve"> </w:t>
      </w:r>
      <w:r>
        <w:rPr>
          <w:rFonts w:cs="B Nazanin" w:hint="cs"/>
          <w:sz w:val="24"/>
          <w:szCs w:val="24"/>
          <w:rtl/>
          <w:lang w:bidi="fa-IR"/>
        </w:rPr>
        <w:t>10</w:t>
      </w:r>
      <w:r w:rsidRPr="006448CD">
        <w:rPr>
          <w:rFonts w:cs="B Nazanin" w:hint="cs"/>
          <w:sz w:val="24"/>
          <w:szCs w:val="24"/>
          <w:rtl/>
          <w:lang w:bidi="fa-IR"/>
        </w:rPr>
        <w:t xml:space="preserve"> ساله</w:t>
      </w:r>
      <w:r>
        <w:rPr>
          <w:rFonts w:cs="B Nazanin" w:hint="cs"/>
          <w:sz w:val="24"/>
          <w:szCs w:val="24"/>
          <w:rtl/>
          <w:lang w:bidi="fa-IR"/>
        </w:rPr>
        <w:t xml:space="preserve"> به</w:t>
      </w:r>
      <w:r w:rsidRPr="006448CD">
        <w:rPr>
          <w:rFonts w:cs="B Nazanin" w:hint="cs"/>
          <w:sz w:val="24"/>
          <w:szCs w:val="24"/>
          <w:rtl/>
          <w:lang w:bidi="fa-IR"/>
        </w:rPr>
        <w:t xml:space="preserve"> مجموع </w:t>
      </w:r>
      <w:r>
        <w:rPr>
          <w:rFonts w:cs="B Nazanin" w:hint="cs"/>
          <w:sz w:val="24"/>
          <w:szCs w:val="24"/>
          <w:rtl/>
          <w:lang w:bidi="fa-IR"/>
        </w:rPr>
        <w:t xml:space="preserve">تسهيلات رهني </w:t>
      </w:r>
      <w:r w:rsidRPr="006448CD">
        <w:rPr>
          <w:rFonts w:cs="B Nazanin" w:hint="cs"/>
          <w:sz w:val="24"/>
          <w:szCs w:val="24"/>
          <w:rtl/>
          <w:lang w:bidi="fa-IR"/>
        </w:rPr>
        <w:t>اعطا</w:t>
      </w:r>
      <w:r>
        <w:rPr>
          <w:rFonts w:cs="B Nazanin"/>
          <w:sz w:val="24"/>
          <w:szCs w:val="24"/>
          <w:rtl/>
          <w:lang w:bidi="fa-IR"/>
        </w:rPr>
        <w:softHyphen/>
      </w:r>
      <w:r w:rsidRPr="006448CD">
        <w:rPr>
          <w:rFonts w:cs="B Nazanin" w:hint="cs"/>
          <w:sz w:val="24"/>
          <w:szCs w:val="24"/>
          <w:rtl/>
          <w:lang w:bidi="fa-IR"/>
        </w:rPr>
        <w:t xml:space="preserve">شده </w:t>
      </w:r>
      <w:r>
        <w:rPr>
          <w:rFonts w:cs="B Nazanin" w:hint="cs"/>
          <w:sz w:val="24"/>
          <w:szCs w:val="24"/>
          <w:rtl/>
          <w:lang w:bidi="fa-IR"/>
        </w:rPr>
        <w:t>4</w:t>
      </w:r>
      <w:r w:rsidRPr="006448CD">
        <w:rPr>
          <w:rFonts w:cs="B Nazanin" w:hint="cs"/>
          <w:sz w:val="24"/>
          <w:szCs w:val="24"/>
          <w:rtl/>
          <w:lang w:bidi="fa-IR"/>
        </w:rPr>
        <w:t xml:space="preserve"> م</w:t>
      </w:r>
      <w:r>
        <w:rPr>
          <w:rFonts w:cs="B Nazanin" w:hint="cs"/>
          <w:sz w:val="24"/>
          <w:szCs w:val="24"/>
          <w:rtl/>
          <w:lang w:bidi="fa-IR"/>
        </w:rPr>
        <w:t>ي</w:t>
      </w:r>
      <w:r w:rsidRPr="006448CD">
        <w:rPr>
          <w:rFonts w:cs="B Nazanin" w:hint="cs"/>
          <w:sz w:val="24"/>
          <w:szCs w:val="24"/>
          <w:rtl/>
          <w:lang w:bidi="fa-IR"/>
        </w:rPr>
        <w:t>ل</w:t>
      </w:r>
      <w:r>
        <w:rPr>
          <w:rFonts w:cs="B Nazanin" w:hint="cs"/>
          <w:sz w:val="24"/>
          <w:szCs w:val="24"/>
          <w:rtl/>
          <w:lang w:bidi="fa-IR"/>
        </w:rPr>
        <w:t>ي</w:t>
      </w:r>
      <w:r w:rsidRPr="006448CD">
        <w:rPr>
          <w:rFonts w:cs="B Nazanin" w:hint="cs"/>
          <w:sz w:val="24"/>
          <w:szCs w:val="24"/>
          <w:rtl/>
          <w:lang w:bidi="fa-IR"/>
        </w:rPr>
        <w:t>ون واحد خواهد رس</w:t>
      </w:r>
      <w:r>
        <w:rPr>
          <w:rFonts w:cs="B Nazanin" w:hint="cs"/>
          <w:sz w:val="24"/>
          <w:szCs w:val="24"/>
          <w:rtl/>
          <w:lang w:bidi="fa-IR"/>
        </w:rPr>
        <w:t>ي</w:t>
      </w:r>
      <w:r w:rsidRPr="006448CD">
        <w:rPr>
          <w:rFonts w:cs="B Nazanin" w:hint="cs"/>
          <w:sz w:val="24"/>
          <w:szCs w:val="24"/>
          <w:rtl/>
          <w:lang w:bidi="fa-IR"/>
        </w:rPr>
        <w:t>د</w:t>
      </w:r>
      <w:r>
        <w:rPr>
          <w:rFonts w:cs="B Nazanin" w:hint="cs"/>
          <w:sz w:val="24"/>
          <w:szCs w:val="24"/>
          <w:rtl/>
          <w:lang w:bidi="fa-IR"/>
        </w:rPr>
        <w:t>. در آغاز،</w:t>
      </w:r>
      <w:r w:rsidRPr="006448CD">
        <w:rPr>
          <w:rFonts w:cs="B Nazanin" w:hint="cs"/>
          <w:sz w:val="24"/>
          <w:szCs w:val="24"/>
          <w:rtl/>
          <w:lang w:bidi="fa-IR"/>
        </w:rPr>
        <w:t xml:space="preserve"> </w:t>
      </w:r>
      <w:r>
        <w:rPr>
          <w:rFonts w:cs="B Nazanin" w:hint="cs"/>
          <w:sz w:val="24"/>
          <w:szCs w:val="24"/>
          <w:rtl/>
          <w:lang w:bidi="fa-IR"/>
        </w:rPr>
        <w:t>این تسهيلات با</w:t>
      </w:r>
      <w:r w:rsidRPr="006448CD">
        <w:rPr>
          <w:rFonts w:cs="B Nazanin" w:hint="cs"/>
          <w:sz w:val="24"/>
          <w:szCs w:val="24"/>
          <w:rtl/>
          <w:lang w:bidi="fa-IR"/>
        </w:rPr>
        <w:t xml:space="preserve"> متوسط </w:t>
      </w:r>
      <w:r>
        <w:rPr>
          <w:rFonts w:cs="B Nazanin" w:hint="cs"/>
          <w:sz w:val="24"/>
          <w:szCs w:val="24"/>
          <w:rtl/>
          <w:lang w:bidi="fa-IR"/>
        </w:rPr>
        <w:t>6</w:t>
      </w:r>
      <w:r w:rsidRPr="006448CD">
        <w:rPr>
          <w:rFonts w:cs="B Nazanin" w:hint="cs"/>
          <w:sz w:val="24"/>
          <w:szCs w:val="24"/>
          <w:rtl/>
          <w:lang w:bidi="fa-IR"/>
        </w:rPr>
        <w:t>00 م</w:t>
      </w:r>
      <w:r>
        <w:rPr>
          <w:rFonts w:cs="B Nazanin" w:hint="cs"/>
          <w:sz w:val="24"/>
          <w:szCs w:val="24"/>
          <w:rtl/>
          <w:lang w:bidi="fa-IR"/>
        </w:rPr>
        <w:t>ي</w:t>
      </w:r>
      <w:r w:rsidRPr="006448CD">
        <w:rPr>
          <w:rFonts w:cs="B Nazanin" w:hint="cs"/>
          <w:sz w:val="24"/>
          <w:szCs w:val="24"/>
          <w:rtl/>
          <w:lang w:bidi="fa-IR"/>
        </w:rPr>
        <w:t>ل</w:t>
      </w:r>
      <w:r>
        <w:rPr>
          <w:rFonts w:cs="B Nazanin" w:hint="cs"/>
          <w:sz w:val="24"/>
          <w:szCs w:val="24"/>
          <w:rtl/>
          <w:lang w:bidi="fa-IR"/>
        </w:rPr>
        <w:t>ي</w:t>
      </w:r>
      <w:r w:rsidRPr="006448CD">
        <w:rPr>
          <w:rFonts w:cs="B Nazanin" w:hint="cs"/>
          <w:sz w:val="24"/>
          <w:szCs w:val="24"/>
          <w:rtl/>
          <w:lang w:bidi="fa-IR"/>
        </w:rPr>
        <w:t>ون ر</w:t>
      </w:r>
      <w:r>
        <w:rPr>
          <w:rFonts w:cs="B Nazanin" w:hint="cs"/>
          <w:sz w:val="24"/>
          <w:szCs w:val="24"/>
          <w:rtl/>
          <w:lang w:bidi="fa-IR"/>
        </w:rPr>
        <w:t>ي</w:t>
      </w:r>
      <w:r w:rsidRPr="006448CD">
        <w:rPr>
          <w:rFonts w:cs="B Nazanin" w:hint="cs"/>
          <w:sz w:val="24"/>
          <w:szCs w:val="24"/>
          <w:rtl/>
          <w:lang w:bidi="fa-IR"/>
        </w:rPr>
        <w:t xml:space="preserve">ال و با نرخ سود 14 درصد </w:t>
      </w:r>
      <w:r>
        <w:rPr>
          <w:rFonts w:cs="B Nazanin" w:hint="cs"/>
          <w:sz w:val="24"/>
          <w:szCs w:val="24"/>
          <w:rtl/>
          <w:lang w:bidi="fa-IR"/>
        </w:rPr>
        <w:t>اعطا مي‌شود و با توجه به تحولات بازار مسکن و بازار پول، مبلغ تسهیلات اعطایی و نرخ آن تغییر خواهد کرد. بدیهی است يارانه‌ بزرگ</w:t>
      </w:r>
      <w:r>
        <w:rPr>
          <w:rFonts w:cs="B Nazanin"/>
          <w:sz w:val="24"/>
          <w:szCs w:val="24"/>
          <w:rtl/>
          <w:lang w:bidi="fa-IR"/>
        </w:rPr>
        <w:softHyphen/>
      </w:r>
      <w:r>
        <w:rPr>
          <w:rFonts w:cs="B Nazanin" w:hint="cs"/>
          <w:sz w:val="24"/>
          <w:szCs w:val="24"/>
          <w:rtl/>
          <w:lang w:bidi="fa-IR"/>
        </w:rPr>
        <w:t xml:space="preserve">تر به </w:t>
      </w:r>
      <w:r w:rsidRPr="006448CD">
        <w:rPr>
          <w:rFonts w:cs="B Nazanin" w:hint="cs"/>
          <w:sz w:val="24"/>
          <w:szCs w:val="24"/>
          <w:rtl/>
          <w:lang w:bidi="fa-IR"/>
        </w:rPr>
        <w:t>گروه</w:t>
      </w:r>
      <w:r>
        <w:rPr>
          <w:rFonts w:cs="B Nazanin" w:hint="cs"/>
          <w:sz w:val="24"/>
          <w:szCs w:val="24"/>
          <w:rtl/>
          <w:lang w:bidi="fa-IR"/>
        </w:rPr>
        <w:t>‌</w:t>
      </w:r>
      <w:r w:rsidRPr="006448CD">
        <w:rPr>
          <w:rFonts w:cs="B Nazanin" w:hint="cs"/>
          <w:sz w:val="24"/>
          <w:szCs w:val="24"/>
          <w:rtl/>
          <w:lang w:bidi="fa-IR"/>
        </w:rPr>
        <w:t>ها</w:t>
      </w:r>
      <w:r>
        <w:rPr>
          <w:rFonts w:cs="B Nazanin" w:hint="cs"/>
          <w:sz w:val="24"/>
          <w:szCs w:val="24"/>
          <w:rtl/>
          <w:lang w:bidi="fa-IR"/>
        </w:rPr>
        <w:t>ي</w:t>
      </w:r>
      <w:r w:rsidRPr="006448CD">
        <w:rPr>
          <w:rFonts w:cs="B Nazanin" w:hint="cs"/>
          <w:sz w:val="24"/>
          <w:szCs w:val="24"/>
          <w:rtl/>
          <w:lang w:bidi="fa-IR"/>
        </w:rPr>
        <w:t xml:space="preserve"> </w:t>
      </w:r>
      <w:r>
        <w:rPr>
          <w:rFonts w:cs="B Nazanin" w:hint="cs"/>
          <w:sz w:val="24"/>
          <w:szCs w:val="24"/>
          <w:rtl/>
          <w:lang w:bidi="fa-IR"/>
        </w:rPr>
        <w:t>كم‌درآمد</w:t>
      </w:r>
      <w:r w:rsidRPr="006448CD">
        <w:rPr>
          <w:rFonts w:cs="B Nazanin" w:hint="cs"/>
          <w:sz w:val="24"/>
          <w:szCs w:val="24"/>
          <w:rtl/>
          <w:lang w:bidi="fa-IR"/>
        </w:rPr>
        <w:t xml:space="preserve"> </w:t>
      </w:r>
      <w:r>
        <w:rPr>
          <w:rFonts w:cs="B Nazanin" w:hint="cs"/>
          <w:sz w:val="24"/>
          <w:szCs w:val="24"/>
          <w:rtl/>
          <w:lang w:bidi="fa-IR"/>
        </w:rPr>
        <w:t>پرداخت مي‌شود</w:t>
      </w:r>
      <w:r w:rsidRPr="006448CD">
        <w:rPr>
          <w:rFonts w:cs="B Nazanin" w:hint="cs"/>
          <w:sz w:val="24"/>
          <w:szCs w:val="24"/>
          <w:rtl/>
          <w:lang w:bidi="fa-IR"/>
        </w:rPr>
        <w:t>.</w:t>
      </w:r>
      <w:r>
        <w:rPr>
          <w:rFonts w:cs="B Nazanin" w:hint="cs"/>
          <w:sz w:val="24"/>
          <w:szCs w:val="24"/>
          <w:rtl/>
          <w:lang w:bidi="fa-IR"/>
        </w:rPr>
        <w:t xml:space="preserve"> </w:t>
      </w:r>
    </w:p>
    <w:p w:rsidR="005E324F" w:rsidRPr="005E324F" w:rsidRDefault="00DB3E5E" w:rsidP="005E324F">
      <w:pPr>
        <w:pStyle w:val="ListParagraph"/>
        <w:numPr>
          <w:ilvl w:val="0"/>
          <w:numId w:val="12"/>
        </w:numPr>
        <w:bidi/>
        <w:spacing w:before="240"/>
        <w:contextualSpacing w:val="0"/>
        <w:jc w:val="both"/>
        <w:rPr>
          <w:rFonts w:cs="B Nazanin"/>
          <w:sz w:val="24"/>
          <w:szCs w:val="24"/>
          <w:lang w:bidi="fa-IR"/>
        </w:rPr>
      </w:pPr>
      <w:r>
        <w:rPr>
          <w:rFonts w:cs="B Nazanin" w:hint="cs"/>
          <w:color w:val="000000"/>
          <w:sz w:val="24"/>
          <w:szCs w:val="24"/>
          <w:rtl/>
          <w:lang w:bidi="fa-IR"/>
        </w:rPr>
        <w:t>در سال اول حداقل 4200</w:t>
      </w:r>
      <w:r w:rsidRPr="006448CD">
        <w:rPr>
          <w:rFonts w:cs="B Nazanin" w:hint="cs"/>
          <w:color w:val="000000"/>
          <w:sz w:val="24"/>
          <w:szCs w:val="24"/>
          <w:rtl/>
          <w:lang w:bidi="fa-IR"/>
        </w:rPr>
        <w:t xml:space="preserve"> م</w:t>
      </w:r>
      <w:r>
        <w:rPr>
          <w:rFonts w:cs="B Nazanin" w:hint="cs"/>
          <w:color w:val="000000"/>
          <w:sz w:val="24"/>
          <w:szCs w:val="24"/>
          <w:rtl/>
          <w:lang w:bidi="fa-IR"/>
        </w:rPr>
        <w:t>ي</w:t>
      </w:r>
      <w:r w:rsidRPr="006448CD">
        <w:rPr>
          <w:rFonts w:cs="B Nazanin" w:hint="cs"/>
          <w:color w:val="000000"/>
          <w:sz w:val="24"/>
          <w:szCs w:val="24"/>
          <w:rtl/>
          <w:lang w:bidi="fa-IR"/>
        </w:rPr>
        <w:t>ل</w:t>
      </w:r>
      <w:r>
        <w:rPr>
          <w:rFonts w:cs="B Nazanin" w:hint="cs"/>
          <w:color w:val="000000"/>
          <w:sz w:val="24"/>
          <w:szCs w:val="24"/>
          <w:rtl/>
          <w:lang w:bidi="fa-IR"/>
        </w:rPr>
        <w:t>ي</w:t>
      </w:r>
      <w:r w:rsidRPr="006448CD">
        <w:rPr>
          <w:rFonts w:cs="B Nazanin" w:hint="cs"/>
          <w:color w:val="000000"/>
          <w:sz w:val="24"/>
          <w:szCs w:val="24"/>
          <w:rtl/>
          <w:lang w:bidi="fa-IR"/>
        </w:rPr>
        <w:t>ارد ر</w:t>
      </w:r>
      <w:r>
        <w:rPr>
          <w:rFonts w:cs="B Nazanin" w:hint="cs"/>
          <w:color w:val="000000"/>
          <w:sz w:val="24"/>
          <w:szCs w:val="24"/>
          <w:rtl/>
          <w:lang w:bidi="fa-IR"/>
        </w:rPr>
        <w:t>ي</w:t>
      </w:r>
      <w:r w:rsidRPr="006448CD">
        <w:rPr>
          <w:rFonts w:cs="B Nazanin" w:hint="cs"/>
          <w:color w:val="000000"/>
          <w:sz w:val="24"/>
          <w:szCs w:val="24"/>
          <w:rtl/>
          <w:lang w:bidi="fa-IR"/>
        </w:rPr>
        <w:t xml:space="preserve">ال بابت </w:t>
      </w:r>
      <w:r>
        <w:rPr>
          <w:rFonts w:cs="B Nazanin" w:hint="cs"/>
          <w:color w:val="000000"/>
          <w:sz w:val="24"/>
          <w:szCs w:val="24"/>
          <w:rtl/>
          <w:lang w:bidi="fa-IR"/>
        </w:rPr>
        <w:t>ي</w:t>
      </w:r>
      <w:r w:rsidRPr="006448CD">
        <w:rPr>
          <w:rFonts w:cs="B Nazanin" w:hint="cs"/>
          <w:color w:val="000000"/>
          <w:sz w:val="24"/>
          <w:szCs w:val="24"/>
          <w:rtl/>
          <w:lang w:bidi="fa-IR"/>
        </w:rPr>
        <w:t>ارانه</w:t>
      </w:r>
      <w:r>
        <w:rPr>
          <w:rFonts w:cs="B Nazanin" w:hint="cs"/>
          <w:color w:val="000000"/>
          <w:sz w:val="24"/>
          <w:szCs w:val="24"/>
          <w:rtl/>
          <w:lang w:bidi="fa-IR"/>
        </w:rPr>
        <w:t>‌</w:t>
      </w:r>
      <w:r w:rsidRPr="006448CD">
        <w:rPr>
          <w:rFonts w:cs="B Nazanin" w:hint="cs"/>
          <w:color w:val="000000"/>
          <w:sz w:val="24"/>
          <w:szCs w:val="24"/>
          <w:rtl/>
          <w:lang w:bidi="fa-IR"/>
        </w:rPr>
        <w:t xml:space="preserve"> </w:t>
      </w:r>
      <w:r>
        <w:rPr>
          <w:rFonts w:cs="B Nazanin" w:hint="cs"/>
          <w:color w:val="000000"/>
          <w:sz w:val="24"/>
          <w:szCs w:val="24"/>
          <w:rtl/>
          <w:lang w:bidi="fa-IR"/>
        </w:rPr>
        <w:t>ك</w:t>
      </w:r>
      <w:r w:rsidRPr="006448CD">
        <w:rPr>
          <w:rFonts w:cs="B Nazanin" w:hint="cs"/>
          <w:color w:val="000000"/>
          <w:sz w:val="24"/>
          <w:szCs w:val="24"/>
          <w:rtl/>
          <w:lang w:bidi="fa-IR"/>
        </w:rPr>
        <w:t>م</w:t>
      </w:r>
      <w:r>
        <w:rPr>
          <w:rFonts w:cs="B Nazanin" w:hint="cs"/>
          <w:color w:val="000000"/>
          <w:sz w:val="24"/>
          <w:szCs w:val="24"/>
          <w:rtl/>
          <w:lang w:bidi="fa-IR"/>
        </w:rPr>
        <w:t>ك</w:t>
      </w:r>
      <w:r w:rsidRPr="006448CD">
        <w:rPr>
          <w:rFonts w:cs="B Nazanin" w:hint="cs"/>
          <w:color w:val="000000"/>
          <w:sz w:val="24"/>
          <w:szCs w:val="24"/>
          <w:rtl/>
          <w:lang w:bidi="fa-IR"/>
        </w:rPr>
        <w:t xml:space="preserve"> </w:t>
      </w:r>
      <w:r>
        <w:rPr>
          <w:rFonts w:cs="B Nazanin" w:hint="cs"/>
          <w:color w:val="000000"/>
          <w:sz w:val="24"/>
          <w:szCs w:val="24"/>
          <w:rtl/>
          <w:lang w:bidi="fa-IR"/>
        </w:rPr>
        <w:t>سود بانكي از محل بودجه عمومی مورد نیاز خواهد بود. تفاوت سود مسكن حمايتي توسط دولت و فاصله‌ سود مسكن حمايتي تا مسكن اجتماعي توسط نهادهاي عمومي و خيريه پرداخت مي‌شود. در اين محاسبات كاهش نرخ تورم و سود بانكي در سال‌هاي آتي لحاظ نشده است. با اين كاهش، ميزان اعتبار مورد نياز تقليل مي‌يابد.</w:t>
      </w:r>
      <w:r w:rsidR="00D10AB4">
        <w:rPr>
          <w:rFonts w:cs="B Nazanin" w:hint="cs"/>
          <w:color w:val="000000"/>
          <w:sz w:val="24"/>
          <w:szCs w:val="24"/>
          <w:rtl/>
          <w:lang w:bidi="fa-IR"/>
        </w:rPr>
        <w:t xml:space="preserve"> </w:t>
      </w:r>
    </w:p>
    <w:p w:rsidR="00DB3E5E" w:rsidRDefault="00D10AB4" w:rsidP="005E324F">
      <w:pPr>
        <w:pStyle w:val="ListParagraph"/>
        <w:numPr>
          <w:ilvl w:val="0"/>
          <w:numId w:val="12"/>
        </w:numPr>
        <w:bidi/>
        <w:spacing w:before="240"/>
        <w:contextualSpacing w:val="0"/>
        <w:jc w:val="both"/>
        <w:rPr>
          <w:rFonts w:cs="B Nazanin"/>
          <w:sz w:val="24"/>
          <w:szCs w:val="24"/>
          <w:lang w:bidi="fa-IR"/>
        </w:rPr>
      </w:pPr>
      <w:r>
        <w:rPr>
          <w:rFonts w:cs="B Nazanin" w:hint="cs"/>
          <w:color w:val="000000"/>
          <w:sz w:val="24"/>
          <w:szCs w:val="24"/>
          <w:rtl/>
          <w:lang w:bidi="fa-IR"/>
        </w:rPr>
        <w:t>چنانچه این تسهیلات از محل وجوه دولتی و یا از محل استمهال خط اعتباری مسکن مهر پرداخت گردد، بدیهی است طرح بدون نیاز به ي</w:t>
      </w:r>
      <w:r w:rsidRPr="006448CD">
        <w:rPr>
          <w:rFonts w:cs="B Nazanin" w:hint="cs"/>
          <w:color w:val="000000"/>
          <w:sz w:val="24"/>
          <w:szCs w:val="24"/>
          <w:rtl/>
          <w:lang w:bidi="fa-IR"/>
        </w:rPr>
        <w:t>ارانه</w:t>
      </w:r>
      <w:r>
        <w:rPr>
          <w:rFonts w:cs="B Nazanin" w:hint="cs"/>
          <w:color w:val="000000"/>
          <w:sz w:val="24"/>
          <w:szCs w:val="24"/>
          <w:rtl/>
          <w:lang w:bidi="fa-IR"/>
        </w:rPr>
        <w:t>‌</w:t>
      </w:r>
      <w:r w:rsidRPr="006448CD">
        <w:rPr>
          <w:rFonts w:cs="B Nazanin" w:hint="cs"/>
          <w:color w:val="000000"/>
          <w:sz w:val="24"/>
          <w:szCs w:val="24"/>
          <w:rtl/>
          <w:lang w:bidi="fa-IR"/>
        </w:rPr>
        <w:t xml:space="preserve"> </w:t>
      </w:r>
      <w:r>
        <w:rPr>
          <w:rFonts w:cs="B Nazanin" w:hint="cs"/>
          <w:color w:val="000000"/>
          <w:sz w:val="24"/>
          <w:szCs w:val="24"/>
          <w:rtl/>
          <w:lang w:bidi="fa-IR"/>
        </w:rPr>
        <w:t>ك</w:t>
      </w:r>
      <w:r w:rsidRPr="006448CD">
        <w:rPr>
          <w:rFonts w:cs="B Nazanin" w:hint="cs"/>
          <w:color w:val="000000"/>
          <w:sz w:val="24"/>
          <w:szCs w:val="24"/>
          <w:rtl/>
          <w:lang w:bidi="fa-IR"/>
        </w:rPr>
        <w:t>م</w:t>
      </w:r>
      <w:r>
        <w:rPr>
          <w:rFonts w:cs="B Nazanin" w:hint="cs"/>
          <w:color w:val="000000"/>
          <w:sz w:val="24"/>
          <w:szCs w:val="24"/>
          <w:rtl/>
          <w:lang w:bidi="fa-IR"/>
        </w:rPr>
        <w:t>ك</w:t>
      </w:r>
      <w:r w:rsidRPr="006448CD">
        <w:rPr>
          <w:rFonts w:cs="B Nazanin" w:hint="cs"/>
          <w:color w:val="000000"/>
          <w:sz w:val="24"/>
          <w:szCs w:val="24"/>
          <w:rtl/>
          <w:lang w:bidi="fa-IR"/>
        </w:rPr>
        <w:t xml:space="preserve"> </w:t>
      </w:r>
      <w:r>
        <w:rPr>
          <w:rFonts w:cs="B Nazanin" w:hint="cs"/>
          <w:color w:val="000000"/>
          <w:sz w:val="24"/>
          <w:szCs w:val="24"/>
          <w:rtl/>
          <w:lang w:bidi="fa-IR"/>
        </w:rPr>
        <w:t>سود بانكي اجرایی می</w:t>
      </w:r>
      <w:r>
        <w:rPr>
          <w:rFonts w:cs="B Nazanin" w:hint="cs"/>
          <w:color w:val="000000"/>
          <w:sz w:val="24"/>
          <w:szCs w:val="24"/>
          <w:rtl/>
          <w:lang w:bidi="fa-IR"/>
        </w:rPr>
        <w:softHyphen/>
        <w:t>گردد.</w:t>
      </w:r>
    </w:p>
    <w:p w:rsidR="00AA0C27" w:rsidRPr="00AB5513" w:rsidRDefault="00DB3E5E" w:rsidP="00AD5516">
      <w:pPr>
        <w:pStyle w:val="ListParagraph"/>
        <w:numPr>
          <w:ilvl w:val="0"/>
          <w:numId w:val="12"/>
        </w:numPr>
        <w:bidi/>
        <w:spacing w:before="240"/>
        <w:contextualSpacing w:val="0"/>
        <w:jc w:val="both"/>
        <w:rPr>
          <w:rFonts w:cs="B Nazanin"/>
          <w:sz w:val="24"/>
          <w:szCs w:val="24"/>
          <w:rtl/>
          <w:lang w:bidi="fa-IR"/>
        </w:rPr>
      </w:pPr>
      <w:r>
        <w:rPr>
          <w:rFonts w:cs="B Nazanin" w:hint="cs"/>
          <w:sz w:val="24"/>
          <w:szCs w:val="24"/>
          <w:rtl/>
          <w:lang w:bidi="fa-IR"/>
        </w:rPr>
        <w:t xml:space="preserve">این طرح با محوریت بانک مسکن و با همکاری </w:t>
      </w:r>
      <w:r w:rsidR="00AB5513" w:rsidRPr="003341B6">
        <w:rPr>
          <w:rFonts w:cs="B Nazanin" w:hint="cs"/>
          <w:sz w:val="24"/>
          <w:szCs w:val="24"/>
          <w:rtl/>
          <w:lang w:bidi="fa-IR"/>
        </w:rPr>
        <w:t>وزارت راه و شهرسازی، بانک مرکزی</w:t>
      </w:r>
      <w:r>
        <w:rPr>
          <w:rFonts w:cs="B Nazanin" w:hint="cs"/>
          <w:sz w:val="24"/>
          <w:szCs w:val="24"/>
          <w:rtl/>
          <w:lang w:bidi="fa-IR"/>
        </w:rPr>
        <w:t>،</w:t>
      </w:r>
      <w:r w:rsidR="00AB5513" w:rsidRPr="003341B6">
        <w:rPr>
          <w:rFonts w:cs="B Nazanin" w:hint="cs"/>
          <w:sz w:val="24"/>
          <w:szCs w:val="24"/>
          <w:rtl/>
          <w:lang w:bidi="fa-IR"/>
        </w:rPr>
        <w:t xml:space="preserve"> شبکه بانکی، </w:t>
      </w:r>
      <w:r>
        <w:rPr>
          <w:rFonts w:cs="B Nazanin" w:hint="cs"/>
          <w:sz w:val="24"/>
          <w:szCs w:val="24"/>
          <w:rtl/>
          <w:lang w:bidi="fa-IR"/>
        </w:rPr>
        <w:t>سازمان مدیریت و برنامه</w:t>
      </w:r>
      <w:r>
        <w:rPr>
          <w:rFonts w:cs="B Nazanin" w:hint="cs"/>
          <w:sz w:val="24"/>
          <w:szCs w:val="24"/>
          <w:rtl/>
          <w:lang w:bidi="fa-IR"/>
        </w:rPr>
        <w:softHyphen/>
        <w:t>ریزی و</w:t>
      </w:r>
      <w:r w:rsidR="00AB5513" w:rsidRPr="003341B6">
        <w:rPr>
          <w:rFonts w:cs="B Nazanin" w:hint="cs"/>
          <w:sz w:val="24"/>
          <w:szCs w:val="24"/>
          <w:rtl/>
          <w:lang w:bidi="fa-IR"/>
        </w:rPr>
        <w:t xml:space="preserve"> وزارت امور اقتصادی و دارایی</w:t>
      </w:r>
      <w:r>
        <w:rPr>
          <w:rFonts w:cs="B Nazanin" w:hint="cs"/>
          <w:sz w:val="24"/>
          <w:szCs w:val="24"/>
          <w:rtl/>
          <w:lang w:bidi="fa-IR"/>
        </w:rPr>
        <w:t xml:space="preserve"> انجام خواهد شد.</w:t>
      </w:r>
    </w:p>
    <w:p w:rsidR="007B791C" w:rsidRPr="00F53BA1" w:rsidRDefault="00CB6152" w:rsidP="00DB3E5E">
      <w:pPr>
        <w:shd w:val="clear" w:color="auto" w:fill="D9D9D9" w:themeFill="background1" w:themeFillShade="D9"/>
        <w:bidi/>
        <w:spacing w:after="0"/>
        <w:jc w:val="both"/>
        <w:rPr>
          <w:rFonts w:cs="B Nazanin"/>
          <w:b/>
          <w:bCs/>
          <w:sz w:val="26"/>
          <w:szCs w:val="26"/>
          <w:rtl/>
        </w:rPr>
      </w:pPr>
      <w:r>
        <w:rPr>
          <w:rFonts w:cs="B Nazanin" w:hint="cs"/>
          <w:b/>
          <w:bCs/>
          <w:sz w:val="26"/>
          <w:szCs w:val="26"/>
          <w:rtl/>
        </w:rPr>
        <w:t>برنامه سو</w:t>
      </w:r>
      <w:r w:rsidR="007B791C" w:rsidRPr="00F53BA1">
        <w:rPr>
          <w:rFonts w:cs="B Nazanin" w:hint="cs"/>
          <w:b/>
          <w:bCs/>
          <w:sz w:val="26"/>
          <w:szCs w:val="26"/>
          <w:rtl/>
        </w:rPr>
        <w:t>م</w:t>
      </w:r>
      <w:r w:rsidR="007B791C" w:rsidRPr="00F53BA1">
        <w:rPr>
          <w:rFonts w:cs="B Nazanin"/>
          <w:b/>
          <w:bCs/>
          <w:sz w:val="26"/>
          <w:szCs w:val="26"/>
          <w:rtl/>
        </w:rPr>
        <w:t>:</w:t>
      </w:r>
      <w:r w:rsidR="007B791C" w:rsidRPr="00DB3E5E">
        <w:rPr>
          <w:rFonts w:cs="B Nazanin"/>
          <w:sz w:val="26"/>
          <w:szCs w:val="26"/>
          <w:rtl/>
        </w:rPr>
        <w:t xml:space="preserve"> </w:t>
      </w:r>
      <w:r w:rsidR="00A239AC" w:rsidRPr="00963468">
        <w:rPr>
          <w:rFonts w:cs="B Nazanin" w:hint="cs"/>
          <w:b/>
          <w:bCs/>
          <w:sz w:val="26"/>
          <w:szCs w:val="26"/>
          <w:rtl/>
        </w:rPr>
        <w:t>تأمین</w:t>
      </w:r>
      <w:r w:rsidR="008002FB" w:rsidRPr="00963468">
        <w:rPr>
          <w:rFonts w:cs="B Nazanin" w:hint="cs"/>
          <w:b/>
          <w:bCs/>
          <w:sz w:val="26"/>
          <w:szCs w:val="26"/>
          <w:rtl/>
        </w:rPr>
        <w:t xml:space="preserve"> مالی ساخت مسکن</w:t>
      </w:r>
    </w:p>
    <w:p w:rsidR="0031665D" w:rsidRDefault="0031665D" w:rsidP="00AD5516">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ايجاد تنوع در شيوه‌هاي تأمين مالي ساخت مجموعه‌هاي مسكوني در بانك‌ها و مؤسسات اعتباري و به‌ويژه مجموعه‌هاي بزرگ از طريق طراحي قراردادهاي تأمين مالي جديد بين بانك‌ها (و مؤسسات اعتباري) با سازندگان.</w:t>
      </w:r>
    </w:p>
    <w:p w:rsidR="0031665D" w:rsidRPr="005F5CB3" w:rsidRDefault="0031665D" w:rsidP="00AD5516">
      <w:pPr>
        <w:pStyle w:val="ListParagraph"/>
        <w:numPr>
          <w:ilvl w:val="0"/>
          <w:numId w:val="12"/>
        </w:numPr>
        <w:bidi/>
        <w:contextualSpacing w:val="0"/>
        <w:jc w:val="both"/>
        <w:rPr>
          <w:rFonts w:cs="B Nazanin"/>
          <w:sz w:val="24"/>
          <w:szCs w:val="24"/>
          <w:rtl/>
          <w:lang w:bidi="fa-IR"/>
        </w:rPr>
      </w:pPr>
      <w:r w:rsidRPr="005F5CB3">
        <w:rPr>
          <w:rFonts w:cs="B Nazanin" w:hint="cs"/>
          <w:sz w:val="24"/>
          <w:szCs w:val="24"/>
          <w:rtl/>
          <w:lang w:bidi="fa-IR"/>
        </w:rPr>
        <w:t>توسعه</w:t>
      </w:r>
      <w:r>
        <w:rPr>
          <w:rFonts w:cs="B Nazanin" w:hint="cs"/>
          <w:sz w:val="24"/>
          <w:szCs w:val="24"/>
          <w:rtl/>
          <w:lang w:bidi="fa-IR"/>
        </w:rPr>
        <w:t>‌</w:t>
      </w:r>
      <w:r w:rsidRPr="005F5CB3">
        <w:rPr>
          <w:rFonts w:cs="B Nazanin" w:hint="cs"/>
          <w:sz w:val="24"/>
          <w:szCs w:val="24"/>
          <w:rtl/>
          <w:lang w:bidi="fa-IR"/>
        </w:rPr>
        <w:t xml:space="preserve"> صندوق</w:t>
      </w:r>
      <w:r>
        <w:rPr>
          <w:rFonts w:cs="B Nazanin" w:hint="cs"/>
          <w:sz w:val="24"/>
          <w:szCs w:val="24"/>
          <w:rtl/>
          <w:lang w:bidi="fa-IR"/>
        </w:rPr>
        <w:t>‌هاي</w:t>
      </w:r>
      <w:r w:rsidRPr="005F5CB3">
        <w:rPr>
          <w:rFonts w:cs="B Nazanin"/>
          <w:sz w:val="24"/>
          <w:szCs w:val="24"/>
          <w:rtl/>
          <w:lang w:bidi="fa-IR"/>
        </w:rPr>
        <w:t xml:space="preserve"> </w:t>
      </w:r>
      <w:r w:rsidRPr="005F5CB3">
        <w:rPr>
          <w:rFonts w:cs="B Nazanin" w:hint="cs"/>
          <w:sz w:val="24"/>
          <w:szCs w:val="24"/>
          <w:rtl/>
          <w:lang w:bidi="fa-IR"/>
        </w:rPr>
        <w:t>زم</w:t>
      </w:r>
      <w:r>
        <w:rPr>
          <w:rFonts w:cs="B Nazanin" w:hint="cs"/>
          <w:sz w:val="24"/>
          <w:szCs w:val="24"/>
          <w:rtl/>
          <w:lang w:bidi="fa-IR"/>
        </w:rPr>
        <w:t>ي</w:t>
      </w:r>
      <w:r w:rsidRPr="005F5CB3">
        <w:rPr>
          <w:rFonts w:cs="B Nazanin" w:hint="cs"/>
          <w:sz w:val="24"/>
          <w:szCs w:val="24"/>
          <w:rtl/>
          <w:lang w:bidi="fa-IR"/>
        </w:rPr>
        <w:t>ن</w:t>
      </w:r>
      <w:r w:rsidRPr="005F5CB3">
        <w:rPr>
          <w:rFonts w:cs="B Nazanin"/>
          <w:sz w:val="24"/>
          <w:szCs w:val="24"/>
          <w:rtl/>
          <w:lang w:bidi="fa-IR"/>
        </w:rPr>
        <w:t xml:space="preserve"> </w:t>
      </w:r>
      <w:r w:rsidRPr="005F5CB3">
        <w:rPr>
          <w:rFonts w:cs="B Nazanin" w:hint="cs"/>
          <w:sz w:val="24"/>
          <w:szCs w:val="24"/>
          <w:rtl/>
          <w:lang w:bidi="fa-IR"/>
        </w:rPr>
        <w:t>و</w:t>
      </w:r>
      <w:r w:rsidRPr="005F5CB3">
        <w:rPr>
          <w:rFonts w:cs="B Nazanin"/>
          <w:sz w:val="24"/>
          <w:szCs w:val="24"/>
          <w:rtl/>
          <w:lang w:bidi="fa-IR"/>
        </w:rPr>
        <w:t xml:space="preserve"> </w:t>
      </w:r>
      <w:r w:rsidRPr="005F5CB3">
        <w:rPr>
          <w:rFonts w:cs="B Nazanin" w:hint="cs"/>
          <w:sz w:val="24"/>
          <w:szCs w:val="24"/>
          <w:rtl/>
          <w:lang w:bidi="fa-IR"/>
        </w:rPr>
        <w:t>ساختمان</w:t>
      </w:r>
      <w:r>
        <w:rPr>
          <w:rFonts w:cs="B Nazanin" w:hint="cs"/>
          <w:sz w:val="24"/>
          <w:szCs w:val="24"/>
          <w:rtl/>
          <w:lang w:bidi="fa-IR"/>
        </w:rPr>
        <w:t xml:space="preserve"> و افزايش تعداد آن‌ها حداقل به 10% از تأمين مالي كل پروژه‌هاي ساختماني مسكوني در افق طرح جامع.</w:t>
      </w:r>
    </w:p>
    <w:p w:rsidR="0031665D" w:rsidRPr="005F5CB3" w:rsidRDefault="0031665D" w:rsidP="00AD5516">
      <w:pPr>
        <w:pStyle w:val="ListParagraph"/>
        <w:numPr>
          <w:ilvl w:val="0"/>
          <w:numId w:val="12"/>
        </w:numPr>
        <w:bidi/>
        <w:contextualSpacing w:val="0"/>
        <w:jc w:val="both"/>
        <w:rPr>
          <w:rFonts w:cs="B Nazanin"/>
          <w:sz w:val="24"/>
          <w:szCs w:val="24"/>
          <w:rtl/>
          <w:lang w:bidi="fa-IR"/>
        </w:rPr>
      </w:pPr>
      <w:r>
        <w:rPr>
          <w:rFonts w:cs="B Nazanin" w:hint="cs"/>
          <w:sz w:val="24"/>
          <w:szCs w:val="24"/>
          <w:rtl/>
          <w:lang w:bidi="fa-IR"/>
        </w:rPr>
        <w:t xml:space="preserve">افزايش میزان </w:t>
      </w:r>
      <w:r w:rsidRPr="005F5CB3">
        <w:rPr>
          <w:rFonts w:cs="B Nazanin" w:hint="cs"/>
          <w:sz w:val="24"/>
          <w:szCs w:val="24"/>
          <w:rtl/>
          <w:lang w:bidi="fa-IR"/>
        </w:rPr>
        <w:t>انتشار</w:t>
      </w:r>
      <w:r>
        <w:rPr>
          <w:rFonts w:cs="B Nazanin" w:hint="cs"/>
          <w:sz w:val="24"/>
          <w:szCs w:val="24"/>
          <w:rtl/>
          <w:lang w:bidi="fa-IR"/>
        </w:rPr>
        <w:t>هاي</w:t>
      </w:r>
      <w:r w:rsidRPr="005F5CB3">
        <w:rPr>
          <w:rFonts w:cs="B Nazanin" w:hint="cs"/>
          <w:sz w:val="24"/>
          <w:szCs w:val="24"/>
          <w:rtl/>
          <w:lang w:bidi="fa-IR"/>
        </w:rPr>
        <w:t xml:space="preserve"> گواه</w:t>
      </w:r>
      <w:r>
        <w:rPr>
          <w:rFonts w:cs="B Nazanin" w:hint="cs"/>
          <w:sz w:val="24"/>
          <w:szCs w:val="24"/>
          <w:rtl/>
          <w:lang w:bidi="fa-IR"/>
        </w:rPr>
        <w:t>ي</w:t>
      </w:r>
      <w:r w:rsidRPr="005F5CB3">
        <w:rPr>
          <w:rFonts w:cs="B Nazanin"/>
          <w:sz w:val="24"/>
          <w:szCs w:val="24"/>
          <w:rtl/>
          <w:lang w:bidi="fa-IR"/>
        </w:rPr>
        <w:t xml:space="preserve"> </w:t>
      </w:r>
      <w:r w:rsidRPr="005F5CB3">
        <w:rPr>
          <w:rFonts w:cs="B Nazanin" w:hint="cs"/>
          <w:sz w:val="24"/>
          <w:szCs w:val="24"/>
          <w:rtl/>
          <w:lang w:bidi="fa-IR"/>
        </w:rPr>
        <w:t>سپرده</w:t>
      </w:r>
      <w:r>
        <w:rPr>
          <w:rFonts w:cs="B Nazanin" w:hint="cs"/>
          <w:sz w:val="24"/>
          <w:szCs w:val="24"/>
          <w:rtl/>
          <w:lang w:bidi="fa-IR"/>
        </w:rPr>
        <w:t>‌</w:t>
      </w:r>
      <w:r w:rsidRPr="005F5CB3">
        <w:rPr>
          <w:rFonts w:cs="B Nazanin"/>
          <w:sz w:val="24"/>
          <w:szCs w:val="24"/>
          <w:rtl/>
          <w:lang w:bidi="fa-IR"/>
        </w:rPr>
        <w:t xml:space="preserve"> </w:t>
      </w:r>
      <w:r w:rsidRPr="005F5CB3">
        <w:rPr>
          <w:rFonts w:cs="B Nazanin" w:hint="cs"/>
          <w:sz w:val="24"/>
          <w:szCs w:val="24"/>
          <w:rtl/>
          <w:lang w:bidi="fa-IR"/>
        </w:rPr>
        <w:t>خاص</w:t>
      </w:r>
      <w:r>
        <w:rPr>
          <w:rFonts w:cs="B Nazanin" w:hint="cs"/>
          <w:sz w:val="24"/>
          <w:szCs w:val="24"/>
          <w:rtl/>
          <w:lang w:bidi="fa-IR"/>
        </w:rPr>
        <w:t xml:space="preserve"> براي ساخت مسكن.</w:t>
      </w:r>
    </w:p>
    <w:p w:rsidR="0031665D" w:rsidRDefault="0031665D" w:rsidP="00AD5516">
      <w:pPr>
        <w:pStyle w:val="ListParagraph"/>
        <w:numPr>
          <w:ilvl w:val="0"/>
          <w:numId w:val="12"/>
        </w:numPr>
        <w:bidi/>
        <w:contextualSpacing w:val="0"/>
        <w:jc w:val="both"/>
        <w:rPr>
          <w:rFonts w:cs="B Nazanin"/>
          <w:sz w:val="24"/>
          <w:szCs w:val="24"/>
          <w:lang w:bidi="fa-IR"/>
        </w:rPr>
      </w:pPr>
      <w:r w:rsidRPr="005F5CB3">
        <w:rPr>
          <w:rFonts w:cs="B Nazanin" w:hint="cs"/>
          <w:sz w:val="24"/>
          <w:szCs w:val="24"/>
          <w:rtl/>
          <w:lang w:bidi="fa-IR"/>
        </w:rPr>
        <w:t>استفاده</w:t>
      </w:r>
      <w:r w:rsidRPr="005F5CB3">
        <w:rPr>
          <w:rFonts w:cs="B Nazanin"/>
          <w:sz w:val="24"/>
          <w:szCs w:val="24"/>
          <w:rtl/>
          <w:lang w:bidi="fa-IR"/>
        </w:rPr>
        <w:t xml:space="preserve"> </w:t>
      </w:r>
      <w:r w:rsidRPr="005F5CB3">
        <w:rPr>
          <w:rFonts w:cs="B Nazanin" w:hint="cs"/>
          <w:sz w:val="24"/>
          <w:szCs w:val="24"/>
          <w:rtl/>
          <w:lang w:bidi="fa-IR"/>
        </w:rPr>
        <w:t>از</w:t>
      </w:r>
      <w:r w:rsidRPr="005F5CB3">
        <w:rPr>
          <w:rFonts w:cs="B Nazanin"/>
          <w:sz w:val="24"/>
          <w:szCs w:val="24"/>
          <w:rtl/>
          <w:lang w:bidi="fa-IR"/>
        </w:rPr>
        <w:t xml:space="preserve"> </w:t>
      </w:r>
      <w:r w:rsidRPr="005F5CB3">
        <w:rPr>
          <w:rFonts w:cs="B Nazanin" w:hint="cs"/>
          <w:sz w:val="24"/>
          <w:szCs w:val="24"/>
          <w:rtl/>
          <w:lang w:bidi="fa-IR"/>
        </w:rPr>
        <w:t>شر</w:t>
      </w:r>
      <w:r>
        <w:rPr>
          <w:rFonts w:cs="B Nazanin" w:hint="cs"/>
          <w:sz w:val="24"/>
          <w:szCs w:val="24"/>
          <w:rtl/>
          <w:lang w:bidi="fa-IR"/>
        </w:rPr>
        <w:t>ك</w:t>
      </w:r>
      <w:r w:rsidRPr="005F5CB3">
        <w:rPr>
          <w:rFonts w:cs="B Nazanin" w:hint="cs"/>
          <w:sz w:val="24"/>
          <w:szCs w:val="24"/>
          <w:rtl/>
          <w:lang w:bidi="fa-IR"/>
        </w:rPr>
        <w:t>ت‌ها</w:t>
      </w:r>
      <w:r>
        <w:rPr>
          <w:rFonts w:cs="B Nazanin" w:hint="cs"/>
          <w:sz w:val="24"/>
          <w:szCs w:val="24"/>
          <w:rtl/>
          <w:lang w:bidi="fa-IR"/>
        </w:rPr>
        <w:t>ي</w:t>
      </w:r>
      <w:r w:rsidRPr="005F5CB3">
        <w:rPr>
          <w:rFonts w:cs="B Nazanin"/>
          <w:sz w:val="24"/>
          <w:szCs w:val="24"/>
          <w:rtl/>
          <w:lang w:bidi="fa-IR"/>
        </w:rPr>
        <w:t xml:space="preserve"> </w:t>
      </w:r>
      <w:r w:rsidRPr="005F5CB3">
        <w:rPr>
          <w:rFonts w:cs="B Nazanin" w:hint="cs"/>
          <w:sz w:val="24"/>
          <w:szCs w:val="24"/>
          <w:rtl/>
          <w:lang w:bidi="fa-IR"/>
        </w:rPr>
        <w:t>واسپار</w:t>
      </w:r>
      <w:r>
        <w:rPr>
          <w:rFonts w:cs="B Nazanin" w:hint="cs"/>
          <w:sz w:val="24"/>
          <w:szCs w:val="24"/>
          <w:rtl/>
          <w:lang w:bidi="fa-IR"/>
        </w:rPr>
        <w:t>ي</w:t>
      </w:r>
      <w:r w:rsidRPr="005F5CB3">
        <w:rPr>
          <w:rFonts w:cs="B Nazanin"/>
          <w:sz w:val="24"/>
          <w:szCs w:val="24"/>
          <w:rtl/>
          <w:lang w:bidi="fa-IR"/>
        </w:rPr>
        <w:t xml:space="preserve"> (</w:t>
      </w:r>
      <w:r w:rsidRPr="005F5CB3">
        <w:rPr>
          <w:rFonts w:cs="B Nazanin" w:hint="cs"/>
          <w:sz w:val="24"/>
          <w:szCs w:val="24"/>
          <w:rtl/>
          <w:lang w:bidi="fa-IR"/>
        </w:rPr>
        <w:t>ل</w:t>
      </w:r>
      <w:r>
        <w:rPr>
          <w:rFonts w:cs="B Nazanin" w:hint="cs"/>
          <w:sz w:val="24"/>
          <w:szCs w:val="24"/>
          <w:rtl/>
          <w:lang w:bidi="fa-IR"/>
        </w:rPr>
        <w:t>ي</w:t>
      </w:r>
      <w:r w:rsidRPr="005F5CB3">
        <w:rPr>
          <w:rFonts w:cs="B Nazanin" w:hint="cs"/>
          <w:sz w:val="24"/>
          <w:szCs w:val="24"/>
          <w:rtl/>
          <w:lang w:bidi="fa-IR"/>
        </w:rPr>
        <w:t>ز</w:t>
      </w:r>
      <w:r>
        <w:rPr>
          <w:rFonts w:cs="B Nazanin" w:hint="cs"/>
          <w:sz w:val="24"/>
          <w:szCs w:val="24"/>
          <w:rtl/>
          <w:lang w:bidi="fa-IR"/>
        </w:rPr>
        <w:t>ي</w:t>
      </w:r>
      <w:r w:rsidRPr="005F5CB3">
        <w:rPr>
          <w:rFonts w:cs="B Nazanin" w:hint="cs"/>
          <w:sz w:val="24"/>
          <w:szCs w:val="24"/>
          <w:rtl/>
          <w:lang w:bidi="fa-IR"/>
        </w:rPr>
        <w:t>نگ</w:t>
      </w:r>
      <w:r w:rsidRPr="005F5CB3">
        <w:rPr>
          <w:rFonts w:cs="B Nazanin"/>
          <w:sz w:val="24"/>
          <w:szCs w:val="24"/>
          <w:rtl/>
          <w:lang w:bidi="fa-IR"/>
        </w:rPr>
        <w:t xml:space="preserve">) </w:t>
      </w:r>
      <w:r w:rsidRPr="005F5CB3">
        <w:rPr>
          <w:rFonts w:cs="B Nazanin" w:hint="cs"/>
          <w:sz w:val="24"/>
          <w:szCs w:val="24"/>
          <w:rtl/>
          <w:lang w:bidi="fa-IR"/>
        </w:rPr>
        <w:t>در</w:t>
      </w:r>
      <w:r w:rsidRPr="005F5CB3">
        <w:rPr>
          <w:rFonts w:cs="B Nazanin"/>
          <w:sz w:val="24"/>
          <w:szCs w:val="24"/>
          <w:rtl/>
          <w:lang w:bidi="fa-IR"/>
        </w:rPr>
        <w:t xml:space="preserve"> </w:t>
      </w:r>
      <w:r w:rsidRPr="005F5CB3">
        <w:rPr>
          <w:rFonts w:cs="B Nazanin" w:hint="cs"/>
          <w:sz w:val="24"/>
          <w:szCs w:val="24"/>
          <w:rtl/>
          <w:lang w:bidi="fa-IR"/>
        </w:rPr>
        <w:t>تأم</w:t>
      </w:r>
      <w:r>
        <w:rPr>
          <w:rFonts w:cs="B Nazanin" w:hint="cs"/>
          <w:sz w:val="24"/>
          <w:szCs w:val="24"/>
          <w:rtl/>
          <w:lang w:bidi="fa-IR"/>
        </w:rPr>
        <w:t>ي</w:t>
      </w:r>
      <w:r w:rsidRPr="005F5CB3">
        <w:rPr>
          <w:rFonts w:cs="B Nazanin" w:hint="cs"/>
          <w:sz w:val="24"/>
          <w:szCs w:val="24"/>
          <w:rtl/>
          <w:lang w:bidi="fa-IR"/>
        </w:rPr>
        <w:t>ن</w:t>
      </w:r>
      <w:r w:rsidRPr="005F5CB3">
        <w:rPr>
          <w:rFonts w:cs="B Nazanin"/>
          <w:sz w:val="24"/>
          <w:szCs w:val="24"/>
          <w:rtl/>
          <w:lang w:bidi="fa-IR"/>
        </w:rPr>
        <w:t xml:space="preserve"> </w:t>
      </w:r>
      <w:r w:rsidRPr="005F5CB3">
        <w:rPr>
          <w:rFonts w:cs="B Nazanin" w:hint="cs"/>
          <w:sz w:val="24"/>
          <w:szCs w:val="24"/>
          <w:rtl/>
          <w:lang w:bidi="fa-IR"/>
        </w:rPr>
        <w:t>منابع</w:t>
      </w:r>
      <w:r w:rsidRPr="005F5CB3">
        <w:rPr>
          <w:rFonts w:cs="B Nazanin"/>
          <w:sz w:val="24"/>
          <w:szCs w:val="24"/>
          <w:rtl/>
          <w:lang w:bidi="fa-IR"/>
        </w:rPr>
        <w:t xml:space="preserve"> </w:t>
      </w:r>
      <w:r w:rsidRPr="005F5CB3">
        <w:rPr>
          <w:rFonts w:cs="B Nazanin" w:hint="cs"/>
          <w:sz w:val="24"/>
          <w:szCs w:val="24"/>
          <w:rtl/>
          <w:lang w:bidi="fa-IR"/>
        </w:rPr>
        <w:t>مال</w:t>
      </w:r>
      <w:r>
        <w:rPr>
          <w:rFonts w:cs="B Nazanin" w:hint="cs"/>
          <w:sz w:val="24"/>
          <w:szCs w:val="24"/>
          <w:rtl/>
          <w:lang w:bidi="fa-IR"/>
        </w:rPr>
        <w:t>ي</w:t>
      </w:r>
      <w:r w:rsidRPr="005F5CB3">
        <w:rPr>
          <w:rFonts w:cs="B Nazanin"/>
          <w:sz w:val="24"/>
          <w:szCs w:val="24"/>
          <w:rtl/>
          <w:lang w:bidi="fa-IR"/>
        </w:rPr>
        <w:t xml:space="preserve"> </w:t>
      </w:r>
      <w:r w:rsidRPr="005F5CB3">
        <w:rPr>
          <w:rFonts w:cs="B Nazanin" w:hint="cs"/>
          <w:sz w:val="24"/>
          <w:szCs w:val="24"/>
          <w:rtl/>
          <w:lang w:bidi="fa-IR"/>
        </w:rPr>
        <w:t>تول</w:t>
      </w:r>
      <w:r>
        <w:rPr>
          <w:rFonts w:cs="B Nazanin" w:hint="cs"/>
          <w:sz w:val="24"/>
          <w:szCs w:val="24"/>
          <w:rtl/>
          <w:lang w:bidi="fa-IR"/>
        </w:rPr>
        <w:t>ي</w:t>
      </w:r>
      <w:r w:rsidRPr="005F5CB3">
        <w:rPr>
          <w:rFonts w:cs="B Nazanin" w:hint="cs"/>
          <w:sz w:val="24"/>
          <w:szCs w:val="24"/>
          <w:rtl/>
          <w:lang w:bidi="fa-IR"/>
        </w:rPr>
        <w:t>د</w:t>
      </w:r>
      <w:r w:rsidRPr="005F5CB3">
        <w:rPr>
          <w:rFonts w:cs="B Nazanin"/>
          <w:sz w:val="24"/>
          <w:szCs w:val="24"/>
          <w:rtl/>
          <w:lang w:bidi="fa-IR"/>
        </w:rPr>
        <w:t xml:space="preserve"> </w:t>
      </w:r>
      <w:r w:rsidRPr="005F5CB3">
        <w:rPr>
          <w:rFonts w:cs="B Nazanin" w:hint="cs"/>
          <w:sz w:val="24"/>
          <w:szCs w:val="24"/>
          <w:rtl/>
          <w:lang w:bidi="fa-IR"/>
        </w:rPr>
        <w:t>مس</w:t>
      </w:r>
      <w:r>
        <w:rPr>
          <w:rFonts w:cs="B Nazanin" w:hint="cs"/>
          <w:sz w:val="24"/>
          <w:szCs w:val="24"/>
          <w:rtl/>
          <w:lang w:bidi="fa-IR"/>
        </w:rPr>
        <w:t>ك</w:t>
      </w:r>
      <w:r w:rsidRPr="005F5CB3">
        <w:rPr>
          <w:rFonts w:cs="B Nazanin" w:hint="cs"/>
          <w:sz w:val="24"/>
          <w:szCs w:val="24"/>
          <w:rtl/>
          <w:lang w:bidi="fa-IR"/>
        </w:rPr>
        <w:t>ن</w:t>
      </w:r>
      <w:r w:rsidRPr="005F5CB3">
        <w:rPr>
          <w:rFonts w:cs="B Nazanin"/>
          <w:sz w:val="24"/>
          <w:szCs w:val="24"/>
          <w:rtl/>
          <w:lang w:bidi="fa-IR"/>
        </w:rPr>
        <w:t>.</w:t>
      </w:r>
    </w:p>
    <w:p w:rsidR="00D10AB4" w:rsidRDefault="00D10AB4" w:rsidP="00D10AB4">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راه</w:t>
      </w:r>
      <w:r>
        <w:rPr>
          <w:rFonts w:cs="B Nazanin" w:hint="cs"/>
          <w:sz w:val="24"/>
          <w:szCs w:val="24"/>
          <w:rtl/>
          <w:lang w:bidi="fa-IR"/>
        </w:rPr>
        <w:softHyphen/>
        <w:t>اندازی موسسات سپرده</w:t>
      </w:r>
      <w:r>
        <w:rPr>
          <w:rFonts w:cs="B Nazanin" w:hint="cs"/>
          <w:sz w:val="24"/>
          <w:szCs w:val="24"/>
          <w:rtl/>
          <w:lang w:bidi="fa-IR"/>
        </w:rPr>
        <w:softHyphen/>
        <w:t>گذاری و تسهیلات منطقه</w:t>
      </w:r>
      <w:r>
        <w:rPr>
          <w:rFonts w:cs="B Nazanin" w:hint="cs"/>
          <w:sz w:val="24"/>
          <w:szCs w:val="24"/>
          <w:rtl/>
          <w:lang w:bidi="fa-IR"/>
        </w:rPr>
        <w:softHyphen/>
        <w:t>ای.</w:t>
      </w:r>
    </w:p>
    <w:p w:rsidR="00CB6152" w:rsidRDefault="00CB6152">
      <w:pPr>
        <w:spacing w:after="0" w:line="240" w:lineRule="auto"/>
        <w:rPr>
          <w:rFonts w:cs="B Nazanin"/>
          <w:sz w:val="24"/>
          <w:szCs w:val="24"/>
          <w:rtl/>
          <w:lang w:bidi="fa-IR"/>
        </w:rPr>
      </w:pPr>
      <w:r>
        <w:rPr>
          <w:rFonts w:cs="B Nazanin"/>
          <w:sz w:val="24"/>
          <w:szCs w:val="24"/>
          <w:rtl/>
          <w:lang w:bidi="fa-IR"/>
        </w:rPr>
        <w:br w:type="page"/>
      </w:r>
    </w:p>
    <w:p w:rsidR="00664851" w:rsidRPr="00B21DE4" w:rsidRDefault="00195522" w:rsidP="00B21DE4">
      <w:pPr>
        <w:pStyle w:val="Heading2"/>
        <w:rPr>
          <w:rtl/>
        </w:rPr>
      </w:pPr>
      <w:bookmarkStart w:id="43" w:name="_Toc399388103"/>
      <w:bookmarkStart w:id="44" w:name="_Toc420749138"/>
      <w:r w:rsidRPr="00B21DE4">
        <w:rPr>
          <w:rFonts w:hint="cs"/>
          <w:rtl/>
        </w:rPr>
        <w:lastRenderedPageBreak/>
        <w:t>محور ششم</w:t>
      </w:r>
      <w:r w:rsidR="0014296A" w:rsidRPr="00B21DE4">
        <w:rPr>
          <w:rFonts w:hint="cs"/>
          <w:rtl/>
        </w:rPr>
        <w:t>:</w:t>
      </w:r>
      <w:r w:rsidR="00664851" w:rsidRPr="00B21DE4">
        <w:rPr>
          <w:rFonts w:hint="cs"/>
          <w:rtl/>
        </w:rPr>
        <w:t xml:space="preserve"> مسکن روستایی</w:t>
      </w:r>
      <w:bookmarkEnd w:id="43"/>
      <w:bookmarkEnd w:id="44"/>
    </w:p>
    <w:p w:rsidR="00683DEF" w:rsidRPr="001F5284" w:rsidRDefault="00683DEF" w:rsidP="008246AE">
      <w:pPr>
        <w:shd w:val="clear" w:color="auto" w:fill="D9D9D9" w:themeFill="background1" w:themeFillShade="D9"/>
        <w:bidi/>
        <w:spacing w:after="0"/>
        <w:jc w:val="both"/>
        <w:rPr>
          <w:rFonts w:ascii="Tw Cen MT" w:eastAsia="Times New Roman" w:hAnsi="Tw Cen MT" w:cs="B Nazanin"/>
          <w:b/>
          <w:bCs/>
          <w:sz w:val="26"/>
          <w:szCs w:val="26"/>
          <w:rtl/>
        </w:rPr>
      </w:pPr>
      <w:r w:rsidRPr="001F5284">
        <w:rPr>
          <w:rFonts w:ascii="Tw Cen MT" w:eastAsia="Times New Roman" w:hAnsi="Tw Cen MT" w:cs="B Nazanin" w:hint="cs"/>
          <w:b/>
          <w:bCs/>
          <w:sz w:val="26"/>
          <w:szCs w:val="26"/>
          <w:rtl/>
        </w:rPr>
        <w:t>چهره</w:t>
      </w:r>
      <w:r w:rsidR="00CD6FEA" w:rsidRPr="001F5284">
        <w:rPr>
          <w:rFonts w:ascii="Tw Cen MT" w:eastAsia="Times New Roman" w:hAnsi="Tw Cen MT" w:cs="B Nazanin" w:hint="cs"/>
          <w:b/>
          <w:bCs/>
          <w:sz w:val="26"/>
          <w:szCs w:val="26"/>
          <w:rtl/>
        </w:rPr>
        <w:t>‌</w:t>
      </w:r>
      <w:r w:rsidR="00195522">
        <w:rPr>
          <w:rFonts w:ascii="Tw Cen MT" w:eastAsia="Times New Roman" w:hAnsi="Tw Cen MT" w:cs="B Nazanin" w:hint="cs"/>
          <w:b/>
          <w:bCs/>
          <w:sz w:val="26"/>
          <w:szCs w:val="26"/>
          <w:rtl/>
        </w:rPr>
        <w:t>نمایی وضع موجود</w:t>
      </w:r>
    </w:p>
    <w:p w:rsidR="00683DEF" w:rsidRPr="00825458" w:rsidRDefault="008246AE" w:rsidP="008246AE">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درحدود 5.9 میلیون</w:t>
      </w:r>
      <w:r w:rsidR="00683DEF" w:rsidRPr="00825458">
        <w:rPr>
          <w:rFonts w:cs="B Nazanin" w:hint="cs"/>
          <w:sz w:val="24"/>
          <w:szCs w:val="24"/>
          <w:rtl/>
          <w:lang w:bidi="fa-IR"/>
        </w:rPr>
        <w:t xml:space="preserve"> خانوار </w:t>
      </w:r>
      <w:r w:rsidRPr="00825458">
        <w:rPr>
          <w:rFonts w:cs="B Nazanin" w:hint="cs"/>
          <w:sz w:val="24"/>
          <w:szCs w:val="24"/>
          <w:rtl/>
          <w:lang w:bidi="fa-IR"/>
        </w:rPr>
        <w:t>در سال 1392</w:t>
      </w:r>
      <w:r>
        <w:rPr>
          <w:rFonts w:cs="B Nazanin" w:hint="cs"/>
          <w:sz w:val="24"/>
          <w:szCs w:val="24"/>
          <w:rtl/>
          <w:lang w:bidi="fa-IR"/>
        </w:rPr>
        <w:t xml:space="preserve"> </w:t>
      </w:r>
      <w:r w:rsidR="00683DEF" w:rsidRPr="00825458">
        <w:rPr>
          <w:rFonts w:cs="B Nazanin" w:hint="cs"/>
          <w:sz w:val="24"/>
          <w:szCs w:val="24"/>
          <w:rtl/>
          <w:lang w:bidi="fa-IR"/>
        </w:rPr>
        <w:t>در نقاط روستایی سکونت داشتند</w:t>
      </w:r>
      <w:r w:rsidR="00AA0C27" w:rsidRPr="00825458">
        <w:rPr>
          <w:rFonts w:cs="B Nazanin" w:hint="cs"/>
          <w:sz w:val="24"/>
          <w:szCs w:val="24"/>
          <w:rtl/>
          <w:lang w:bidi="fa-IR"/>
        </w:rPr>
        <w:t>.</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 xml:space="preserve">از </w:t>
      </w:r>
      <w:r>
        <w:rPr>
          <w:rFonts w:cs="B Nazanin" w:hint="cs"/>
          <w:sz w:val="24"/>
          <w:szCs w:val="24"/>
          <w:rtl/>
          <w:lang w:bidi="fa-IR"/>
        </w:rPr>
        <w:t>ك</w:t>
      </w:r>
      <w:r w:rsidRPr="00825458">
        <w:rPr>
          <w:rFonts w:cs="B Nazanin" w:hint="cs"/>
          <w:sz w:val="24"/>
          <w:szCs w:val="24"/>
          <w:rtl/>
          <w:lang w:bidi="fa-IR"/>
        </w:rPr>
        <w:t>ل آباد</w:t>
      </w:r>
      <w:r>
        <w:rPr>
          <w:rFonts w:cs="B Nazanin" w:hint="cs"/>
          <w:sz w:val="24"/>
          <w:szCs w:val="24"/>
          <w:rtl/>
          <w:lang w:bidi="fa-IR"/>
        </w:rPr>
        <w:t>ي‌</w:t>
      </w:r>
      <w:r w:rsidRPr="00825458">
        <w:rPr>
          <w:rFonts w:cs="B Nazanin" w:hint="cs"/>
          <w:sz w:val="24"/>
          <w:szCs w:val="24"/>
          <w:rtl/>
          <w:lang w:bidi="fa-IR"/>
        </w:rPr>
        <w:t>ها</w:t>
      </w:r>
      <w:r>
        <w:rPr>
          <w:rFonts w:cs="B Nazanin" w:hint="cs"/>
          <w:sz w:val="24"/>
          <w:szCs w:val="24"/>
          <w:rtl/>
          <w:lang w:bidi="fa-IR"/>
        </w:rPr>
        <w:t>ي</w:t>
      </w:r>
      <w:r w:rsidRPr="00825458">
        <w:rPr>
          <w:rFonts w:cs="B Nazanin" w:hint="cs"/>
          <w:sz w:val="24"/>
          <w:szCs w:val="24"/>
          <w:rtl/>
          <w:lang w:bidi="fa-IR"/>
        </w:rPr>
        <w:t xml:space="preserve"> </w:t>
      </w:r>
      <w:r>
        <w:rPr>
          <w:rFonts w:cs="B Nazanin" w:hint="cs"/>
          <w:sz w:val="24"/>
          <w:szCs w:val="24"/>
          <w:rtl/>
          <w:lang w:bidi="fa-IR"/>
        </w:rPr>
        <w:t>ك</w:t>
      </w:r>
      <w:r w:rsidRPr="00825458">
        <w:rPr>
          <w:rFonts w:cs="B Nazanin" w:hint="cs"/>
          <w:sz w:val="24"/>
          <w:szCs w:val="24"/>
          <w:rtl/>
          <w:lang w:bidi="fa-IR"/>
        </w:rPr>
        <w:t>شور</w:t>
      </w:r>
      <w:r>
        <w:rPr>
          <w:rFonts w:cs="B Nazanin" w:hint="cs"/>
          <w:sz w:val="24"/>
          <w:szCs w:val="24"/>
          <w:rtl/>
          <w:lang w:bidi="fa-IR"/>
        </w:rPr>
        <w:t>،</w:t>
      </w:r>
      <w:r w:rsidRPr="00825458">
        <w:rPr>
          <w:rFonts w:cs="B Nazanin" w:hint="cs"/>
          <w:sz w:val="24"/>
          <w:szCs w:val="24"/>
          <w:rtl/>
          <w:lang w:bidi="fa-IR"/>
        </w:rPr>
        <w:t xml:space="preserve"> </w:t>
      </w:r>
      <w:r>
        <w:rPr>
          <w:rFonts w:cs="B Nazanin" w:hint="cs"/>
          <w:sz w:val="24"/>
          <w:szCs w:val="24"/>
          <w:rtl/>
          <w:lang w:bidi="fa-IR"/>
        </w:rPr>
        <w:t xml:space="preserve">35800 </w:t>
      </w:r>
      <w:r w:rsidRPr="00825458">
        <w:rPr>
          <w:rFonts w:cs="B Nazanin" w:hint="cs"/>
          <w:sz w:val="24"/>
          <w:szCs w:val="24"/>
          <w:rtl/>
          <w:lang w:bidi="fa-IR"/>
        </w:rPr>
        <w:t>نقطه روستا</w:t>
      </w:r>
      <w:r>
        <w:rPr>
          <w:rFonts w:cs="B Nazanin" w:hint="cs"/>
          <w:sz w:val="24"/>
          <w:szCs w:val="24"/>
          <w:rtl/>
          <w:lang w:bidi="fa-IR"/>
        </w:rPr>
        <w:t>يي</w:t>
      </w:r>
      <w:r w:rsidRPr="00825458">
        <w:rPr>
          <w:rFonts w:cs="B Nazanin" w:hint="cs"/>
          <w:sz w:val="24"/>
          <w:szCs w:val="24"/>
          <w:rtl/>
          <w:lang w:bidi="fa-IR"/>
        </w:rPr>
        <w:t xml:space="preserve"> بالا</w:t>
      </w:r>
      <w:r>
        <w:rPr>
          <w:rFonts w:cs="B Nazanin" w:hint="cs"/>
          <w:sz w:val="24"/>
          <w:szCs w:val="24"/>
          <w:rtl/>
          <w:lang w:bidi="fa-IR"/>
        </w:rPr>
        <w:t>ي</w:t>
      </w:r>
      <w:r w:rsidRPr="00825458">
        <w:rPr>
          <w:rFonts w:cs="B Nazanin" w:hint="cs"/>
          <w:sz w:val="24"/>
          <w:szCs w:val="24"/>
          <w:rtl/>
          <w:lang w:bidi="fa-IR"/>
        </w:rPr>
        <w:t xml:space="preserve"> 20 خانوار، نقاط</w:t>
      </w:r>
      <w:r>
        <w:rPr>
          <w:rFonts w:cs="B Nazanin" w:hint="cs"/>
          <w:sz w:val="24"/>
          <w:szCs w:val="24"/>
          <w:rtl/>
          <w:lang w:bidi="fa-IR"/>
        </w:rPr>
        <w:t>ي</w:t>
      </w:r>
      <w:r w:rsidRPr="00825458">
        <w:rPr>
          <w:rFonts w:cs="B Nazanin" w:hint="cs"/>
          <w:sz w:val="24"/>
          <w:szCs w:val="24"/>
          <w:rtl/>
          <w:lang w:bidi="fa-IR"/>
        </w:rPr>
        <w:t xml:space="preserve"> </w:t>
      </w:r>
      <w:r>
        <w:rPr>
          <w:rFonts w:cs="B Nazanin" w:hint="cs"/>
          <w:sz w:val="24"/>
          <w:szCs w:val="24"/>
          <w:rtl/>
          <w:lang w:bidi="fa-IR"/>
        </w:rPr>
        <w:t>است ك</w:t>
      </w:r>
      <w:r w:rsidRPr="00825458">
        <w:rPr>
          <w:rFonts w:cs="B Nazanin" w:hint="cs"/>
          <w:sz w:val="24"/>
          <w:szCs w:val="24"/>
          <w:rtl/>
          <w:lang w:bidi="fa-IR"/>
        </w:rPr>
        <w:t>ه خارج از حر</w:t>
      </w:r>
      <w:r>
        <w:rPr>
          <w:rFonts w:cs="B Nazanin" w:hint="cs"/>
          <w:sz w:val="24"/>
          <w:szCs w:val="24"/>
          <w:rtl/>
          <w:lang w:bidi="fa-IR"/>
        </w:rPr>
        <w:t>ي</w:t>
      </w:r>
      <w:r w:rsidRPr="00825458">
        <w:rPr>
          <w:rFonts w:cs="B Nazanin" w:hint="cs"/>
          <w:sz w:val="24"/>
          <w:szCs w:val="24"/>
          <w:rtl/>
          <w:lang w:bidi="fa-IR"/>
        </w:rPr>
        <w:t>م محدوده</w:t>
      </w:r>
      <w:r>
        <w:rPr>
          <w:rFonts w:cs="B Nazanin" w:hint="cs"/>
          <w:sz w:val="24"/>
          <w:szCs w:val="24"/>
          <w:rtl/>
          <w:lang w:bidi="fa-IR"/>
        </w:rPr>
        <w:t>‌</w:t>
      </w:r>
      <w:r w:rsidRPr="00825458">
        <w:rPr>
          <w:rFonts w:cs="B Nazanin" w:hint="cs"/>
          <w:sz w:val="24"/>
          <w:szCs w:val="24"/>
          <w:rtl/>
          <w:lang w:bidi="fa-IR"/>
        </w:rPr>
        <w:t xml:space="preserve"> استحفاظ</w:t>
      </w:r>
      <w:r>
        <w:rPr>
          <w:rFonts w:cs="B Nazanin" w:hint="cs"/>
          <w:sz w:val="24"/>
          <w:szCs w:val="24"/>
          <w:rtl/>
          <w:lang w:bidi="fa-IR"/>
        </w:rPr>
        <w:t>ي</w:t>
      </w:r>
      <w:r w:rsidRPr="00825458">
        <w:rPr>
          <w:rFonts w:cs="B Nazanin" w:hint="cs"/>
          <w:sz w:val="24"/>
          <w:szCs w:val="24"/>
          <w:rtl/>
          <w:lang w:bidi="fa-IR"/>
        </w:rPr>
        <w:t xml:space="preserve"> شهرها</w:t>
      </w:r>
      <w:r>
        <w:rPr>
          <w:rFonts w:cs="B Nazanin" w:hint="cs"/>
          <w:sz w:val="24"/>
          <w:szCs w:val="24"/>
          <w:rtl/>
          <w:lang w:bidi="fa-IR"/>
        </w:rPr>
        <w:t>ي</w:t>
      </w:r>
      <w:r w:rsidRPr="00825458">
        <w:rPr>
          <w:rFonts w:cs="B Nazanin" w:hint="cs"/>
          <w:sz w:val="24"/>
          <w:szCs w:val="24"/>
          <w:rtl/>
          <w:lang w:bidi="fa-IR"/>
        </w:rPr>
        <w:t xml:space="preserve"> بزرگ قرار دارند. با توجه به وضع</w:t>
      </w:r>
      <w:r>
        <w:rPr>
          <w:rFonts w:cs="B Nazanin" w:hint="cs"/>
          <w:sz w:val="24"/>
          <w:szCs w:val="24"/>
          <w:rtl/>
          <w:lang w:bidi="fa-IR"/>
        </w:rPr>
        <w:t>ي</w:t>
      </w:r>
      <w:r w:rsidRPr="00825458">
        <w:rPr>
          <w:rFonts w:cs="B Nazanin" w:hint="cs"/>
          <w:sz w:val="24"/>
          <w:szCs w:val="24"/>
          <w:rtl/>
          <w:lang w:bidi="fa-IR"/>
        </w:rPr>
        <w:t>ت مع</w:t>
      </w:r>
      <w:r>
        <w:rPr>
          <w:rFonts w:cs="B Nazanin" w:hint="cs"/>
          <w:sz w:val="24"/>
          <w:szCs w:val="24"/>
          <w:rtl/>
          <w:lang w:bidi="fa-IR"/>
        </w:rPr>
        <w:t>ي</w:t>
      </w:r>
      <w:r w:rsidRPr="00825458">
        <w:rPr>
          <w:rFonts w:cs="B Nazanin" w:hint="cs"/>
          <w:sz w:val="24"/>
          <w:szCs w:val="24"/>
          <w:rtl/>
          <w:lang w:bidi="fa-IR"/>
        </w:rPr>
        <w:t>شت</w:t>
      </w:r>
      <w:r>
        <w:rPr>
          <w:rFonts w:cs="B Nazanin" w:hint="cs"/>
          <w:sz w:val="24"/>
          <w:szCs w:val="24"/>
          <w:rtl/>
          <w:lang w:bidi="fa-IR"/>
        </w:rPr>
        <w:t>ي</w:t>
      </w:r>
      <w:r w:rsidRPr="00825458">
        <w:rPr>
          <w:rFonts w:cs="B Nazanin" w:hint="cs"/>
          <w:sz w:val="24"/>
          <w:szCs w:val="24"/>
          <w:rtl/>
          <w:lang w:bidi="fa-IR"/>
        </w:rPr>
        <w:t xml:space="preserve"> ا</w:t>
      </w:r>
      <w:r>
        <w:rPr>
          <w:rFonts w:cs="B Nazanin" w:hint="cs"/>
          <w:sz w:val="24"/>
          <w:szCs w:val="24"/>
          <w:rtl/>
          <w:lang w:bidi="fa-IR"/>
        </w:rPr>
        <w:t>ي</w:t>
      </w:r>
      <w:r w:rsidRPr="00825458">
        <w:rPr>
          <w:rFonts w:cs="B Nazanin" w:hint="cs"/>
          <w:sz w:val="24"/>
          <w:szCs w:val="24"/>
          <w:rtl/>
          <w:lang w:bidi="fa-IR"/>
        </w:rPr>
        <w:t>ن روستاها</w:t>
      </w:r>
      <w:r>
        <w:rPr>
          <w:rFonts w:cs="B Nazanin" w:hint="cs"/>
          <w:sz w:val="24"/>
          <w:szCs w:val="24"/>
          <w:rtl/>
          <w:lang w:bidi="fa-IR"/>
        </w:rPr>
        <w:t>،</w:t>
      </w:r>
      <w:r w:rsidRPr="00825458">
        <w:rPr>
          <w:rFonts w:cs="B Nazanin" w:hint="cs"/>
          <w:sz w:val="24"/>
          <w:szCs w:val="24"/>
          <w:rtl/>
          <w:lang w:bidi="fa-IR"/>
        </w:rPr>
        <w:t xml:space="preserve"> توجه به </w:t>
      </w:r>
      <w:r>
        <w:rPr>
          <w:rFonts w:cs="B Nazanin" w:hint="cs"/>
          <w:sz w:val="24"/>
          <w:szCs w:val="24"/>
          <w:rtl/>
          <w:lang w:bidi="fa-IR"/>
        </w:rPr>
        <w:t>ك</w:t>
      </w:r>
      <w:r w:rsidRPr="00825458">
        <w:rPr>
          <w:rFonts w:cs="B Nazanin" w:hint="cs"/>
          <w:sz w:val="24"/>
          <w:szCs w:val="24"/>
          <w:rtl/>
          <w:lang w:bidi="fa-IR"/>
        </w:rPr>
        <w:t>ار</w:t>
      </w:r>
      <w:r>
        <w:rPr>
          <w:rFonts w:cs="B Nazanin" w:hint="cs"/>
          <w:sz w:val="24"/>
          <w:szCs w:val="24"/>
          <w:rtl/>
          <w:lang w:bidi="fa-IR"/>
        </w:rPr>
        <w:t>ك</w:t>
      </w:r>
      <w:r w:rsidRPr="00825458">
        <w:rPr>
          <w:rFonts w:cs="B Nazanin" w:hint="cs"/>
          <w:sz w:val="24"/>
          <w:szCs w:val="24"/>
          <w:rtl/>
          <w:lang w:bidi="fa-IR"/>
        </w:rPr>
        <w:t>رد فعال</w:t>
      </w:r>
      <w:r>
        <w:rPr>
          <w:rFonts w:cs="B Nazanin" w:hint="cs"/>
          <w:sz w:val="24"/>
          <w:szCs w:val="24"/>
          <w:rtl/>
          <w:lang w:bidi="fa-IR"/>
        </w:rPr>
        <w:t>ي</w:t>
      </w:r>
      <w:r w:rsidRPr="00825458">
        <w:rPr>
          <w:rFonts w:cs="B Nazanin" w:hint="cs"/>
          <w:sz w:val="24"/>
          <w:szCs w:val="24"/>
          <w:rtl/>
          <w:lang w:bidi="fa-IR"/>
        </w:rPr>
        <w:t>ت</w:t>
      </w:r>
      <w:r>
        <w:rPr>
          <w:rFonts w:cs="B Nazanin" w:hint="cs"/>
          <w:sz w:val="24"/>
          <w:szCs w:val="24"/>
          <w:rtl/>
          <w:lang w:bidi="fa-IR"/>
        </w:rPr>
        <w:t>ي</w:t>
      </w:r>
      <w:r w:rsidRPr="00825458">
        <w:rPr>
          <w:rFonts w:cs="B Nazanin" w:hint="cs"/>
          <w:sz w:val="24"/>
          <w:szCs w:val="24"/>
          <w:rtl/>
          <w:lang w:bidi="fa-IR"/>
        </w:rPr>
        <w:t xml:space="preserve"> در واحدها</w:t>
      </w:r>
      <w:r>
        <w:rPr>
          <w:rFonts w:cs="B Nazanin" w:hint="cs"/>
          <w:sz w:val="24"/>
          <w:szCs w:val="24"/>
          <w:rtl/>
          <w:lang w:bidi="fa-IR"/>
        </w:rPr>
        <w:t>ي</w:t>
      </w:r>
      <w:r w:rsidRPr="00825458">
        <w:rPr>
          <w:rFonts w:cs="B Nazanin" w:hint="cs"/>
          <w:sz w:val="24"/>
          <w:szCs w:val="24"/>
          <w:rtl/>
          <w:lang w:bidi="fa-IR"/>
        </w:rPr>
        <w:t xml:space="preserve"> مس</w:t>
      </w:r>
      <w:r>
        <w:rPr>
          <w:rFonts w:cs="B Nazanin" w:hint="cs"/>
          <w:sz w:val="24"/>
          <w:szCs w:val="24"/>
          <w:rtl/>
          <w:lang w:bidi="fa-IR"/>
        </w:rPr>
        <w:t>ك</w:t>
      </w:r>
      <w:r w:rsidRPr="00825458">
        <w:rPr>
          <w:rFonts w:cs="B Nazanin" w:hint="cs"/>
          <w:sz w:val="24"/>
          <w:szCs w:val="24"/>
          <w:rtl/>
          <w:lang w:bidi="fa-IR"/>
        </w:rPr>
        <w:t>ون</w:t>
      </w:r>
      <w:r>
        <w:rPr>
          <w:rFonts w:cs="B Nazanin" w:hint="cs"/>
          <w:sz w:val="24"/>
          <w:szCs w:val="24"/>
          <w:rtl/>
          <w:lang w:bidi="fa-IR"/>
        </w:rPr>
        <w:t>ي</w:t>
      </w:r>
      <w:r w:rsidRPr="00825458">
        <w:rPr>
          <w:rFonts w:cs="B Nazanin" w:hint="cs"/>
          <w:sz w:val="24"/>
          <w:szCs w:val="24"/>
          <w:rtl/>
          <w:lang w:bidi="fa-IR"/>
        </w:rPr>
        <w:t xml:space="preserve"> ا</w:t>
      </w:r>
      <w:r>
        <w:rPr>
          <w:rFonts w:cs="B Nazanin" w:hint="cs"/>
          <w:sz w:val="24"/>
          <w:szCs w:val="24"/>
          <w:rtl/>
          <w:lang w:bidi="fa-IR"/>
        </w:rPr>
        <w:t>ي</w:t>
      </w:r>
      <w:r w:rsidRPr="00825458">
        <w:rPr>
          <w:rFonts w:cs="B Nazanin" w:hint="cs"/>
          <w:sz w:val="24"/>
          <w:szCs w:val="24"/>
          <w:rtl/>
          <w:lang w:bidi="fa-IR"/>
        </w:rPr>
        <w:t>ن روستاها ضرور</w:t>
      </w:r>
      <w:r>
        <w:rPr>
          <w:rFonts w:cs="B Nazanin" w:hint="cs"/>
          <w:sz w:val="24"/>
          <w:szCs w:val="24"/>
          <w:rtl/>
          <w:lang w:bidi="fa-IR"/>
        </w:rPr>
        <w:t>ي</w:t>
      </w:r>
      <w:r w:rsidRPr="00825458">
        <w:rPr>
          <w:rFonts w:cs="B Nazanin" w:hint="cs"/>
          <w:sz w:val="24"/>
          <w:szCs w:val="24"/>
          <w:rtl/>
          <w:lang w:bidi="fa-IR"/>
        </w:rPr>
        <w:t xml:space="preserve"> است.</w:t>
      </w:r>
    </w:p>
    <w:p w:rsidR="008246AE" w:rsidRPr="00825458" w:rsidRDefault="008246AE" w:rsidP="008246AE">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ك</w:t>
      </w:r>
      <w:r w:rsidRPr="00825458">
        <w:rPr>
          <w:rFonts w:cs="B Nazanin" w:hint="cs"/>
          <w:sz w:val="24"/>
          <w:szCs w:val="24"/>
          <w:rtl/>
          <w:lang w:bidi="fa-IR"/>
        </w:rPr>
        <w:t>اهش نرخ رشد جمع</w:t>
      </w:r>
      <w:r>
        <w:rPr>
          <w:rFonts w:cs="B Nazanin" w:hint="cs"/>
          <w:sz w:val="24"/>
          <w:szCs w:val="24"/>
          <w:rtl/>
          <w:lang w:bidi="fa-IR"/>
        </w:rPr>
        <w:t>ي</w:t>
      </w:r>
      <w:r w:rsidRPr="00825458">
        <w:rPr>
          <w:rFonts w:cs="B Nazanin" w:hint="cs"/>
          <w:sz w:val="24"/>
          <w:szCs w:val="24"/>
          <w:rtl/>
          <w:lang w:bidi="fa-IR"/>
        </w:rPr>
        <w:t>ت روستا</w:t>
      </w:r>
      <w:r>
        <w:rPr>
          <w:rFonts w:cs="B Nazanin" w:hint="cs"/>
          <w:sz w:val="24"/>
          <w:szCs w:val="24"/>
          <w:rtl/>
          <w:lang w:bidi="fa-IR"/>
        </w:rPr>
        <w:t>يي</w:t>
      </w:r>
      <w:r w:rsidRPr="00825458">
        <w:rPr>
          <w:rFonts w:cs="B Nazanin" w:hint="cs"/>
          <w:sz w:val="24"/>
          <w:szCs w:val="24"/>
          <w:rtl/>
          <w:lang w:bidi="fa-IR"/>
        </w:rPr>
        <w:t xml:space="preserve"> و افزا</w:t>
      </w:r>
      <w:r>
        <w:rPr>
          <w:rFonts w:cs="B Nazanin" w:hint="cs"/>
          <w:sz w:val="24"/>
          <w:szCs w:val="24"/>
          <w:rtl/>
          <w:lang w:bidi="fa-IR"/>
        </w:rPr>
        <w:t>ي</w:t>
      </w:r>
      <w:r w:rsidRPr="00825458">
        <w:rPr>
          <w:rFonts w:cs="B Nazanin" w:hint="cs"/>
          <w:sz w:val="24"/>
          <w:szCs w:val="24"/>
          <w:rtl/>
          <w:lang w:bidi="fa-IR"/>
        </w:rPr>
        <w:t>ش ساخت‌وسازها</w:t>
      </w:r>
      <w:r>
        <w:rPr>
          <w:rFonts w:cs="B Nazanin" w:hint="cs"/>
          <w:sz w:val="24"/>
          <w:szCs w:val="24"/>
          <w:rtl/>
          <w:lang w:bidi="fa-IR"/>
        </w:rPr>
        <w:t>ي</w:t>
      </w:r>
      <w:r w:rsidRPr="00825458">
        <w:rPr>
          <w:rFonts w:cs="B Nazanin" w:hint="cs"/>
          <w:sz w:val="24"/>
          <w:szCs w:val="24"/>
          <w:rtl/>
          <w:lang w:bidi="fa-IR"/>
        </w:rPr>
        <w:t xml:space="preserve"> مس</w:t>
      </w:r>
      <w:r>
        <w:rPr>
          <w:rFonts w:cs="B Nazanin" w:hint="cs"/>
          <w:sz w:val="24"/>
          <w:szCs w:val="24"/>
          <w:rtl/>
          <w:lang w:bidi="fa-IR"/>
        </w:rPr>
        <w:t>ك</w:t>
      </w:r>
      <w:r w:rsidRPr="00825458">
        <w:rPr>
          <w:rFonts w:cs="B Nazanin" w:hint="cs"/>
          <w:sz w:val="24"/>
          <w:szCs w:val="24"/>
          <w:rtl/>
          <w:lang w:bidi="fa-IR"/>
        </w:rPr>
        <w:t>ون</w:t>
      </w:r>
      <w:r>
        <w:rPr>
          <w:rFonts w:cs="B Nazanin" w:hint="cs"/>
          <w:sz w:val="24"/>
          <w:szCs w:val="24"/>
          <w:rtl/>
          <w:lang w:bidi="fa-IR"/>
        </w:rPr>
        <w:t>ي</w:t>
      </w:r>
      <w:r w:rsidRPr="00825458">
        <w:rPr>
          <w:rFonts w:cs="B Nazanin" w:hint="cs"/>
          <w:sz w:val="24"/>
          <w:szCs w:val="24"/>
          <w:rtl/>
          <w:lang w:bidi="fa-IR"/>
        </w:rPr>
        <w:t xml:space="preserve"> در روستاها روند غالب دهه</w:t>
      </w:r>
      <w:r>
        <w:rPr>
          <w:rFonts w:cs="B Nazanin" w:hint="cs"/>
          <w:sz w:val="24"/>
          <w:szCs w:val="24"/>
          <w:rtl/>
          <w:lang w:bidi="fa-IR"/>
        </w:rPr>
        <w:t>‌</w:t>
      </w:r>
      <w:r w:rsidRPr="00825458">
        <w:rPr>
          <w:rFonts w:cs="B Nazanin" w:hint="cs"/>
          <w:sz w:val="24"/>
          <w:szCs w:val="24"/>
          <w:rtl/>
          <w:lang w:bidi="fa-IR"/>
        </w:rPr>
        <w:t xml:space="preserve"> گذشته بوده است.</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اجاره</w:t>
      </w:r>
      <w:r>
        <w:rPr>
          <w:rFonts w:cs="B Nazanin" w:hint="cs"/>
          <w:sz w:val="24"/>
          <w:szCs w:val="24"/>
          <w:rtl/>
          <w:lang w:bidi="fa-IR"/>
        </w:rPr>
        <w:t>‌</w:t>
      </w:r>
      <w:r w:rsidRPr="00825458">
        <w:rPr>
          <w:rFonts w:cs="B Nazanin" w:hint="cs"/>
          <w:sz w:val="24"/>
          <w:szCs w:val="24"/>
          <w:rtl/>
          <w:lang w:bidi="fa-IR"/>
        </w:rPr>
        <w:t>نش</w:t>
      </w:r>
      <w:r>
        <w:rPr>
          <w:rFonts w:cs="B Nazanin" w:hint="cs"/>
          <w:sz w:val="24"/>
          <w:szCs w:val="24"/>
          <w:rtl/>
          <w:lang w:bidi="fa-IR"/>
        </w:rPr>
        <w:t>ي</w:t>
      </w:r>
      <w:r w:rsidRPr="00825458">
        <w:rPr>
          <w:rFonts w:cs="B Nazanin" w:hint="cs"/>
          <w:sz w:val="24"/>
          <w:szCs w:val="24"/>
          <w:rtl/>
          <w:lang w:bidi="fa-IR"/>
        </w:rPr>
        <w:t>ن</w:t>
      </w:r>
      <w:r>
        <w:rPr>
          <w:rFonts w:cs="B Nazanin" w:hint="cs"/>
          <w:sz w:val="24"/>
          <w:szCs w:val="24"/>
          <w:rtl/>
          <w:lang w:bidi="fa-IR"/>
        </w:rPr>
        <w:t>ي</w:t>
      </w:r>
      <w:r w:rsidRPr="00825458">
        <w:rPr>
          <w:rFonts w:cs="B Nazanin" w:hint="cs"/>
          <w:sz w:val="24"/>
          <w:szCs w:val="24"/>
          <w:rtl/>
          <w:lang w:bidi="fa-IR"/>
        </w:rPr>
        <w:t xml:space="preserve"> در روستا را</w:t>
      </w:r>
      <w:r>
        <w:rPr>
          <w:rFonts w:cs="B Nazanin" w:hint="cs"/>
          <w:sz w:val="24"/>
          <w:szCs w:val="24"/>
          <w:rtl/>
          <w:lang w:bidi="fa-IR"/>
        </w:rPr>
        <w:t>ي</w:t>
      </w:r>
      <w:r w:rsidRPr="00825458">
        <w:rPr>
          <w:rFonts w:cs="B Nazanin" w:hint="cs"/>
          <w:sz w:val="24"/>
          <w:szCs w:val="24"/>
          <w:rtl/>
          <w:lang w:bidi="fa-IR"/>
        </w:rPr>
        <w:t>ج ن</w:t>
      </w:r>
      <w:r>
        <w:rPr>
          <w:rFonts w:cs="B Nazanin" w:hint="cs"/>
          <w:sz w:val="24"/>
          <w:szCs w:val="24"/>
          <w:rtl/>
          <w:lang w:bidi="fa-IR"/>
        </w:rPr>
        <w:t>ي</w:t>
      </w:r>
      <w:r w:rsidRPr="00825458">
        <w:rPr>
          <w:rFonts w:cs="B Nazanin" w:hint="cs"/>
          <w:sz w:val="24"/>
          <w:szCs w:val="24"/>
          <w:rtl/>
          <w:lang w:bidi="fa-IR"/>
        </w:rPr>
        <w:t>ست (نزد</w:t>
      </w:r>
      <w:r>
        <w:rPr>
          <w:rFonts w:cs="B Nazanin" w:hint="cs"/>
          <w:sz w:val="24"/>
          <w:szCs w:val="24"/>
          <w:rtl/>
          <w:lang w:bidi="fa-IR"/>
        </w:rPr>
        <w:t>يك</w:t>
      </w:r>
      <w:r w:rsidRPr="00825458">
        <w:rPr>
          <w:rFonts w:cs="B Nazanin" w:hint="cs"/>
          <w:sz w:val="24"/>
          <w:szCs w:val="24"/>
          <w:rtl/>
          <w:lang w:bidi="fa-IR"/>
        </w:rPr>
        <w:t xml:space="preserve"> به 9 درصد از خانوارها)، اما روند</w:t>
      </w:r>
      <w:r>
        <w:rPr>
          <w:rFonts w:cs="B Nazanin" w:hint="cs"/>
          <w:sz w:val="24"/>
          <w:szCs w:val="24"/>
          <w:rtl/>
          <w:lang w:bidi="fa-IR"/>
        </w:rPr>
        <w:t>ي</w:t>
      </w:r>
      <w:r w:rsidRPr="00825458">
        <w:rPr>
          <w:rFonts w:cs="B Nazanin" w:hint="cs"/>
          <w:sz w:val="24"/>
          <w:szCs w:val="24"/>
          <w:rtl/>
          <w:lang w:bidi="fa-IR"/>
        </w:rPr>
        <w:t xml:space="preserve"> رو به افزا</w:t>
      </w:r>
      <w:r>
        <w:rPr>
          <w:rFonts w:cs="B Nazanin" w:hint="cs"/>
          <w:sz w:val="24"/>
          <w:szCs w:val="24"/>
          <w:rtl/>
          <w:lang w:bidi="fa-IR"/>
        </w:rPr>
        <w:t>ي</w:t>
      </w:r>
      <w:r w:rsidRPr="00825458">
        <w:rPr>
          <w:rFonts w:cs="B Nazanin" w:hint="cs"/>
          <w:sz w:val="24"/>
          <w:szCs w:val="24"/>
          <w:rtl/>
          <w:lang w:bidi="fa-IR"/>
        </w:rPr>
        <w:t>ش دارد.</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سهم مس</w:t>
      </w:r>
      <w:r>
        <w:rPr>
          <w:rFonts w:cs="B Nazanin" w:hint="cs"/>
          <w:sz w:val="24"/>
          <w:szCs w:val="24"/>
          <w:rtl/>
          <w:lang w:bidi="fa-IR"/>
        </w:rPr>
        <w:t>ك</w:t>
      </w:r>
      <w:r w:rsidRPr="00825458">
        <w:rPr>
          <w:rFonts w:cs="B Nazanin" w:hint="cs"/>
          <w:sz w:val="24"/>
          <w:szCs w:val="24"/>
          <w:rtl/>
          <w:lang w:bidi="fa-IR"/>
        </w:rPr>
        <w:t>ن در سبد هز</w:t>
      </w:r>
      <w:r>
        <w:rPr>
          <w:rFonts w:cs="B Nazanin" w:hint="cs"/>
          <w:sz w:val="24"/>
          <w:szCs w:val="24"/>
          <w:rtl/>
          <w:lang w:bidi="fa-IR"/>
        </w:rPr>
        <w:t>ي</w:t>
      </w:r>
      <w:r w:rsidRPr="00825458">
        <w:rPr>
          <w:rFonts w:cs="B Nazanin" w:hint="cs"/>
          <w:sz w:val="24"/>
          <w:szCs w:val="24"/>
          <w:rtl/>
          <w:lang w:bidi="fa-IR"/>
        </w:rPr>
        <w:t>نه</w:t>
      </w:r>
      <w:r>
        <w:rPr>
          <w:rFonts w:cs="B Nazanin" w:hint="cs"/>
          <w:sz w:val="24"/>
          <w:szCs w:val="24"/>
          <w:rtl/>
          <w:lang w:bidi="fa-IR"/>
        </w:rPr>
        <w:t>‌</w:t>
      </w:r>
      <w:r w:rsidRPr="00825458">
        <w:rPr>
          <w:rFonts w:cs="B Nazanin" w:hint="cs"/>
          <w:sz w:val="24"/>
          <w:szCs w:val="24"/>
          <w:rtl/>
          <w:lang w:bidi="fa-IR"/>
        </w:rPr>
        <w:t xml:space="preserve"> خانوارها</w:t>
      </w:r>
      <w:r>
        <w:rPr>
          <w:rFonts w:cs="B Nazanin" w:hint="cs"/>
          <w:sz w:val="24"/>
          <w:szCs w:val="24"/>
          <w:rtl/>
          <w:lang w:bidi="fa-IR"/>
        </w:rPr>
        <w:t>ي</w:t>
      </w:r>
      <w:r w:rsidRPr="00825458">
        <w:rPr>
          <w:rFonts w:cs="B Nazanin" w:hint="cs"/>
          <w:sz w:val="24"/>
          <w:szCs w:val="24"/>
          <w:rtl/>
          <w:lang w:bidi="fa-IR"/>
        </w:rPr>
        <w:t xml:space="preserve"> روستا</w:t>
      </w:r>
      <w:r>
        <w:rPr>
          <w:rFonts w:cs="B Nazanin" w:hint="cs"/>
          <w:sz w:val="24"/>
          <w:szCs w:val="24"/>
          <w:rtl/>
          <w:lang w:bidi="fa-IR"/>
        </w:rPr>
        <w:t>يي</w:t>
      </w:r>
      <w:r w:rsidRPr="00825458">
        <w:rPr>
          <w:rFonts w:cs="B Nazanin" w:hint="cs"/>
          <w:sz w:val="24"/>
          <w:szCs w:val="24"/>
          <w:rtl/>
          <w:lang w:bidi="fa-IR"/>
        </w:rPr>
        <w:t xml:space="preserve"> رو به افزا</w:t>
      </w:r>
      <w:r>
        <w:rPr>
          <w:rFonts w:cs="B Nazanin" w:hint="cs"/>
          <w:sz w:val="24"/>
          <w:szCs w:val="24"/>
          <w:rtl/>
          <w:lang w:bidi="fa-IR"/>
        </w:rPr>
        <w:t>ي</w:t>
      </w:r>
      <w:r w:rsidRPr="00825458">
        <w:rPr>
          <w:rFonts w:cs="B Nazanin" w:hint="cs"/>
          <w:sz w:val="24"/>
          <w:szCs w:val="24"/>
          <w:rtl/>
          <w:lang w:bidi="fa-IR"/>
        </w:rPr>
        <w:t>ش است (18 درصد).</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 xml:space="preserve">در سال 1392، حدود </w:t>
      </w:r>
      <w:r>
        <w:rPr>
          <w:rFonts w:cs="B Nazanin" w:hint="cs"/>
          <w:sz w:val="24"/>
          <w:szCs w:val="24"/>
          <w:rtl/>
          <w:lang w:bidi="fa-IR"/>
        </w:rPr>
        <w:t>5/14</w:t>
      </w:r>
      <w:r w:rsidRPr="00825458">
        <w:rPr>
          <w:rFonts w:cs="B Nazanin" w:hint="cs"/>
          <w:sz w:val="24"/>
          <w:szCs w:val="24"/>
          <w:rtl/>
          <w:lang w:bidi="fa-IR"/>
        </w:rPr>
        <w:t xml:space="preserve"> درصد از واحدها</w:t>
      </w:r>
      <w:r>
        <w:rPr>
          <w:rFonts w:cs="B Nazanin" w:hint="cs"/>
          <w:sz w:val="24"/>
          <w:szCs w:val="24"/>
          <w:rtl/>
          <w:lang w:bidi="fa-IR"/>
        </w:rPr>
        <w:t>ي</w:t>
      </w:r>
      <w:r w:rsidRPr="00825458">
        <w:rPr>
          <w:rFonts w:cs="B Nazanin" w:hint="cs"/>
          <w:sz w:val="24"/>
          <w:szCs w:val="24"/>
          <w:rtl/>
          <w:lang w:bidi="fa-IR"/>
        </w:rPr>
        <w:t xml:space="preserve"> مس</w:t>
      </w:r>
      <w:r>
        <w:rPr>
          <w:rFonts w:cs="B Nazanin" w:hint="cs"/>
          <w:sz w:val="24"/>
          <w:szCs w:val="24"/>
          <w:rtl/>
          <w:lang w:bidi="fa-IR"/>
        </w:rPr>
        <w:t>ك</w:t>
      </w:r>
      <w:r w:rsidRPr="00825458">
        <w:rPr>
          <w:rFonts w:cs="B Nazanin" w:hint="cs"/>
          <w:sz w:val="24"/>
          <w:szCs w:val="24"/>
          <w:rtl/>
          <w:lang w:bidi="fa-IR"/>
        </w:rPr>
        <w:t>ون</w:t>
      </w:r>
      <w:r>
        <w:rPr>
          <w:rFonts w:cs="B Nazanin" w:hint="cs"/>
          <w:sz w:val="24"/>
          <w:szCs w:val="24"/>
          <w:rtl/>
          <w:lang w:bidi="fa-IR"/>
        </w:rPr>
        <w:t>ي</w:t>
      </w:r>
      <w:r w:rsidRPr="00825458">
        <w:rPr>
          <w:rFonts w:cs="B Nazanin" w:hint="cs"/>
          <w:sz w:val="24"/>
          <w:szCs w:val="24"/>
          <w:rtl/>
          <w:lang w:bidi="fa-IR"/>
        </w:rPr>
        <w:t xml:space="preserve"> فاقد هر گونه سند</w:t>
      </w:r>
      <w:r>
        <w:rPr>
          <w:rFonts w:cs="B Nazanin" w:hint="cs"/>
          <w:sz w:val="24"/>
          <w:szCs w:val="24"/>
          <w:rtl/>
          <w:lang w:bidi="fa-IR"/>
        </w:rPr>
        <w:t>ي</w:t>
      </w:r>
      <w:r w:rsidRPr="00825458">
        <w:rPr>
          <w:rFonts w:cs="B Nazanin" w:hint="cs"/>
          <w:sz w:val="24"/>
          <w:szCs w:val="24"/>
          <w:rtl/>
          <w:lang w:bidi="fa-IR"/>
        </w:rPr>
        <w:t xml:space="preserve"> </w:t>
      </w:r>
      <w:r>
        <w:rPr>
          <w:rFonts w:cs="B Nazanin" w:hint="cs"/>
          <w:sz w:val="24"/>
          <w:szCs w:val="24"/>
          <w:rtl/>
          <w:lang w:bidi="fa-IR"/>
        </w:rPr>
        <w:t>بوده است</w:t>
      </w:r>
      <w:r w:rsidRPr="00825458">
        <w:rPr>
          <w:rFonts w:cs="B Nazanin" w:hint="cs"/>
          <w:sz w:val="24"/>
          <w:szCs w:val="24"/>
          <w:rtl/>
          <w:lang w:bidi="fa-IR"/>
        </w:rPr>
        <w:t>.</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 xml:space="preserve">از </w:t>
      </w:r>
      <w:r>
        <w:rPr>
          <w:rFonts w:cs="B Nazanin" w:hint="cs"/>
          <w:sz w:val="24"/>
          <w:szCs w:val="24"/>
          <w:rtl/>
          <w:lang w:bidi="fa-IR"/>
        </w:rPr>
        <w:t>ك</w:t>
      </w:r>
      <w:r w:rsidRPr="00825458">
        <w:rPr>
          <w:rFonts w:cs="B Nazanin" w:hint="cs"/>
          <w:sz w:val="24"/>
          <w:szCs w:val="24"/>
          <w:rtl/>
          <w:lang w:bidi="fa-IR"/>
        </w:rPr>
        <w:t>ل مناطق روستا</w:t>
      </w:r>
      <w:r>
        <w:rPr>
          <w:rFonts w:cs="B Nazanin" w:hint="cs"/>
          <w:sz w:val="24"/>
          <w:szCs w:val="24"/>
          <w:rtl/>
          <w:lang w:bidi="fa-IR"/>
        </w:rPr>
        <w:t>يي،</w:t>
      </w:r>
      <w:r w:rsidRPr="00825458">
        <w:rPr>
          <w:rFonts w:cs="B Nazanin" w:hint="cs"/>
          <w:sz w:val="24"/>
          <w:szCs w:val="24"/>
          <w:rtl/>
          <w:lang w:bidi="fa-IR"/>
        </w:rPr>
        <w:t xml:space="preserve"> </w:t>
      </w:r>
      <w:r>
        <w:rPr>
          <w:rFonts w:cs="B Nazanin" w:hint="cs"/>
          <w:sz w:val="24"/>
          <w:szCs w:val="24"/>
          <w:rtl/>
          <w:lang w:bidi="fa-IR"/>
        </w:rPr>
        <w:t>1500</w:t>
      </w:r>
      <w:r w:rsidRPr="00825458">
        <w:rPr>
          <w:rFonts w:cs="B Nazanin" w:hint="cs"/>
          <w:sz w:val="24"/>
          <w:szCs w:val="24"/>
          <w:rtl/>
          <w:lang w:bidi="fa-IR"/>
        </w:rPr>
        <w:t xml:space="preserve"> نقطه در روستاها</w:t>
      </w:r>
      <w:r>
        <w:rPr>
          <w:rFonts w:cs="B Nazanin" w:hint="cs"/>
          <w:sz w:val="24"/>
          <w:szCs w:val="24"/>
          <w:rtl/>
          <w:lang w:bidi="fa-IR"/>
        </w:rPr>
        <w:t>ي</w:t>
      </w:r>
      <w:r w:rsidRPr="00825458">
        <w:rPr>
          <w:rFonts w:cs="B Nazanin" w:hint="cs"/>
          <w:sz w:val="24"/>
          <w:szCs w:val="24"/>
          <w:rtl/>
          <w:lang w:bidi="fa-IR"/>
        </w:rPr>
        <w:t xml:space="preserve"> پ</w:t>
      </w:r>
      <w:r>
        <w:rPr>
          <w:rFonts w:cs="B Nazanin" w:hint="cs"/>
          <w:sz w:val="24"/>
          <w:szCs w:val="24"/>
          <w:rtl/>
          <w:lang w:bidi="fa-IR"/>
        </w:rPr>
        <w:t>ي</w:t>
      </w:r>
      <w:r w:rsidRPr="00825458">
        <w:rPr>
          <w:rFonts w:cs="B Nazanin" w:hint="cs"/>
          <w:sz w:val="24"/>
          <w:szCs w:val="24"/>
          <w:rtl/>
          <w:lang w:bidi="fa-IR"/>
        </w:rPr>
        <w:t>رامون شهرها</w:t>
      </w:r>
      <w:r>
        <w:rPr>
          <w:rFonts w:cs="B Nazanin" w:hint="cs"/>
          <w:sz w:val="24"/>
          <w:szCs w:val="24"/>
          <w:rtl/>
          <w:lang w:bidi="fa-IR"/>
        </w:rPr>
        <w:t>ي</w:t>
      </w:r>
      <w:r w:rsidRPr="00825458">
        <w:rPr>
          <w:rFonts w:cs="B Nazanin" w:hint="cs"/>
          <w:sz w:val="24"/>
          <w:szCs w:val="24"/>
          <w:rtl/>
          <w:lang w:bidi="fa-IR"/>
        </w:rPr>
        <w:t xml:space="preserve"> بزرگ جزء س</w:t>
      </w:r>
      <w:r>
        <w:rPr>
          <w:rFonts w:cs="B Nazanin" w:hint="cs"/>
          <w:sz w:val="24"/>
          <w:szCs w:val="24"/>
          <w:rtl/>
          <w:lang w:bidi="fa-IR"/>
        </w:rPr>
        <w:t>ك</w:t>
      </w:r>
      <w:r w:rsidRPr="00825458">
        <w:rPr>
          <w:rFonts w:cs="B Nazanin" w:hint="cs"/>
          <w:sz w:val="24"/>
          <w:szCs w:val="24"/>
          <w:rtl/>
          <w:lang w:bidi="fa-IR"/>
        </w:rPr>
        <w:t>ونت‌گاه‌ها</w:t>
      </w:r>
      <w:r>
        <w:rPr>
          <w:rFonts w:cs="B Nazanin" w:hint="cs"/>
          <w:sz w:val="24"/>
          <w:szCs w:val="24"/>
          <w:rtl/>
          <w:lang w:bidi="fa-IR"/>
        </w:rPr>
        <w:t>ي</w:t>
      </w:r>
      <w:r w:rsidRPr="00825458">
        <w:rPr>
          <w:rFonts w:cs="B Nazanin" w:hint="cs"/>
          <w:sz w:val="24"/>
          <w:szCs w:val="24"/>
          <w:rtl/>
          <w:lang w:bidi="fa-IR"/>
        </w:rPr>
        <w:t xml:space="preserve"> غ</w:t>
      </w:r>
      <w:r>
        <w:rPr>
          <w:rFonts w:cs="B Nazanin" w:hint="cs"/>
          <w:sz w:val="24"/>
          <w:szCs w:val="24"/>
          <w:rtl/>
          <w:lang w:bidi="fa-IR"/>
        </w:rPr>
        <w:t>ي</w:t>
      </w:r>
      <w:r w:rsidRPr="00825458">
        <w:rPr>
          <w:rFonts w:cs="B Nazanin" w:hint="cs"/>
          <w:sz w:val="24"/>
          <w:szCs w:val="24"/>
          <w:rtl/>
          <w:lang w:bidi="fa-IR"/>
        </w:rPr>
        <w:t>ررسم</w:t>
      </w:r>
      <w:r>
        <w:rPr>
          <w:rFonts w:cs="B Nazanin" w:hint="cs"/>
          <w:sz w:val="24"/>
          <w:szCs w:val="24"/>
          <w:rtl/>
          <w:lang w:bidi="fa-IR"/>
        </w:rPr>
        <w:t>ي</w:t>
      </w:r>
      <w:r w:rsidRPr="00825458">
        <w:rPr>
          <w:rFonts w:cs="B Nazanin" w:hint="cs"/>
          <w:sz w:val="24"/>
          <w:szCs w:val="24"/>
          <w:rtl/>
          <w:lang w:bidi="fa-IR"/>
        </w:rPr>
        <w:t xml:space="preserve"> </w:t>
      </w:r>
      <w:r>
        <w:rPr>
          <w:rFonts w:cs="B Nazanin" w:hint="cs"/>
          <w:sz w:val="24"/>
          <w:szCs w:val="24"/>
          <w:rtl/>
          <w:lang w:bidi="fa-IR"/>
        </w:rPr>
        <w:t>است؛</w:t>
      </w:r>
      <w:r w:rsidRPr="00825458">
        <w:rPr>
          <w:rFonts w:cs="B Nazanin" w:hint="cs"/>
          <w:sz w:val="24"/>
          <w:szCs w:val="24"/>
          <w:rtl/>
          <w:lang w:bidi="fa-IR"/>
        </w:rPr>
        <w:t xml:space="preserve"> بازار مس</w:t>
      </w:r>
      <w:r>
        <w:rPr>
          <w:rFonts w:cs="B Nazanin" w:hint="cs"/>
          <w:sz w:val="24"/>
          <w:szCs w:val="24"/>
          <w:rtl/>
          <w:lang w:bidi="fa-IR"/>
        </w:rPr>
        <w:t>ك</w:t>
      </w:r>
      <w:r w:rsidRPr="00825458">
        <w:rPr>
          <w:rFonts w:cs="B Nazanin" w:hint="cs"/>
          <w:sz w:val="24"/>
          <w:szCs w:val="24"/>
          <w:rtl/>
          <w:lang w:bidi="fa-IR"/>
        </w:rPr>
        <w:t>ن ا</w:t>
      </w:r>
      <w:r>
        <w:rPr>
          <w:rFonts w:cs="B Nazanin" w:hint="cs"/>
          <w:sz w:val="24"/>
          <w:szCs w:val="24"/>
          <w:rtl/>
          <w:lang w:bidi="fa-IR"/>
        </w:rPr>
        <w:t>ي</w:t>
      </w:r>
      <w:r w:rsidRPr="00825458">
        <w:rPr>
          <w:rFonts w:cs="B Nazanin" w:hint="cs"/>
          <w:sz w:val="24"/>
          <w:szCs w:val="24"/>
          <w:rtl/>
          <w:lang w:bidi="fa-IR"/>
        </w:rPr>
        <w:t>ن نقاط تفاوت‌ها</w:t>
      </w:r>
      <w:r>
        <w:rPr>
          <w:rFonts w:cs="B Nazanin" w:hint="cs"/>
          <w:sz w:val="24"/>
          <w:szCs w:val="24"/>
          <w:rtl/>
          <w:lang w:bidi="fa-IR"/>
        </w:rPr>
        <w:t>ي</w:t>
      </w:r>
      <w:r w:rsidRPr="00825458">
        <w:rPr>
          <w:rFonts w:cs="B Nazanin" w:hint="cs"/>
          <w:sz w:val="24"/>
          <w:szCs w:val="24"/>
          <w:rtl/>
          <w:lang w:bidi="fa-IR"/>
        </w:rPr>
        <w:t xml:space="preserve"> ساختار</w:t>
      </w:r>
      <w:r>
        <w:rPr>
          <w:rFonts w:cs="B Nazanin" w:hint="cs"/>
          <w:sz w:val="24"/>
          <w:szCs w:val="24"/>
          <w:rtl/>
          <w:lang w:bidi="fa-IR"/>
        </w:rPr>
        <w:t>ي</w:t>
      </w:r>
      <w:r w:rsidRPr="00825458">
        <w:rPr>
          <w:rFonts w:cs="B Nazanin" w:hint="cs"/>
          <w:sz w:val="24"/>
          <w:szCs w:val="24"/>
          <w:rtl/>
          <w:lang w:bidi="fa-IR"/>
        </w:rPr>
        <w:t xml:space="preserve"> ز</w:t>
      </w:r>
      <w:r>
        <w:rPr>
          <w:rFonts w:cs="B Nazanin" w:hint="cs"/>
          <w:sz w:val="24"/>
          <w:szCs w:val="24"/>
          <w:rtl/>
          <w:lang w:bidi="fa-IR"/>
        </w:rPr>
        <w:t>ي</w:t>
      </w:r>
      <w:r w:rsidRPr="00825458">
        <w:rPr>
          <w:rFonts w:cs="B Nazanin" w:hint="cs"/>
          <w:sz w:val="24"/>
          <w:szCs w:val="24"/>
          <w:rtl/>
          <w:lang w:bidi="fa-IR"/>
        </w:rPr>
        <w:t>اد</w:t>
      </w:r>
      <w:r>
        <w:rPr>
          <w:rFonts w:cs="B Nazanin" w:hint="cs"/>
          <w:sz w:val="24"/>
          <w:szCs w:val="24"/>
          <w:rtl/>
          <w:lang w:bidi="fa-IR"/>
        </w:rPr>
        <w:t>ي</w:t>
      </w:r>
      <w:r w:rsidRPr="00825458">
        <w:rPr>
          <w:rFonts w:cs="B Nazanin" w:hint="cs"/>
          <w:sz w:val="24"/>
          <w:szCs w:val="24"/>
          <w:rtl/>
          <w:lang w:bidi="fa-IR"/>
        </w:rPr>
        <w:t xml:space="preserve"> با سا</w:t>
      </w:r>
      <w:r>
        <w:rPr>
          <w:rFonts w:cs="B Nazanin" w:hint="cs"/>
          <w:sz w:val="24"/>
          <w:szCs w:val="24"/>
          <w:rtl/>
          <w:lang w:bidi="fa-IR"/>
        </w:rPr>
        <w:t>ي</w:t>
      </w:r>
      <w:r w:rsidRPr="00825458">
        <w:rPr>
          <w:rFonts w:cs="B Nazanin" w:hint="cs"/>
          <w:sz w:val="24"/>
          <w:szCs w:val="24"/>
          <w:rtl/>
          <w:lang w:bidi="fa-IR"/>
        </w:rPr>
        <w:t xml:space="preserve">ر نقاط </w:t>
      </w:r>
      <w:r>
        <w:rPr>
          <w:rFonts w:cs="B Nazanin" w:hint="cs"/>
          <w:sz w:val="24"/>
          <w:szCs w:val="24"/>
          <w:rtl/>
          <w:lang w:bidi="fa-IR"/>
        </w:rPr>
        <w:t>دارد</w:t>
      </w:r>
      <w:r w:rsidRPr="00825458">
        <w:rPr>
          <w:rFonts w:cs="B Nazanin" w:hint="cs"/>
          <w:sz w:val="24"/>
          <w:szCs w:val="24"/>
          <w:rtl/>
          <w:lang w:bidi="fa-IR"/>
        </w:rPr>
        <w:t>.</w:t>
      </w:r>
    </w:p>
    <w:p w:rsidR="008246AE" w:rsidRDefault="008246AE" w:rsidP="008246AE">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 xml:space="preserve"> طبق </w:t>
      </w:r>
      <w:r w:rsidRPr="00825458">
        <w:rPr>
          <w:rFonts w:cs="B Nazanin" w:hint="cs"/>
          <w:sz w:val="24"/>
          <w:szCs w:val="24"/>
          <w:rtl/>
          <w:lang w:bidi="fa-IR"/>
        </w:rPr>
        <w:t>هدف‌گذار</w:t>
      </w:r>
      <w:r>
        <w:rPr>
          <w:rFonts w:cs="B Nazanin" w:hint="cs"/>
          <w:sz w:val="24"/>
          <w:szCs w:val="24"/>
          <w:rtl/>
          <w:lang w:bidi="fa-IR"/>
        </w:rPr>
        <w:t>ي</w:t>
      </w:r>
      <w:r w:rsidRPr="00825458">
        <w:rPr>
          <w:rFonts w:cs="B Nazanin" w:hint="cs"/>
          <w:sz w:val="24"/>
          <w:szCs w:val="24"/>
          <w:rtl/>
          <w:lang w:bidi="fa-IR"/>
        </w:rPr>
        <w:t xml:space="preserve"> انجام</w:t>
      </w:r>
      <w:r>
        <w:rPr>
          <w:rFonts w:cs="B Nazanin" w:hint="cs"/>
          <w:sz w:val="24"/>
          <w:szCs w:val="24"/>
          <w:rtl/>
          <w:lang w:bidi="fa-IR"/>
        </w:rPr>
        <w:t>‌</w:t>
      </w:r>
      <w:r w:rsidRPr="00825458">
        <w:rPr>
          <w:rFonts w:cs="B Nazanin" w:hint="cs"/>
          <w:sz w:val="24"/>
          <w:szCs w:val="24"/>
          <w:rtl/>
          <w:lang w:bidi="fa-IR"/>
        </w:rPr>
        <w:t xml:space="preserve">شده، </w:t>
      </w:r>
      <w:r>
        <w:rPr>
          <w:rFonts w:cs="B Nazanin" w:hint="cs"/>
          <w:sz w:val="24"/>
          <w:szCs w:val="24"/>
          <w:rtl/>
          <w:lang w:bidi="fa-IR"/>
        </w:rPr>
        <w:t xml:space="preserve">4/2 ميليون </w:t>
      </w:r>
      <w:r w:rsidRPr="00825458">
        <w:rPr>
          <w:rFonts w:cs="B Nazanin" w:hint="cs"/>
          <w:sz w:val="24"/>
          <w:szCs w:val="24"/>
          <w:rtl/>
          <w:lang w:bidi="fa-IR"/>
        </w:rPr>
        <w:t>واحد مس</w:t>
      </w:r>
      <w:r>
        <w:rPr>
          <w:rFonts w:cs="B Nazanin" w:hint="cs"/>
          <w:sz w:val="24"/>
          <w:szCs w:val="24"/>
          <w:rtl/>
          <w:lang w:bidi="fa-IR"/>
        </w:rPr>
        <w:t>ك</w:t>
      </w:r>
      <w:r w:rsidRPr="00825458">
        <w:rPr>
          <w:rFonts w:cs="B Nazanin" w:hint="cs"/>
          <w:sz w:val="24"/>
          <w:szCs w:val="24"/>
          <w:rtl/>
          <w:lang w:bidi="fa-IR"/>
        </w:rPr>
        <w:t>ون</w:t>
      </w:r>
      <w:r>
        <w:rPr>
          <w:rFonts w:cs="B Nazanin" w:hint="cs"/>
          <w:sz w:val="24"/>
          <w:szCs w:val="24"/>
          <w:rtl/>
          <w:lang w:bidi="fa-IR"/>
        </w:rPr>
        <w:t>ي</w:t>
      </w:r>
      <w:r w:rsidRPr="00825458">
        <w:rPr>
          <w:rFonts w:cs="B Nazanin" w:hint="cs"/>
          <w:sz w:val="24"/>
          <w:szCs w:val="24"/>
          <w:rtl/>
          <w:lang w:bidi="fa-IR"/>
        </w:rPr>
        <w:t xml:space="preserve"> در </w:t>
      </w:r>
      <w:r>
        <w:rPr>
          <w:rFonts w:cs="B Nazanin" w:hint="cs"/>
          <w:sz w:val="24"/>
          <w:szCs w:val="24"/>
          <w:rtl/>
          <w:lang w:bidi="fa-IR"/>
        </w:rPr>
        <w:t xml:space="preserve">طي </w:t>
      </w:r>
      <w:r w:rsidRPr="00825458">
        <w:rPr>
          <w:rFonts w:cs="B Nazanin" w:hint="cs"/>
          <w:sz w:val="24"/>
          <w:szCs w:val="24"/>
          <w:rtl/>
          <w:lang w:bidi="fa-IR"/>
        </w:rPr>
        <w:t>دوره</w:t>
      </w:r>
      <w:r>
        <w:rPr>
          <w:rFonts w:cs="B Nazanin" w:hint="cs"/>
          <w:sz w:val="24"/>
          <w:szCs w:val="24"/>
          <w:rtl/>
          <w:lang w:bidi="fa-IR"/>
        </w:rPr>
        <w:t>‌</w:t>
      </w:r>
      <w:r w:rsidRPr="00825458">
        <w:rPr>
          <w:rFonts w:cs="B Nazanin" w:hint="cs"/>
          <w:sz w:val="24"/>
          <w:szCs w:val="24"/>
          <w:rtl/>
          <w:lang w:bidi="fa-IR"/>
        </w:rPr>
        <w:t xml:space="preserve"> منته</w:t>
      </w:r>
      <w:r>
        <w:rPr>
          <w:rFonts w:cs="B Nazanin" w:hint="cs"/>
          <w:sz w:val="24"/>
          <w:szCs w:val="24"/>
          <w:rtl/>
          <w:lang w:bidi="fa-IR"/>
        </w:rPr>
        <w:t>ي</w:t>
      </w:r>
      <w:r w:rsidRPr="00825458">
        <w:rPr>
          <w:rFonts w:cs="B Nazanin" w:hint="cs"/>
          <w:sz w:val="24"/>
          <w:szCs w:val="24"/>
          <w:rtl/>
          <w:lang w:bidi="fa-IR"/>
        </w:rPr>
        <w:t xml:space="preserve"> به سال 1405 </w:t>
      </w:r>
      <w:r>
        <w:rPr>
          <w:rFonts w:cs="B Nazanin" w:hint="cs"/>
          <w:sz w:val="24"/>
          <w:szCs w:val="24"/>
          <w:rtl/>
          <w:lang w:bidi="fa-IR"/>
        </w:rPr>
        <w:t>بايد ساخته شود</w:t>
      </w:r>
      <w:r w:rsidRPr="00825458">
        <w:rPr>
          <w:rFonts w:cs="B Nazanin" w:hint="cs"/>
          <w:sz w:val="24"/>
          <w:szCs w:val="24"/>
          <w:rtl/>
          <w:lang w:bidi="fa-IR"/>
        </w:rPr>
        <w:t>. از ا</w:t>
      </w:r>
      <w:r>
        <w:rPr>
          <w:rFonts w:cs="B Nazanin" w:hint="cs"/>
          <w:sz w:val="24"/>
          <w:szCs w:val="24"/>
          <w:rtl/>
          <w:lang w:bidi="fa-IR"/>
        </w:rPr>
        <w:t>ي</w:t>
      </w:r>
      <w:r w:rsidRPr="00825458">
        <w:rPr>
          <w:rFonts w:cs="B Nazanin" w:hint="cs"/>
          <w:sz w:val="24"/>
          <w:szCs w:val="24"/>
          <w:rtl/>
          <w:lang w:bidi="fa-IR"/>
        </w:rPr>
        <w:t xml:space="preserve">ن تعداد </w:t>
      </w:r>
      <w:r>
        <w:rPr>
          <w:rFonts w:cs="B Nazanin" w:hint="cs"/>
          <w:sz w:val="24"/>
          <w:szCs w:val="24"/>
          <w:rtl/>
          <w:lang w:bidi="fa-IR"/>
        </w:rPr>
        <w:t>1635</w:t>
      </w:r>
      <w:r w:rsidRPr="00825458">
        <w:rPr>
          <w:rFonts w:cs="B Nazanin" w:hint="cs"/>
          <w:sz w:val="24"/>
          <w:szCs w:val="24"/>
          <w:rtl/>
          <w:lang w:bidi="fa-IR"/>
        </w:rPr>
        <w:t xml:space="preserve"> هزار واحد نوساز</w:t>
      </w:r>
      <w:r>
        <w:rPr>
          <w:rFonts w:cs="B Nazanin" w:hint="cs"/>
          <w:sz w:val="24"/>
          <w:szCs w:val="24"/>
          <w:rtl/>
          <w:lang w:bidi="fa-IR"/>
        </w:rPr>
        <w:t>ي</w:t>
      </w:r>
      <w:r w:rsidRPr="00825458">
        <w:rPr>
          <w:rFonts w:cs="B Nazanin" w:hint="cs"/>
          <w:sz w:val="24"/>
          <w:szCs w:val="24"/>
          <w:rtl/>
          <w:lang w:bidi="fa-IR"/>
        </w:rPr>
        <w:t>، 248 هزار واحد برا</w:t>
      </w:r>
      <w:r>
        <w:rPr>
          <w:rFonts w:cs="B Nazanin" w:hint="cs"/>
          <w:sz w:val="24"/>
          <w:szCs w:val="24"/>
          <w:rtl/>
          <w:lang w:bidi="fa-IR"/>
        </w:rPr>
        <w:t>ي</w:t>
      </w:r>
      <w:r w:rsidRPr="00825458">
        <w:rPr>
          <w:rFonts w:cs="B Nazanin" w:hint="cs"/>
          <w:sz w:val="24"/>
          <w:szCs w:val="24"/>
          <w:rtl/>
          <w:lang w:bidi="fa-IR"/>
        </w:rPr>
        <w:t xml:space="preserve"> س</w:t>
      </w:r>
      <w:r>
        <w:rPr>
          <w:rFonts w:cs="B Nazanin" w:hint="cs"/>
          <w:sz w:val="24"/>
          <w:szCs w:val="24"/>
          <w:rtl/>
          <w:lang w:bidi="fa-IR"/>
        </w:rPr>
        <w:t>ك</w:t>
      </w:r>
      <w:r w:rsidRPr="00825458">
        <w:rPr>
          <w:rFonts w:cs="B Nazanin" w:hint="cs"/>
          <w:sz w:val="24"/>
          <w:szCs w:val="24"/>
          <w:rtl/>
          <w:lang w:bidi="fa-IR"/>
        </w:rPr>
        <w:t>ونت خانوارها</w:t>
      </w:r>
      <w:r>
        <w:rPr>
          <w:rFonts w:cs="B Nazanin" w:hint="cs"/>
          <w:sz w:val="24"/>
          <w:szCs w:val="24"/>
          <w:rtl/>
          <w:lang w:bidi="fa-IR"/>
        </w:rPr>
        <w:t>ي</w:t>
      </w:r>
      <w:r w:rsidRPr="00825458">
        <w:rPr>
          <w:rFonts w:cs="B Nazanin" w:hint="cs"/>
          <w:sz w:val="24"/>
          <w:szCs w:val="24"/>
          <w:rtl/>
          <w:lang w:bidi="fa-IR"/>
        </w:rPr>
        <w:t xml:space="preserve"> جد</w:t>
      </w:r>
      <w:r>
        <w:rPr>
          <w:rFonts w:cs="B Nazanin" w:hint="cs"/>
          <w:sz w:val="24"/>
          <w:szCs w:val="24"/>
          <w:rtl/>
          <w:lang w:bidi="fa-IR"/>
        </w:rPr>
        <w:t>ي</w:t>
      </w:r>
      <w:r w:rsidRPr="00825458">
        <w:rPr>
          <w:rFonts w:cs="B Nazanin" w:hint="cs"/>
          <w:sz w:val="24"/>
          <w:szCs w:val="24"/>
          <w:rtl/>
          <w:lang w:bidi="fa-IR"/>
        </w:rPr>
        <w:t>د و 517 هزار واحد برا</w:t>
      </w:r>
      <w:r>
        <w:rPr>
          <w:rFonts w:cs="B Nazanin" w:hint="cs"/>
          <w:sz w:val="24"/>
          <w:szCs w:val="24"/>
          <w:rtl/>
          <w:lang w:bidi="fa-IR"/>
        </w:rPr>
        <w:t>ي</w:t>
      </w:r>
      <w:r w:rsidRPr="00825458">
        <w:rPr>
          <w:rFonts w:cs="B Nazanin" w:hint="cs"/>
          <w:sz w:val="24"/>
          <w:szCs w:val="24"/>
          <w:rtl/>
          <w:lang w:bidi="fa-IR"/>
        </w:rPr>
        <w:t xml:space="preserve"> رفع </w:t>
      </w:r>
      <w:r>
        <w:rPr>
          <w:rFonts w:cs="B Nazanin" w:hint="cs"/>
          <w:sz w:val="24"/>
          <w:szCs w:val="24"/>
          <w:rtl/>
          <w:lang w:bidi="fa-IR"/>
        </w:rPr>
        <w:t>ك</w:t>
      </w:r>
      <w:r w:rsidRPr="00825458">
        <w:rPr>
          <w:rFonts w:cs="B Nazanin" w:hint="cs"/>
          <w:sz w:val="24"/>
          <w:szCs w:val="24"/>
          <w:rtl/>
          <w:lang w:bidi="fa-IR"/>
        </w:rPr>
        <w:t>مبود مس</w:t>
      </w:r>
      <w:r>
        <w:rPr>
          <w:rFonts w:cs="B Nazanin" w:hint="cs"/>
          <w:sz w:val="24"/>
          <w:szCs w:val="24"/>
          <w:rtl/>
          <w:lang w:bidi="fa-IR"/>
        </w:rPr>
        <w:t>ك</w:t>
      </w:r>
      <w:r w:rsidRPr="00825458">
        <w:rPr>
          <w:rFonts w:cs="B Nazanin" w:hint="cs"/>
          <w:sz w:val="24"/>
          <w:szCs w:val="24"/>
          <w:rtl/>
          <w:lang w:bidi="fa-IR"/>
        </w:rPr>
        <w:t xml:space="preserve">ن </w:t>
      </w:r>
      <w:r>
        <w:rPr>
          <w:rFonts w:cs="B Nazanin" w:hint="cs"/>
          <w:sz w:val="24"/>
          <w:szCs w:val="24"/>
          <w:rtl/>
          <w:lang w:bidi="fa-IR"/>
        </w:rPr>
        <w:t>خانوارهاي موجود</w:t>
      </w:r>
      <w:r w:rsidRPr="00825458">
        <w:rPr>
          <w:rFonts w:cs="B Nazanin" w:hint="cs"/>
          <w:sz w:val="24"/>
          <w:szCs w:val="24"/>
          <w:rtl/>
          <w:lang w:bidi="fa-IR"/>
        </w:rPr>
        <w:t>، ساخته خواهد شد.</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در طول دوره</w:t>
      </w:r>
      <w:r>
        <w:rPr>
          <w:rFonts w:cs="B Nazanin" w:hint="cs"/>
          <w:sz w:val="24"/>
          <w:szCs w:val="24"/>
          <w:rtl/>
          <w:lang w:bidi="fa-IR"/>
        </w:rPr>
        <w:t>‌</w:t>
      </w:r>
      <w:r w:rsidRPr="00825458">
        <w:rPr>
          <w:rFonts w:cs="B Nazanin" w:hint="cs"/>
          <w:sz w:val="24"/>
          <w:szCs w:val="24"/>
          <w:rtl/>
          <w:lang w:bidi="fa-IR"/>
        </w:rPr>
        <w:t xml:space="preserve"> طرح جامع</w:t>
      </w:r>
      <w:r>
        <w:rPr>
          <w:rFonts w:cs="B Nazanin" w:hint="cs"/>
          <w:sz w:val="24"/>
          <w:szCs w:val="24"/>
          <w:rtl/>
          <w:lang w:bidi="fa-IR"/>
        </w:rPr>
        <w:t>،</w:t>
      </w:r>
      <w:r w:rsidRPr="00825458">
        <w:rPr>
          <w:rFonts w:cs="B Nazanin" w:hint="cs"/>
          <w:sz w:val="24"/>
          <w:szCs w:val="24"/>
          <w:rtl/>
          <w:lang w:bidi="fa-IR"/>
        </w:rPr>
        <w:t xml:space="preserve"> سرما</w:t>
      </w:r>
      <w:r>
        <w:rPr>
          <w:rFonts w:cs="B Nazanin" w:hint="cs"/>
          <w:sz w:val="24"/>
          <w:szCs w:val="24"/>
          <w:rtl/>
          <w:lang w:bidi="fa-IR"/>
        </w:rPr>
        <w:t>ي</w:t>
      </w:r>
      <w:r w:rsidRPr="00825458">
        <w:rPr>
          <w:rFonts w:cs="B Nazanin" w:hint="cs"/>
          <w:sz w:val="24"/>
          <w:szCs w:val="24"/>
          <w:rtl/>
          <w:lang w:bidi="fa-IR"/>
        </w:rPr>
        <w:t>ه‌گذار</w:t>
      </w:r>
      <w:r>
        <w:rPr>
          <w:rFonts w:cs="B Nazanin" w:hint="cs"/>
          <w:sz w:val="24"/>
          <w:szCs w:val="24"/>
          <w:rtl/>
          <w:lang w:bidi="fa-IR"/>
        </w:rPr>
        <w:t>ي</w:t>
      </w:r>
      <w:r w:rsidRPr="00825458">
        <w:rPr>
          <w:rFonts w:cs="B Nazanin" w:hint="cs"/>
          <w:sz w:val="24"/>
          <w:szCs w:val="24"/>
          <w:rtl/>
          <w:lang w:bidi="fa-IR"/>
        </w:rPr>
        <w:t xml:space="preserve"> سالانه </w:t>
      </w:r>
      <w:r>
        <w:rPr>
          <w:rFonts w:cs="B Nazanin" w:hint="cs"/>
          <w:sz w:val="24"/>
          <w:szCs w:val="24"/>
          <w:rtl/>
          <w:lang w:bidi="fa-IR"/>
        </w:rPr>
        <w:t xml:space="preserve">در </w:t>
      </w:r>
      <w:r w:rsidRPr="00825458">
        <w:rPr>
          <w:rFonts w:cs="B Nazanin" w:hint="cs"/>
          <w:sz w:val="24"/>
          <w:szCs w:val="24"/>
          <w:rtl/>
          <w:lang w:bidi="fa-IR"/>
        </w:rPr>
        <w:t>مس</w:t>
      </w:r>
      <w:r>
        <w:rPr>
          <w:rFonts w:cs="B Nazanin" w:hint="cs"/>
          <w:sz w:val="24"/>
          <w:szCs w:val="24"/>
          <w:rtl/>
          <w:lang w:bidi="fa-IR"/>
        </w:rPr>
        <w:t>ك</w:t>
      </w:r>
      <w:r w:rsidRPr="00825458">
        <w:rPr>
          <w:rFonts w:cs="B Nazanin" w:hint="cs"/>
          <w:sz w:val="24"/>
          <w:szCs w:val="24"/>
          <w:rtl/>
          <w:lang w:bidi="fa-IR"/>
        </w:rPr>
        <w:t>ن روستا</w:t>
      </w:r>
      <w:r>
        <w:rPr>
          <w:rFonts w:cs="B Nazanin" w:hint="cs"/>
          <w:sz w:val="24"/>
          <w:szCs w:val="24"/>
          <w:rtl/>
          <w:lang w:bidi="fa-IR"/>
        </w:rPr>
        <w:t>يي</w:t>
      </w:r>
      <w:r w:rsidRPr="00825458">
        <w:rPr>
          <w:rFonts w:cs="B Nazanin" w:hint="cs"/>
          <w:sz w:val="24"/>
          <w:szCs w:val="24"/>
          <w:rtl/>
          <w:lang w:bidi="fa-IR"/>
        </w:rPr>
        <w:t xml:space="preserve"> به ق</w:t>
      </w:r>
      <w:r>
        <w:rPr>
          <w:rFonts w:cs="B Nazanin" w:hint="cs"/>
          <w:sz w:val="24"/>
          <w:szCs w:val="24"/>
          <w:rtl/>
          <w:lang w:bidi="fa-IR"/>
        </w:rPr>
        <w:t>ي</w:t>
      </w:r>
      <w:r w:rsidRPr="00825458">
        <w:rPr>
          <w:rFonts w:cs="B Nazanin" w:hint="cs"/>
          <w:sz w:val="24"/>
          <w:szCs w:val="24"/>
          <w:rtl/>
          <w:lang w:bidi="fa-IR"/>
        </w:rPr>
        <w:t>مت‌ها</w:t>
      </w:r>
      <w:r>
        <w:rPr>
          <w:rFonts w:cs="B Nazanin" w:hint="cs"/>
          <w:sz w:val="24"/>
          <w:szCs w:val="24"/>
          <w:rtl/>
          <w:lang w:bidi="fa-IR"/>
        </w:rPr>
        <w:t>ي</w:t>
      </w:r>
      <w:r w:rsidRPr="00825458">
        <w:rPr>
          <w:rFonts w:cs="B Nazanin" w:hint="cs"/>
          <w:sz w:val="24"/>
          <w:szCs w:val="24"/>
          <w:rtl/>
          <w:lang w:bidi="fa-IR"/>
        </w:rPr>
        <w:t xml:space="preserve"> ثابت 1393</w:t>
      </w:r>
      <w:r>
        <w:rPr>
          <w:rFonts w:cs="B Nazanin" w:hint="cs"/>
          <w:sz w:val="24"/>
          <w:szCs w:val="24"/>
          <w:rtl/>
          <w:lang w:bidi="fa-IR"/>
        </w:rPr>
        <w:t>،</w:t>
      </w:r>
      <w:r w:rsidRPr="00825458">
        <w:rPr>
          <w:rFonts w:cs="B Nazanin" w:hint="cs"/>
          <w:sz w:val="24"/>
          <w:szCs w:val="24"/>
          <w:rtl/>
          <w:lang w:bidi="fa-IR"/>
        </w:rPr>
        <w:t xml:space="preserve"> </w:t>
      </w:r>
      <w:r>
        <w:rPr>
          <w:rFonts w:cs="B Nazanin" w:hint="cs"/>
          <w:sz w:val="24"/>
          <w:szCs w:val="24"/>
          <w:rtl/>
          <w:lang w:bidi="fa-IR"/>
        </w:rPr>
        <w:t xml:space="preserve">به </w:t>
      </w:r>
      <w:r w:rsidRPr="00825458">
        <w:rPr>
          <w:rFonts w:cs="B Nazanin" w:hint="cs"/>
          <w:sz w:val="24"/>
          <w:szCs w:val="24"/>
          <w:rtl/>
          <w:lang w:bidi="fa-IR"/>
        </w:rPr>
        <w:t>11 هزار م</w:t>
      </w:r>
      <w:r>
        <w:rPr>
          <w:rFonts w:cs="B Nazanin" w:hint="cs"/>
          <w:sz w:val="24"/>
          <w:szCs w:val="24"/>
          <w:rtl/>
          <w:lang w:bidi="fa-IR"/>
        </w:rPr>
        <w:t>ي</w:t>
      </w:r>
      <w:r w:rsidRPr="00825458">
        <w:rPr>
          <w:rFonts w:cs="B Nazanin" w:hint="cs"/>
          <w:sz w:val="24"/>
          <w:szCs w:val="24"/>
          <w:rtl/>
          <w:lang w:bidi="fa-IR"/>
        </w:rPr>
        <w:t>ل</w:t>
      </w:r>
      <w:r>
        <w:rPr>
          <w:rFonts w:cs="B Nazanin" w:hint="cs"/>
          <w:sz w:val="24"/>
          <w:szCs w:val="24"/>
          <w:rtl/>
          <w:lang w:bidi="fa-IR"/>
        </w:rPr>
        <w:t>ي</w:t>
      </w:r>
      <w:r w:rsidRPr="00825458">
        <w:rPr>
          <w:rFonts w:cs="B Nazanin" w:hint="cs"/>
          <w:sz w:val="24"/>
          <w:szCs w:val="24"/>
          <w:rtl/>
          <w:lang w:bidi="fa-IR"/>
        </w:rPr>
        <w:t xml:space="preserve">ارد تومان </w:t>
      </w:r>
      <w:r>
        <w:rPr>
          <w:rFonts w:cs="B Nazanin" w:hint="cs"/>
          <w:sz w:val="24"/>
          <w:szCs w:val="24"/>
          <w:rtl/>
          <w:lang w:bidi="fa-IR"/>
        </w:rPr>
        <w:t xml:space="preserve">بالغ </w:t>
      </w:r>
      <w:r w:rsidRPr="00825458">
        <w:rPr>
          <w:rFonts w:cs="B Nazanin" w:hint="cs"/>
          <w:sz w:val="24"/>
          <w:szCs w:val="24"/>
          <w:rtl/>
          <w:lang w:bidi="fa-IR"/>
        </w:rPr>
        <w:t>خواهد بود.</w:t>
      </w:r>
    </w:p>
    <w:p w:rsidR="00683DEF" w:rsidRPr="008246AE" w:rsidRDefault="008246AE" w:rsidP="008246AE">
      <w:pPr>
        <w:shd w:val="clear" w:color="auto" w:fill="D9D9D9" w:themeFill="background1" w:themeFillShade="D9"/>
        <w:bidi/>
        <w:spacing w:after="0"/>
        <w:jc w:val="both"/>
        <w:rPr>
          <w:rFonts w:ascii="Tw Cen MT" w:eastAsia="Times New Roman" w:hAnsi="Tw Cen MT" w:cs="B Nazanin"/>
          <w:b/>
          <w:bCs/>
          <w:sz w:val="26"/>
          <w:szCs w:val="26"/>
        </w:rPr>
      </w:pPr>
      <w:r>
        <w:rPr>
          <w:rFonts w:ascii="Tw Cen MT" w:eastAsia="Times New Roman" w:hAnsi="Tw Cen MT" w:cs="B Nazanin" w:hint="cs"/>
          <w:b/>
          <w:bCs/>
          <w:sz w:val="26"/>
          <w:szCs w:val="26"/>
          <w:rtl/>
        </w:rPr>
        <w:t>مشکلات</w:t>
      </w:r>
    </w:p>
    <w:p w:rsidR="008246AE" w:rsidRPr="008246AE" w:rsidRDefault="008246AE" w:rsidP="008246AE">
      <w:pPr>
        <w:pStyle w:val="ListParagraph"/>
        <w:numPr>
          <w:ilvl w:val="0"/>
          <w:numId w:val="12"/>
        </w:numPr>
        <w:bidi/>
        <w:contextualSpacing w:val="0"/>
        <w:jc w:val="both"/>
        <w:rPr>
          <w:rFonts w:cs="B Nazanin"/>
          <w:sz w:val="24"/>
          <w:szCs w:val="24"/>
          <w:lang w:bidi="fa-IR"/>
        </w:rPr>
      </w:pPr>
      <w:r w:rsidRPr="008246AE">
        <w:rPr>
          <w:rFonts w:cs="B Nazanin" w:hint="cs"/>
          <w:sz w:val="24"/>
          <w:szCs w:val="24"/>
          <w:rtl/>
          <w:lang w:bidi="fa-IR"/>
        </w:rPr>
        <w:t>عملكرد</w:t>
      </w:r>
      <w:r w:rsidRPr="008246AE">
        <w:rPr>
          <w:rFonts w:cs="B Nazanin"/>
          <w:sz w:val="24"/>
          <w:szCs w:val="24"/>
          <w:rtl/>
          <w:lang w:bidi="fa-IR"/>
        </w:rPr>
        <w:t xml:space="preserve"> </w:t>
      </w:r>
      <w:r w:rsidRPr="008246AE">
        <w:rPr>
          <w:rFonts w:cs="B Nazanin" w:hint="cs"/>
          <w:sz w:val="24"/>
          <w:szCs w:val="24"/>
          <w:rtl/>
          <w:lang w:bidi="fa-IR"/>
        </w:rPr>
        <w:t>ناظران</w:t>
      </w:r>
      <w:r w:rsidRPr="008246AE">
        <w:rPr>
          <w:rFonts w:cs="B Nazanin"/>
          <w:sz w:val="24"/>
          <w:szCs w:val="24"/>
          <w:rtl/>
          <w:lang w:bidi="fa-IR"/>
        </w:rPr>
        <w:t xml:space="preserve"> </w:t>
      </w:r>
      <w:r w:rsidRPr="008246AE">
        <w:rPr>
          <w:rFonts w:cs="B Nazanin" w:hint="cs"/>
          <w:sz w:val="24"/>
          <w:szCs w:val="24"/>
          <w:rtl/>
          <w:lang w:bidi="fa-IR"/>
        </w:rPr>
        <w:t>فني</w:t>
      </w:r>
      <w:r w:rsidRPr="008246AE">
        <w:rPr>
          <w:rFonts w:cs="B Nazanin"/>
          <w:sz w:val="24"/>
          <w:szCs w:val="24"/>
          <w:rtl/>
          <w:lang w:bidi="fa-IR"/>
        </w:rPr>
        <w:t xml:space="preserve"> </w:t>
      </w:r>
      <w:r w:rsidRPr="008246AE">
        <w:rPr>
          <w:rFonts w:cs="B Nazanin" w:hint="cs"/>
          <w:sz w:val="24"/>
          <w:szCs w:val="24"/>
          <w:rtl/>
          <w:lang w:bidi="fa-IR"/>
        </w:rPr>
        <w:t>روستايي</w:t>
      </w:r>
      <w:r w:rsidRPr="008246AE">
        <w:rPr>
          <w:rFonts w:cs="B Nazanin"/>
          <w:sz w:val="24"/>
          <w:szCs w:val="24"/>
          <w:rtl/>
          <w:lang w:bidi="fa-IR"/>
        </w:rPr>
        <w:t xml:space="preserve"> </w:t>
      </w:r>
      <w:r w:rsidRPr="008246AE">
        <w:rPr>
          <w:rFonts w:cs="B Nazanin" w:hint="cs"/>
          <w:sz w:val="24"/>
          <w:szCs w:val="24"/>
          <w:rtl/>
          <w:lang w:bidi="fa-IR"/>
        </w:rPr>
        <w:t>در</w:t>
      </w:r>
      <w:r w:rsidRPr="008246AE">
        <w:rPr>
          <w:rFonts w:cs="B Nazanin"/>
          <w:sz w:val="24"/>
          <w:szCs w:val="24"/>
          <w:rtl/>
          <w:lang w:bidi="fa-IR"/>
        </w:rPr>
        <w:t xml:space="preserve"> </w:t>
      </w:r>
      <w:r w:rsidRPr="008246AE">
        <w:rPr>
          <w:rFonts w:cs="B Nazanin" w:hint="cs"/>
          <w:sz w:val="24"/>
          <w:szCs w:val="24"/>
          <w:rtl/>
          <w:lang w:bidi="fa-IR"/>
        </w:rPr>
        <w:t>حد</w:t>
      </w:r>
      <w:r w:rsidRPr="008246AE">
        <w:rPr>
          <w:rFonts w:cs="B Nazanin"/>
          <w:sz w:val="24"/>
          <w:szCs w:val="24"/>
          <w:rtl/>
          <w:lang w:bidi="fa-IR"/>
        </w:rPr>
        <w:t xml:space="preserve"> </w:t>
      </w:r>
      <w:r w:rsidRPr="008246AE">
        <w:rPr>
          <w:rFonts w:cs="B Nazanin" w:hint="cs"/>
          <w:sz w:val="24"/>
          <w:szCs w:val="24"/>
          <w:rtl/>
          <w:lang w:bidi="fa-IR"/>
        </w:rPr>
        <w:t>مطلوب</w:t>
      </w:r>
      <w:r w:rsidRPr="008246AE">
        <w:rPr>
          <w:rFonts w:cs="B Nazanin"/>
          <w:sz w:val="24"/>
          <w:szCs w:val="24"/>
          <w:rtl/>
          <w:lang w:bidi="fa-IR"/>
        </w:rPr>
        <w:t xml:space="preserve"> </w:t>
      </w:r>
      <w:r w:rsidRPr="008246AE">
        <w:rPr>
          <w:rFonts w:cs="B Nazanin" w:hint="cs"/>
          <w:sz w:val="24"/>
          <w:szCs w:val="24"/>
          <w:rtl/>
          <w:lang w:bidi="fa-IR"/>
        </w:rPr>
        <w:t>نبوده</w:t>
      </w:r>
      <w:r w:rsidRPr="008246AE">
        <w:rPr>
          <w:rFonts w:cs="B Nazanin"/>
          <w:sz w:val="24"/>
          <w:szCs w:val="24"/>
          <w:rtl/>
          <w:lang w:bidi="fa-IR"/>
        </w:rPr>
        <w:t xml:space="preserve"> </w:t>
      </w:r>
      <w:r w:rsidRPr="008246AE">
        <w:rPr>
          <w:rFonts w:cs="B Nazanin" w:hint="cs"/>
          <w:sz w:val="24"/>
          <w:szCs w:val="24"/>
          <w:rtl/>
          <w:lang w:bidi="fa-IR"/>
        </w:rPr>
        <w:t>و</w:t>
      </w:r>
      <w:r w:rsidRPr="008246AE">
        <w:rPr>
          <w:rFonts w:cs="B Nazanin"/>
          <w:sz w:val="24"/>
          <w:szCs w:val="24"/>
          <w:rtl/>
          <w:lang w:bidi="fa-IR"/>
        </w:rPr>
        <w:t xml:space="preserve"> </w:t>
      </w:r>
      <w:r w:rsidRPr="008246AE">
        <w:rPr>
          <w:rFonts w:cs="B Nazanin" w:hint="cs"/>
          <w:sz w:val="24"/>
          <w:szCs w:val="24"/>
          <w:rtl/>
          <w:lang w:bidi="fa-IR"/>
        </w:rPr>
        <w:t>نياز</w:t>
      </w:r>
      <w:r w:rsidRPr="008246AE">
        <w:rPr>
          <w:rFonts w:cs="B Nazanin"/>
          <w:sz w:val="24"/>
          <w:szCs w:val="24"/>
          <w:rtl/>
          <w:lang w:bidi="fa-IR"/>
        </w:rPr>
        <w:t xml:space="preserve"> </w:t>
      </w:r>
      <w:r w:rsidRPr="008246AE">
        <w:rPr>
          <w:rFonts w:cs="B Nazanin" w:hint="cs"/>
          <w:sz w:val="24"/>
          <w:szCs w:val="24"/>
          <w:rtl/>
          <w:lang w:bidi="fa-IR"/>
        </w:rPr>
        <w:t>به</w:t>
      </w:r>
      <w:r w:rsidRPr="008246AE">
        <w:rPr>
          <w:rFonts w:cs="B Nazanin"/>
          <w:sz w:val="24"/>
          <w:szCs w:val="24"/>
          <w:rtl/>
          <w:lang w:bidi="fa-IR"/>
        </w:rPr>
        <w:t xml:space="preserve"> </w:t>
      </w:r>
      <w:r w:rsidRPr="008246AE">
        <w:rPr>
          <w:rFonts w:cs="B Nazanin" w:hint="cs"/>
          <w:sz w:val="24"/>
          <w:szCs w:val="24"/>
          <w:rtl/>
          <w:lang w:bidi="fa-IR"/>
        </w:rPr>
        <w:t>تقويت</w:t>
      </w:r>
      <w:r w:rsidRPr="008246AE">
        <w:rPr>
          <w:rFonts w:cs="B Nazanin"/>
          <w:sz w:val="24"/>
          <w:szCs w:val="24"/>
          <w:rtl/>
          <w:lang w:bidi="fa-IR"/>
        </w:rPr>
        <w:t xml:space="preserve"> </w:t>
      </w:r>
      <w:r w:rsidRPr="008246AE">
        <w:rPr>
          <w:rFonts w:cs="B Nazanin" w:hint="cs"/>
          <w:sz w:val="24"/>
          <w:szCs w:val="24"/>
          <w:rtl/>
          <w:lang w:bidi="fa-IR"/>
        </w:rPr>
        <w:t>دارد</w:t>
      </w:r>
      <w:r w:rsidRPr="008246AE">
        <w:rPr>
          <w:rFonts w:cs="B Nazanin"/>
          <w:sz w:val="24"/>
          <w:szCs w:val="24"/>
          <w:rtl/>
          <w:lang w:bidi="fa-IR"/>
        </w:rPr>
        <w:t>.</w:t>
      </w:r>
    </w:p>
    <w:p w:rsidR="008246AE" w:rsidRPr="008246AE" w:rsidRDefault="008246AE" w:rsidP="008246AE">
      <w:pPr>
        <w:pStyle w:val="ListParagraph"/>
        <w:numPr>
          <w:ilvl w:val="0"/>
          <w:numId w:val="12"/>
        </w:numPr>
        <w:bidi/>
        <w:contextualSpacing w:val="0"/>
        <w:jc w:val="both"/>
        <w:rPr>
          <w:rFonts w:cs="B Nazanin"/>
          <w:sz w:val="24"/>
          <w:szCs w:val="24"/>
          <w:lang w:bidi="fa-IR"/>
        </w:rPr>
      </w:pPr>
      <w:r w:rsidRPr="008246AE">
        <w:rPr>
          <w:rFonts w:cs="B Nazanin" w:hint="cs"/>
          <w:sz w:val="24"/>
          <w:szCs w:val="24"/>
          <w:rtl/>
          <w:lang w:bidi="fa-IR"/>
        </w:rPr>
        <w:t>هزينه‌زا</w:t>
      </w:r>
      <w:r w:rsidRPr="008246AE">
        <w:rPr>
          <w:rFonts w:cs="B Nazanin"/>
          <w:sz w:val="24"/>
          <w:szCs w:val="24"/>
          <w:rtl/>
          <w:lang w:bidi="fa-IR"/>
        </w:rPr>
        <w:t xml:space="preserve"> </w:t>
      </w:r>
      <w:r w:rsidRPr="008246AE">
        <w:rPr>
          <w:rFonts w:cs="B Nazanin" w:hint="cs"/>
          <w:sz w:val="24"/>
          <w:szCs w:val="24"/>
          <w:rtl/>
          <w:lang w:bidi="fa-IR"/>
        </w:rPr>
        <w:t>بودن</w:t>
      </w:r>
      <w:r w:rsidRPr="008246AE">
        <w:rPr>
          <w:rFonts w:cs="B Nazanin"/>
          <w:sz w:val="24"/>
          <w:szCs w:val="24"/>
          <w:rtl/>
          <w:lang w:bidi="fa-IR"/>
        </w:rPr>
        <w:t xml:space="preserve"> </w:t>
      </w:r>
      <w:r w:rsidRPr="008246AE">
        <w:rPr>
          <w:rFonts w:cs="B Nazanin" w:hint="cs"/>
          <w:sz w:val="24"/>
          <w:szCs w:val="24"/>
          <w:rtl/>
          <w:lang w:bidi="fa-IR"/>
        </w:rPr>
        <w:t>تخريب</w:t>
      </w:r>
      <w:r w:rsidRPr="008246AE">
        <w:rPr>
          <w:rFonts w:cs="B Nazanin"/>
          <w:sz w:val="24"/>
          <w:szCs w:val="24"/>
          <w:rtl/>
          <w:lang w:bidi="fa-IR"/>
        </w:rPr>
        <w:t xml:space="preserve"> </w:t>
      </w:r>
      <w:r w:rsidRPr="008246AE">
        <w:rPr>
          <w:rFonts w:cs="B Nazanin" w:hint="cs"/>
          <w:sz w:val="24"/>
          <w:szCs w:val="24"/>
          <w:rtl/>
          <w:lang w:bidi="fa-IR"/>
        </w:rPr>
        <w:t>و</w:t>
      </w:r>
      <w:r w:rsidRPr="008246AE">
        <w:rPr>
          <w:rFonts w:cs="B Nazanin"/>
          <w:sz w:val="24"/>
          <w:szCs w:val="24"/>
          <w:rtl/>
          <w:lang w:bidi="fa-IR"/>
        </w:rPr>
        <w:t xml:space="preserve"> </w:t>
      </w:r>
      <w:r w:rsidRPr="008246AE">
        <w:rPr>
          <w:rFonts w:cs="B Nazanin" w:hint="cs"/>
          <w:sz w:val="24"/>
          <w:szCs w:val="24"/>
          <w:rtl/>
          <w:lang w:bidi="fa-IR"/>
        </w:rPr>
        <w:t>نوسازي</w:t>
      </w:r>
      <w:r w:rsidRPr="008246AE">
        <w:rPr>
          <w:rFonts w:cs="B Nazanin"/>
          <w:sz w:val="24"/>
          <w:szCs w:val="24"/>
          <w:rtl/>
          <w:lang w:bidi="fa-IR"/>
        </w:rPr>
        <w:t xml:space="preserve"> </w:t>
      </w:r>
      <w:r w:rsidRPr="008246AE">
        <w:rPr>
          <w:rFonts w:cs="B Nazanin" w:hint="cs"/>
          <w:sz w:val="24"/>
          <w:szCs w:val="24"/>
          <w:rtl/>
          <w:lang w:bidi="fa-IR"/>
        </w:rPr>
        <w:t>در</w:t>
      </w:r>
      <w:r w:rsidRPr="008246AE">
        <w:rPr>
          <w:rFonts w:cs="B Nazanin"/>
          <w:sz w:val="24"/>
          <w:szCs w:val="24"/>
          <w:rtl/>
          <w:lang w:bidi="fa-IR"/>
        </w:rPr>
        <w:t xml:space="preserve"> </w:t>
      </w:r>
      <w:r w:rsidRPr="008246AE">
        <w:rPr>
          <w:rFonts w:cs="B Nazanin" w:hint="cs"/>
          <w:sz w:val="24"/>
          <w:szCs w:val="24"/>
          <w:rtl/>
          <w:lang w:bidi="fa-IR"/>
        </w:rPr>
        <w:t>سطح</w:t>
      </w:r>
      <w:r w:rsidRPr="008246AE">
        <w:rPr>
          <w:rFonts w:cs="B Nazanin"/>
          <w:sz w:val="24"/>
          <w:szCs w:val="24"/>
          <w:rtl/>
          <w:lang w:bidi="fa-IR"/>
        </w:rPr>
        <w:t xml:space="preserve"> </w:t>
      </w:r>
      <w:r w:rsidRPr="008246AE">
        <w:rPr>
          <w:rFonts w:cs="B Nazanin" w:hint="cs"/>
          <w:sz w:val="24"/>
          <w:szCs w:val="24"/>
          <w:rtl/>
          <w:lang w:bidi="fa-IR"/>
        </w:rPr>
        <w:t>روستاها</w:t>
      </w:r>
      <w:r w:rsidRPr="008246AE">
        <w:rPr>
          <w:rFonts w:cs="B Nazanin"/>
          <w:sz w:val="24"/>
          <w:szCs w:val="24"/>
          <w:rtl/>
          <w:lang w:bidi="fa-IR"/>
        </w:rPr>
        <w:t xml:space="preserve"> </w:t>
      </w:r>
      <w:r w:rsidRPr="008246AE">
        <w:rPr>
          <w:rFonts w:cs="B Nazanin" w:hint="cs"/>
          <w:sz w:val="24"/>
          <w:szCs w:val="24"/>
          <w:rtl/>
          <w:lang w:bidi="fa-IR"/>
        </w:rPr>
        <w:t>موجب</w:t>
      </w:r>
      <w:r w:rsidRPr="008246AE">
        <w:rPr>
          <w:rFonts w:cs="B Nazanin"/>
          <w:sz w:val="24"/>
          <w:szCs w:val="24"/>
          <w:rtl/>
          <w:lang w:bidi="fa-IR"/>
        </w:rPr>
        <w:t xml:space="preserve"> </w:t>
      </w:r>
      <w:r w:rsidRPr="008246AE">
        <w:rPr>
          <w:rFonts w:cs="B Nazanin" w:hint="cs"/>
          <w:sz w:val="24"/>
          <w:szCs w:val="24"/>
          <w:rtl/>
          <w:lang w:bidi="fa-IR"/>
        </w:rPr>
        <w:t>شده</w:t>
      </w:r>
      <w:r w:rsidRPr="008246AE">
        <w:rPr>
          <w:rFonts w:cs="B Nazanin"/>
          <w:sz w:val="24"/>
          <w:szCs w:val="24"/>
          <w:rtl/>
          <w:lang w:bidi="fa-IR"/>
        </w:rPr>
        <w:t xml:space="preserve"> </w:t>
      </w:r>
      <w:r w:rsidRPr="008246AE">
        <w:rPr>
          <w:rFonts w:cs="B Nazanin" w:hint="cs"/>
          <w:sz w:val="24"/>
          <w:szCs w:val="24"/>
          <w:rtl/>
          <w:lang w:bidi="fa-IR"/>
        </w:rPr>
        <w:t>تا</w:t>
      </w:r>
      <w:r w:rsidRPr="008246AE">
        <w:rPr>
          <w:rFonts w:cs="B Nazanin"/>
          <w:sz w:val="24"/>
          <w:szCs w:val="24"/>
          <w:rtl/>
          <w:lang w:bidi="fa-IR"/>
        </w:rPr>
        <w:t xml:space="preserve"> </w:t>
      </w:r>
      <w:r w:rsidRPr="008246AE">
        <w:rPr>
          <w:rFonts w:cs="B Nazanin" w:hint="cs"/>
          <w:sz w:val="24"/>
          <w:szCs w:val="24"/>
          <w:rtl/>
          <w:lang w:bidi="fa-IR"/>
        </w:rPr>
        <w:t>بسياري</w:t>
      </w:r>
      <w:r w:rsidRPr="008246AE">
        <w:rPr>
          <w:rFonts w:cs="B Nazanin"/>
          <w:sz w:val="24"/>
          <w:szCs w:val="24"/>
          <w:rtl/>
          <w:lang w:bidi="fa-IR"/>
        </w:rPr>
        <w:t xml:space="preserve"> </w:t>
      </w:r>
      <w:r w:rsidRPr="008246AE">
        <w:rPr>
          <w:rFonts w:cs="B Nazanin" w:hint="cs"/>
          <w:sz w:val="24"/>
          <w:szCs w:val="24"/>
          <w:rtl/>
          <w:lang w:bidi="fa-IR"/>
        </w:rPr>
        <w:t>از</w:t>
      </w:r>
      <w:r w:rsidRPr="008246AE">
        <w:rPr>
          <w:rFonts w:cs="B Nazanin"/>
          <w:sz w:val="24"/>
          <w:szCs w:val="24"/>
          <w:rtl/>
          <w:lang w:bidi="fa-IR"/>
        </w:rPr>
        <w:t xml:space="preserve"> </w:t>
      </w:r>
      <w:r w:rsidRPr="008246AE">
        <w:rPr>
          <w:rFonts w:cs="B Nazanin" w:hint="cs"/>
          <w:sz w:val="24"/>
          <w:szCs w:val="24"/>
          <w:rtl/>
          <w:lang w:bidi="fa-IR"/>
        </w:rPr>
        <w:t>واحد‌ها</w:t>
      </w:r>
      <w:r w:rsidRPr="008246AE">
        <w:rPr>
          <w:rFonts w:cs="B Nazanin"/>
          <w:sz w:val="24"/>
          <w:szCs w:val="24"/>
          <w:rtl/>
          <w:lang w:bidi="fa-IR"/>
        </w:rPr>
        <w:t xml:space="preserve"> </w:t>
      </w:r>
      <w:r w:rsidRPr="008246AE">
        <w:rPr>
          <w:rFonts w:cs="B Nazanin" w:hint="cs"/>
          <w:sz w:val="24"/>
          <w:szCs w:val="24"/>
          <w:rtl/>
          <w:lang w:bidi="fa-IR"/>
        </w:rPr>
        <w:t>به</w:t>
      </w:r>
      <w:r w:rsidRPr="008246AE">
        <w:rPr>
          <w:rFonts w:cs="B Nazanin"/>
          <w:sz w:val="24"/>
          <w:szCs w:val="24"/>
          <w:rtl/>
          <w:lang w:bidi="fa-IR"/>
        </w:rPr>
        <w:t xml:space="preserve"> </w:t>
      </w:r>
      <w:r w:rsidRPr="008246AE">
        <w:rPr>
          <w:rFonts w:cs="B Nazanin" w:hint="cs"/>
          <w:sz w:val="24"/>
          <w:szCs w:val="24"/>
          <w:rtl/>
          <w:lang w:bidi="fa-IR"/>
        </w:rPr>
        <w:t>صورت</w:t>
      </w:r>
      <w:r w:rsidRPr="008246AE">
        <w:rPr>
          <w:rFonts w:cs="B Nazanin"/>
          <w:sz w:val="24"/>
          <w:szCs w:val="24"/>
          <w:rtl/>
          <w:lang w:bidi="fa-IR"/>
        </w:rPr>
        <w:t xml:space="preserve"> </w:t>
      </w:r>
      <w:r w:rsidRPr="008246AE">
        <w:rPr>
          <w:rFonts w:cs="B Nazanin" w:hint="cs"/>
          <w:sz w:val="24"/>
          <w:szCs w:val="24"/>
          <w:rtl/>
          <w:lang w:bidi="fa-IR"/>
        </w:rPr>
        <w:t>فرسوده</w:t>
      </w:r>
      <w:r w:rsidRPr="008246AE">
        <w:rPr>
          <w:rFonts w:cs="B Nazanin"/>
          <w:sz w:val="24"/>
          <w:szCs w:val="24"/>
          <w:rtl/>
          <w:lang w:bidi="fa-IR"/>
        </w:rPr>
        <w:t xml:space="preserve"> </w:t>
      </w:r>
      <w:r w:rsidRPr="008246AE">
        <w:rPr>
          <w:rFonts w:cs="B Nazanin" w:hint="cs"/>
          <w:sz w:val="24"/>
          <w:szCs w:val="24"/>
          <w:rtl/>
          <w:lang w:bidi="fa-IR"/>
        </w:rPr>
        <w:t>و</w:t>
      </w:r>
      <w:r w:rsidRPr="008246AE">
        <w:rPr>
          <w:rFonts w:cs="B Nazanin"/>
          <w:sz w:val="24"/>
          <w:szCs w:val="24"/>
          <w:rtl/>
          <w:lang w:bidi="fa-IR"/>
        </w:rPr>
        <w:t xml:space="preserve"> </w:t>
      </w:r>
      <w:r w:rsidRPr="008246AE">
        <w:rPr>
          <w:rFonts w:cs="B Nazanin" w:hint="cs"/>
          <w:sz w:val="24"/>
          <w:szCs w:val="24"/>
          <w:rtl/>
          <w:lang w:bidi="fa-IR"/>
        </w:rPr>
        <w:t>مخروبه</w:t>
      </w:r>
      <w:r w:rsidRPr="008246AE">
        <w:rPr>
          <w:rFonts w:cs="B Nazanin"/>
          <w:sz w:val="24"/>
          <w:szCs w:val="24"/>
          <w:rtl/>
          <w:lang w:bidi="fa-IR"/>
        </w:rPr>
        <w:t xml:space="preserve"> </w:t>
      </w:r>
      <w:r w:rsidRPr="008246AE">
        <w:rPr>
          <w:rFonts w:cs="B Nazanin" w:hint="cs"/>
          <w:sz w:val="24"/>
          <w:szCs w:val="24"/>
          <w:rtl/>
          <w:lang w:bidi="fa-IR"/>
        </w:rPr>
        <w:t>رها</w:t>
      </w:r>
      <w:r w:rsidRPr="008246AE">
        <w:rPr>
          <w:rFonts w:cs="B Nazanin"/>
          <w:sz w:val="24"/>
          <w:szCs w:val="24"/>
          <w:rtl/>
          <w:lang w:bidi="fa-IR"/>
        </w:rPr>
        <w:t xml:space="preserve"> </w:t>
      </w:r>
      <w:r w:rsidRPr="008246AE">
        <w:rPr>
          <w:rFonts w:cs="B Nazanin" w:hint="cs"/>
          <w:sz w:val="24"/>
          <w:szCs w:val="24"/>
          <w:rtl/>
          <w:lang w:bidi="fa-IR"/>
        </w:rPr>
        <w:t>شود</w:t>
      </w:r>
      <w:r w:rsidRPr="008246AE">
        <w:rPr>
          <w:rFonts w:cs="B Nazanin"/>
          <w:sz w:val="24"/>
          <w:szCs w:val="24"/>
          <w:rtl/>
          <w:lang w:bidi="fa-IR"/>
        </w:rPr>
        <w:t xml:space="preserve"> </w:t>
      </w:r>
      <w:r w:rsidRPr="008246AE">
        <w:rPr>
          <w:rFonts w:cs="B Nazanin" w:hint="cs"/>
          <w:sz w:val="24"/>
          <w:szCs w:val="24"/>
          <w:rtl/>
          <w:lang w:bidi="fa-IR"/>
        </w:rPr>
        <w:t>و</w:t>
      </w:r>
      <w:r w:rsidRPr="008246AE">
        <w:rPr>
          <w:rFonts w:cs="B Nazanin"/>
          <w:sz w:val="24"/>
          <w:szCs w:val="24"/>
          <w:rtl/>
          <w:lang w:bidi="fa-IR"/>
        </w:rPr>
        <w:t xml:space="preserve"> </w:t>
      </w:r>
      <w:r w:rsidRPr="008246AE">
        <w:rPr>
          <w:rFonts w:cs="B Nazanin" w:hint="cs"/>
          <w:sz w:val="24"/>
          <w:szCs w:val="24"/>
          <w:rtl/>
          <w:lang w:bidi="fa-IR"/>
        </w:rPr>
        <w:t>به‌جاي</w:t>
      </w:r>
      <w:r w:rsidRPr="008246AE">
        <w:rPr>
          <w:rFonts w:cs="B Nazanin"/>
          <w:sz w:val="24"/>
          <w:szCs w:val="24"/>
          <w:rtl/>
          <w:lang w:bidi="fa-IR"/>
        </w:rPr>
        <w:t xml:space="preserve"> </w:t>
      </w:r>
      <w:r w:rsidRPr="008246AE">
        <w:rPr>
          <w:rFonts w:cs="B Nazanin" w:hint="cs"/>
          <w:sz w:val="24"/>
          <w:szCs w:val="24"/>
          <w:rtl/>
          <w:lang w:bidi="fa-IR"/>
        </w:rPr>
        <w:t>آن‌ها،</w:t>
      </w:r>
      <w:r w:rsidRPr="008246AE">
        <w:rPr>
          <w:rFonts w:cs="B Nazanin"/>
          <w:sz w:val="24"/>
          <w:szCs w:val="24"/>
          <w:rtl/>
          <w:lang w:bidi="fa-IR"/>
        </w:rPr>
        <w:t xml:space="preserve"> </w:t>
      </w:r>
      <w:r w:rsidRPr="008246AE">
        <w:rPr>
          <w:rFonts w:cs="B Nazanin" w:hint="cs"/>
          <w:sz w:val="24"/>
          <w:szCs w:val="24"/>
          <w:rtl/>
          <w:lang w:bidi="fa-IR"/>
        </w:rPr>
        <w:t>واحدهاي</w:t>
      </w:r>
      <w:r w:rsidRPr="008246AE">
        <w:rPr>
          <w:rFonts w:cs="B Nazanin"/>
          <w:sz w:val="24"/>
          <w:szCs w:val="24"/>
          <w:rtl/>
          <w:lang w:bidi="fa-IR"/>
        </w:rPr>
        <w:t xml:space="preserve"> </w:t>
      </w:r>
      <w:r w:rsidRPr="008246AE">
        <w:rPr>
          <w:rFonts w:cs="B Nazanin" w:hint="cs"/>
          <w:sz w:val="24"/>
          <w:szCs w:val="24"/>
          <w:rtl/>
          <w:lang w:bidi="fa-IR"/>
        </w:rPr>
        <w:t>جديد</w:t>
      </w:r>
      <w:r w:rsidRPr="008246AE">
        <w:rPr>
          <w:rFonts w:cs="B Nazanin"/>
          <w:sz w:val="24"/>
          <w:szCs w:val="24"/>
          <w:rtl/>
          <w:lang w:bidi="fa-IR"/>
        </w:rPr>
        <w:t xml:space="preserve"> </w:t>
      </w:r>
      <w:r w:rsidRPr="008246AE">
        <w:rPr>
          <w:rFonts w:cs="B Nazanin" w:hint="cs"/>
          <w:sz w:val="24"/>
          <w:szCs w:val="24"/>
          <w:rtl/>
          <w:lang w:bidi="fa-IR"/>
        </w:rPr>
        <w:t>در</w:t>
      </w:r>
      <w:r w:rsidRPr="008246AE">
        <w:rPr>
          <w:rFonts w:cs="B Nazanin"/>
          <w:sz w:val="24"/>
          <w:szCs w:val="24"/>
          <w:rtl/>
          <w:lang w:bidi="fa-IR"/>
        </w:rPr>
        <w:t xml:space="preserve"> </w:t>
      </w:r>
      <w:r w:rsidRPr="008246AE">
        <w:rPr>
          <w:rFonts w:cs="B Nazanin" w:hint="cs"/>
          <w:sz w:val="24"/>
          <w:szCs w:val="24"/>
          <w:rtl/>
          <w:lang w:bidi="fa-IR"/>
        </w:rPr>
        <w:t>ساير</w:t>
      </w:r>
      <w:r w:rsidRPr="008246AE">
        <w:rPr>
          <w:rFonts w:cs="B Nazanin"/>
          <w:sz w:val="24"/>
          <w:szCs w:val="24"/>
          <w:rtl/>
          <w:lang w:bidi="fa-IR"/>
        </w:rPr>
        <w:t xml:space="preserve"> </w:t>
      </w:r>
      <w:r w:rsidRPr="008246AE">
        <w:rPr>
          <w:rFonts w:cs="B Nazanin" w:hint="cs"/>
          <w:sz w:val="24"/>
          <w:szCs w:val="24"/>
          <w:rtl/>
          <w:lang w:bidi="fa-IR"/>
        </w:rPr>
        <w:t>نقاط</w:t>
      </w:r>
      <w:r w:rsidRPr="008246AE">
        <w:rPr>
          <w:rFonts w:cs="B Nazanin"/>
          <w:sz w:val="24"/>
          <w:szCs w:val="24"/>
          <w:rtl/>
          <w:lang w:bidi="fa-IR"/>
        </w:rPr>
        <w:t xml:space="preserve"> </w:t>
      </w:r>
      <w:r w:rsidRPr="008246AE">
        <w:rPr>
          <w:rFonts w:cs="B Nazanin" w:hint="cs"/>
          <w:sz w:val="24"/>
          <w:szCs w:val="24"/>
          <w:rtl/>
          <w:lang w:bidi="fa-IR"/>
        </w:rPr>
        <w:t>ساخته</w:t>
      </w:r>
      <w:r w:rsidRPr="008246AE">
        <w:rPr>
          <w:rFonts w:cs="B Nazanin"/>
          <w:sz w:val="24"/>
          <w:szCs w:val="24"/>
          <w:rtl/>
          <w:lang w:bidi="fa-IR"/>
        </w:rPr>
        <w:t xml:space="preserve"> </w:t>
      </w:r>
      <w:r w:rsidRPr="008246AE">
        <w:rPr>
          <w:rFonts w:cs="B Nazanin" w:hint="cs"/>
          <w:sz w:val="24"/>
          <w:szCs w:val="24"/>
          <w:rtl/>
          <w:lang w:bidi="fa-IR"/>
        </w:rPr>
        <w:t>شود</w:t>
      </w:r>
      <w:r w:rsidRPr="008246AE">
        <w:rPr>
          <w:rFonts w:cs="B Nazanin"/>
          <w:sz w:val="24"/>
          <w:szCs w:val="24"/>
          <w:rtl/>
          <w:lang w:bidi="fa-IR"/>
        </w:rPr>
        <w:t xml:space="preserve">. </w:t>
      </w:r>
      <w:r w:rsidRPr="008246AE">
        <w:rPr>
          <w:rFonts w:cs="B Nazanin" w:hint="cs"/>
          <w:sz w:val="24"/>
          <w:szCs w:val="24"/>
          <w:rtl/>
          <w:lang w:bidi="fa-IR"/>
        </w:rPr>
        <w:t>اين</w:t>
      </w:r>
      <w:r w:rsidRPr="008246AE">
        <w:rPr>
          <w:rFonts w:cs="B Nazanin"/>
          <w:sz w:val="24"/>
          <w:szCs w:val="24"/>
          <w:rtl/>
          <w:lang w:bidi="fa-IR"/>
        </w:rPr>
        <w:t xml:space="preserve"> </w:t>
      </w:r>
      <w:r w:rsidRPr="008246AE">
        <w:rPr>
          <w:rFonts w:cs="B Nazanin" w:hint="cs"/>
          <w:sz w:val="24"/>
          <w:szCs w:val="24"/>
          <w:rtl/>
          <w:lang w:bidi="fa-IR"/>
        </w:rPr>
        <w:t>پديده</w:t>
      </w:r>
      <w:r w:rsidRPr="008246AE">
        <w:rPr>
          <w:rFonts w:cs="B Nazanin"/>
          <w:sz w:val="24"/>
          <w:szCs w:val="24"/>
          <w:rtl/>
          <w:lang w:bidi="fa-IR"/>
        </w:rPr>
        <w:t xml:space="preserve"> </w:t>
      </w:r>
      <w:r w:rsidRPr="008246AE">
        <w:rPr>
          <w:rFonts w:cs="B Nazanin" w:hint="cs"/>
          <w:sz w:val="24"/>
          <w:szCs w:val="24"/>
          <w:rtl/>
          <w:lang w:bidi="fa-IR"/>
        </w:rPr>
        <w:t>موجبات</w:t>
      </w:r>
      <w:r w:rsidRPr="008246AE">
        <w:rPr>
          <w:rFonts w:cs="B Nazanin"/>
          <w:sz w:val="24"/>
          <w:szCs w:val="24"/>
          <w:rtl/>
          <w:lang w:bidi="fa-IR"/>
        </w:rPr>
        <w:t xml:space="preserve"> </w:t>
      </w:r>
      <w:r w:rsidRPr="008246AE">
        <w:rPr>
          <w:rFonts w:cs="B Nazanin" w:hint="cs"/>
          <w:sz w:val="24"/>
          <w:szCs w:val="24"/>
          <w:rtl/>
          <w:lang w:bidi="fa-IR"/>
        </w:rPr>
        <w:t>نابساماني</w:t>
      </w:r>
      <w:r w:rsidRPr="008246AE">
        <w:rPr>
          <w:rFonts w:cs="B Nazanin"/>
          <w:sz w:val="24"/>
          <w:szCs w:val="24"/>
          <w:rtl/>
          <w:lang w:bidi="fa-IR"/>
        </w:rPr>
        <w:t xml:space="preserve"> </w:t>
      </w:r>
      <w:r w:rsidRPr="008246AE">
        <w:rPr>
          <w:rFonts w:cs="B Nazanin" w:hint="cs"/>
          <w:sz w:val="24"/>
          <w:szCs w:val="24"/>
          <w:rtl/>
          <w:lang w:bidi="fa-IR"/>
        </w:rPr>
        <w:t>زيادي</w:t>
      </w:r>
      <w:r w:rsidRPr="008246AE">
        <w:rPr>
          <w:rFonts w:cs="B Nazanin"/>
          <w:sz w:val="24"/>
          <w:szCs w:val="24"/>
          <w:rtl/>
          <w:lang w:bidi="fa-IR"/>
        </w:rPr>
        <w:t xml:space="preserve"> </w:t>
      </w:r>
      <w:r w:rsidRPr="008246AE">
        <w:rPr>
          <w:rFonts w:cs="B Nazanin" w:hint="cs"/>
          <w:sz w:val="24"/>
          <w:szCs w:val="24"/>
          <w:rtl/>
          <w:lang w:bidi="fa-IR"/>
        </w:rPr>
        <w:t>را</w:t>
      </w:r>
      <w:r w:rsidRPr="008246AE">
        <w:rPr>
          <w:rFonts w:cs="B Nazanin"/>
          <w:sz w:val="24"/>
          <w:szCs w:val="24"/>
          <w:rtl/>
          <w:lang w:bidi="fa-IR"/>
        </w:rPr>
        <w:t xml:space="preserve"> </w:t>
      </w:r>
      <w:r w:rsidRPr="008246AE">
        <w:rPr>
          <w:rFonts w:cs="B Nazanin" w:hint="cs"/>
          <w:sz w:val="24"/>
          <w:szCs w:val="24"/>
          <w:rtl/>
          <w:lang w:bidi="fa-IR"/>
        </w:rPr>
        <w:t>در</w:t>
      </w:r>
      <w:r w:rsidRPr="008246AE">
        <w:rPr>
          <w:rFonts w:cs="B Nazanin"/>
          <w:sz w:val="24"/>
          <w:szCs w:val="24"/>
          <w:rtl/>
          <w:lang w:bidi="fa-IR"/>
        </w:rPr>
        <w:t xml:space="preserve"> </w:t>
      </w:r>
      <w:r w:rsidRPr="008246AE">
        <w:rPr>
          <w:rFonts w:cs="B Nazanin" w:hint="cs"/>
          <w:sz w:val="24"/>
          <w:szCs w:val="24"/>
          <w:rtl/>
          <w:lang w:bidi="fa-IR"/>
        </w:rPr>
        <w:t>بافت‌هاي</w:t>
      </w:r>
      <w:r w:rsidRPr="008246AE">
        <w:rPr>
          <w:rFonts w:cs="B Nazanin"/>
          <w:sz w:val="24"/>
          <w:szCs w:val="24"/>
          <w:rtl/>
          <w:lang w:bidi="fa-IR"/>
        </w:rPr>
        <w:t xml:space="preserve"> </w:t>
      </w:r>
      <w:r w:rsidRPr="008246AE">
        <w:rPr>
          <w:rFonts w:cs="B Nazanin" w:hint="cs"/>
          <w:sz w:val="24"/>
          <w:szCs w:val="24"/>
          <w:rtl/>
          <w:lang w:bidi="fa-IR"/>
        </w:rPr>
        <w:t>روستايي</w:t>
      </w:r>
      <w:r w:rsidRPr="008246AE">
        <w:rPr>
          <w:rFonts w:cs="B Nazanin"/>
          <w:sz w:val="24"/>
          <w:szCs w:val="24"/>
          <w:rtl/>
          <w:lang w:bidi="fa-IR"/>
        </w:rPr>
        <w:t xml:space="preserve"> </w:t>
      </w:r>
      <w:r w:rsidRPr="008246AE">
        <w:rPr>
          <w:rFonts w:cs="B Nazanin" w:hint="cs"/>
          <w:sz w:val="24"/>
          <w:szCs w:val="24"/>
          <w:rtl/>
          <w:lang w:bidi="fa-IR"/>
        </w:rPr>
        <w:t>فراهم</w:t>
      </w:r>
      <w:r w:rsidRPr="008246AE">
        <w:rPr>
          <w:rFonts w:cs="B Nazanin"/>
          <w:sz w:val="24"/>
          <w:szCs w:val="24"/>
          <w:rtl/>
          <w:lang w:bidi="fa-IR"/>
        </w:rPr>
        <w:t xml:space="preserve"> </w:t>
      </w:r>
      <w:r w:rsidRPr="008246AE">
        <w:rPr>
          <w:rFonts w:cs="B Nazanin" w:hint="cs"/>
          <w:sz w:val="24"/>
          <w:szCs w:val="24"/>
          <w:rtl/>
          <w:lang w:bidi="fa-IR"/>
        </w:rPr>
        <w:t>آورده</w:t>
      </w:r>
      <w:r w:rsidRPr="008246AE">
        <w:rPr>
          <w:rFonts w:cs="B Nazanin"/>
          <w:sz w:val="24"/>
          <w:szCs w:val="24"/>
          <w:rtl/>
          <w:lang w:bidi="fa-IR"/>
        </w:rPr>
        <w:t xml:space="preserve"> </w:t>
      </w:r>
      <w:r w:rsidRPr="008246AE">
        <w:rPr>
          <w:rFonts w:cs="B Nazanin" w:hint="cs"/>
          <w:sz w:val="24"/>
          <w:szCs w:val="24"/>
          <w:rtl/>
          <w:lang w:bidi="fa-IR"/>
        </w:rPr>
        <w:t>است</w:t>
      </w:r>
      <w:r w:rsidRPr="008246AE">
        <w:rPr>
          <w:rFonts w:cs="B Nazanin"/>
          <w:sz w:val="24"/>
          <w:szCs w:val="24"/>
          <w:rtl/>
          <w:lang w:bidi="fa-IR"/>
        </w:rPr>
        <w:t>.</w:t>
      </w:r>
    </w:p>
    <w:p w:rsidR="008246AE" w:rsidRPr="008246AE" w:rsidRDefault="008246AE" w:rsidP="008246AE">
      <w:pPr>
        <w:pStyle w:val="ListParagraph"/>
        <w:numPr>
          <w:ilvl w:val="0"/>
          <w:numId w:val="12"/>
        </w:numPr>
        <w:bidi/>
        <w:contextualSpacing w:val="0"/>
        <w:jc w:val="both"/>
        <w:rPr>
          <w:rFonts w:cs="B Nazanin"/>
          <w:sz w:val="24"/>
          <w:szCs w:val="24"/>
          <w:lang w:bidi="fa-IR"/>
        </w:rPr>
      </w:pPr>
      <w:r w:rsidRPr="008246AE">
        <w:rPr>
          <w:rFonts w:cs="B Nazanin" w:hint="cs"/>
          <w:sz w:val="24"/>
          <w:szCs w:val="24"/>
          <w:rtl/>
          <w:lang w:bidi="fa-IR"/>
        </w:rPr>
        <w:t>ميزان</w:t>
      </w:r>
      <w:r w:rsidRPr="008246AE">
        <w:rPr>
          <w:rFonts w:cs="B Nazanin"/>
          <w:sz w:val="24"/>
          <w:szCs w:val="24"/>
          <w:rtl/>
          <w:lang w:bidi="fa-IR"/>
        </w:rPr>
        <w:t xml:space="preserve"> </w:t>
      </w:r>
      <w:r w:rsidRPr="008246AE">
        <w:rPr>
          <w:rFonts w:cs="B Nazanin" w:hint="cs"/>
          <w:sz w:val="24"/>
          <w:szCs w:val="24"/>
          <w:rtl/>
          <w:lang w:bidi="fa-IR"/>
        </w:rPr>
        <w:t>تسهيلات</w:t>
      </w:r>
      <w:r w:rsidRPr="008246AE">
        <w:rPr>
          <w:rFonts w:cs="B Nazanin"/>
          <w:sz w:val="24"/>
          <w:szCs w:val="24"/>
          <w:rtl/>
          <w:lang w:bidi="fa-IR"/>
        </w:rPr>
        <w:t xml:space="preserve"> </w:t>
      </w:r>
      <w:r w:rsidRPr="008246AE">
        <w:rPr>
          <w:rFonts w:cs="B Nazanin" w:hint="cs"/>
          <w:sz w:val="24"/>
          <w:szCs w:val="24"/>
          <w:rtl/>
          <w:lang w:bidi="fa-IR"/>
        </w:rPr>
        <w:t>ساخت</w:t>
      </w:r>
      <w:r w:rsidRPr="008246AE">
        <w:rPr>
          <w:rFonts w:cs="B Nazanin"/>
          <w:sz w:val="24"/>
          <w:szCs w:val="24"/>
          <w:rtl/>
          <w:lang w:bidi="fa-IR"/>
        </w:rPr>
        <w:t xml:space="preserve"> </w:t>
      </w:r>
      <w:r w:rsidRPr="008246AE">
        <w:rPr>
          <w:rFonts w:cs="B Nazanin" w:hint="cs"/>
          <w:sz w:val="24"/>
          <w:szCs w:val="24"/>
          <w:rtl/>
          <w:lang w:bidi="fa-IR"/>
        </w:rPr>
        <w:t>مسكن</w:t>
      </w:r>
      <w:r w:rsidRPr="008246AE">
        <w:rPr>
          <w:rFonts w:cs="B Nazanin"/>
          <w:sz w:val="24"/>
          <w:szCs w:val="24"/>
          <w:rtl/>
          <w:lang w:bidi="fa-IR"/>
        </w:rPr>
        <w:t xml:space="preserve"> </w:t>
      </w:r>
      <w:r w:rsidRPr="008246AE">
        <w:rPr>
          <w:rFonts w:cs="B Nazanin" w:hint="cs"/>
          <w:sz w:val="24"/>
          <w:szCs w:val="24"/>
          <w:rtl/>
          <w:lang w:bidi="fa-IR"/>
        </w:rPr>
        <w:t>روستايي</w:t>
      </w:r>
      <w:r w:rsidRPr="008246AE">
        <w:rPr>
          <w:rFonts w:cs="B Nazanin"/>
          <w:sz w:val="24"/>
          <w:szCs w:val="24"/>
          <w:rtl/>
          <w:lang w:bidi="fa-IR"/>
        </w:rPr>
        <w:t xml:space="preserve"> (150 </w:t>
      </w:r>
      <w:r w:rsidRPr="008246AE">
        <w:rPr>
          <w:rFonts w:cs="B Nazanin" w:hint="cs"/>
          <w:sz w:val="24"/>
          <w:szCs w:val="24"/>
          <w:rtl/>
          <w:lang w:bidi="fa-IR"/>
        </w:rPr>
        <w:t>ميليون</w:t>
      </w:r>
      <w:r w:rsidRPr="008246AE">
        <w:rPr>
          <w:rFonts w:cs="B Nazanin"/>
          <w:sz w:val="24"/>
          <w:szCs w:val="24"/>
          <w:rtl/>
          <w:lang w:bidi="fa-IR"/>
        </w:rPr>
        <w:t xml:space="preserve"> </w:t>
      </w:r>
      <w:r w:rsidRPr="008246AE">
        <w:rPr>
          <w:rFonts w:cs="B Nazanin" w:hint="cs"/>
          <w:sz w:val="24"/>
          <w:szCs w:val="24"/>
          <w:rtl/>
          <w:lang w:bidi="fa-IR"/>
        </w:rPr>
        <w:t>ريال</w:t>
      </w:r>
      <w:r w:rsidRPr="008246AE">
        <w:rPr>
          <w:rFonts w:cs="B Nazanin"/>
          <w:sz w:val="24"/>
          <w:szCs w:val="24"/>
          <w:rtl/>
          <w:lang w:bidi="fa-IR"/>
        </w:rPr>
        <w:t xml:space="preserve">) </w:t>
      </w:r>
      <w:r w:rsidRPr="008246AE">
        <w:rPr>
          <w:rFonts w:cs="B Nazanin" w:hint="cs"/>
          <w:sz w:val="24"/>
          <w:szCs w:val="24"/>
          <w:rtl/>
          <w:lang w:bidi="fa-IR"/>
        </w:rPr>
        <w:t>در</w:t>
      </w:r>
      <w:r w:rsidRPr="008246AE">
        <w:rPr>
          <w:rFonts w:cs="B Nazanin"/>
          <w:sz w:val="24"/>
          <w:szCs w:val="24"/>
          <w:rtl/>
          <w:lang w:bidi="fa-IR"/>
        </w:rPr>
        <w:t xml:space="preserve"> </w:t>
      </w:r>
      <w:r w:rsidRPr="008246AE">
        <w:rPr>
          <w:rFonts w:cs="B Nazanin" w:hint="cs"/>
          <w:sz w:val="24"/>
          <w:szCs w:val="24"/>
          <w:rtl/>
          <w:lang w:bidi="fa-IR"/>
        </w:rPr>
        <w:t>مقايسه</w:t>
      </w:r>
      <w:r w:rsidRPr="008246AE">
        <w:rPr>
          <w:rFonts w:cs="B Nazanin"/>
          <w:sz w:val="24"/>
          <w:szCs w:val="24"/>
          <w:rtl/>
          <w:lang w:bidi="fa-IR"/>
        </w:rPr>
        <w:t xml:space="preserve"> </w:t>
      </w:r>
      <w:r w:rsidRPr="008246AE">
        <w:rPr>
          <w:rFonts w:cs="B Nazanin" w:hint="cs"/>
          <w:sz w:val="24"/>
          <w:szCs w:val="24"/>
          <w:rtl/>
          <w:lang w:bidi="fa-IR"/>
        </w:rPr>
        <w:t>با</w:t>
      </w:r>
      <w:r w:rsidRPr="008246AE">
        <w:rPr>
          <w:rFonts w:cs="B Nazanin"/>
          <w:sz w:val="24"/>
          <w:szCs w:val="24"/>
          <w:rtl/>
          <w:lang w:bidi="fa-IR"/>
        </w:rPr>
        <w:t xml:space="preserve"> </w:t>
      </w:r>
      <w:r w:rsidRPr="008246AE">
        <w:rPr>
          <w:rFonts w:cs="B Nazanin" w:hint="cs"/>
          <w:sz w:val="24"/>
          <w:szCs w:val="24"/>
          <w:rtl/>
          <w:lang w:bidi="fa-IR"/>
        </w:rPr>
        <w:t>هزينه‌هاي</w:t>
      </w:r>
      <w:r w:rsidRPr="008246AE">
        <w:rPr>
          <w:rFonts w:cs="B Nazanin"/>
          <w:sz w:val="24"/>
          <w:szCs w:val="24"/>
          <w:rtl/>
          <w:lang w:bidi="fa-IR"/>
        </w:rPr>
        <w:t xml:space="preserve"> </w:t>
      </w:r>
      <w:r w:rsidRPr="008246AE">
        <w:rPr>
          <w:rFonts w:cs="B Nazanin" w:hint="cs"/>
          <w:sz w:val="24"/>
          <w:szCs w:val="24"/>
          <w:rtl/>
          <w:lang w:bidi="fa-IR"/>
        </w:rPr>
        <w:t>ساخت،</w:t>
      </w:r>
      <w:r w:rsidRPr="008246AE">
        <w:rPr>
          <w:rFonts w:cs="B Nazanin"/>
          <w:sz w:val="24"/>
          <w:szCs w:val="24"/>
          <w:rtl/>
          <w:lang w:bidi="fa-IR"/>
        </w:rPr>
        <w:t xml:space="preserve"> </w:t>
      </w:r>
      <w:r w:rsidRPr="008246AE">
        <w:rPr>
          <w:rFonts w:cs="B Nazanin" w:hint="cs"/>
          <w:sz w:val="24"/>
          <w:szCs w:val="24"/>
          <w:rtl/>
          <w:lang w:bidi="fa-IR"/>
        </w:rPr>
        <w:t>تكافوي</w:t>
      </w:r>
      <w:r w:rsidRPr="008246AE">
        <w:rPr>
          <w:rFonts w:cs="B Nazanin"/>
          <w:sz w:val="24"/>
          <w:szCs w:val="24"/>
          <w:rtl/>
          <w:lang w:bidi="fa-IR"/>
        </w:rPr>
        <w:t xml:space="preserve"> </w:t>
      </w:r>
      <w:r w:rsidRPr="008246AE">
        <w:rPr>
          <w:rFonts w:cs="B Nazanin" w:hint="cs"/>
          <w:sz w:val="24"/>
          <w:szCs w:val="24"/>
          <w:rtl/>
          <w:lang w:bidi="fa-IR"/>
        </w:rPr>
        <w:t>ساخت</w:t>
      </w:r>
      <w:r w:rsidRPr="008246AE">
        <w:rPr>
          <w:rFonts w:cs="B Nazanin"/>
          <w:sz w:val="24"/>
          <w:szCs w:val="24"/>
          <w:rtl/>
          <w:lang w:bidi="fa-IR"/>
        </w:rPr>
        <w:t xml:space="preserve"> </w:t>
      </w:r>
      <w:r w:rsidRPr="008246AE">
        <w:rPr>
          <w:rFonts w:cs="B Nazanin" w:hint="cs"/>
          <w:sz w:val="24"/>
          <w:szCs w:val="24"/>
          <w:rtl/>
          <w:lang w:bidi="fa-IR"/>
        </w:rPr>
        <w:t>مسكن</w:t>
      </w:r>
      <w:r w:rsidRPr="008246AE">
        <w:rPr>
          <w:rFonts w:cs="B Nazanin"/>
          <w:sz w:val="24"/>
          <w:szCs w:val="24"/>
          <w:rtl/>
          <w:lang w:bidi="fa-IR"/>
        </w:rPr>
        <w:t xml:space="preserve"> </w:t>
      </w:r>
      <w:r w:rsidRPr="008246AE">
        <w:rPr>
          <w:rFonts w:cs="B Nazanin" w:hint="cs"/>
          <w:sz w:val="24"/>
          <w:szCs w:val="24"/>
          <w:rtl/>
          <w:lang w:bidi="fa-IR"/>
        </w:rPr>
        <w:t>با</w:t>
      </w:r>
      <w:r w:rsidRPr="008246AE">
        <w:rPr>
          <w:rFonts w:cs="B Nazanin"/>
          <w:sz w:val="24"/>
          <w:szCs w:val="24"/>
          <w:rtl/>
          <w:lang w:bidi="fa-IR"/>
        </w:rPr>
        <w:t xml:space="preserve"> </w:t>
      </w:r>
      <w:r w:rsidRPr="008246AE">
        <w:rPr>
          <w:rFonts w:cs="B Nazanin" w:hint="cs"/>
          <w:sz w:val="24"/>
          <w:szCs w:val="24"/>
          <w:rtl/>
          <w:lang w:bidi="fa-IR"/>
        </w:rPr>
        <w:t>كيفيت</w:t>
      </w:r>
      <w:r w:rsidRPr="008246AE">
        <w:rPr>
          <w:rFonts w:cs="B Nazanin"/>
          <w:sz w:val="24"/>
          <w:szCs w:val="24"/>
          <w:rtl/>
          <w:lang w:bidi="fa-IR"/>
        </w:rPr>
        <w:t xml:space="preserve"> </w:t>
      </w:r>
      <w:r w:rsidRPr="008246AE">
        <w:rPr>
          <w:rFonts w:cs="B Nazanin" w:hint="cs"/>
          <w:sz w:val="24"/>
          <w:szCs w:val="24"/>
          <w:rtl/>
          <w:lang w:bidi="fa-IR"/>
        </w:rPr>
        <w:t>را</w:t>
      </w:r>
      <w:r w:rsidRPr="008246AE">
        <w:rPr>
          <w:rFonts w:cs="B Nazanin"/>
          <w:sz w:val="24"/>
          <w:szCs w:val="24"/>
          <w:rtl/>
          <w:lang w:bidi="fa-IR"/>
        </w:rPr>
        <w:t xml:space="preserve"> </w:t>
      </w:r>
      <w:r w:rsidRPr="008246AE">
        <w:rPr>
          <w:rFonts w:cs="B Nazanin" w:hint="cs"/>
          <w:sz w:val="24"/>
          <w:szCs w:val="24"/>
          <w:rtl/>
          <w:lang w:bidi="fa-IR"/>
        </w:rPr>
        <w:t>نمي‌دهد</w:t>
      </w:r>
      <w:r w:rsidRPr="008246AE">
        <w:rPr>
          <w:rFonts w:cs="B Nazanin"/>
          <w:sz w:val="24"/>
          <w:szCs w:val="24"/>
          <w:rtl/>
          <w:lang w:bidi="fa-IR"/>
        </w:rPr>
        <w:t>.</w:t>
      </w:r>
    </w:p>
    <w:p w:rsidR="008246AE" w:rsidRPr="008246AE" w:rsidRDefault="008246AE" w:rsidP="008246AE">
      <w:pPr>
        <w:pStyle w:val="ListParagraph"/>
        <w:numPr>
          <w:ilvl w:val="0"/>
          <w:numId w:val="12"/>
        </w:numPr>
        <w:bidi/>
        <w:contextualSpacing w:val="0"/>
        <w:jc w:val="both"/>
        <w:rPr>
          <w:rFonts w:cs="B Nazanin"/>
          <w:sz w:val="24"/>
          <w:szCs w:val="24"/>
          <w:lang w:bidi="fa-IR"/>
        </w:rPr>
      </w:pPr>
      <w:r w:rsidRPr="008246AE">
        <w:rPr>
          <w:rFonts w:cs="B Nazanin" w:hint="cs"/>
          <w:sz w:val="24"/>
          <w:szCs w:val="24"/>
          <w:rtl/>
          <w:lang w:bidi="fa-IR"/>
        </w:rPr>
        <w:t>نظام</w:t>
      </w:r>
      <w:r w:rsidRPr="008246AE">
        <w:rPr>
          <w:rFonts w:cs="B Nazanin"/>
          <w:sz w:val="24"/>
          <w:szCs w:val="24"/>
          <w:rtl/>
          <w:lang w:bidi="fa-IR"/>
        </w:rPr>
        <w:t xml:space="preserve"> </w:t>
      </w:r>
      <w:r w:rsidRPr="008246AE">
        <w:rPr>
          <w:rFonts w:cs="B Nazanin" w:hint="cs"/>
          <w:sz w:val="24"/>
          <w:szCs w:val="24"/>
          <w:rtl/>
          <w:lang w:bidi="fa-IR"/>
        </w:rPr>
        <w:t>پرداخت</w:t>
      </w:r>
      <w:r w:rsidRPr="008246AE">
        <w:rPr>
          <w:rFonts w:cs="B Nazanin"/>
          <w:sz w:val="24"/>
          <w:szCs w:val="24"/>
          <w:rtl/>
          <w:lang w:bidi="fa-IR"/>
        </w:rPr>
        <w:t xml:space="preserve"> </w:t>
      </w:r>
      <w:r w:rsidRPr="008246AE">
        <w:rPr>
          <w:rFonts w:cs="B Nazanin" w:hint="cs"/>
          <w:sz w:val="24"/>
          <w:szCs w:val="24"/>
          <w:rtl/>
          <w:lang w:bidi="fa-IR"/>
        </w:rPr>
        <w:t>تسهيلات</w:t>
      </w:r>
      <w:r w:rsidRPr="008246AE">
        <w:rPr>
          <w:rFonts w:cs="B Nazanin"/>
          <w:sz w:val="24"/>
          <w:szCs w:val="24"/>
          <w:rtl/>
          <w:lang w:bidi="fa-IR"/>
        </w:rPr>
        <w:t xml:space="preserve"> </w:t>
      </w:r>
      <w:r w:rsidRPr="008246AE">
        <w:rPr>
          <w:rFonts w:cs="B Nazanin" w:hint="cs"/>
          <w:sz w:val="24"/>
          <w:szCs w:val="24"/>
          <w:rtl/>
          <w:lang w:bidi="fa-IR"/>
        </w:rPr>
        <w:t>مسكن</w:t>
      </w:r>
      <w:r w:rsidRPr="008246AE">
        <w:rPr>
          <w:rFonts w:cs="B Nazanin"/>
          <w:sz w:val="24"/>
          <w:szCs w:val="24"/>
          <w:rtl/>
          <w:lang w:bidi="fa-IR"/>
        </w:rPr>
        <w:t xml:space="preserve"> </w:t>
      </w:r>
      <w:r w:rsidRPr="008246AE">
        <w:rPr>
          <w:rFonts w:cs="B Nazanin" w:hint="cs"/>
          <w:sz w:val="24"/>
          <w:szCs w:val="24"/>
          <w:rtl/>
          <w:lang w:bidi="fa-IR"/>
        </w:rPr>
        <w:t>روستايي</w:t>
      </w:r>
      <w:r w:rsidRPr="008246AE">
        <w:rPr>
          <w:rFonts w:cs="B Nazanin"/>
          <w:sz w:val="24"/>
          <w:szCs w:val="24"/>
          <w:rtl/>
          <w:lang w:bidi="fa-IR"/>
        </w:rPr>
        <w:t xml:space="preserve"> </w:t>
      </w:r>
      <w:r w:rsidRPr="008246AE">
        <w:rPr>
          <w:rFonts w:cs="B Nazanin" w:hint="cs"/>
          <w:sz w:val="24"/>
          <w:szCs w:val="24"/>
          <w:rtl/>
          <w:lang w:bidi="fa-IR"/>
        </w:rPr>
        <w:t>فاقد</w:t>
      </w:r>
      <w:r w:rsidRPr="008246AE">
        <w:rPr>
          <w:rFonts w:cs="B Nazanin"/>
          <w:sz w:val="24"/>
          <w:szCs w:val="24"/>
          <w:rtl/>
          <w:lang w:bidi="fa-IR"/>
        </w:rPr>
        <w:t xml:space="preserve"> </w:t>
      </w:r>
      <w:r w:rsidRPr="008246AE">
        <w:rPr>
          <w:rFonts w:cs="B Nazanin" w:hint="cs"/>
          <w:sz w:val="24"/>
          <w:szCs w:val="24"/>
          <w:rtl/>
          <w:lang w:bidi="fa-IR"/>
        </w:rPr>
        <w:t>انطباق</w:t>
      </w:r>
      <w:r w:rsidRPr="008246AE">
        <w:rPr>
          <w:rFonts w:cs="B Nazanin"/>
          <w:sz w:val="24"/>
          <w:szCs w:val="24"/>
          <w:rtl/>
          <w:lang w:bidi="fa-IR"/>
        </w:rPr>
        <w:t xml:space="preserve"> </w:t>
      </w:r>
      <w:r w:rsidRPr="008246AE">
        <w:rPr>
          <w:rFonts w:cs="B Nazanin" w:hint="cs"/>
          <w:sz w:val="24"/>
          <w:szCs w:val="24"/>
          <w:rtl/>
          <w:lang w:bidi="fa-IR"/>
        </w:rPr>
        <w:t>با</w:t>
      </w:r>
      <w:r w:rsidRPr="008246AE">
        <w:rPr>
          <w:rFonts w:cs="B Nazanin"/>
          <w:sz w:val="24"/>
          <w:szCs w:val="24"/>
          <w:rtl/>
          <w:lang w:bidi="fa-IR"/>
        </w:rPr>
        <w:t xml:space="preserve"> </w:t>
      </w:r>
      <w:r w:rsidRPr="008246AE">
        <w:rPr>
          <w:rFonts w:cs="B Nazanin" w:hint="cs"/>
          <w:sz w:val="24"/>
          <w:szCs w:val="24"/>
          <w:rtl/>
          <w:lang w:bidi="fa-IR"/>
        </w:rPr>
        <w:t>ويژگي‌هاي</w:t>
      </w:r>
      <w:r w:rsidRPr="008246AE">
        <w:rPr>
          <w:rFonts w:cs="B Nazanin"/>
          <w:sz w:val="24"/>
          <w:szCs w:val="24"/>
          <w:rtl/>
          <w:lang w:bidi="fa-IR"/>
        </w:rPr>
        <w:t xml:space="preserve"> </w:t>
      </w:r>
      <w:r w:rsidRPr="008246AE">
        <w:rPr>
          <w:rFonts w:cs="B Nazanin" w:hint="cs"/>
          <w:sz w:val="24"/>
          <w:szCs w:val="24"/>
          <w:rtl/>
          <w:lang w:bidi="fa-IR"/>
        </w:rPr>
        <w:t>مكاني</w:t>
      </w:r>
      <w:r w:rsidRPr="008246AE">
        <w:rPr>
          <w:rFonts w:cs="B Nazanin"/>
          <w:sz w:val="24"/>
          <w:szCs w:val="24"/>
          <w:rtl/>
          <w:lang w:bidi="fa-IR"/>
        </w:rPr>
        <w:t xml:space="preserve"> </w:t>
      </w:r>
      <w:r w:rsidRPr="008246AE">
        <w:rPr>
          <w:rFonts w:cs="B Nazanin" w:hint="cs"/>
          <w:sz w:val="24"/>
          <w:szCs w:val="24"/>
          <w:rtl/>
          <w:lang w:bidi="fa-IR"/>
        </w:rPr>
        <w:t>و</w:t>
      </w:r>
      <w:r w:rsidRPr="008246AE">
        <w:rPr>
          <w:rFonts w:cs="B Nazanin"/>
          <w:sz w:val="24"/>
          <w:szCs w:val="24"/>
          <w:rtl/>
          <w:lang w:bidi="fa-IR"/>
        </w:rPr>
        <w:t xml:space="preserve"> </w:t>
      </w:r>
      <w:r w:rsidRPr="008246AE">
        <w:rPr>
          <w:rFonts w:cs="B Nazanin" w:hint="cs"/>
          <w:sz w:val="24"/>
          <w:szCs w:val="24"/>
          <w:rtl/>
          <w:lang w:bidi="fa-IR"/>
        </w:rPr>
        <w:t>اقتصادي</w:t>
      </w:r>
      <w:r w:rsidRPr="008246AE">
        <w:rPr>
          <w:rFonts w:cs="B Nazanin"/>
          <w:sz w:val="24"/>
          <w:szCs w:val="24"/>
          <w:rtl/>
          <w:lang w:bidi="fa-IR"/>
        </w:rPr>
        <w:t xml:space="preserve"> </w:t>
      </w:r>
      <w:r w:rsidRPr="008246AE">
        <w:rPr>
          <w:rFonts w:cs="B Nazanin" w:hint="cs"/>
          <w:sz w:val="24"/>
          <w:szCs w:val="24"/>
          <w:rtl/>
          <w:lang w:bidi="fa-IR"/>
        </w:rPr>
        <w:t>و</w:t>
      </w:r>
      <w:r w:rsidRPr="008246AE">
        <w:rPr>
          <w:rFonts w:cs="B Nazanin"/>
          <w:sz w:val="24"/>
          <w:szCs w:val="24"/>
          <w:rtl/>
          <w:lang w:bidi="fa-IR"/>
        </w:rPr>
        <w:t xml:space="preserve"> </w:t>
      </w:r>
      <w:r w:rsidRPr="008246AE">
        <w:rPr>
          <w:rFonts w:cs="B Nazanin" w:hint="cs"/>
          <w:sz w:val="24"/>
          <w:szCs w:val="24"/>
          <w:rtl/>
          <w:lang w:bidi="fa-IR"/>
        </w:rPr>
        <w:t>اجتماعي</w:t>
      </w:r>
      <w:r w:rsidRPr="008246AE">
        <w:rPr>
          <w:rFonts w:cs="B Nazanin"/>
          <w:sz w:val="24"/>
          <w:szCs w:val="24"/>
          <w:rtl/>
          <w:lang w:bidi="fa-IR"/>
        </w:rPr>
        <w:t xml:space="preserve"> </w:t>
      </w:r>
      <w:r w:rsidRPr="008246AE">
        <w:rPr>
          <w:rFonts w:cs="B Nazanin" w:hint="cs"/>
          <w:sz w:val="24"/>
          <w:szCs w:val="24"/>
          <w:rtl/>
          <w:lang w:bidi="fa-IR"/>
        </w:rPr>
        <w:t>خانوارهاست</w:t>
      </w:r>
      <w:r w:rsidRPr="008246AE">
        <w:rPr>
          <w:rFonts w:cs="B Nazanin"/>
          <w:sz w:val="24"/>
          <w:szCs w:val="24"/>
          <w:rtl/>
          <w:lang w:bidi="fa-IR"/>
        </w:rPr>
        <w:t>.</w:t>
      </w:r>
    </w:p>
    <w:p w:rsidR="008246AE" w:rsidRDefault="008246AE" w:rsidP="008246AE">
      <w:pPr>
        <w:pStyle w:val="ListParagraph"/>
        <w:numPr>
          <w:ilvl w:val="0"/>
          <w:numId w:val="12"/>
        </w:numPr>
        <w:bidi/>
        <w:contextualSpacing w:val="0"/>
        <w:jc w:val="both"/>
        <w:rPr>
          <w:rFonts w:cs="B Nazanin"/>
          <w:sz w:val="24"/>
          <w:szCs w:val="24"/>
          <w:lang w:bidi="fa-IR"/>
        </w:rPr>
      </w:pPr>
      <w:r w:rsidRPr="008246AE">
        <w:rPr>
          <w:rFonts w:cs="B Nazanin" w:hint="cs"/>
          <w:sz w:val="24"/>
          <w:szCs w:val="24"/>
          <w:rtl/>
          <w:lang w:bidi="fa-IR"/>
        </w:rPr>
        <w:t>نظارت</w:t>
      </w:r>
      <w:r w:rsidRPr="008246AE">
        <w:rPr>
          <w:rFonts w:cs="B Nazanin"/>
          <w:sz w:val="24"/>
          <w:szCs w:val="24"/>
          <w:rtl/>
          <w:lang w:bidi="fa-IR"/>
        </w:rPr>
        <w:t xml:space="preserve"> </w:t>
      </w:r>
      <w:r w:rsidRPr="008246AE">
        <w:rPr>
          <w:rFonts w:cs="B Nazanin" w:hint="cs"/>
          <w:sz w:val="24"/>
          <w:szCs w:val="24"/>
          <w:rtl/>
          <w:lang w:bidi="fa-IR"/>
        </w:rPr>
        <w:t>بر</w:t>
      </w:r>
      <w:r w:rsidRPr="008246AE">
        <w:rPr>
          <w:rFonts w:cs="B Nazanin"/>
          <w:sz w:val="24"/>
          <w:szCs w:val="24"/>
          <w:rtl/>
          <w:lang w:bidi="fa-IR"/>
        </w:rPr>
        <w:t xml:space="preserve"> </w:t>
      </w:r>
      <w:r w:rsidRPr="008246AE">
        <w:rPr>
          <w:rFonts w:cs="B Nazanin" w:hint="cs"/>
          <w:sz w:val="24"/>
          <w:szCs w:val="24"/>
          <w:rtl/>
          <w:lang w:bidi="fa-IR"/>
        </w:rPr>
        <w:t>ساخت‌وسازهايي</w:t>
      </w:r>
      <w:r w:rsidRPr="008246AE">
        <w:rPr>
          <w:rFonts w:cs="B Nazanin"/>
          <w:sz w:val="24"/>
          <w:szCs w:val="24"/>
          <w:rtl/>
          <w:lang w:bidi="fa-IR"/>
        </w:rPr>
        <w:t xml:space="preserve"> </w:t>
      </w:r>
      <w:r w:rsidRPr="008246AE">
        <w:rPr>
          <w:rFonts w:cs="B Nazanin" w:hint="cs"/>
          <w:sz w:val="24"/>
          <w:szCs w:val="24"/>
          <w:rtl/>
          <w:lang w:bidi="fa-IR"/>
        </w:rPr>
        <w:t>كه</w:t>
      </w:r>
      <w:r w:rsidRPr="008246AE">
        <w:rPr>
          <w:rFonts w:cs="B Nazanin"/>
          <w:sz w:val="24"/>
          <w:szCs w:val="24"/>
          <w:rtl/>
          <w:lang w:bidi="fa-IR"/>
        </w:rPr>
        <w:t xml:space="preserve"> </w:t>
      </w:r>
      <w:r w:rsidRPr="008246AE">
        <w:rPr>
          <w:rFonts w:cs="B Nazanin" w:hint="cs"/>
          <w:sz w:val="24"/>
          <w:szCs w:val="24"/>
          <w:rtl/>
          <w:lang w:bidi="fa-IR"/>
        </w:rPr>
        <w:t>از</w:t>
      </w:r>
      <w:r w:rsidRPr="008246AE">
        <w:rPr>
          <w:rFonts w:cs="B Nazanin"/>
          <w:sz w:val="24"/>
          <w:szCs w:val="24"/>
          <w:rtl/>
          <w:lang w:bidi="fa-IR"/>
        </w:rPr>
        <w:t xml:space="preserve"> </w:t>
      </w:r>
      <w:r w:rsidRPr="008246AE">
        <w:rPr>
          <w:rFonts w:cs="B Nazanin" w:hint="cs"/>
          <w:sz w:val="24"/>
          <w:szCs w:val="24"/>
          <w:rtl/>
          <w:lang w:bidi="fa-IR"/>
        </w:rPr>
        <w:t>تسهيلات</w:t>
      </w:r>
      <w:r w:rsidRPr="008246AE">
        <w:rPr>
          <w:rFonts w:cs="B Nazanin"/>
          <w:sz w:val="24"/>
          <w:szCs w:val="24"/>
          <w:rtl/>
          <w:lang w:bidi="fa-IR"/>
        </w:rPr>
        <w:t xml:space="preserve"> </w:t>
      </w:r>
      <w:r w:rsidRPr="008246AE">
        <w:rPr>
          <w:rFonts w:cs="B Nazanin" w:hint="cs"/>
          <w:sz w:val="24"/>
          <w:szCs w:val="24"/>
          <w:rtl/>
          <w:lang w:bidi="fa-IR"/>
        </w:rPr>
        <w:t>استفاده</w:t>
      </w:r>
      <w:r w:rsidRPr="008246AE">
        <w:rPr>
          <w:rFonts w:cs="B Nazanin"/>
          <w:sz w:val="24"/>
          <w:szCs w:val="24"/>
          <w:rtl/>
          <w:lang w:bidi="fa-IR"/>
        </w:rPr>
        <w:t xml:space="preserve"> </w:t>
      </w:r>
      <w:r w:rsidRPr="008246AE">
        <w:rPr>
          <w:rFonts w:cs="B Nazanin" w:hint="cs"/>
          <w:sz w:val="24"/>
          <w:szCs w:val="24"/>
          <w:rtl/>
          <w:lang w:bidi="fa-IR"/>
        </w:rPr>
        <w:t>نمي‌كنند</w:t>
      </w:r>
      <w:r w:rsidRPr="008246AE">
        <w:rPr>
          <w:rFonts w:cs="B Nazanin"/>
          <w:sz w:val="24"/>
          <w:szCs w:val="24"/>
          <w:rtl/>
          <w:lang w:bidi="fa-IR"/>
        </w:rPr>
        <w:t xml:space="preserve"> </w:t>
      </w:r>
      <w:r w:rsidRPr="008246AE">
        <w:rPr>
          <w:rFonts w:cs="B Nazanin" w:hint="cs"/>
          <w:sz w:val="24"/>
          <w:szCs w:val="24"/>
          <w:rtl/>
          <w:lang w:bidi="fa-IR"/>
        </w:rPr>
        <w:t>به</w:t>
      </w:r>
      <w:r w:rsidRPr="008246AE">
        <w:rPr>
          <w:rFonts w:cs="B Nazanin"/>
          <w:sz w:val="24"/>
          <w:szCs w:val="24"/>
          <w:rtl/>
          <w:lang w:bidi="fa-IR"/>
        </w:rPr>
        <w:t xml:space="preserve"> </w:t>
      </w:r>
      <w:r w:rsidRPr="008246AE">
        <w:rPr>
          <w:rFonts w:cs="B Nazanin" w:hint="cs"/>
          <w:sz w:val="24"/>
          <w:szCs w:val="24"/>
          <w:rtl/>
          <w:lang w:bidi="fa-IR"/>
        </w:rPr>
        <w:t>تقويت</w:t>
      </w:r>
      <w:r w:rsidRPr="008246AE">
        <w:rPr>
          <w:rFonts w:cs="B Nazanin"/>
          <w:sz w:val="24"/>
          <w:szCs w:val="24"/>
          <w:rtl/>
          <w:lang w:bidi="fa-IR"/>
        </w:rPr>
        <w:t xml:space="preserve"> </w:t>
      </w:r>
      <w:r w:rsidRPr="008246AE">
        <w:rPr>
          <w:rFonts w:cs="B Nazanin" w:hint="cs"/>
          <w:sz w:val="24"/>
          <w:szCs w:val="24"/>
          <w:rtl/>
          <w:lang w:bidi="fa-IR"/>
        </w:rPr>
        <w:t>و</w:t>
      </w:r>
      <w:r w:rsidRPr="008246AE">
        <w:rPr>
          <w:rFonts w:cs="B Nazanin"/>
          <w:sz w:val="24"/>
          <w:szCs w:val="24"/>
          <w:rtl/>
          <w:lang w:bidi="fa-IR"/>
        </w:rPr>
        <w:t xml:space="preserve"> </w:t>
      </w:r>
      <w:r w:rsidRPr="008246AE">
        <w:rPr>
          <w:rFonts w:cs="B Nazanin" w:hint="cs"/>
          <w:sz w:val="24"/>
          <w:szCs w:val="24"/>
          <w:rtl/>
          <w:lang w:bidi="fa-IR"/>
        </w:rPr>
        <w:t>بازنگري</w:t>
      </w:r>
      <w:r w:rsidRPr="008246AE">
        <w:rPr>
          <w:rFonts w:cs="B Nazanin"/>
          <w:sz w:val="24"/>
          <w:szCs w:val="24"/>
          <w:rtl/>
          <w:lang w:bidi="fa-IR"/>
        </w:rPr>
        <w:t xml:space="preserve"> </w:t>
      </w:r>
      <w:r w:rsidRPr="008246AE">
        <w:rPr>
          <w:rFonts w:cs="B Nazanin" w:hint="cs"/>
          <w:sz w:val="24"/>
          <w:szCs w:val="24"/>
          <w:rtl/>
          <w:lang w:bidi="fa-IR"/>
        </w:rPr>
        <w:t>نياز</w:t>
      </w:r>
      <w:r w:rsidRPr="008246AE">
        <w:rPr>
          <w:rFonts w:cs="B Nazanin"/>
          <w:sz w:val="24"/>
          <w:szCs w:val="24"/>
          <w:rtl/>
          <w:lang w:bidi="fa-IR"/>
        </w:rPr>
        <w:t xml:space="preserve"> </w:t>
      </w:r>
      <w:r w:rsidRPr="008246AE">
        <w:rPr>
          <w:rFonts w:cs="B Nazanin" w:hint="cs"/>
          <w:sz w:val="24"/>
          <w:szCs w:val="24"/>
          <w:rtl/>
          <w:lang w:bidi="fa-IR"/>
        </w:rPr>
        <w:t>دارد</w:t>
      </w:r>
      <w:r w:rsidRPr="008246AE">
        <w:rPr>
          <w:rFonts w:cs="B Nazanin"/>
          <w:sz w:val="24"/>
          <w:szCs w:val="24"/>
          <w:rtl/>
          <w:lang w:bidi="fa-IR"/>
        </w:rPr>
        <w:t>.</w:t>
      </w:r>
    </w:p>
    <w:p w:rsidR="00773ED0" w:rsidRDefault="00773ED0" w:rsidP="00AB5513">
      <w:pPr>
        <w:tabs>
          <w:tab w:val="left" w:pos="1516"/>
        </w:tabs>
        <w:bidi/>
        <w:spacing w:after="0"/>
        <w:jc w:val="both"/>
        <w:rPr>
          <w:rFonts w:cs="B Nazanin"/>
          <w:sz w:val="24"/>
          <w:szCs w:val="24"/>
          <w:rtl/>
          <w:lang w:bidi="fa-IR"/>
        </w:rPr>
      </w:pPr>
    </w:p>
    <w:p w:rsidR="00683DEF" w:rsidRPr="008246AE" w:rsidRDefault="008246AE" w:rsidP="008246AE">
      <w:pPr>
        <w:shd w:val="clear" w:color="auto" w:fill="D9D9D9" w:themeFill="background1" w:themeFillShade="D9"/>
        <w:bidi/>
        <w:spacing w:after="0"/>
        <w:jc w:val="both"/>
        <w:rPr>
          <w:rFonts w:ascii="Tw Cen MT" w:eastAsia="Times New Roman" w:hAnsi="Tw Cen MT" w:cs="B Nazanin"/>
          <w:b/>
          <w:bCs/>
          <w:sz w:val="26"/>
          <w:szCs w:val="26"/>
        </w:rPr>
      </w:pPr>
      <w:r>
        <w:rPr>
          <w:rFonts w:ascii="Tw Cen MT" w:eastAsia="Times New Roman" w:hAnsi="Tw Cen MT" w:cs="B Nazanin" w:hint="cs"/>
          <w:b/>
          <w:bCs/>
          <w:sz w:val="26"/>
          <w:szCs w:val="26"/>
          <w:rtl/>
        </w:rPr>
        <w:lastRenderedPageBreak/>
        <w:t>راهبردها</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ایجاد نظام پایش برنامه.</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توسعه بازارهای پولی و مالی نهادهای محلی.</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بهینه‌سازی ضوابط ساخت‌</w:t>
      </w:r>
      <w:r>
        <w:rPr>
          <w:rFonts w:cs="B Nazanin" w:hint="cs"/>
          <w:sz w:val="24"/>
          <w:szCs w:val="24"/>
          <w:rtl/>
          <w:lang w:bidi="fa-IR"/>
        </w:rPr>
        <w:t xml:space="preserve"> </w:t>
      </w:r>
      <w:r w:rsidRPr="00825458">
        <w:rPr>
          <w:rFonts w:cs="B Nazanin" w:hint="cs"/>
          <w:sz w:val="24"/>
          <w:szCs w:val="24"/>
          <w:rtl/>
          <w:lang w:bidi="fa-IR"/>
        </w:rPr>
        <w:t>و‌ساز.</w:t>
      </w:r>
    </w:p>
    <w:p w:rsidR="008246AE" w:rsidRPr="00825458" w:rsidRDefault="008246AE" w:rsidP="008246AE">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اتخاذ سیاست</w:t>
      </w:r>
      <w:r>
        <w:rPr>
          <w:rFonts w:cs="B Nazanin"/>
          <w:sz w:val="24"/>
          <w:szCs w:val="24"/>
          <w:rtl/>
          <w:lang w:bidi="fa-IR"/>
        </w:rPr>
        <w:softHyphen/>
      </w:r>
      <w:r w:rsidRPr="00825458">
        <w:rPr>
          <w:rFonts w:cs="B Nazanin" w:hint="cs"/>
          <w:sz w:val="24"/>
          <w:szCs w:val="24"/>
          <w:rtl/>
          <w:lang w:bidi="fa-IR"/>
        </w:rPr>
        <w:t>های ترویجی برای درجاسازی.</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تدوین برنام</w:t>
      </w:r>
      <w:r>
        <w:rPr>
          <w:rFonts w:cs="B Nazanin" w:hint="cs"/>
          <w:sz w:val="24"/>
          <w:szCs w:val="24"/>
          <w:rtl/>
          <w:lang w:bidi="fa-IR"/>
        </w:rPr>
        <w:t>ه‌ها</w:t>
      </w:r>
      <w:r w:rsidRPr="00825458">
        <w:rPr>
          <w:rFonts w:cs="B Nazanin" w:hint="cs"/>
          <w:sz w:val="24"/>
          <w:szCs w:val="24"/>
          <w:rtl/>
          <w:lang w:bidi="fa-IR"/>
        </w:rPr>
        <w:t>ی مشترک با کمیته امداد و سازمان بهزیستی.</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ایجاد سازوکار شناس</w:t>
      </w:r>
      <w:r w:rsidR="002853CB">
        <w:rPr>
          <w:rFonts w:cs="B Nazanin" w:hint="cs"/>
          <w:sz w:val="24"/>
          <w:szCs w:val="24"/>
          <w:rtl/>
          <w:lang w:bidi="fa-IR"/>
        </w:rPr>
        <w:t>ایی افراد نیازمند مسکن اقشار کم</w:t>
      </w:r>
      <w:r w:rsidR="002853CB">
        <w:rPr>
          <w:rFonts w:cs="B Nazanin"/>
          <w:sz w:val="24"/>
          <w:szCs w:val="24"/>
          <w:rtl/>
          <w:lang w:bidi="fa-IR"/>
        </w:rPr>
        <w:softHyphen/>
      </w:r>
      <w:r>
        <w:rPr>
          <w:rFonts w:cs="B Nazanin" w:hint="cs"/>
          <w:sz w:val="24"/>
          <w:szCs w:val="24"/>
          <w:rtl/>
          <w:lang w:bidi="fa-IR"/>
        </w:rPr>
        <w:t>درآمد</w:t>
      </w:r>
      <w:r w:rsidRPr="00825458">
        <w:rPr>
          <w:rFonts w:cs="B Nazanin" w:hint="cs"/>
          <w:sz w:val="24"/>
          <w:szCs w:val="24"/>
          <w:rtl/>
          <w:lang w:bidi="fa-IR"/>
        </w:rPr>
        <w:t xml:space="preserve"> در بانک اطلاعاتی.</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تدوین استانداردهای لازم‌الاجرا در نظام فنی روستایی (طراحی و اجرا).</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نظ</w:t>
      </w:r>
      <w:r>
        <w:rPr>
          <w:rFonts w:cs="B Nazanin" w:hint="cs"/>
          <w:sz w:val="24"/>
          <w:szCs w:val="24"/>
          <w:rtl/>
          <w:lang w:bidi="fa-IR"/>
        </w:rPr>
        <w:t xml:space="preserve">ارت بنیاد مسکن انقلاب اسلامی بر </w:t>
      </w:r>
      <w:r w:rsidRPr="00825458">
        <w:rPr>
          <w:rFonts w:cs="B Nazanin" w:hint="cs"/>
          <w:sz w:val="24"/>
          <w:szCs w:val="24"/>
          <w:rtl/>
          <w:lang w:bidi="fa-IR"/>
        </w:rPr>
        <w:t>ساخت و سازهای روستایی (اعم از اینکه ا</w:t>
      </w:r>
      <w:r>
        <w:rPr>
          <w:rFonts w:cs="B Nazanin" w:hint="cs"/>
          <w:sz w:val="24"/>
          <w:szCs w:val="24"/>
          <w:rtl/>
          <w:lang w:bidi="fa-IR"/>
        </w:rPr>
        <w:t>ز تسهیلات استفاده کرده یا نکرده</w:t>
      </w:r>
      <w:r>
        <w:rPr>
          <w:rFonts w:cs="B Nazanin"/>
          <w:sz w:val="24"/>
          <w:szCs w:val="24"/>
          <w:rtl/>
          <w:lang w:bidi="fa-IR"/>
        </w:rPr>
        <w:softHyphen/>
      </w:r>
      <w:r w:rsidRPr="00825458">
        <w:rPr>
          <w:rFonts w:cs="B Nazanin" w:hint="cs"/>
          <w:sz w:val="24"/>
          <w:szCs w:val="24"/>
          <w:rtl/>
          <w:lang w:bidi="fa-IR"/>
        </w:rPr>
        <w:t>اند</w:t>
      </w:r>
      <w:r>
        <w:rPr>
          <w:rFonts w:cs="B Nazanin" w:hint="cs"/>
          <w:sz w:val="24"/>
          <w:szCs w:val="24"/>
          <w:rtl/>
          <w:lang w:bidi="fa-IR"/>
        </w:rPr>
        <w:t>.</w:t>
      </w:r>
      <w:r w:rsidRPr="00825458">
        <w:rPr>
          <w:rFonts w:cs="B Nazanin" w:hint="cs"/>
          <w:sz w:val="24"/>
          <w:szCs w:val="24"/>
          <w:rtl/>
          <w:lang w:bidi="fa-IR"/>
        </w:rPr>
        <w:t>)</w:t>
      </w:r>
    </w:p>
    <w:p w:rsidR="008246AE" w:rsidRPr="00825458" w:rsidRDefault="008246AE" w:rsidP="008246AE">
      <w:pPr>
        <w:pStyle w:val="ListParagraph"/>
        <w:numPr>
          <w:ilvl w:val="0"/>
          <w:numId w:val="12"/>
        </w:numPr>
        <w:bidi/>
        <w:contextualSpacing w:val="0"/>
        <w:jc w:val="both"/>
        <w:rPr>
          <w:rFonts w:cs="B Nazanin"/>
          <w:sz w:val="24"/>
          <w:szCs w:val="24"/>
          <w:rtl/>
          <w:lang w:bidi="fa-IR"/>
        </w:rPr>
      </w:pPr>
      <w:r w:rsidRPr="00825458">
        <w:rPr>
          <w:rFonts w:cs="B Nazanin" w:hint="cs"/>
          <w:sz w:val="24"/>
          <w:szCs w:val="24"/>
          <w:rtl/>
          <w:lang w:bidi="fa-IR"/>
        </w:rPr>
        <w:t>آموزش و ارتقا دانش فنی نیروی کار و سامان‌دهی دفاتر فنی مرتبط با این بخش.</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توسعه کمّی و کیفی کارگا</w:t>
      </w:r>
      <w:r>
        <w:rPr>
          <w:rFonts w:cs="B Nazanin" w:hint="cs"/>
          <w:sz w:val="24"/>
          <w:szCs w:val="24"/>
          <w:rtl/>
          <w:lang w:bidi="fa-IR"/>
        </w:rPr>
        <w:t>ه‌ها</w:t>
      </w:r>
      <w:r w:rsidRPr="00825458">
        <w:rPr>
          <w:rFonts w:cs="B Nazanin" w:hint="cs"/>
          <w:sz w:val="24"/>
          <w:szCs w:val="24"/>
          <w:rtl/>
          <w:lang w:bidi="fa-IR"/>
        </w:rPr>
        <w:t xml:space="preserve">ی تولید مصالح از طریق </w:t>
      </w:r>
      <w:r>
        <w:rPr>
          <w:rFonts w:cs="B Nazanin" w:hint="cs"/>
          <w:sz w:val="24"/>
          <w:szCs w:val="24"/>
          <w:rtl/>
          <w:lang w:bidi="fa-IR"/>
        </w:rPr>
        <w:t>تأمین</w:t>
      </w:r>
      <w:r w:rsidRPr="00825458">
        <w:rPr>
          <w:rFonts w:cs="B Nazanin" w:hint="cs"/>
          <w:sz w:val="24"/>
          <w:szCs w:val="24"/>
          <w:rtl/>
          <w:lang w:bidi="fa-IR"/>
        </w:rPr>
        <w:t xml:space="preserve"> مالی برای تجهیز کارگا</w:t>
      </w:r>
      <w:r>
        <w:rPr>
          <w:rFonts w:cs="B Nazanin" w:hint="cs"/>
          <w:sz w:val="24"/>
          <w:szCs w:val="24"/>
          <w:rtl/>
          <w:lang w:bidi="fa-IR"/>
        </w:rPr>
        <w:t>ه‌ها</w:t>
      </w:r>
      <w:r w:rsidRPr="00825458">
        <w:rPr>
          <w:rFonts w:cs="B Nazanin" w:hint="cs"/>
          <w:sz w:val="24"/>
          <w:szCs w:val="24"/>
          <w:rtl/>
          <w:lang w:bidi="fa-IR"/>
        </w:rPr>
        <w:t xml:space="preserve"> و تضمین خرید از بازار.</w:t>
      </w:r>
    </w:p>
    <w:p w:rsidR="008246AE" w:rsidRPr="008246AE" w:rsidRDefault="00963468" w:rsidP="008246AE">
      <w:pPr>
        <w:shd w:val="clear" w:color="auto" w:fill="D9D9D9" w:themeFill="background1" w:themeFillShade="D9"/>
        <w:bidi/>
        <w:spacing w:after="0"/>
        <w:jc w:val="both"/>
        <w:rPr>
          <w:rFonts w:ascii="Tw Cen MT" w:eastAsia="Times New Roman" w:hAnsi="Tw Cen MT" w:cs="B Nazanin"/>
          <w:b/>
          <w:bCs/>
          <w:sz w:val="26"/>
          <w:szCs w:val="26"/>
        </w:rPr>
      </w:pPr>
      <w:r w:rsidRPr="00963468">
        <w:rPr>
          <w:rFonts w:ascii="Tw Cen MT" w:eastAsia="Times New Roman" w:hAnsi="Tw Cen MT" w:cs="B Nazanin" w:hint="cs"/>
          <w:b/>
          <w:bCs/>
          <w:sz w:val="26"/>
          <w:szCs w:val="26"/>
          <w:rtl/>
        </w:rPr>
        <w:t>راهکارها</w:t>
      </w:r>
    </w:p>
    <w:p w:rsidR="008246AE" w:rsidRPr="00825458" w:rsidRDefault="008246AE" w:rsidP="008246AE">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شناسایی اقشار کم</w:t>
      </w:r>
      <w:r>
        <w:rPr>
          <w:rFonts w:cs="B Nazanin"/>
          <w:sz w:val="24"/>
          <w:szCs w:val="24"/>
          <w:rtl/>
          <w:lang w:bidi="fa-IR"/>
        </w:rPr>
        <w:softHyphen/>
      </w:r>
      <w:r>
        <w:rPr>
          <w:rFonts w:cs="B Nazanin" w:hint="cs"/>
          <w:sz w:val="24"/>
          <w:szCs w:val="24"/>
          <w:rtl/>
          <w:lang w:bidi="fa-IR"/>
        </w:rPr>
        <w:t>درآمد</w:t>
      </w:r>
      <w:r w:rsidRPr="00825458">
        <w:rPr>
          <w:rFonts w:cs="B Nazanin" w:hint="cs"/>
          <w:sz w:val="24"/>
          <w:szCs w:val="24"/>
          <w:rtl/>
          <w:lang w:bidi="fa-IR"/>
        </w:rPr>
        <w:t xml:space="preserve"> روستایی.</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 xml:space="preserve">راه اندازی سامانه ثبت اطلاعات جامع مسکن روستایی و اتصال آن به بانک اطلاعات مکانی </w:t>
      </w:r>
      <w:r w:rsidRPr="00825458">
        <w:rPr>
          <w:rFonts w:cs="B Nazanin"/>
          <w:sz w:val="24"/>
          <w:szCs w:val="24"/>
          <w:lang w:bidi="fa-IR"/>
        </w:rPr>
        <w:t>GIS</w:t>
      </w:r>
      <w:r>
        <w:rPr>
          <w:rFonts w:cs="B Nazanin"/>
          <w:sz w:val="24"/>
          <w:szCs w:val="24"/>
          <w:rtl/>
          <w:lang w:bidi="fa-IR"/>
        </w:rPr>
        <w:t>.</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تدوین ضوابط و استانداردهای نظام فنی روستایی منطبق با شرایط بومی.</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ت</w:t>
      </w:r>
      <w:r>
        <w:rPr>
          <w:rFonts w:cs="B Nazanin" w:hint="cs"/>
          <w:sz w:val="24"/>
          <w:szCs w:val="24"/>
          <w:rtl/>
          <w:lang w:bidi="fa-IR"/>
        </w:rPr>
        <w:t>وجه به نقش فضاهای معیشتی و لحاظ</w:t>
      </w:r>
      <w:r>
        <w:rPr>
          <w:rFonts w:cs="B Nazanin"/>
          <w:sz w:val="24"/>
          <w:szCs w:val="24"/>
          <w:rtl/>
          <w:lang w:bidi="fa-IR"/>
        </w:rPr>
        <w:softHyphen/>
      </w:r>
      <w:r w:rsidRPr="00825458">
        <w:rPr>
          <w:rFonts w:cs="B Nazanin" w:hint="cs"/>
          <w:sz w:val="24"/>
          <w:szCs w:val="24"/>
          <w:rtl/>
          <w:lang w:bidi="fa-IR"/>
        </w:rPr>
        <w:t xml:space="preserve">نمودن آن به عنوان بخشی از انگاره مسکن روستایی. </w:t>
      </w:r>
    </w:p>
    <w:p w:rsidR="008246AE" w:rsidRPr="0009236F"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حمایت مالی از کارگا</w:t>
      </w:r>
      <w:r>
        <w:rPr>
          <w:rFonts w:cs="B Nazanin" w:hint="cs"/>
          <w:sz w:val="24"/>
          <w:szCs w:val="24"/>
          <w:rtl/>
          <w:lang w:bidi="fa-IR"/>
        </w:rPr>
        <w:t>ه‌ها</w:t>
      </w:r>
      <w:r w:rsidRPr="00825458">
        <w:rPr>
          <w:rFonts w:cs="B Nazanin" w:hint="cs"/>
          <w:sz w:val="24"/>
          <w:szCs w:val="24"/>
          <w:rtl/>
          <w:lang w:bidi="fa-IR"/>
        </w:rPr>
        <w:t>ی تولید مصالح ساختمانی</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راه اندازی نهادهای محلی بهسازی مسکن.</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راه‌اندازی بیمه مسئولیت کارشناسان فنی.</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طراحی الگوی مطلوب مسکن مطابق با معیشت و اقلیم و نمونه‌سازی آن.</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آموزش بهینه‌سازی مصرف انرژی در ساخت‌و‌ساز.</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اعمال تخفیف در عوارض صدور پروانه و افزایش تسهیلات برای درجاسازی.</w:t>
      </w:r>
    </w:p>
    <w:p w:rsidR="008246AE" w:rsidRPr="00825458" w:rsidRDefault="008246AE" w:rsidP="008246AE">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تدوین برنامه جامع آموزش نیروی کار دفاتر فنی روستایی.</w:t>
      </w:r>
      <w:r w:rsidRPr="00825458">
        <w:rPr>
          <w:rFonts w:cs="B Nazanin"/>
          <w:sz w:val="24"/>
          <w:szCs w:val="24"/>
          <w:lang w:bidi="fa-IR"/>
        </w:rPr>
        <w:t xml:space="preserve"> </w:t>
      </w:r>
    </w:p>
    <w:p w:rsidR="006F14E1" w:rsidRDefault="008246AE" w:rsidP="008246AE">
      <w:pPr>
        <w:pStyle w:val="ListParagraph"/>
        <w:numPr>
          <w:ilvl w:val="0"/>
          <w:numId w:val="12"/>
        </w:numPr>
        <w:bidi/>
        <w:contextualSpacing w:val="0"/>
        <w:jc w:val="both"/>
        <w:rPr>
          <w:rFonts w:cs="B Nazanin"/>
          <w:sz w:val="24"/>
          <w:szCs w:val="24"/>
          <w:rtl/>
          <w:lang w:bidi="fa-IR"/>
        </w:rPr>
      </w:pPr>
      <w:r>
        <w:rPr>
          <w:rFonts w:cs="B Nazanin" w:hint="cs"/>
          <w:sz w:val="24"/>
          <w:szCs w:val="24"/>
          <w:rtl/>
          <w:lang w:bidi="fa-IR"/>
        </w:rPr>
        <w:t>انتزاع تأمین مالی روستاهای پیراشهری از مسکن روستایی و اتصال آن به نظام تأمین مالی کم</w:t>
      </w:r>
      <w:r>
        <w:rPr>
          <w:rFonts w:cs="B Nazanin"/>
          <w:sz w:val="24"/>
          <w:szCs w:val="24"/>
          <w:rtl/>
          <w:lang w:bidi="fa-IR"/>
        </w:rPr>
        <w:softHyphen/>
      </w:r>
      <w:r>
        <w:rPr>
          <w:rFonts w:cs="B Nazanin" w:hint="cs"/>
          <w:sz w:val="24"/>
          <w:szCs w:val="24"/>
          <w:rtl/>
          <w:lang w:bidi="fa-IR"/>
        </w:rPr>
        <w:t>درآمدها و مسکن اجتماعی.</w:t>
      </w:r>
    </w:p>
    <w:p w:rsidR="006F14E1" w:rsidRDefault="006F14E1">
      <w:pPr>
        <w:spacing w:after="0" w:line="240" w:lineRule="auto"/>
        <w:rPr>
          <w:rFonts w:cs="B Nazanin"/>
          <w:sz w:val="24"/>
          <w:szCs w:val="24"/>
          <w:rtl/>
          <w:lang w:bidi="fa-IR"/>
        </w:rPr>
      </w:pPr>
      <w:r>
        <w:rPr>
          <w:rFonts w:cs="B Nazanin"/>
          <w:sz w:val="24"/>
          <w:szCs w:val="24"/>
          <w:rtl/>
          <w:lang w:bidi="fa-IR"/>
        </w:rPr>
        <w:br w:type="page"/>
      </w:r>
    </w:p>
    <w:p w:rsidR="00683DEF" w:rsidRPr="008246AE" w:rsidRDefault="00683DEF" w:rsidP="008246AE">
      <w:pPr>
        <w:shd w:val="clear" w:color="auto" w:fill="BFBFBF" w:themeFill="background1" w:themeFillShade="BF"/>
        <w:bidi/>
        <w:spacing w:after="0"/>
        <w:jc w:val="both"/>
        <w:rPr>
          <w:rFonts w:cs="B Titr"/>
          <w:b/>
          <w:bCs/>
          <w:sz w:val="28"/>
          <w:szCs w:val="28"/>
          <w:rtl/>
          <w:lang w:bidi="fa-IR"/>
        </w:rPr>
      </w:pPr>
      <w:bookmarkStart w:id="45" w:name="_Toc399315793"/>
      <w:bookmarkStart w:id="46" w:name="_Toc399385211"/>
      <w:bookmarkStart w:id="47" w:name="_Toc399388104"/>
      <w:bookmarkStart w:id="48" w:name="_Toc400222774"/>
      <w:bookmarkStart w:id="49" w:name="_Toc400223341"/>
      <w:r w:rsidRPr="008246AE">
        <w:rPr>
          <w:rFonts w:cs="B Titr" w:hint="cs"/>
          <w:b/>
          <w:bCs/>
          <w:sz w:val="28"/>
          <w:szCs w:val="28"/>
          <w:rtl/>
          <w:lang w:bidi="fa-IR"/>
        </w:rPr>
        <w:lastRenderedPageBreak/>
        <w:t>برنامه</w:t>
      </w:r>
      <w:r w:rsidR="005E7070" w:rsidRPr="008246AE">
        <w:rPr>
          <w:rFonts w:cs="B Titr" w:hint="cs"/>
          <w:b/>
          <w:bCs/>
          <w:sz w:val="28"/>
          <w:szCs w:val="28"/>
          <w:rtl/>
          <w:lang w:bidi="fa-IR"/>
        </w:rPr>
        <w:t>‌</w:t>
      </w:r>
      <w:r w:rsidRPr="008246AE">
        <w:rPr>
          <w:rFonts w:cs="B Titr" w:hint="cs"/>
          <w:b/>
          <w:bCs/>
          <w:sz w:val="28"/>
          <w:szCs w:val="28"/>
          <w:rtl/>
          <w:lang w:bidi="fa-IR"/>
        </w:rPr>
        <w:t>های اجرایی</w:t>
      </w:r>
      <w:bookmarkEnd w:id="45"/>
      <w:bookmarkEnd w:id="46"/>
      <w:bookmarkEnd w:id="47"/>
      <w:bookmarkEnd w:id="48"/>
      <w:bookmarkEnd w:id="49"/>
    </w:p>
    <w:p w:rsidR="005E7070" w:rsidRPr="00B21DE4" w:rsidRDefault="005E7070" w:rsidP="00F90A5A">
      <w:pPr>
        <w:shd w:val="clear" w:color="auto" w:fill="D9D9D9" w:themeFill="background1" w:themeFillShade="D9"/>
        <w:bidi/>
        <w:spacing w:after="0"/>
        <w:rPr>
          <w:rFonts w:cs="B Nazanin"/>
          <w:b/>
          <w:bCs/>
          <w:sz w:val="26"/>
          <w:szCs w:val="26"/>
          <w:rtl/>
          <w:lang w:bidi="fa-IR"/>
        </w:rPr>
      </w:pPr>
      <w:bookmarkStart w:id="50" w:name="_Toc399315794"/>
      <w:bookmarkStart w:id="51" w:name="_Toc399385212"/>
      <w:bookmarkStart w:id="52" w:name="_Toc399388105"/>
      <w:bookmarkStart w:id="53" w:name="_Toc400222775"/>
      <w:bookmarkStart w:id="54" w:name="_Toc400223342"/>
      <w:r w:rsidRPr="00B21DE4">
        <w:rPr>
          <w:rFonts w:cs="B Nazanin" w:hint="cs"/>
          <w:b/>
          <w:bCs/>
          <w:sz w:val="26"/>
          <w:szCs w:val="26"/>
          <w:rtl/>
          <w:lang w:bidi="fa-IR"/>
        </w:rPr>
        <w:t xml:space="preserve">برنامه اول: تشکیل شورای راهبردی </w:t>
      </w:r>
      <w:bookmarkEnd w:id="50"/>
      <w:bookmarkEnd w:id="51"/>
      <w:bookmarkEnd w:id="52"/>
      <w:r w:rsidR="0038653D" w:rsidRPr="00B21DE4">
        <w:rPr>
          <w:rFonts w:cs="B Nazanin" w:hint="cs"/>
          <w:b/>
          <w:bCs/>
          <w:sz w:val="26"/>
          <w:szCs w:val="26"/>
          <w:rtl/>
          <w:lang w:bidi="fa-IR"/>
        </w:rPr>
        <w:t xml:space="preserve">طرح مسکن روستایی با </w:t>
      </w:r>
      <w:r w:rsidR="00042C01" w:rsidRPr="00B21DE4">
        <w:rPr>
          <w:rFonts w:cs="B Nazanin" w:hint="cs"/>
          <w:b/>
          <w:bCs/>
          <w:sz w:val="26"/>
          <w:szCs w:val="26"/>
          <w:rtl/>
          <w:lang w:bidi="fa-IR"/>
        </w:rPr>
        <w:t>تأکید</w:t>
      </w:r>
      <w:r w:rsidR="0038653D" w:rsidRPr="00B21DE4">
        <w:rPr>
          <w:rFonts w:cs="B Nazanin" w:hint="cs"/>
          <w:b/>
          <w:bCs/>
          <w:sz w:val="26"/>
          <w:szCs w:val="26"/>
          <w:rtl/>
          <w:lang w:bidi="fa-IR"/>
        </w:rPr>
        <w:t xml:space="preserve"> بر نوسازی</w:t>
      </w:r>
      <w:bookmarkEnd w:id="53"/>
      <w:bookmarkEnd w:id="54"/>
    </w:p>
    <w:p w:rsidR="00DC4936" w:rsidRDefault="00DC4936" w:rsidP="00DC4936">
      <w:pPr>
        <w:pStyle w:val="ListParagraph"/>
        <w:numPr>
          <w:ilvl w:val="0"/>
          <w:numId w:val="12"/>
        </w:numPr>
        <w:bidi/>
        <w:contextualSpacing w:val="0"/>
        <w:jc w:val="both"/>
        <w:rPr>
          <w:rFonts w:cs="B Nazanin"/>
          <w:sz w:val="24"/>
          <w:szCs w:val="24"/>
          <w:rtl/>
          <w:lang w:bidi="fa-IR"/>
        </w:rPr>
      </w:pPr>
      <w:bookmarkStart w:id="55" w:name="_Toc399315798"/>
      <w:bookmarkStart w:id="56" w:name="_Toc399385216"/>
      <w:bookmarkStart w:id="57" w:name="_Toc399388109"/>
      <w:bookmarkStart w:id="58" w:name="_Toc400222779"/>
      <w:bookmarkStart w:id="59" w:name="_Toc400223346"/>
      <w:bookmarkStart w:id="60" w:name="_Toc399315796"/>
      <w:bookmarkStart w:id="61" w:name="_Toc399385214"/>
      <w:bookmarkStart w:id="62" w:name="_Toc399388107"/>
      <w:bookmarkStart w:id="63" w:name="_Toc400222777"/>
      <w:bookmarkStart w:id="64" w:name="_Toc400223344"/>
      <w:r>
        <w:rPr>
          <w:rFonts w:cs="B Nazanin" w:hint="cs"/>
          <w:sz w:val="24"/>
          <w:szCs w:val="24"/>
          <w:rtl/>
          <w:lang w:bidi="fa-IR"/>
        </w:rPr>
        <w:t xml:space="preserve">هدف اصلی از اجرای این برنامه، </w:t>
      </w:r>
      <w:r w:rsidRPr="00825458">
        <w:rPr>
          <w:rFonts w:cs="B Nazanin" w:hint="cs"/>
          <w:sz w:val="24"/>
          <w:szCs w:val="24"/>
          <w:rtl/>
          <w:lang w:bidi="fa-IR"/>
        </w:rPr>
        <w:t xml:space="preserve">ایجاد هماهنگی </w:t>
      </w:r>
      <w:r>
        <w:rPr>
          <w:rFonts w:cs="B Nazanin" w:hint="cs"/>
          <w:sz w:val="24"/>
          <w:szCs w:val="24"/>
          <w:rtl/>
          <w:lang w:bidi="fa-IR"/>
        </w:rPr>
        <w:t xml:space="preserve">میان </w:t>
      </w:r>
      <w:r w:rsidRPr="00825458">
        <w:rPr>
          <w:rFonts w:cs="B Nazanin" w:hint="cs"/>
          <w:sz w:val="24"/>
          <w:szCs w:val="24"/>
          <w:rtl/>
          <w:lang w:bidi="fa-IR"/>
        </w:rPr>
        <w:t>دستگاه‌های اجرایی مؤثر در حوزه عمران روستایی</w:t>
      </w:r>
      <w:bookmarkEnd w:id="55"/>
      <w:bookmarkEnd w:id="56"/>
      <w:bookmarkEnd w:id="57"/>
      <w:bookmarkEnd w:id="58"/>
      <w:bookmarkEnd w:id="59"/>
      <w:r>
        <w:rPr>
          <w:rFonts w:cs="B Nazanin" w:hint="cs"/>
          <w:sz w:val="24"/>
          <w:szCs w:val="24"/>
          <w:rtl/>
          <w:lang w:bidi="fa-IR"/>
        </w:rPr>
        <w:t xml:space="preserve"> است.</w:t>
      </w:r>
    </w:p>
    <w:p w:rsidR="00683DEF" w:rsidRDefault="008246AE" w:rsidP="00DC4936">
      <w:pPr>
        <w:pStyle w:val="ListParagraph"/>
        <w:numPr>
          <w:ilvl w:val="0"/>
          <w:numId w:val="12"/>
        </w:numPr>
        <w:bidi/>
        <w:contextualSpacing w:val="0"/>
        <w:jc w:val="both"/>
        <w:rPr>
          <w:rFonts w:cs="B Nazanin"/>
          <w:sz w:val="24"/>
          <w:szCs w:val="24"/>
          <w:lang w:bidi="fa-IR"/>
        </w:rPr>
      </w:pPr>
      <w:r w:rsidRPr="00825458">
        <w:rPr>
          <w:rFonts w:cs="B Nazanin" w:hint="cs"/>
          <w:sz w:val="24"/>
          <w:szCs w:val="24"/>
          <w:rtl/>
          <w:lang w:bidi="fa-IR"/>
        </w:rPr>
        <w:t>برنامه</w:t>
      </w:r>
      <w:r w:rsidR="00DC4936">
        <w:rPr>
          <w:rFonts w:cs="B Nazanin" w:hint="cs"/>
          <w:sz w:val="24"/>
          <w:szCs w:val="24"/>
          <w:rtl/>
          <w:lang w:bidi="fa-IR"/>
        </w:rPr>
        <w:t>‌</w:t>
      </w:r>
      <w:r w:rsidRPr="00825458">
        <w:rPr>
          <w:rFonts w:cs="B Nazanin" w:hint="cs"/>
          <w:sz w:val="24"/>
          <w:szCs w:val="24"/>
          <w:rtl/>
          <w:lang w:bidi="fa-IR"/>
        </w:rPr>
        <w:t xml:space="preserve"> بخش مس</w:t>
      </w:r>
      <w:r>
        <w:rPr>
          <w:rFonts w:cs="B Nazanin" w:hint="cs"/>
          <w:sz w:val="24"/>
          <w:szCs w:val="24"/>
          <w:rtl/>
          <w:lang w:bidi="fa-IR"/>
        </w:rPr>
        <w:t>ك</w:t>
      </w:r>
      <w:r w:rsidRPr="00825458">
        <w:rPr>
          <w:rFonts w:cs="B Nazanin" w:hint="cs"/>
          <w:sz w:val="24"/>
          <w:szCs w:val="24"/>
          <w:rtl/>
          <w:lang w:bidi="fa-IR"/>
        </w:rPr>
        <w:t>ن روستا</w:t>
      </w:r>
      <w:r>
        <w:rPr>
          <w:rFonts w:cs="B Nazanin" w:hint="cs"/>
          <w:sz w:val="24"/>
          <w:szCs w:val="24"/>
          <w:rtl/>
          <w:lang w:bidi="fa-IR"/>
        </w:rPr>
        <w:t>يي</w:t>
      </w:r>
      <w:r w:rsidRPr="00825458">
        <w:rPr>
          <w:rFonts w:cs="B Nazanin" w:hint="cs"/>
          <w:sz w:val="24"/>
          <w:szCs w:val="24"/>
          <w:rtl/>
          <w:lang w:bidi="fa-IR"/>
        </w:rPr>
        <w:t xml:space="preserve"> در افق طرح جامع تا حد 68 درصد معطوف به نوساز</w:t>
      </w:r>
      <w:r>
        <w:rPr>
          <w:rFonts w:cs="B Nazanin" w:hint="cs"/>
          <w:sz w:val="24"/>
          <w:szCs w:val="24"/>
          <w:rtl/>
          <w:lang w:bidi="fa-IR"/>
        </w:rPr>
        <w:t>ي</w:t>
      </w:r>
      <w:r w:rsidRPr="00825458">
        <w:rPr>
          <w:rFonts w:cs="B Nazanin" w:hint="cs"/>
          <w:sz w:val="24"/>
          <w:szCs w:val="24"/>
          <w:rtl/>
          <w:lang w:bidi="fa-IR"/>
        </w:rPr>
        <w:t xml:space="preserve"> مس</w:t>
      </w:r>
      <w:r>
        <w:rPr>
          <w:rFonts w:cs="B Nazanin" w:hint="cs"/>
          <w:sz w:val="24"/>
          <w:szCs w:val="24"/>
          <w:rtl/>
          <w:lang w:bidi="fa-IR"/>
        </w:rPr>
        <w:t>ك</w:t>
      </w:r>
      <w:r w:rsidRPr="00825458">
        <w:rPr>
          <w:rFonts w:cs="B Nazanin" w:hint="cs"/>
          <w:sz w:val="24"/>
          <w:szCs w:val="24"/>
          <w:rtl/>
          <w:lang w:bidi="fa-IR"/>
        </w:rPr>
        <w:t>ن خواهد بود. با توجه به ا</w:t>
      </w:r>
      <w:r>
        <w:rPr>
          <w:rFonts w:cs="B Nazanin" w:hint="cs"/>
          <w:sz w:val="24"/>
          <w:szCs w:val="24"/>
          <w:rtl/>
          <w:lang w:bidi="fa-IR"/>
        </w:rPr>
        <w:t>ي</w:t>
      </w:r>
      <w:r w:rsidRPr="00825458">
        <w:rPr>
          <w:rFonts w:cs="B Nazanin" w:hint="cs"/>
          <w:sz w:val="24"/>
          <w:szCs w:val="24"/>
          <w:rtl/>
          <w:lang w:bidi="fa-IR"/>
        </w:rPr>
        <w:t>ن امر</w:t>
      </w:r>
      <w:r>
        <w:rPr>
          <w:rFonts w:cs="B Nazanin" w:hint="cs"/>
          <w:sz w:val="24"/>
          <w:szCs w:val="24"/>
          <w:rtl/>
          <w:lang w:bidi="fa-IR"/>
        </w:rPr>
        <w:t>،</w:t>
      </w:r>
      <w:r w:rsidRPr="00825458">
        <w:rPr>
          <w:rFonts w:cs="B Nazanin" w:hint="cs"/>
          <w:sz w:val="24"/>
          <w:szCs w:val="24"/>
          <w:rtl/>
          <w:lang w:bidi="fa-IR"/>
        </w:rPr>
        <w:t xml:space="preserve"> بن</w:t>
      </w:r>
      <w:r>
        <w:rPr>
          <w:rFonts w:cs="B Nazanin" w:hint="cs"/>
          <w:sz w:val="24"/>
          <w:szCs w:val="24"/>
          <w:rtl/>
          <w:lang w:bidi="fa-IR"/>
        </w:rPr>
        <w:t>ي</w:t>
      </w:r>
      <w:r w:rsidRPr="00825458">
        <w:rPr>
          <w:rFonts w:cs="B Nazanin" w:hint="cs"/>
          <w:sz w:val="24"/>
          <w:szCs w:val="24"/>
          <w:rtl/>
          <w:lang w:bidi="fa-IR"/>
        </w:rPr>
        <w:t>اد مس</w:t>
      </w:r>
      <w:r>
        <w:rPr>
          <w:rFonts w:cs="B Nazanin" w:hint="cs"/>
          <w:sz w:val="24"/>
          <w:szCs w:val="24"/>
          <w:rtl/>
          <w:lang w:bidi="fa-IR"/>
        </w:rPr>
        <w:t>كن، به‌مثا</w:t>
      </w:r>
      <w:r w:rsidR="00DC4936">
        <w:rPr>
          <w:rFonts w:cs="B Nazanin" w:hint="cs"/>
          <w:sz w:val="24"/>
          <w:szCs w:val="24"/>
          <w:rtl/>
          <w:lang w:bidi="fa-IR"/>
        </w:rPr>
        <w:t>به‌</w:t>
      </w:r>
      <w:r>
        <w:rPr>
          <w:rFonts w:cs="B Nazanin" w:hint="cs"/>
          <w:sz w:val="24"/>
          <w:szCs w:val="24"/>
          <w:rtl/>
          <w:lang w:bidi="fa-IR"/>
        </w:rPr>
        <w:t xml:space="preserve"> نهاد مسلط بر امر مسكن روستايي، </w:t>
      </w:r>
      <w:r w:rsidRPr="00825458">
        <w:rPr>
          <w:rFonts w:cs="B Nazanin" w:hint="cs"/>
          <w:sz w:val="24"/>
          <w:szCs w:val="24"/>
          <w:rtl/>
          <w:lang w:bidi="fa-IR"/>
        </w:rPr>
        <w:t>ا</w:t>
      </w:r>
      <w:r>
        <w:rPr>
          <w:rFonts w:cs="B Nazanin" w:hint="cs"/>
          <w:sz w:val="24"/>
          <w:szCs w:val="24"/>
          <w:rtl/>
          <w:lang w:bidi="fa-IR"/>
        </w:rPr>
        <w:t>ي</w:t>
      </w:r>
      <w:r w:rsidRPr="00825458">
        <w:rPr>
          <w:rFonts w:cs="B Nazanin" w:hint="cs"/>
          <w:sz w:val="24"/>
          <w:szCs w:val="24"/>
          <w:rtl/>
          <w:lang w:bidi="fa-IR"/>
        </w:rPr>
        <w:t xml:space="preserve">ن مهم را با توجه </w:t>
      </w:r>
      <w:r>
        <w:rPr>
          <w:rFonts w:cs="B Nazanin" w:hint="cs"/>
          <w:sz w:val="24"/>
          <w:szCs w:val="24"/>
          <w:rtl/>
          <w:lang w:bidi="fa-IR"/>
        </w:rPr>
        <w:t>ك</w:t>
      </w:r>
      <w:r w:rsidRPr="00825458">
        <w:rPr>
          <w:rFonts w:cs="B Nazanin" w:hint="cs"/>
          <w:sz w:val="24"/>
          <w:szCs w:val="24"/>
          <w:rtl/>
          <w:lang w:bidi="fa-IR"/>
        </w:rPr>
        <w:t>ل</w:t>
      </w:r>
      <w:r>
        <w:rPr>
          <w:rFonts w:cs="B Nazanin" w:hint="cs"/>
          <w:sz w:val="24"/>
          <w:szCs w:val="24"/>
          <w:rtl/>
          <w:lang w:bidi="fa-IR"/>
        </w:rPr>
        <w:t>ي</w:t>
      </w:r>
      <w:r w:rsidRPr="00825458">
        <w:rPr>
          <w:rFonts w:cs="B Nazanin" w:hint="cs"/>
          <w:sz w:val="24"/>
          <w:szCs w:val="24"/>
          <w:rtl/>
          <w:lang w:bidi="fa-IR"/>
        </w:rPr>
        <w:t xml:space="preserve"> به حوزه</w:t>
      </w:r>
      <w:r w:rsidR="00DC4936">
        <w:rPr>
          <w:rFonts w:cs="B Nazanin" w:hint="cs"/>
          <w:sz w:val="24"/>
          <w:szCs w:val="24"/>
          <w:rtl/>
          <w:lang w:bidi="fa-IR"/>
        </w:rPr>
        <w:t>‌</w:t>
      </w:r>
      <w:r w:rsidRPr="00825458">
        <w:rPr>
          <w:rFonts w:cs="B Nazanin" w:hint="cs"/>
          <w:sz w:val="24"/>
          <w:szCs w:val="24"/>
          <w:rtl/>
          <w:lang w:bidi="fa-IR"/>
        </w:rPr>
        <w:t xml:space="preserve"> عمران و توسعه</w:t>
      </w:r>
      <w:r w:rsidR="00DC4936">
        <w:rPr>
          <w:rFonts w:cs="B Nazanin" w:hint="cs"/>
          <w:sz w:val="24"/>
          <w:szCs w:val="24"/>
          <w:rtl/>
          <w:lang w:bidi="fa-IR"/>
        </w:rPr>
        <w:t>‌</w:t>
      </w:r>
      <w:r w:rsidRPr="00825458">
        <w:rPr>
          <w:rFonts w:cs="B Nazanin" w:hint="cs"/>
          <w:sz w:val="24"/>
          <w:szCs w:val="24"/>
          <w:rtl/>
          <w:lang w:bidi="fa-IR"/>
        </w:rPr>
        <w:t xml:space="preserve"> روستا</w:t>
      </w:r>
      <w:r>
        <w:rPr>
          <w:rFonts w:cs="B Nazanin" w:hint="cs"/>
          <w:sz w:val="24"/>
          <w:szCs w:val="24"/>
          <w:rtl/>
          <w:lang w:bidi="fa-IR"/>
        </w:rPr>
        <w:t>يي</w:t>
      </w:r>
      <w:r w:rsidRPr="00825458">
        <w:rPr>
          <w:rFonts w:cs="B Nazanin" w:hint="cs"/>
          <w:sz w:val="24"/>
          <w:szCs w:val="24"/>
          <w:rtl/>
          <w:lang w:bidi="fa-IR"/>
        </w:rPr>
        <w:t xml:space="preserve"> به پ</w:t>
      </w:r>
      <w:r>
        <w:rPr>
          <w:rFonts w:cs="B Nazanin" w:hint="cs"/>
          <w:sz w:val="24"/>
          <w:szCs w:val="24"/>
          <w:rtl/>
          <w:lang w:bidi="fa-IR"/>
        </w:rPr>
        <w:t>ي</w:t>
      </w:r>
      <w:r w:rsidRPr="00825458">
        <w:rPr>
          <w:rFonts w:cs="B Nazanin" w:hint="cs"/>
          <w:sz w:val="24"/>
          <w:szCs w:val="24"/>
          <w:rtl/>
          <w:lang w:bidi="fa-IR"/>
        </w:rPr>
        <w:t xml:space="preserve">ش </w:t>
      </w:r>
      <w:r>
        <w:rPr>
          <w:rFonts w:cs="B Nazanin" w:hint="cs"/>
          <w:sz w:val="24"/>
          <w:szCs w:val="24"/>
          <w:rtl/>
          <w:lang w:bidi="fa-IR"/>
        </w:rPr>
        <w:t>خواهد برد</w:t>
      </w:r>
      <w:r w:rsidRPr="00825458">
        <w:rPr>
          <w:rFonts w:cs="B Nazanin" w:hint="cs"/>
          <w:sz w:val="24"/>
          <w:szCs w:val="24"/>
          <w:rtl/>
          <w:lang w:bidi="fa-IR"/>
        </w:rPr>
        <w:t>. پ</w:t>
      </w:r>
      <w:r>
        <w:rPr>
          <w:rFonts w:cs="B Nazanin" w:hint="cs"/>
          <w:sz w:val="24"/>
          <w:szCs w:val="24"/>
          <w:rtl/>
          <w:lang w:bidi="fa-IR"/>
        </w:rPr>
        <w:t>ي</w:t>
      </w:r>
      <w:r w:rsidRPr="00825458">
        <w:rPr>
          <w:rFonts w:cs="B Nazanin" w:hint="cs"/>
          <w:sz w:val="24"/>
          <w:szCs w:val="24"/>
          <w:rtl/>
          <w:lang w:bidi="fa-IR"/>
        </w:rPr>
        <w:t>ش‌بُرد ا</w:t>
      </w:r>
      <w:r>
        <w:rPr>
          <w:rFonts w:cs="B Nazanin" w:hint="cs"/>
          <w:sz w:val="24"/>
          <w:szCs w:val="24"/>
          <w:rtl/>
          <w:lang w:bidi="fa-IR"/>
        </w:rPr>
        <w:t>ي</w:t>
      </w:r>
      <w:r w:rsidRPr="00825458">
        <w:rPr>
          <w:rFonts w:cs="B Nazanin" w:hint="cs"/>
          <w:sz w:val="24"/>
          <w:szCs w:val="24"/>
          <w:rtl/>
          <w:lang w:bidi="fa-IR"/>
        </w:rPr>
        <w:t>ن مهم در زم</w:t>
      </w:r>
      <w:r>
        <w:rPr>
          <w:rFonts w:cs="B Nazanin" w:hint="cs"/>
          <w:sz w:val="24"/>
          <w:szCs w:val="24"/>
          <w:rtl/>
          <w:lang w:bidi="fa-IR"/>
        </w:rPr>
        <w:t>ي</w:t>
      </w:r>
      <w:r w:rsidRPr="00825458">
        <w:rPr>
          <w:rFonts w:cs="B Nazanin" w:hint="cs"/>
          <w:sz w:val="24"/>
          <w:szCs w:val="24"/>
          <w:rtl/>
          <w:lang w:bidi="fa-IR"/>
        </w:rPr>
        <w:t>نه‌ها</w:t>
      </w:r>
      <w:r>
        <w:rPr>
          <w:rFonts w:cs="B Nazanin" w:hint="cs"/>
          <w:sz w:val="24"/>
          <w:szCs w:val="24"/>
          <w:rtl/>
          <w:lang w:bidi="fa-IR"/>
        </w:rPr>
        <w:t>ي</w:t>
      </w:r>
      <w:r w:rsidRPr="00825458">
        <w:rPr>
          <w:rFonts w:cs="B Nazanin" w:hint="cs"/>
          <w:sz w:val="24"/>
          <w:szCs w:val="24"/>
          <w:rtl/>
          <w:lang w:bidi="fa-IR"/>
        </w:rPr>
        <w:t xml:space="preserve"> گوناگون</w:t>
      </w:r>
      <w:r>
        <w:rPr>
          <w:rFonts w:cs="B Nazanin" w:hint="cs"/>
          <w:sz w:val="24"/>
          <w:szCs w:val="24"/>
          <w:rtl/>
          <w:lang w:bidi="fa-IR"/>
        </w:rPr>
        <w:t>ي</w:t>
      </w:r>
      <w:r w:rsidRPr="00825458">
        <w:rPr>
          <w:rFonts w:cs="B Nazanin" w:hint="cs"/>
          <w:sz w:val="24"/>
          <w:szCs w:val="24"/>
          <w:rtl/>
          <w:lang w:bidi="fa-IR"/>
        </w:rPr>
        <w:t xml:space="preserve"> از تأم</w:t>
      </w:r>
      <w:r>
        <w:rPr>
          <w:rFonts w:cs="B Nazanin" w:hint="cs"/>
          <w:sz w:val="24"/>
          <w:szCs w:val="24"/>
          <w:rtl/>
          <w:lang w:bidi="fa-IR"/>
        </w:rPr>
        <w:t>ي</w:t>
      </w:r>
      <w:r w:rsidRPr="00825458">
        <w:rPr>
          <w:rFonts w:cs="B Nazanin" w:hint="cs"/>
          <w:sz w:val="24"/>
          <w:szCs w:val="24"/>
          <w:rtl/>
          <w:lang w:bidi="fa-IR"/>
        </w:rPr>
        <w:t>ن تأس</w:t>
      </w:r>
      <w:r>
        <w:rPr>
          <w:rFonts w:cs="B Nazanin" w:hint="cs"/>
          <w:sz w:val="24"/>
          <w:szCs w:val="24"/>
          <w:rtl/>
          <w:lang w:bidi="fa-IR"/>
        </w:rPr>
        <w:t>ي</w:t>
      </w:r>
      <w:r w:rsidRPr="00825458">
        <w:rPr>
          <w:rFonts w:cs="B Nazanin" w:hint="cs"/>
          <w:sz w:val="24"/>
          <w:szCs w:val="24"/>
          <w:rtl/>
          <w:lang w:bidi="fa-IR"/>
        </w:rPr>
        <w:t>سات ز</w:t>
      </w:r>
      <w:r>
        <w:rPr>
          <w:rFonts w:cs="B Nazanin" w:hint="cs"/>
          <w:sz w:val="24"/>
          <w:szCs w:val="24"/>
          <w:rtl/>
          <w:lang w:bidi="fa-IR"/>
        </w:rPr>
        <w:t>ي</w:t>
      </w:r>
      <w:r w:rsidRPr="00825458">
        <w:rPr>
          <w:rFonts w:cs="B Nazanin" w:hint="cs"/>
          <w:sz w:val="24"/>
          <w:szCs w:val="24"/>
          <w:rtl/>
          <w:lang w:bidi="fa-IR"/>
        </w:rPr>
        <w:t>ربنا</w:t>
      </w:r>
      <w:r>
        <w:rPr>
          <w:rFonts w:cs="B Nazanin" w:hint="cs"/>
          <w:sz w:val="24"/>
          <w:szCs w:val="24"/>
          <w:rtl/>
          <w:lang w:bidi="fa-IR"/>
        </w:rPr>
        <w:t>يي</w:t>
      </w:r>
      <w:r w:rsidRPr="00825458">
        <w:rPr>
          <w:rFonts w:cs="B Nazanin" w:hint="cs"/>
          <w:sz w:val="24"/>
          <w:szCs w:val="24"/>
          <w:rtl/>
          <w:lang w:bidi="fa-IR"/>
        </w:rPr>
        <w:t xml:space="preserve"> </w:t>
      </w:r>
      <w:r>
        <w:rPr>
          <w:rFonts w:cs="B Nazanin" w:hint="cs"/>
          <w:sz w:val="24"/>
          <w:szCs w:val="24"/>
          <w:rtl/>
          <w:lang w:bidi="fa-IR"/>
        </w:rPr>
        <w:t xml:space="preserve">گرفته </w:t>
      </w:r>
      <w:r w:rsidRPr="00825458">
        <w:rPr>
          <w:rFonts w:cs="B Nazanin" w:hint="cs"/>
          <w:sz w:val="24"/>
          <w:szCs w:val="24"/>
          <w:rtl/>
          <w:lang w:bidi="fa-IR"/>
        </w:rPr>
        <w:t>تا ترو</w:t>
      </w:r>
      <w:r>
        <w:rPr>
          <w:rFonts w:cs="B Nazanin" w:hint="cs"/>
          <w:sz w:val="24"/>
          <w:szCs w:val="24"/>
          <w:rtl/>
          <w:lang w:bidi="fa-IR"/>
        </w:rPr>
        <w:t>ي</w:t>
      </w:r>
      <w:r w:rsidRPr="00825458">
        <w:rPr>
          <w:rFonts w:cs="B Nazanin" w:hint="cs"/>
          <w:sz w:val="24"/>
          <w:szCs w:val="24"/>
          <w:rtl/>
          <w:lang w:bidi="fa-IR"/>
        </w:rPr>
        <w:t>ج فرهنگ نوساز</w:t>
      </w:r>
      <w:r>
        <w:rPr>
          <w:rFonts w:cs="B Nazanin" w:hint="cs"/>
          <w:sz w:val="24"/>
          <w:szCs w:val="24"/>
          <w:rtl/>
          <w:lang w:bidi="fa-IR"/>
        </w:rPr>
        <w:t>ي</w:t>
      </w:r>
      <w:r w:rsidRPr="00825458">
        <w:rPr>
          <w:rFonts w:cs="B Nazanin" w:hint="cs"/>
          <w:sz w:val="24"/>
          <w:szCs w:val="24"/>
          <w:rtl/>
          <w:lang w:bidi="fa-IR"/>
        </w:rPr>
        <w:t xml:space="preserve"> و اعمال مشوق‌ها</w:t>
      </w:r>
      <w:r>
        <w:rPr>
          <w:rFonts w:cs="B Nazanin" w:hint="cs"/>
          <w:sz w:val="24"/>
          <w:szCs w:val="24"/>
          <w:rtl/>
          <w:lang w:bidi="fa-IR"/>
        </w:rPr>
        <w:t>ي</w:t>
      </w:r>
      <w:r w:rsidRPr="00825458">
        <w:rPr>
          <w:rFonts w:cs="B Nazanin" w:hint="cs"/>
          <w:sz w:val="24"/>
          <w:szCs w:val="24"/>
          <w:rtl/>
          <w:lang w:bidi="fa-IR"/>
        </w:rPr>
        <w:t xml:space="preserve"> مال</w:t>
      </w:r>
      <w:r>
        <w:rPr>
          <w:rFonts w:cs="B Nazanin" w:hint="cs"/>
          <w:sz w:val="24"/>
          <w:szCs w:val="24"/>
          <w:rtl/>
          <w:lang w:bidi="fa-IR"/>
        </w:rPr>
        <w:t>ي</w:t>
      </w:r>
      <w:r w:rsidRPr="00825458">
        <w:rPr>
          <w:rFonts w:cs="B Nazanin" w:hint="cs"/>
          <w:sz w:val="24"/>
          <w:szCs w:val="24"/>
          <w:rtl/>
          <w:lang w:bidi="fa-IR"/>
        </w:rPr>
        <w:t xml:space="preserve"> و فن</w:t>
      </w:r>
      <w:r>
        <w:rPr>
          <w:rFonts w:cs="B Nazanin" w:hint="cs"/>
          <w:sz w:val="24"/>
          <w:szCs w:val="24"/>
          <w:rtl/>
          <w:lang w:bidi="fa-IR"/>
        </w:rPr>
        <w:t>ي</w:t>
      </w:r>
      <w:r w:rsidRPr="00825458">
        <w:rPr>
          <w:rFonts w:cs="B Nazanin" w:hint="cs"/>
          <w:sz w:val="24"/>
          <w:szCs w:val="24"/>
          <w:rtl/>
          <w:lang w:bidi="fa-IR"/>
        </w:rPr>
        <w:t xml:space="preserve"> </w:t>
      </w:r>
      <w:r>
        <w:rPr>
          <w:rFonts w:cs="B Nazanin" w:hint="cs"/>
          <w:sz w:val="24"/>
          <w:szCs w:val="24"/>
          <w:rtl/>
          <w:lang w:bidi="fa-IR"/>
        </w:rPr>
        <w:t xml:space="preserve">دنبال خواهد شد. </w:t>
      </w:r>
      <w:r w:rsidRPr="00825458">
        <w:rPr>
          <w:rFonts w:cs="B Nazanin" w:hint="cs"/>
          <w:sz w:val="24"/>
          <w:szCs w:val="24"/>
          <w:rtl/>
          <w:lang w:bidi="fa-IR"/>
        </w:rPr>
        <w:t>برنامه‌ر</w:t>
      </w:r>
      <w:r>
        <w:rPr>
          <w:rFonts w:cs="B Nazanin" w:hint="cs"/>
          <w:sz w:val="24"/>
          <w:szCs w:val="24"/>
          <w:rtl/>
          <w:lang w:bidi="fa-IR"/>
        </w:rPr>
        <w:t>ي</w:t>
      </w:r>
      <w:r w:rsidRPr="00825458">
        <w:rPr>
          <w:rFonts w:cs="B Nazanin" w:hint="cs"/>
          <w:sz w:val="24"/>
          <w:szCs w:val="24"/>
          <w:rtl/>
          <w:lang w:bidi="fa-IR"/>
        </w:rPr>
        <w:t>ز</w:t>
      </w:r>
      <w:r>
        <w:rPr>
          <w:rFonts w:cs="B Nazanin" w:hint="cs"/>
          <w:sz w:val="24"/>
          <w:szCs w:val="24"/>
          <w:rtl/>
          <w:lang w:bidi="fa-IR"/>
        </w:rPr>
        <w:t>ي</w:t>
      </w:r>
      <w:r w:rsidRPr="00825458">
        <w:rPr>
          <w:rFonts w:cs="B Nazanin" w:hint="cs"/>
          <w:sz w:val="24"/>
          <w:szCs w:val="24"/>
          <w:rtl/>
          <w:lang w:bidi="fa-IR"/>
        </w:rPr>
        <w:t xml:space="preserve"> در ا</w:t>
      </w:r>
      <w:r>
        <w:rPr>
          <w:rFonts w:cs="B Nazanin" w:hint="cs"/>
          <w:sz w:val="24"/>
          <w:szCs w:val="24"/>
          <w:rtl/>
          <w:lang w:bidi="fa-IR"/>
        </w:rPr>
        <w:t>ي</w:t>
      </w:r>
      <w:r w:rsidRPr="00825458">
        <w:rPr>
          <w:rFonts w:cs="B Nazanin" w:hint="cs"/>
          <w:sz w:val="24"/>
          <w:szCs w:val="24"/>
          <w:rtl/>
          <w:lang w:bidi="fa-IR"/>
        </w:rPr>
        <w:t>ن حوزه در چارچوب هماهنگ</w:t>
      </w:r>
      <w:r>
        <w:rPr>
          <w:rFonts w:cs="B Nazanin" w:hint="cs"/>
          <w:sz w:val="24"/>
          <w:szCs w:val="24"/>
          <w:rtl/>
          <w:lang w:bidi="fa-IR"/>
        </w:rPr>
        <w:t>ي</w:t>
      </w:r>
      <w:r w:rsidRPr="00825458">
        <w:rPr>
          <w:rFonts w:cs="B Nazanin" w:hint="cs"/>
          <w:sz w:val="24"/>
          <w:szCs w:val="24"/>
          <w:rtl/>
          <w:lang w:bidi="fa-IR"/>
        </w:rPr>
        <w:t xml:space="preserve"> ب</w:t>
      </w:r>
      <w:r>
        <w:rPr>
          <w:rFonts w:cs="B Nazanin" w:hint="cs"/>
          <w:sz w:val="24"/>
          <w:szCs w:val="24"/>
          <w:rtl/>
          <w:lang w:bidi="fa-IR"/>
        </w:rPr>
        <w:t>ي</w:t>
      </w:r>
      <w:r w:rsidRPr="00825458">
        <w:rPr>
          <w:rFonts w:cs="B Nazanin" w:hint="cs"/>
          <w:sz w:val="24"/>
          <w:szCs w:val="24"/>
          <w:rtl/>
          <w:lang w:bidi="fa-IR"/>
        </w:rPr>
        <w:t>ن</w:t>
      </w:r>
      <w:r>
        <w:rPr>
          <w:rFonts w:cs="B Nazanin" w:hint="cs"/>
          <w:sz w:val="24"/>
          <w:szCs w:val="24"/>
          <w:rtl/>
          <w:lang w:bidi="fa-IR"/>
        </w:rPr>
        <w:t>‌</w:t>
      </w:r>
      <w:r w:rsidRPr="00825458">
        <w:rPr>
          <w:rFonts w:cs="B Nazanin" w:hint="cs"/>
          <w:sz w:val="24"/>
          <w:szCs w:val="24"/>
          <w:rtl/>
          <w:lang w:bidi="fa-IR"/>
        </w:rPr>
        <w:t>دستگاه</w:t>
      </w:r>
      <w:r>
        <w:rPr>
          <w:rFonts w:cs="B Nazanin" w:hint="cs"/>
          <w:sz w:val="24"/>
          <w:szCs w:val="24"/>
          <w:rtl/>
          <w:lang w:bidi="fa-IR"/>
        </w:rPr>
        <w:t>ي</w:t>
      </w:r>
      <w:r w:rsidRPr="00825458">
        <w:rPr>
          <w:rFonts w:cs="B Nazanin" w:hint="cs"/>
          <w:sz w:val="24"/>
          <w:szCs w:val="24"/>
          <w:rtl/>
          <w:lang w:bidi="fa-IR"/>
        </w:rPr>
        <w:t xml:space="preserve"> و در قالب </w:t>
      </w:r>
      <w:r>
        <w:rPr>
          <w:rFonts w:cs="B Nazanin" w:hint="cs"/>
          <w:sz w:val="24"/>
          <w:szCs w:val="24"/>
          <w:rtl/>
          <w:lang w:bidi="fa-IR"/>
        </w:rPr>
        <w:t>ساختاري انجام خواهد گرفت ك</w:t>
      </w:r>
      <w:r w:rsidRPr="00825458">
        <w:rPr>
          <w:rFonts w:cs="B Nazanin" w:hint="cs"/>
          <w:sz w:val="24"/>
          <w:szCs w:val="24"/>
          <w:rtl/>
          <w:lang w:bidi="fa-IR"/>
        </w:rPr>
        <w:t>ه سرپرست</w:t>
      </w:r>
      <w:r>
        <w:rPr>
          <w:rFonts w:cs="B Nazanin" w:hint="cs"/>
          <w:sz w:val="24"/>
          <w:szCs w:val="24"/>
          <w:rtl/>
          <w:lang w:bidi="fa-IR"/>
        </w:rPr>
        <w:t>ي</w:t>
      </w:r>
      <w:r w:rsidRPr="00825458">
        <w:rPr>
          <w:rFonts w:cs="B Nazanin" w:hint="cs"/>
          <w:sz w:val="24"/>
          <w:szCs w:val="24"/>
          <w:rtl/>
          <w:lang w:bidi="fa-IR"/>
        </w:rPr>
        <w:t xml:space="preserve"> آن با بن</w:t>
      </w:r>
      <w:r>
        <w:rPr>
          <w:rFonts w:cs="B Nazanin" w:hint="cs"/>
          <w:sz w:val="24"/>
          <w:szCs w:val="24"/>
          <w:rtl/>
          <w:lang w:bidi="fa-IR"/>
        </w:rPr>
        <w:t>ي</w:t>
      </w:r>
      <w:r w:rsidRPr="00825458">
        <w:rPr>
          <w:rFonts w:cs="B Nazanin" w:hint="cs"/>
          <w:sz w:val="24"/>
          <w:szCs w:val="24"/>
          <w:rtl/>
          <w:lang w:bidi="fa-IR"/>
        </w:rPr>
        <w:t>اد مس</w:t>
      </w:r>
      <w:r>
        <w:rPr>
          <w:rFonts w:cs="B Nazanin" w:hint="cs"/>
          <w:sz w:val="24"/>
          <w:szCs w:val="24"/>
          <w:rtl/>
          <w:lang w:bidi="fa-IR"/>
        </w:rPr>
        <w:t>ك</w:t>
      </w:r>
      <w:r w:rsidRPr="00825458">
        <w:rPr>
          <w:rFonts w:cs="B Nazanin" w:hint="cs"/>
          <w:sz w:val="24"/>
          <w:szCs w:val="24"/>
          <w:rtl/>
          <w:lang w:bidi="fa-IR"/>
        </w:rPr>
        <w:t>ن انقلاب اسلام</w:t>
      </w:r>
      <w:r>
        <w:rPr>
          <w:rFonts w:cs="B Nazanin" w:hint="cs"/>
          <w:sz w:val="24"/>
          <w:szCs w:val="24"/>
          <w:rtl/>
          <w:lang w:bidi="fa-IR"/>
        </w:rPr>
        <w:t>ي</w:t>
      </w:r>
      <w:r w:rsidRPr="00825458">
        <w:rPr>
          <w:rFonts w:cs="B Nazanin" w:hint="cs"/>
          <w:sz w:val="24"/>
          <w:szCs w:val="24"/>
          <w:rtl/>
          <w:lang w:bidi="fa-IR"/>
        </w:rPr>
        <w:t xml:space="preserve"> </w:t>
      </w:r>
      <w:r>
        <w:rPr>
          <w:rFonts w:cs="B Nazanin" w:hint="cs"/>
          <w:sz w:val="24"/>
          <w:szCs w:val="24"/>
          <w:rtl/>
          <w:lang w:bidi="fa-IR"/>
        </w:rPr>
        <w:t>است</w:t>
      </w:r>
      <w:r w:rsidRPr="00825458">
        <w:rPr>
          <w:rFonts w:cs="B Nazanin" w:hint="cs"/>
          <w:sz w:val="24"/>
          <w:szCs w:val="24"/>
          <w:rtl/>
          <w:lang w:bidi="fa-IR"/>
        </w:rPr>
        <w:t>.</w:t>
      </w:r>
      <w:bookmarkEnd w:id="60"/>
      <w:bookmarkEnd w:id="61"/>
      <w:bookmarkEnd w:id="62"/>
      <w:bookmarkEnd w:id="63"/>
      <w:bookmarkEnd w:id="64"/>
    </w:p>
    <w:p w:rsidR="00DC4936" w:rsidRPr="00825458" w:rsidRDefault="00DC4936" w:rsidP="00DC4936">
      <w:pPr>
        <w:pStyle w:val="ListParagraph"/>
        <w:numPr>
          <w:ilvl w:val="0"/>
          <w:numId w:val="12"/>
        </w:numPr>
        <w:bidi/>
        <w:contextualSpacing w:val="0"/>
        <w:jc w:val="both"/>
        <w:rPr>
          <w:rFonts w:cs="B Nazanin"/>
          <w:sz w:val="24"/>
          <w:szCs w:val="24"/>
          <w:rtl/>
          <w:lang w:bidi="fa-IR"/>
        </w:rPr>
      </w:pPr>
      <w:r>
        <w:rPr>
          <w:rFonts w:cs="B Nazanin" w:hint="cs"/>
          <w:sz w:val="24"/>
          <w:szCs w:val="24"/>
          <w:rtl/>
          <w:lang w:bidi="fa-IR"/>
        </w:rPr>
        <w:t xml:space="preserve">این برنامه با همکاری </w:t>
      </w:r>
      <w:r w:rsidRPr="003341B6">
        <w:rPr>
          <w:rFonts w:cs="B Nazanin" w:hint="cs"/>
          <w:sz w:val="24"/>
          <w:szCs w:val="24"/>
          <w:rtl/>
          <w:lang w:bidi="fa-IR"/>
        </w:rPr>
        <w:t>وزارت راه و شهرسازی،</w:t>
      </w:r>
      <w:r>
        <w:rPr>
          <w:rFonts w:cs="B Nazanin" w:hint="cs"/>
          <w:sz w:val="24"/>
          <w:szCs w:val="24"/>
          <w:rtl/>
          <w:lang w:bidi="fa-IR"/>
        </w:rPr>
        <w:t xml:space="preserve"> </w:t>
      </w:r>
      <w:r w:rsidRPr="003341B6">
        <w:rPr>
          <w:rFonts w:cs="B Nazanin" w:hint="cs"/>
          <w:sz w:val="24"/>
          <w:szCs w:val="24"/>
          <w:rtl/>
          <w:lang w:bidi="fa-IR"/>
        </w:rPr>
        <w:t>بنیاد مسکن انقلاب اسلامی،</w:t>
      </w:r>
      <w:r>
        <w:rPr>
          <w:rFonts w:cs="B Nazanin" w:hint="cs"/>
          <w:sz w:val="24"/>
          <w:szCs w:val="24"/>
          <w:rtl/>
          <w:lang w:bidi="fa-IR"/>
        </w:rPr>
        <w:t xml:space="preserve"> </w:t>
      </w:r>
      <w:r w:rsidRPr="003341B6">
        <w:rPr>
          <w:rFonts w:cs="B Nazanin" w:hint="cs"/>
          <w:sz w:val="24"/>
          <w:szCs w:val="24"/>
          <w:rtl/>
          <w:lang w:bidi="fa-IR"/>
        </w:rPr>
        <w:t>وزارت کشور،</w:t>
      </w:r>
      <w:r>
        <w:rPr>
          <w:rFonts w:cs="B Nazanin" w:hint="cs"/>
          <w:sz w:val="24"/>
          <w:szCs w:val="24"/>
          <w:rtl/>
          <w:lang w:bidi="fa-IR"/>
        </w:rPr>
        <w:t xml:space="preserve"> </w:t>
      </w:r>
      <w:r w:rsidRPr="003341B6">
        <w:rPr>
          <w:rFonts w:cs="B Nazanin" w:hint="cs"/>
          <w:sz w:val="24"/>
          <w:szCs w:val="24"/>
          <w:rtl/>
          <w:lang w:bidi="fa-IR"/>
        </w:rPr>
        <w:t>وزارت جهاد کشاورزی،</w:t>
      </w:r>
      <w:r>
        <w:rPr>
          <w:rFonts w:cs="B Nazanin" w:hint="cs"/>
          <w:sz w:val="24"/>
          <w:szCs w:val="24"/>
          <w:rtl/>
          <w:lang w:bidi="fa-IR"/>
        </w:rPr>
        <w:t xml:space="preserve"> </w:t>
      </w:r>
      <w:r w:rsidRPr="003341B6">
        <w:rPr>
          <w:rFonts w:cs="B Nazanin" w:hint="cs"/>
          <w:sz w:val="24"/>
          <w:szCs w:val="24"/>
          <w:rtl/>
          <w:lang w:bidi="fa-IR"/>
        </w:rPr>
        <w:t>وز</w:t>
      </w:r>
      <w:r>
        <w:rPr>
          <w:rFonts w:cs="B Nazanin" w:hint="cs"/>
          <w:sz w:val="24"/>
          <w:szCs w:val="24"/>
          <w:rtl/>
          <w:lang w:bidi="fa-IR"/>
        </w:rPr>
        <w:t>ارت بهداشت، درمان و آموزش پزشکی و سازمان مدیریت و برنامه‌ریزی کشور تدوین و اجرا خواهد شد.</w:t>
      </w:r>
    </w:p>
    <w:p w:rsidR="00683DEF" w:rsidRPr="00F90A5A" w:rsidRDefault="00683DEF" w:rsidP="00F90A5A">
      <w:pPr>
        <w:shd w:val="clear" w:color="auto" w:fill="D9D9D9" w:themeFill="background1" w:themeFillShade="D9"/>
        <w:bidi/>
        <w:spacing w:after="0"/>
        <w:rPr>
          <w:rFonts w:cs="B Nazanin"/>
          <w:b/>
          <w:bCs/>
          <w:sz w:val="26"/>
          <w:szCs w:val="26"/>
          <w:rtl/>
          <w:lang w:bidi="fa-IR"/>
        </w:rPr>
      </w:pPr>
      <w:r w:rsidRPr="00DC4936">
        <w:rPr>
          <w:rFonts w:cs="B Nazanin" w:hint="cs"/>
          <w:b/>
          <w:bCs/>
          <w:sz w:val="26"/>
          <w:szCs w:val="26"/>
          <w:rtl/>
          <w:lang w:bidi="fa-IR"/>
        </w:rPr>
        <w:t>برنامه دوم:</w:t>
      </w:r>
      <w:r w:rsidR="005E7070" w:rsidRPr="00F90A5A">
        <w:rPr>
          <w:rFonts w:cs="B Nazanin" w:hint="cs"/>
          <w:b/>
          <w:bCs/>
          <w:sz w:val="26"/>
          <w:szCs w:val="26"/>
          <w:rtl/>
          <w:lang w:bidi="fa-IR"/>
        </w:rPr>
        <w:t xml:space="preserve"> </w:t>
      </w:r>
      <w:r w:rsidRPr="00963468">
        <w:rPr>
          <w:rFonts w:cs="B Nazanin" w:hint="cs"/>
          <w:b/>
          <w:bCs/>
          <w:sz w:val="26"/>
          <w:szCs w:val="26"/>
          <w:rtl/>
          <w:lang w:bidi="fa-IR"/>
        </w:rPr>
        <w:t>ایجاد نظام اطلاعات پایه مسکن روستایی و برپایی نظام پایش برنامه</w:t>
      </w:r>
    </w:p>
    <w:p w:rsidR="00DC4936" w:rsidRDefault="005E324F" w:rsidP="00DC4936">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ا</w:t>
      </w:r>
      <w:r w:rsidR="00DC4936">
        <w:rPr>
          <w:rFonts w:cs="B Nazanin" w:hint="cs"/>
          <w:sz w:val="24"/>
          <w:szCs w:val="24"/>
          <w:rtl/>
          <w:lang w:bidi="fa-IR"/>
        </w:rPr>
        <w:t>هد</w:t>
      </w:r>
      <w:r>
        <w:rPr>
          <w:rFonts w:cs="B Nazanin" w:hint="cs"/>
          <w:sz w:val="24"/>
          <w:szCs w:val="24"/>
          <w:rtl/>
          <w:lang w:bidi="fa-IR"/>
        </w:rPr>
        <w:t>ا</w:t>
      </w:r>
      <w:r w:rsidR="00DC4936">
        <w:rPr>
          <w:rFonts w:cs="B Nazanin" w:hint="cs"/>
          <w:sz w:val="24"/>
          <w:szCs w:val="24"/>
          <w:rtl/>
          <w:lang w:bidi="fa-IR"/>
        </w:rPr>
        <w:t xml:space="preserve">ف اصلی از اجرای این برنامه، (1) </w:t>
      </w:r>
      <w:r w:rsidR="00DC4936" w:rsidRPr="0026706D">
        <w:rPr>
          <w:rFonts w:ascii="Tw Cen MT" w:eastAsia="Times New Roman" w:hAnsi="Tw Cen MT" w:cs="B Nazanin" w:hint="cs"/>
          <w:sz w:val="24"/>
          <w:szCs w:val="24"/>
          <w:rtl/>
        </w:rPr>
        <w:t>داشتن اطلاعات به هنگام و به ‌روز از وضعیت کلی مسکن روستایی</w:t>
      </w:r>
      <w:r w:rsidR="00DC4936" w:rsidRPr="00825458">
        <w:rPr>
          <w:rFonts w:cs="B Nazanin" w:hint="cs"/>
          <w:sz w:val="24"/>
          <w:szCs w:val="24"/>
          <w:rtl/>
          <w:lang w:bidi="fa-IR"/>
        </w:rPr>
        <w:t xml:space="preserve"> </w:t>
      </w:r>
      <w:r w:rsidR="00DC4936">
        <w:rPr>
          <w:rFonts w:cs="B Nazanin" w:hint="cs"/>
          <w:sz w:val="24"/>
          <w:szCs w:val="24"/>
          <w:rtl/>
          <w:lang w:bidi="fa-IR"/>
        </w:rPr>
        <w:t xml:space="preserve">و (2) </w:t>
      </w:r>
      <w:r w:rsidR="00DC4936" w:rsidRPr="0026706D">
        <w:rPr>
          <w:rFonts w:ascii="Tw Cen MT" w:eastAsia="Times New Roman" w:hAnsi="Tw Cen MT" w:cs="B Nazanin" w:hint="cs"/>
          <w:sz w:val="24"/>
          <w:szCs w:val="24"/>
          <w:rtl/>
        </w:rPr>
        <w:t>داشتن امکان اطلاعاتی پیگیری نتایج برنامه‌ها و طرح‌های اجرایی</w:t>
      </w:r>
      <w:r w:rsidR="00DC4936">
        <w:rPr>
          <w:rFonts w:ascii="Tw Cen MT" w:eastAsia="Times New Roman" w:hAnsi="Tw Cen MT" w:cs="B Nazanin" w:hint="cs"/>
          <w:sz w:val="24"/>
          <w:szCs w:val="24"/>
          <w:rtl/>
        </w:rPr>
        <w:t xml:space="preserve"> می</w:t>
      </w:r>
      <w:r w:rsidR="00DC4936">
        <w:rPr>
          <w:rFonts w:ascii="Tw Cen MT" w:eastAsia="Times New Roman" w:hAnsi="Tw Cen MT" w:cs="B Nazanin" w:hint="cs"/>
          <w:sz w:val="24"/>
          <w:szCs w:val="24"/>
          <w:rtl/>
        </w:rPr>
        <w:softHyphen/>
        <w:t>باشد</w:t>
      </w:r>
      <w:r w:rsidR="00DC4936">
        <w:rPr>
          <w:rFonts w:cs="B Nazanin" w:hint="cs"/>
          <w:sz w:val="24"/>
          <w:szCs w:val="24"/>
          <w:rtl/>
          <w:lang w:bidi="fa-IR"/>
        </w:rPr>
        <w:t>.</w:t>
      </w:r>
    </w:p>
    <w:p w:rsidR="00683DEF" w:rsidRPr="00F90A5A" w:rsidRDefault="00DC4936" w:rsidP="00F90A5A">
      <w:pPr>
        <w:pStyle w:val="ListParagraph"/>
        <w:numPr>
          <w:ilvl w:val="0"/>
          <w:numId w:val="12"/>
        </w:numPr>
        <w:bidi/>
        <w:spacing w:after="0"/>
        <w:contextualSpacing w:val="0"/>
        <w:jc w:val="both"/>
        <w:rPr>
          <w:rFonts w:cs="B Nazanin"/>
          <w:sz w:val="24"/>
          <w:szCs w:val="24"/>
          <w:rtl/>
          <w:lang w:bidi="fa-IR"/>
        </w:rPr>
      </w:pPr>
      <w:r w:rsidRPr="00DC4936">
        <w:rPr>
          <w:rFonts w:cs="B Nazanin" w:hint="cs"/>
          <w:sz w:val="24"/>
          <w:szCs w:val="24"/>
          <w:rtl/>
          <w:lang w:bidi="fa-IR"/>
        </w:rPr>
        <w:t>به منظور اجرای این برنامه اقداماتی شامل موارد ذیل انجام می</w:t>
      </w:r>
      <w:r w:rsidRPr="00DC4936">
        <w:rPr>
          <w:rFonts w:cs="B Nazanin" w:hint="cs"/>
          <w:sz w:val="24"/>
          <w:szCs w:val="24"/>
          <w:rtl/>
          <w:lang w:bidi="fa-IR"/>
        </w:rPr>
        <w:softHyphen/>
        <w:t>گیرد:</w:t>
      </w:r>
    </w:p>
    <w:p w:rsidR="00DC4936" w:rsidRPr="0042362C" w:rsidRDefault="00DC4936" w:rsidP="0042362C">
      <w:pPr>
        <w:pStyle w:val="ListParagraph"/>
        <w:numPr>
          <w:ilvl w:val="0"/>
          <w:numId w:val="38"/>
        </w:numPr>
        <w:bidi/>
        <w:jc w:val="both"/>
        <w:rPr>
          <w:rFonts w:ascii="Tw Cen MT" w:eastAsia="Times New Roman" w:hAnsi="Tw Cen MT" w:cs="B Nazanin"/>
          <w:sz w:val="24"/>
          <w:szCs w:val="24"/>
        </w:rPr>
      </w:pPr>
      <w:r w:rsidRPr="0042362C">
        <w:rPr>
          <w:rFonts w:ascii="Tw Cen MT" w:eastAsia="Times New Roman" w:hAnsi="Tw Cen MT" w:cs="B Nazanin" w:hint="cs"/>
          <w:sz w:val="24"/>
          <w:szCs w:val="24"/>
          <w:rtl/>
        </w:rPr>
        <w:t>تعيين</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چارچوب‌ها</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و</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شاخص‌هاي</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مورد</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نياز</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براي</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بانك</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اطلاعات</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مسكن</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روستايي</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به‌مثابه‌</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بخشي</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از</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طرح</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جامع</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اطلاعات</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مسكن</w:t>
      </w:r>
      <w:r w:rsidRPr="0042362C">
        <w:rPr>
          <w:rFonts w:ascii="Tw Cen MT" w:eastAsia="Times New Roman" w:hAnsi="Tw Cen MT" w:cs="B Nazanin"/>
          <w:sz w:val="24"/>
          <w:szCs w:val="24"/>
          <w:rtl/>
        </w:rPr>
        <w:t xml:space="preserve"> </w:t>
      </w:r>
      <w:r w:rsidRPr="0042362C">
        <w:rPr>
          <w:rFonts w:ascii="Tw Cen MT" w:eastAsia="Times New Roman" w:hAnsi="Tw Cen MT" w:cs="B Nazanin" w:hint="cs"/>
          <w:sz w:val="24"/>
          <w:szCs w:val="24"/>
          <w:rtl/>
        </w:rPr>
        <w:t>كشور</w:t>
      </w:r>
      <w:r w:rsidRPr="0042362C">
        <w:rPr>
          <w:rFonts w:ascii="Tw Cen MT" w:eastAsia="Times New Roman" w:hAnsi="Tw Cen MT" w:cs="B Nazanin"/>
          <w:sz w:val="24"/>
          <w:szCs w:val="24"/>
          <w:rtl/>
        </w:rPr>
        <w:t>.</w:t>
      </w:r>
    </w:p>
    <w:p w:rsidR="00DC4936" w:rsidRPr="00DC4936" w:rsidRDefault="00DC4936" w:rsidP="0042362C">
      <w:pPr>
        <w:pStyle w:val="ListParagraph"/>
        <w:numPr>
          <w:ilvl w:val="0"/>
          <w:numId w:val="38"/>
        </w:numPr>
        <w:bidi/>
        <w:jc w:val="both"/>
        <w:rPr>
          <w:rFonts w:ascii="Tw Cen MT" w:eastAsia="Times New Roman" w:hAnsi="Tw Cen MT" w:cs="B Nazanin"/>
          <w:sz w:val="24"/>
          <w:szCs w:val="24"/>
        </w:rPr>
      </w:pPr>
      <w:r w:rsidRPr="00DC4936">
        <w:rPr>
          <w:rFonts w:ascii="Tw Cen MT" w:eastAsia="Times New Roman" w:hAnsi="Tw Cen MT" w:cs="B Nazanin" w:hint="cs"/>
          <w:sz w:val="24"/>
          <w:szCs w:val="24"/>
          <w:rtl/>
        </w:rPr>
        <w:t>جمع‌آوري</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اطلاعات</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و</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راه‌اندازي</w:t>
      </w:r>
      <w:r w:rsidRPr="00DC4936">
        <w:rPr>
          <w:rFonts w:ascii="Tw Cen MT" w:eastAsia="Times New Roman" w:hAnsi="Tw Cen MT" w:cs="B Nazanin"/>
          <w:sz w:val="24"/>
          <w:szCs w:val="24"/>
          <w:rtl/>
        </w:rPr>
        <w:t xml:space="preserve"> </w:t>
      </w:r>
      <w:r>
        <w:rPr>
          <w:rFonts w:ascii="Tw Cen MT" w:eastAsia="Times New Roman" w:hAnsi="Tw Cen MT" w:cs="B Nazanin" w:hint="cs"/>
          <w:sz w:val="24"/>
          <w:szCs w:val="24"/>
          <w:rtl/>
        </w:rPr>
        <w:t>سامانه‌</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ثبت</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اطلاعات</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جامع</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مسكن</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روستايي</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و</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اتصال</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آن</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به</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ساير</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بانك‌هاي</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اطلاعاتي</w:t>
      </w:r>
      <w:r w:rsidRPr="00DC4936">
        <w:rPr>
          <w:rFonts w:ascii="Tw Cen MT" w:eastAsia="Times New Roman" w:hAnsi="Tw Cen MT" w:cs="B Nazanin"/>
          <w:sz w:val="24"/>
          <w:szCs w:val="24"/>
          <w:rtl/>
        </w:rPr>
        <w:t>.</w:t>
      </w:r>
    </w:p>
    <w:p w:rsidR="00DC4936" w:rsidRPr="00DC4936" w:rsidRDefault="00DC4936" w:rsidP="0042362C">
      <w:pPr>
        <w:pStyle w:val="ListParagraph"/>
        <w:numPr>
          <w:ilvl w:val="0"/>
          <w:numId w:val="38"/>
        </w:numPr>
        <w:bidi/>
        <w:jc w:val="both"/>
        <w:rPr>
          <w:rFonts w:ascii="Tw Cen MT" w:eastAsia="Times New Roman" w:hAnsi="Tw Cen MT" w:cs="B Nazanin"/>
          <w:sz w:val="24"/>
          <w:szCs w:val="24"/>
        </w:rPr>
      </w:pPr>
      <w:r w:rsidRPr="00DC4936">
        <w:rPr>
          <w:rFonts w:ascii="Tw Cen MT" w:eastAsia="Times New Roman" w:hAnsi="Tw Cen MT" w:cs="B Nazanin" w:hint="cs"/>
          <w:sz w:val="24"/>
          <w:szCs w:val="24"/>
          <w:rtl/>
        </w:rPr>
        <w:t>تدوين</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گزارش‌هاي</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ادواري</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سياست‌گذاري</w:t>
      </w:r>
      <w:r w:rsidRPr="00DC4936">
        <w:rPr>
          <w:rFonts w:ascii="Tw Cen MT" w:eastAsia="Times New Roman" w:hAnsi="Tw Cen MT" w:cs="B Nazanin"/>
          <w:sz w:val="24"/>
          <w:szCs w:val="24"/>
          <w:rtl/>
        </w:rPr>
        <w:t xml:space="preserve"> </w:t>
      </w:r>
      <w:r>
        <w:rPr>
          <w:rFonts w:ascii="Tw Cen MT" w:eastAsia="Times New Roman" w:hAnsi="Tw Cen MT" w:cs="B Nazanin" w:hint="cs"/>
          <w:sz w:val="24"/>
          <w:szCs w:val="24"/>
          <w:rtl/>
        </w:rPr>
        <w:t>برپايه‌</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اطلاعات</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گردآوري</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و</w:t>
      </w:r>
      <w:r w:rsidRPr="00DC4936">
        <w:rPr>
          <w:rFonts w:ascii="Tw Cen MT" w:eastAsia="Times New Roman" w:hAnsi="Tw Cen MT" w:cs="B Nazanin"/>
          <w:sz w:val="24"/>
          <w:szCs w:val="24"/>
          <w:rtl/>
        </w:rPr>
        <w:t xml:space="preserve"> </w:t>
      </w:r>
      <w:r w:rsidRPr="00DC4936">
        <w:rPr>
          <w:rFonts w:ascii="Tw Cen MT" w:eastAsia="Times New Roman" w:hAnsi="Tw Cen MT" w:cs="B Nazanin" w:hint="cs"/>
          <w:sz w:val="24"/>
          <w:szCs w:val="24"/>
          <w:rtl/>
        </w:rPr>
        <w:t>پردازش‌شده</w:t>
      </w:r>
      <w:r w:rsidRPr="00DC4936">
        <w:rPr>
          <w:rFonts w:ascii="Tw Cen MT" w:eastAsia="Times New Roman" w:hAnsi="Tw Cen MT" w:cs="B Nazanin"/>
          <w:sz w:val="24"/>
          <w:szCs w:val="24"/>
          <w:rtl/>
        </w:rPr>
        <w:t>.</w:t>
      </w:r>
    </w:p>
    <w:p w:rsidR="00DC4936" w:rsidRPr="00DC4936" w:rsidRDefault="00DC4936" w:rsidP="00DC4936">
      <w:pPr>
        <w:pStyle w:val="ListParagraph"/>
        <w:numPr>
          <w:ilvl w:val="0"/>
          <w:numId w:val="12"/>
        </w:numPr>
        <w:bidi/>
        <w:contextualSpacing w:val="0"/>
        <w:jc w:val="both"/>
        <w:rPr>
          <w:rFonts w:cs="B Nazanin"/>
          <w:sz w:val="24"/>
          <w:szCs w:val="24"/>
          <w:rtl/>
        </w:rPr>
      </w:pPr>
      <w:r>
        <w:rPr>
          <w:rFonts w:cs="B Nazanin" w:hint="cs"/>
          <w:sz w:val="24"/>
          <w:szCs w:val="24"/>
          <w:rtl/>
        </w:rPr>
        <w:t>این برنامه با مسئولیت و محوریت بنیاد مسکن انقلاب اسلامی و با همکاری دستگاه</w:t>
      </w:r>
      <w:r>
        <w:rPr>
          <w:rFonts w:cs="B Nazanin" w:hint="cs"/>
          <w:sz w:val="24"/>
          <w:szCs w:val="24"/>
          <w:rtl/>
        </w:rPr>
        <w:softHyphen/>
        <w:t>های ذیربط اجرا می</w:t>
      </w:r>
      <w:r>
        <w:rPr>
          <w:rFonts w:cs="B Nazanin" w:hint="cs"/>
          <w:sz w:val="24"/>
          <w:szCs w:val="24"/>
          <w:rtl/>
        </w:rPr>
        <w:softHyphen/>
        <w:t>گردد.</w:t>
      </w:r>
    </w:p>
    <w:p w:rsidR="00683DEF" w:rsidRPr="00F90A5A" w:rsidRDefault="00683DEF" w:rsidP="00F90A5A">
      <w:pPr>
        <w:shd w:val="clear" w:color="auto" w:fill="D9D9D9" w:themeFill="background1" w:themeFillShade="D9"/>
        <w:bidi/>
        <w:spacing w:after="0"/>
        <w:rPr>
          <w:rFonts w:cs="B Nazanin"/>
          <w:b/>
          <w:bCs/>
          <w:sz w:val="26"/>
          <w:szCs w:val="26"/>
          <w:rtl/>
          <w:lang w:bidi="fa-IR"/>
        </w:rPr>
      </w:pPr>
      <w:r w:rsidRPr="00F53BA1">
        <w:rPr>
          <w:rFonts w:cs="B Nazanin" w:hint="cs"/>
          <w:b/>
          <w:bCs/>
          <w:sz w:val="26"/>
          <w:szCs w:val="26"/>
          <w:rtl/>
          <w:lang w:bidi="fa-IR"/>
        </w:rPr>
        <w:t xml:space="preserve">برنامه سوم: </w:t>
      </w:r>
      <w:r w:rsidRPr="00963468">
        <w:rPr>
          <w:rFonts w:cs="B Nazanin" w:hint="cs"/>
          <w:b/>
          <w:bCs/>
          <w:sz w:val="26"/>
          <w:szCs w:val="26"/>
          <w:rtl/>
          <w:lang w:bidi="fa-IR"/>
        </w:rPr>
        <w:t>ارتقاء نظام فنی روستایی</w:t>
      </w:r>
    </w:p>
    <w:p w:rsidR="00DC4936" w:rsidRDefault="005E324F" w:rsidP="00DC4936">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ا</w:t>
      </w:r>
      <w:r w:rsidR="00DC4936">
        <w:rPr>
          <w:rFonts w:cs="B Nazanin" w:hint="cs"/>
          <w:sz w:val="24"/>
          <w:szCs w:val="24"/>
          <w:rtl/>
          <w:lang w:bidi="fa-IR"/>
        </w:rPr>
        <w:t>هد</w:t>
      </w:r>
      <w:r>
        <w:rPr>
          <w:rFonts w:cs="B Nazanin" w:hint="cs"/>
          <w:sz w:val="24"/>
          <w:szCs w:val="24"/>
          <w:rtl/>
          <w:lang w:bidi="fa-IR"/>
        </w:rPr>
        <w:t>ا</w:t>
      </w:r>
      <w:r w:rsidR="00DC4936">
        <w:rPr>
          <w:rFonts w:cs="B Nazanin" w:hint="cs"/>
          <w:sz w:val="24"/>
          <w:szCs w:val="24"/>
          <w:rtl/>
          <w:lang w:bidi="fa-IR"/>
        </w:rPr>
        <w:t xml:space="preserve">ف اصلی از اجرای این برنامه، (1) </w:t>
      </w:r>
      <w:r w:rsidR="00DC4936" w:rsidRPr="009417A8">
        <w:rPr>
          <w:rFonts w:cs="B Nazanin" w:hint="cs"/>
          <w:sz w:val="24"/>
          <w:szCs w:val="24"/>
          <w:rtl/>
        </w:rPr>
        <w:t>به</w:t>
      </w:r>
      <w:r w:rsidR="00DC4936">
        <w:rPr>
          <w:rFonts w:cs="B Nazanin" w:hint="cs"/>
          <w:sz w:val="24"/>
          <w:szCs w:val="24"/>
          <w:rtl/>
        </w:rPr>
        <w:t>ي</w:t>
      </w:r>
      <w:r w:rsidR="00DC4936" w:rsidRPr="009417A8">
        <w:rPr>
          <w:rFonts w:cs="B Nazanin" w:hint="cs"/>
          <w:sz w:val="24"/>
          <w:szCs w:val="24"/>
          <w:rtl/>
        </w:rPr>
        <w:t>نه‌ساز</w:t>
      </w:r>
      <w:r w:rsidR="00DC4936">
        <w:rPr>
          <w:rFonts w:cs="B Nazanin" w:hint="cs"/>
          <w:sz w:val="24"/>
          <w:szCs w:val="24"/>
          <w:rtl/>
        </w:rPr>
        <w:t>ي</w:t>
      </w:r>
      <w:r w:rsidR="00DC4936" w:rsidRPr="009417A8">
        <w:rPr>
          <w:rFonts w:cs="B Nazanin" w:hint="cs"/>
          <w:sz w:val="24"/>
          <w:szCs w:val="24"/>
          <w:rtl/>
        </w:rPr>
        <w:t xml:space="preserve"> عمل</w:t>
      </w:r>
      <w:r w:rsidR="00DC4936">
        <w:rPr>
          <w:rFonts w:cs="B Nazanin" w:hint="cs"/>
          <w:sz w:val="24"/>
          <w:szCs w:val="24"/>
          <w:rtl/>
        </w:rPr>
        <w:t>ك</w:t>
      </w:r>
      <w:r w:rsidR="00DC4936" w:rsidRPr="009417A8">
        <w:rPr>
          <w:rFonts w:cs="B Nazanin" w:hint="cs"/>
          <w:sz w:val="24"/>
          <w:szCs w:val="24"/>
          <w:rtl/>
        </w:rPr>
        <w:t>رد ناظر</w:t>
      </w:r>
      <w:r w:rsidR="00DC4936">
        <w:rPr>
          <w:rFonts w:cs="B Nazanin" w:hint="cs"/>
          <w:sz w:val="24"/>
          <w:szCs w:val="24"/>
          <w:rtl/>
        </w:rPr>
        <w:t>ا</w:t>
      </w:r>
      <w:r w:rsidR="00DC4936" w:rsidRPr="009417A8">
        <w:rPr>
          <w:rFonts w:cs="B Nazanin" w:hint="cs"/>
          <w:sz w:val="24"/>
          <w:szCs w:val="24"/>
          <w:rtl/>
        </w:rPr>
        <w:t>ن فن</w:t>
      </w:r>
      <w:r w:rsidR="00DC4936">
        <w:rPr>
          <w:rFonts w:cs="B Nazanin" w:hint="cs"/>
          <w:sz w:val="24"/>
          <w:szCs w:val="24"/>
          <w:rtl/>
        </w:rPr>
        <w:t>ي</w:t>
      </w:r>
      <w:r w:rsidR="00DC4936">
        <w:rPr>
          <w:rFonts w:cs="B Nazanin" w:hint="cs"/>
          <w:sz w:val="24"/>
          <w:szCs w:val="24"/>
          <w:rtl/>
          <w:lang w:bidi="fa-IR"/>
        </w:rPr>
        <w:t xml:space="preserve"> و (2) </w:t>
      </w:r>
      <w:r w:rsidR="00DC4936" w:rsidRPr="009417A8">
        <w:rPr>
          <w:rFonts w:cs="B Nazanin" w:hint="cs"/>
          <w:sz w:val="24"/>
          <w:szCs w:val="24"/>
          <w:rtl/>
        </w:rPr>
        <w:t>ارتقا</w:t>
      </w:r>
      <w:r w:rsidR="00DC4936">
        <w:rPr>
          <w:rFonts w:cs="B Nazanin" w:hint="cs"/>
          <w:sz w:val="24"/>
          <w:szCs w:val="24"/>
          <w:rtl/>
        </w:rPr>
        <w:t>ي</w:t>
      </w:r>
      <w:r w:rsidR="00DC4936" w:rsidRPr="009417A8">
        <w:rPr>
          <w:rFonts w:cs="B Nazanin" w:hint="cs"/>
          <w:sz w:val="24"/>
          <w:szCs w:val="24"/>
          <w:rtl/>
        </w:rPr>
        <w:t xml:space="preserve"> </w:t>
      </w:r>
      <w:r w:rsidR="00DC4936">
        <w:rPr>
          <w:rFonts w:cs="B Nazanin" w:hint="cs"/>
          <w:sz w:val="24"/>
          <w:szCs w:val="24"/>
          <w:rtl/>
        </w:rPr>
        <w:t>كي</w:t>
      </w:r>
      <w:r w:rsidR="00DC4936" w:rsidRPr="009417A8">
        <w:rPr>
          <w:rFonts w:cs="B Nazanin" w:hint="cs"/>
          <w:sz w:val="24"/>
          <w:szCs w:val="24"/>
          <w:rtl/>
        </w:rPr>
        <w:t>ف</w:t>
      </w:r>
      <w:r w:rsidR="00DC4936">
        <w:rPr>
          <w:rFonts w:cs="B Nazanin" w:hint="cs"/>
          <w:sz w:val="24"/>
          <w:szCs w:val="24"/>
          <w:rtl/>
        </w:rPr>
        <w:t>ي</w:t>
      </w:r>
      <w:r w:rsidR="00DC4936" w:rsidRPr="009417A8">
        <w:rPr>
          <w:rFonts w:cs="B Nazanin" w:hint="cs"/>
          <w:sz w:val="24"/>
          <w:szCs w:val="24"/>
          <w:rtl/>
        </w:rPr>
        <w:t>ت ساخت</w:t>
      </w:r>
      <w:r w:rsidR="00DC4936">
        <w:rPr>
          <w:rFonts w:cs="B Nazanin" w:hint="cs"/>
          <w:sz w:val="24"/>
          <w:szCs w:val="24"/>
          <w:rtl/>
        </w:rPr>
        <w:t xml:space="preserve"> واحدهاي مسكوني روستايي</w:t>
      </w:r>
      <w:r w:rsidR="00DC4936">
        <w:rPr>
          <w:rFonts w:ascii="Tw Cen MT" w:eastAsia="Times New Roman" w:hAnsi="Tw Cen MT" w:cs="B Nazanin" w:hint="cs"/>
          <w:sz w:val="24"/>
          <w:szCs w:val="24"/>
          <w:rtl/>
        </w:rPr>
        <w:t xml:space="preserve"> می</w:t>
      </w:r>
      <w:r w:rsidR="00DC4936">
        <w:rPr>
          <w:rFonts w:ascii="Tw Cen MT" w:eastAsia="Times New Roman" w:hAnsi="Tw Cen MT" w:cs="B Nazanin" w:hint="cs"/>
          <w:sz w:val="24"/>
          <w:szCs w:val="24"/>
          <w:rtl/>
        </w:rPr>
        <w:softHyphen/>
        <w:t>باشد</w:t>
      </w:r>
      <w:r w:rsidR="00DC4936">
        <w:rPr>
          <w:rFonts w:cs="B Nazanin" w:hint="cs"/>
          <w:sz w:val="24"/>
          <w:szCs w:val="24"/>
          <w:rtl/>
          <w:lang w:bidi="fa-IR"/>
        </w:rPr>
        <w:t>.</w:t>
      </w:r>
    </w:p>
    <w:p w:rsidR="00DC4936" w:rsidRPr="00F90A5A" w:rsidRDefault="00DC4936" w:rsidP="00F90A5A">
      <w:pPr>
        <w:pStyle w:val="ListParagraph"/>
        <w:numPr>
          <w:ilvl w:val="0"/>
          <w:numId w:val="12"/>
        </w:numPr>
        <w:bidi/>
        <w:spacing w:after="0"/>
        <w:contextualSpacing w:val="0"/>
        <w:jc w:val="both"/>
        <w:rPr>
          <w:rFonts w:cs="B Nazanin"/>
          <w:sz w:val="24"/>
          <w:szCs w:val="24"/>
          <w:rtl/>
          <w:lang w:bidi="fa-IR"/>
        </w:rPr>
      </w:pPr>
      <w:r w:rsidRPr="00DC4936">
        <w:rPr>
          <w:rFonts w:cs="B Nazanin" w:hint="cs"/>
          <w:sz w:val="24"/>
          <w:szCs w:val="24"/>
          <w:rtl/>
          <w:lang w:bidi="fa-IR"/>
        </w:rPr>
        <w:t>به منظور اجرای این برنامه</w:t>
      </w:r>
      <w:r w:rsidR="005E324F">
        <w:rPr>
          <w:rFonts w:cs="B Nazanin" w:hint="cs"/>
          <w:sz w:val="24"/>
          <w:szCs w:val="24"/>
          <w:rtl/>
          <w:lang w:bidi="fa-IR"/>
        </w:rPr>
        <w:t>،</w:t>
      </w:r>
      <w:r w:rsidRPr="00DC4936">
        <w:rPr>
          <w:rFonts w:cs="B Nazanin" w:hint="cs"/>
          <w:sz w:val="24"/>
          <w:szCs w:val="24"/>
          <w:rtl/>
          <w:lang w:bidi="fa-IR"/>
        </w:rPr>
        <w:t xml:space="preserve"> اقداماتی شامل موارد ذیل انجام می</w:t>
      </w:r>
      <w:r w:rsidRPr="00DC4936">
        <w:rPr>
          <w:rFonts w:cs="B Nazanin" w:hint="cs"/>
          <w:sz w:val="24"/>
          <w:szCs w:val="24"/>
          <w:rtl/>
          <w:lang w:bidi="fa-IR"/>
        </w:rPr>
        <w:softHyphen/>
        <w:t>گیرد:</w:t>
      </w:r>
    </w:p>
    <w:p w:rsidR="00DC4936" w:rsidRPr="0042362C" w:rsidRDefault="00DC4936" w:rsidP="0042362C">
      <w:pPr>
        <w:pStyle w:val="ListParagraph"/>
        <w:numPr>
          <w:ilvl w:val="0"/>
          <w:numId w:val="38"/>
        </w:numPr>
        <w:bidi/>
        <w:jc w:val="both"/>
        <w:rPr>
          <w:rFonts w:ascii="Tw Cen MT" w:eastAsia="Times New Roman" w:hAnsi="Tw Cen MT" w:cs="B Nazanin"/>
          <w:sz w:val="24"/>
          <w:szCs w:val="24"/>
          <w:rtl/>
        </w:rPr>
      </w:pPr>
      <w:r w:rsidRPr="0042362C">
        <w:rPr>
          <w:rFonts w:ascii="Tw Cen MT" w:eastAsia="Times New Roman" w:hAnsi="Tw Cen MT" w:cs="B Nazanin" w:hint="cs"/>
          <w:sz w:val="24"/>
          <w:szCs w:val="24"/>
          <w:rtl/>
        </w:rPr>
        <w:t>تدوين استانداردهاي لازم‌الاجرا در نظام فني روستايي (طراحي و اجرا).</w:t>
      </w:r>
    </w:p>
    <w:p w:rsidR="00DC4936" w:rsidRPr="0042362C" w:rsidRDefault="00DC4936" w:rsidP="0042362C">
      <w:pPr>
        <w:pStyle w:val="ListParagraph"/>
        <w:numPr>
          <w:ilvl w:val="0"/>
          <w:numId w:val="38"/>
        </w:numPr>
        <w:bidi/>
        <w:jc w:val="both"/>
        <w:rPr>
          <w:rFonts w:ascii="Tw Cen MT" w:eastAsia="Times New Roman" w:hAnsi="Tw Cen MT" w:cs="B Nazanin"/>
          <w:sz w:val="24"/>
          <w:szCs w:val="24"/>
          <w:rtl/>
        </w:rPr>
      </w:pPr>
      <w:r w:rsidRPr="0042362C">
        <w:rPr>
          <w:rFonts w:ascii="Tw Cen MT" w:eastAsia="Times New Roman" w:hAnsi="Tw Cen MT" w:cs="B Nazanin" w:hint="cs"/>
          <w:sz w:val="24"/>
          <w:szCs w:val="24"/>
          <w:rtl/>
        </w:rPr>
        <w:t>آموزش و ارتقاي دانش فني نيروي كار و سامان‌دهي دفاتر فني مرتبط با اين بخش.</w:t>
      </w:r>
    </w:p>
    <w:p w:rsidR="00DC4936" w:rsidRPr="0042362C" w:rsidRDefault="00DC4936" w:rsidP="0042362C">
      <w:pPr>
        <w:pStyle w:val="ListParagraph"/>
        <w:numPr>
          <w:ilvl w:val="0"/>
          <w:numId w:val="38"/>
        </w:numPr>
        <w:bidi/>
        <w:jc w:val="both"/>
        <w:rPr>
          <w:rFonts w:ascii="Tw Cen MT" w:eastAsia="Times New Roman" w:hAnsi="Tw Cen MT" w:cs="B Nazanin"/>
          <w:sz w:val="24"/>
          <w:szCs w:val="24"/>
        </w:rPr>
      </w:pPr>
      <w:r w:rsidRPr="0042362C">
        <w:rPr>
          <w:rFonts w:ascii="Tw Cen MT" w:eastAsia="Times New Roman" w:hAnsi="Tw Cen MT" w:cs="B Nazanin" w:hint="cs"/>
          <w:sz w:val="24"/>
          <w:szCs w:val="24"/>
          <w:rtl/>
        </w:rPr>
        <w:t>ايجاد سازوكار پايش و ارزيابي بخش طراحي و اجرا براساس شاخص‌هاي تعيين‌شده‌ متصل به بانك اطلاعاتي به‌صورت متمركز.</w:t>
      </w:r>
    </w:p>
    <w:p w:rsidR="00DC4936" w:rsidRDefault="00DC4936" w:rsidP="0042362C">
      <w:pPr>
        <w:pStyle w:val="ListParagraph"/>
        <w:numPr>
          <w:ilvl w:val="0"/>
          <w:numId w:val="38"/>
        </w:numPr>
        <w:bidi/>
        <w:contextualSpacing w:val="0"/>
        <w:jc w:val="both"/>
        <w:rPr>
          <w:rFonts w:cs="B Nazanin"/>
          <w:b/>
          <w:sz w:val="24"/>
          <w:szCs w:val="24"/>
          <w:lang w:bidi="fa-IR"/>
        </w:rPr>
      </w:pPr>
      <w:r w:rsidRPr="0042362C">
        <w:rPr>
          <w:rFonts w:ascii="Tw Cen MT" w:eastAsia="Times New Roman" w:hAnsi="Tw Cen MT" w:cs="B Nazanin" w:hint="cs"/>
          <w:sz w:val="24"/>
          <w:szCs w:val="24"/>
          <w:rtl/>
        </w:rPr>
        <w:t>تعميم</w:t>
      </w:r>
      <w:r w:rsidRPr="00DC4936">
        <w:rPr>
          <w:rFonts w:ascii="B Nazanin" w:eastAsia="Times New Roman" w:hAnsi="Cambria" w:cs="B Nazanin" w:hint="cs"/>
          <w:b/>
          <w:sz w:val="24"/>
          <w:szCs w:val="24"/>
          <w:rtl/>
          <w:lang w:bidi="fa-IR"/>
        </w:rPr>
        <w:t xml:space="preserve"> نظارت نظام فني</w:t>
      </w:r>
      <w:r w:rsidRPr="009417A8">
        <w:rPr>
          <w:rFonts w:cs="B Nazanin" w:hint="cs"/>
          <w:b/>
          <w:sz w:val="24"/>
          <w:szCs w:val="24"/>
          <w:rtl/>
          <w:lang w:bidi="fa-IR"/>
        </w:rPr>
        <w:t xml:space="preserve"> روستا</w:t>
      </w:r>
      <w:r>
        <w:rPr>
          <w:rFonts w:cs="B Nazanin" w:hint="cs"/>
          <w:b/>
          <w:sz w:val="24"/>
          <w:szCs w:val="24"/>
          <w:rtl/>
          <w:lang w:bidi="fa-IR"/>
        </w:rPr>
        <w:t>يي</w:t>
      </w:r>
      <w:r w:rsidRPr="009417A8">
        <w:rPr>
          <w:rFonts w:cs="B Nazanin" w:hint="cs"/>
          <w:b/>
          <w:sz w:val="24"/>
          <w:szCs w:val="24"/>
          <w:rtl/>
          <w:lang w:bidi="fa-IR"/>
        </w:rPr>
        <w:t xml:space="preserve"> بر </w:t>
      </w:r>
      <w:r>
        <w:rPr>
          <w:rFonts w:cs="B Nazanin" w:hint="cs"/>
          <w:b/>
          <w:sz w:val="24"/>
          <w:szCs w:val="24"/>
          <w:rtl/>
          <w:lang w:bidi="fa-IR"/>
        </w:rPr>
        <w:t>ك</w:t>
      </w:r>
      <w:r w:rsidRPr="009417A8">
        <w:rPr>
          <w:rFonts w:cs="B Nazanin" w:hint="cs"/>
          <w:b/>
          <w:sz w:val="24"/>
          <w:szCs w:val="24"/>
          <w:rtl/>
          <w:lang w:bidi="fa-IR"/>
        </w:rPr>
        <w:t>ل</w:t>
      </w:r>
      <w:r>
        <w:rPr>
          <w:rFonts w:cs="B Nazanin" w:hint="cs"/>
          <w:b/>
          <w:sz w:val="24"/>
          <w:szCs w:val="24"/>
          <w:rtl/>
          <w:lang w:bidi="fa-IR"/>
        </w:rPr>
        <w:t>ي</w:t>
      </w:r>
      <w:r w:rsidRPr="009417A8">
        <w:rPr>
          <w:rFonts w:cs="B Nazanin" w:hint="cs"/>
          <w:b/>
          <w:sz w:val="24"/>
          <w:szCs w:val="24"/>
          <w:rtl/>
          <w:lang w:bidi="fa-IR"/>
        </w:rPr>
        <w:t>ه</w:t>
      </w:r>
      <w:r>
        <w:rPr>
          <w:rFonts w:cs="B Nazanin" w:hint="cs"/>
          <w:b/>
          <w:sz w:val="24"/>
          <w:szCs w:val="24"/>
          <w:rtl/>
          <w:lang w:bidi="fa-IR"/>
        </w:rPr>
        <w:t>‌</w:t>
      </w:r>
      <w:r w:rsidRPr="009417A8">
        <w:rPr>
          <w:rFonts w:cs="B Nazanin" w:hint="cs"/>
          <w:b/>
          <w:sz w:val="24"/>
          <w:szCs w:val="24"/>
          <w:rtl/>
          <w:lang w:bidi="fa-IR"/>
        </w:rPr>
        <w:t xml:space="preserve"> ساخت</w:t>
      </w:r>
      <w:r>
        <w:rPr>
          <w:rFonts w:cs="B Nazanin" w:hint="cs"/>
          <w:b/>
          <w:sz w:val="24"/>
          <w:szCs w:val="24"/>
          <w:rtl/>
          <w:lang w:bidi="fa-IR"/>
        </w:rPr>
        <w:t>‌</w:t>
      </w:r>
      <w:r w:rsidRPr="009417A8">
        <w:rPr>
          <w:rFonts w:cs="B Nazanin" w:hint="cs"/>
          <w:b/>
          <w:sz w:val="24"/>
          <w:szCs w:val="24"/>
          <w:rtl/>
          <w:lang w:bidi="fa-IR"/>
        </w:rPr>
        <w:t>وسازها</w:t>
      </w:r>
      <w:r>
        <w:rPr>
          <w:rFonts w:cs="B Nazanin" w:hint="cs"/>
          <w:b/>
          <w:sz w:val="24"/>
          <w:szCs w:val="24"/>
          <w:rtl/>
          <w:lang w:bidi="fa-IR"/>
        </w:rPr>
        <w:t>ي</w:t>
      </w:r>
      <w:r w:rsidRPr="009417A8">
        <w:rPr>
          <w:rFonts w:cs="B Nazanin" w:hint="cs"/>
          <w:b/>
          <w:sz w:val="24"/>
          <w:szCs w:val="24"/>
          <w:rtl/>
          <w:lang w:bidi="fa-IR"/>
        </w:rPr>
        <w:t xml:space="preserve"> خارج از حر</w:t>
      </w:r>
      <w:r>
        <w:rPr>
          <w:rFonts w:cs="B Nazanin" w:hint="cs"/>
          <w:b/>
          <w:sz w:val="24"/>
          <w:szCs w:val="24"/>
          <w:rtl/>
          <w:lang w:bidi="fa-IR"/>
        </w:rPr>
        <w:t>ي</w:t>
      </w:r>
      <w:r w:rsidRPr="009417A8">
        <w:rPr>
          <w:rFonts w:cs="B Nazanin" w:hint="cs"/>
          <w:b/>
          <w:sz w:val="24"/>
          <w:szCs w:val="24"/>
          <w:rtl/>
          <w:lang w:bidi="fa-IR"/>
        </w:rPr>
        <w:t>م شهرها و به و</w:t>
      </w:r>
      <w:r>
        <w:rPr>
          <w:rFonts w:cs="B Nazanin" w:hint="cs"/>
          <w:b/>
          <w:sz w:val="24"/>
          <w:szCs w:val="24"/>
          <w:rtl/>
          <w:lang w:bidi="fa-IR"/>
        </w:rPr>
        <w:t>ي</w:t>
      </w:r>
      <w:r w:rsidRPr="009417A8">
        <w:rPr>
          <w:rFonts w:cs="B Nazanin" w:hint="cs"/>
          <w:b/>
          <w:sz w:val="24"/>
          <w:szCs w:val="24"/>
          <w:rtl/>
          <w:lang w:bidi="fa-IR"/>
        </w:rPr>
        <w:t>ژه در روستاها</w:t>
      </w:r>
      <w:r>
        <w:rPr>
          <w:rFonts w:cs="B Nazanin" w:hint="cs"/>
          <w:b/>
          <w:sz w:val="24"/>
          <w:szCs w:val="24"/>
          <w:rtl/>
          <w:lang w:bidi="fa-IR"/>
        </w:rPr>
        <w:t>.</w:t>
      </w:r>
    </w:p>
    <w:p w:rsidR="009417A8" w:rsidRDefault="00DC4936" w:rsidP="00F90A5A">
      <w:pPr>
        <w:pStyle w:val="ListParagraph"/>
        <w:numPr>
          <w:ilvl w:val="0"/>
          <w:numId w:val="12"/>
        </w:numPr>
        <w:bidi/>
        <w:contextualSpacing w:val="0"/>
        <w:jc w:val="both"/>
        <w:rPr>
          <w:rFonts w:ascii="Tw Cen MT" w:eastAsia="Times New Roman" w:hAnsi="Tw Cen MT" w:cs="B Nazanin"/>
          <w:sz w:val="24"/>
          <w:szCs w:val="24"/>
        </w:rPr>
      </w:pPr>
      <w:r w:rsidRPr="00F90A5A">
        <w:rPr>
          <w:rFonts w:ascii="Tw Cen MT" w:eastAsia="Times New Roman" w:hAnsi="Tw Cen MT" w:cs="B Nazanin" w:hint="cs"/>
          <w:sz w:val="24"/>
          <w:szCs w:val="24"/>
          <w:rtl/>
        </w:rPr>
        <w:t>این برنامه با همکاری بنیاد مسکن انقلاب اسلامی، مرکز تحقیقات راه، مسکن و شهرسازی، معاونت مسکن و ساختمان و سازمان نظام مهندسی اجرایی می</w:t>
      </w:r>
      <w:r w:rsidRPr="00F90A5A">
        <w:rPr>
          <w:rFonts w:ascii="Tw Cen MT" w:eastAsia="Times New Roman" w:hAnsi="Tw Cen MT" w:cs="B Nazanin" w:hint="cs"/>
          <w:sz w:val="24"/>
          <w:szCs w:val="24"/>
          <w:rtl/>
        </w:rPr>
        <w:softHyphen/>
        <w:t>گردد.</w:t>
      </w:r>
    </w:p>
    <w:p w:rsidR="00683DEF" w:rsidRPr="00F90A5A" w:rsidRDefault="00683DEF" w:rsidP="00F90A5A">
      <w:pPr>
        <w:shd w:val="clear" w:color="auto" w:fill="D9D9D9" w:themeFill="background1" w:themeFillShade="D9"/>
        <w:bidi/>
        <w:spacing w:after="0"/>
        <w:rPr>
          <w:rFonts w:cs="B Nazanin"/>
          <w:b/>
          <w:bCs/>
          <w:sz w:val="26"/>
          <w:szCs w:val="26"/>
          <w:rtl/>
          <w:lang w:bidi="fa-IR"/>
        </w:rPr>
      </w:pPr>
      <w:r w:rsidRPr="00DC4936">
        <w:rPr>
          <w:rFonts w:cs="B Nazanin" w:hint="cs"/>
          <w:b/>
          <w:bCs/>
          <w:sz w:val="26"/>
          <w:szCs w:val="26"/>
          <w:rtl/>
          <w:lang w:bidi="fa-IR"/>
        </w:rPr>
        <w:lastRenderedPageBreak/>
        <w:t>برنامه چهارم:</w:t>
      </w:r>
      <w:r w:rsidR="00154FA8" w:rsidRPr="00DC4936">
        <w:rPr>
          <w:rFonts w:cs="B Nazanin" w:hint="cs"/>
          <w:b/>
          <w:bCs/>
          <w:sz w:val="26"/>
          <w:szCs w:val="26"/>
          <w:rtl/>
          <w:lang w:bidi="fa-IR"/>
        </w:rPr>
        <w:t xml:space="preserve"> </w:t>
      </w:r>
      <w:r w:rsidRPr="00963468">
        <w:rPr>
          <w:rFonts w:cs="B Nazanin" w:hint="cs"/>
          <w:b/>
          <w:bCs/>
          <w:sz w:val="26"/>
          <w:szCs w:val="26"/>
          <w:rtl/>
          <w:lang w:bidi="fa-IR"/>
        </w:rPr>
        <w:t xml:space="preserve">اصلاحات در نظام </w:t>
      </w:r>
      <w:r w:rsidR="00DC4936" w:rsidRPr="00963468">
        <w:rPr>
          <w:rFonts w:cs="B Nazanin" w:hint="cs"/>
          <w:b/>
          <w:bCs/>
          <w:sz w:val="26"/>
          <w:szCs w:val="26"/>
          <w:rtl/>
          <w:lang w:bidi="fa-IR"/>
        </w:rPr>
        <w:t>تأمین</w:t>
      </w:r>
      <w:r w:rsidRPr="00963468">
        <w:rPr>
          <w:rFonts w:cs="B Nazanin" w:hint="cs"/>
          <w:b/>
          <w:bCs/>
          <w:sz w:val="26"/>
          <w:szCs w:val="26"/>
          <w:rtl/>
          <w:lang w:bidi="fa-IR"/>
        </w:rPr>
        <w:t xml:space="preserve"> مالی مسکن روستایی</w:t>
      </w:r>
    </w:p>
    <w:p w:rsidR="0042362C" w:rsidRDefault="0042362C" w:rsidP="0042362C">
      <w:pPr>
        <w:pStyle w:val="ListParagraph"/>
        <w:numPr>
          <w:ilvl w:val="0"/>
          <w:numId w:val="12"/>
        </w:numPr>
        <w:bidi/>
        <w:spacing w:after="0"/>
        <w:contextualSpacing w:val="0"/>
        <w:jc w:val="both"/>
        <w:rPr>
          <w:rFonts w:ascii="Tw Cen MT" w:eastAsia="Times New Roman" w:hAnsi="Tw Cen MT" w:cs="B Nazanin"/>
          <w:sz w:val="24"/>
          <w:szCs w:val="24"/>
          <w:rtl/>
        </w:rPr>
      </w:pPr>
      <w:r>
        <w:rPr>
          <w:rFonts w:ascii="Tw Cen MT" w:eastAsia="Times New Roman" w:hAnsi="Tw Cen MT" w:cs="B Nazanin" w:hint="cs"/>
          <w:sz w:val="24"/>
          <w:szCs w:val="24"/>
          <w:rtl/>
        </w:rPr>
        <w:t xml:space="preserve">اهداف مورد انتظار از اجرای این برنامه عبارتند از: </w:t>
      </w:r>
    </w:p>
    <w:p w:rsidR="00DC4936" w:rsidRPr="0042362C" w:rsidRDefault="0042362C" w:rsidP="0042362C">
      <w:pPr>
        <w:pStyle w:val="ListParagraph"/>
        <w:numPr>
          <w:ilvl w:val="0"/>
          <w:numId w:val="38"/>
        </w:numPr>
        <w:bidi/>
        <w:jc w:val="both"/>
        <w:rPr>
          <w:rFonts w:ascii="Tw Cen MT" w:eastAsia="Times New Roman" w:hAnsi="Tw Cen MT" w:cs="B Nazanin"/>
          <w:sz w:val="24"/>
          <w:szCs w:val="24"/>
          <w:rtl/>
        </w:rPr>
      </w:pPr>
      <w:r w:rsidRPr="0042362C">
        <w:rPr>
          <w:rFonts w:ascii="Tw Cen MT" w:eastAsia="Times New Roman" w:hAnsi="Tw Cen MT" w:cs="B Nazanin" w:hint="cs"/>
          <w:sz w:val="24"/>
          <w:szCs w:val="24"/>
          <w:rtl/>
        </w:rPr>
        <w:t>تسريع فرآيند ساخت‌و‌ساز در روستاها و افزايش موجودي مسكن روستايي.</w:t>
      </w:r>
    </w:p>
    <w:p w:rsidR="0042362C" w:rsidRPr="0042362C" w:rsidRDefault="0042362C" w:rsidP="0042362C">
      <w:pPr>
        <w:pStyle w:val="ListParagraph"/>
        <w:numPr>
          <w:ilvl w:val="0"/>
          <w:numId w:val="38"/>
        </w:numPr>
        <w:bidi/>
        <w:jc w:val="both"/>
        <w:rPr>
          <w:rFonts w:ascii="Tw Cen MT" w:eastAsia="Times New Roman" w:hAnsi="Tw Cen MT" w:cs="B Nazanin"/>
          <w:sz w:val="24"/>
          <w:szCs w:val="24"/>
          <w:rtl/>
        </w:rPr>
      </w:pPr>
      <w:r w:rsidRPr="0042362C">
        <w:rPr>
          <w:rFonts w:ascii="Tw Cen MT" w:eastAsia="Times New Roman" w:hAnsi="Tw Cen MT" w:cs="B Nazanin" w:hint="cs"/>
          <w:sz w:val="24"/>
          <w:szCs w:val="24"/>
          <w:rtl/>
        </w:rPr>
        <w:t>سرمايه‌گذاري در ارتقاي سطح كيفي ساخت‌وساز واحدهاي مسكوني روستايي.</w:t>
      </w:r>
    </w:p>
    <w:p w:rsidR="0042362C" w:rsidRDefault="0042362C" w:rsidP="00CB7B7F">
      <w:pPr>
        <w:pStyle w:val="ListParagraph"/>
        <w:numPr>
          <w:ilvl w:val="0"/>
          <w:numId w:val="38"/>
        </w:numPr>
        <w:bidi/>
        <w:spacing w:after="0"/>
        <w:jc w:val="both"/>
        <w:rPr>
          <w:rFonts w:ascii="B Nazanin" w:eastAsia="Times New Roman" w:hAnsi="Cambria" w:cs="B Nazanin"/>
          <w:b/>
          <w:sz w:val="24"/>
          <w:szCs w:val="24"/>
          <w:lang w:bidi="fa-IR"/>
        </w:rPr>
      </w:pPr>
      <w:r w:rsidRPr="0042362C">
        <w:rPr>
          <w:rFonts w:ascii="Tw Cen MT" w:eastAsia="Times New Roman" w:hAnsi="Tw Cen MT" w:cs="B Nazanin" w:hint="cs"/>
          <w:sz w:val="24"/>
          <w:szCs w:val="24"/>
          <w:rtl/>
        </w:rPr>
        <w:t>گسترش بازار رهن براي خريد و بهسازي و نوسازي واحدهاي مسكوني روستايي و افزايش مشاركت روستاييان در تأمين</w:t>
      </w:r>
      <w:r w:rsidRPr="0042362C">
        <w:rPr>
          <w:rFonts w:ascii="B Nazanin" w:eastAsia="Times New Roman" w:hAnsi="Cambria" w:cs="B Nazanin" w:hint="cs"/>
          <w:b/>
          <w:sz w:val="24"/>
          <w:szCs w:val="24"/>
          <w:rtl/>
          <w:lang w:bidi="fa-IR"/>
        </w:rPr>
        <w:t xml:space="preserve"> مالي از طريق تشكيل صندوق‌هاي پس‌انداز مسكن روستايي و نيز شكل‌گيري مؤسسات پس‌انداز و تسهيلات مسكن روستايي.</w:t>
      </w:r>
    </w:p>
    <w:p w:rsidR="00CB7B7F" w:rsidRPr="00CB7B7F" w:rsidRDefault="005E324F" w:rsidP="00CB7B7F">
      <w:pPr>
        <w:bidi/>
        <w:spacing w:after="0"/>
        <w:jc w:val="both"/>
        <w:rPr>
          <w:rFonts w:ascii="B Nazanin" w:eastAsia="Times New Roman" w:hAnsi="Cambria" w:cs="B Nazanin"/>
          <w:b/>
          <w:sz w:val="24"/>
          <w:szCs w:val="24"/>
          <w:lang w:bidi="fa-IR"/>
        </w:rPr>
      </w:pPr>
      <w:r>
        <w:rPr>
          <w:rFonts w:ascii="B Nazanin" w:eastAsia="Times New Roman" w:hAnsi="Cambria" w:cs="B Nazanin" w:hint="cs"/>
          <w:b/>
          <w:sz w:val="24"/>
          <w:szCs w:val="24"/>
          <w:rtl/>
          <w:lang w:bidi="fa-IR"/>
        </w:rPr>
        <w:t>تحقق این اهداف، نیازمند اجرای</w:t>
      </w:r>
      <w:r w:rsidR="00CB7B7F">
        <w:rPr>
          <w:rFonts w:ascii="B Nazanin" w:eastAsia="Times New Roman" w:hAnsi="Cambria" w:cs="B Nazanin" w:hint="cs"/>
          <w:b/>
          <w:sz w:val="24"/>
          <w:szCs w:val="24"/>
          <w:rtl/>
          <w:lang w:bidi="fa-IR"/>
        </w:rPr>
        <w:t xml:space="preserve"> برنامه</w:t>
      </w:r>
      <w:r>
        <w:rPr>
          <w:rFonts w:ascii="B Nazanin" w:eastAsia="Times New Roman" w:hAnsi="Cambria" w:cs="B Nazanin"/>
          <w:b/>
          <w:sz w:val="24"/>
          <w:szCs w:val="24"/>
          <w:rtl/>
          <w:lang w:bidi="fa-IR"/>
        </w:rPr>
        <w:softHyphen/>
      </w:r>
      <w:r>
        <w:rPr>
          <w:rFonts w:ascii="B Nazanin" w:eastAsia="Times New Roman" w:hAnsi="Cambria" w:cs="B Nazanin" w:hint="cs"/>
          <w:b/>
          <w:sz w:val="24"/>
          <w:szCs w:val="24"/>
          <w:rtl/>
          <w:lang w:bidi="fa-IR"/>
        </w:rPr>
        <w:t>ها</w:t>
      </w:r>
      <w:r w:rsidR="00CB7B7F">
        <w:rPr>
          <w:rFonts w:ascii="B Nazanin" w:eastAsia="Times New Roman" w:hAnsi="Cambria" w:cs="B Nazanin" w:hint="cs"/>
          <w:b/>
          <w:sz w:val="24"/>
          <w:szCs w:val="24"/>
          <w:rtl/>
          <w:lang w:bidi="fa-IR"/>
        </w:rPr>
        <w:t xml:space="preserve"> و اقداماتی به شرح ذیل می</w:t>
      </w:r>
      <w:r w:rsidR="00CB7B7F">
        <w:rPr>
          <w:rFonts w:ascii="B Nazanin" w:eastAsia="Times New Roman" w:hAnsi="Cambria" w:cs="B Nazanin" w:hint="cs"/>
          <w:b/>
          <w:sz w:val="24"/>
          <w:szCs w:val="24"/>
          <w:rtl/>
          <w:lang w:bidi="fa-IR"/>
        </w:rPr>
        <w:softHyphen/>
        <w:t xml:space="preserve">باشد: </w:t>
      </w:r>
    </w:p>
    <w:p w:rsidR="0042362C" w:rsidRPr="00580129" w:rsidRDefault="0042362C" w:rsidP="0042362C">
      <w:pPr>
        <w:pStyle w:val="ListParagraph"/>
        <w:numPr>
          <w:ilvl w:val="0"/>
          <w:numId w:val="12"/>
        </w:numPr>
        <w:bidi/>
        <w:contextualSpacing w:val="0"/>
        <w:jc w:val="both"/>
        <w:rPr>
          <w:rFonts w:ascii="Tw Cen MT" w:eastAsia="Times New Roman" w:hAnsi="Tw Cen MT" w:cs="B Nazanin"/>
          <w:sz w:val="24"/>
          <w:szCs w:val="24"/>
          <w:rtl/>
        </w:rPr>
      </w:pPr>
      <w:r>
        <w:rPr>
          <w:rFonts w:ascii="Tw Cen MT" w:eastAsia="Times New Roman" w:hAnsi="Tw Cen MT" w:cs="B Nazanin" w:hint="cs"/>
          <w:sz w:val="24"/>
          <w:szCs w:val="24"/>
          <w:rtl/>
        </w:rPr>
        <w:t>راه‌اندازي</w:t>
      </w:r>
      <w:r w:rsidRPr="00580129">
        <w:rPr>
          <w:rFonts w:ascii="Tw Cen MT" w:eastAsia="Times New Roman" w:hAnsi="Tw Cen MT" w:cs="B Nazanin" w:hint="cs"/>
          <w:sz w:val="24"/>
          <w:szCs w:val="24"/>
          <w:rtl/>
        </w:rPr>
        <w:t xml:space="preserve"> صندوق‌ها</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 xml:space="preserve"> پس‌انداز </w:t>
      </w:r>
      <w:r>
        <w:rPr>
          <w:rFonts w:ascii="Tw Cen MT" w:eastAsia="Times New Roman" w:hAnsi="Tw Cen MT" w:cs="B Nazanin" w:hint="cs"/>
          <w:sz w:val="24"/>
          <w:szCs w:val="24"/>
          <w:rtl/>
        </w:rPr>
        <w:t>و تسهيلات</w:t>
      </w:r>
      <w:r w:rsidRPr="00580129">
        <w:rPr>
          <w:rFonts w:ascii="Tw Cen MT" w:eastAsia="Times New Roman" w:hAnsi="Tw Cen MT" w:cs="B Nazanin" w:hint="cs"/>
          <w:sz w:val="24"/>
          <w:szCs w:val="24"/>
          <w:rtl/>
        </w:rPr>
        <w:t xml:space="preserve"> روستا</w:t>
      </w:r>
      <w:r>
        <w:rPr>
          <w:rFonts w:ascii="Tw Cen MT" w:eastAsia="Times New Roman" w:hAnsi="Tw Cen MT" w:cs="B Nazanin" w:hint="cs"/>
          <w:sz w:val="24"/>
          <w:szCs w:val="24"/>
          <w:rtl/>
        </w:rPr>
        <w:t>يي</w:t>
      </w:r>
      <w:r w:rsidRPr="00580129">
        <w:rPr>
          <w:rFonts w:ascii="Tw Cen MT" w:eastAsia="Times New Roman" w:hAnsi="Tw Cen MT" w:cs="B Nazanin" w:hint="cs"/>
          <w:sz w:val="24"/>
          <w:szCs w:val="24"/>
          <w:rtl/>
        </w:rPr>
        <w:t xml:space="preserve"> و جهت‌</w:t>
      </w:r>
      <w:r>
        <w:rPr>
          <w:rFonts w:ascii="Tw Cen MT" w:eastAsia="Times New Roman" w:hAnsi="Tw Cen MT" w:cs="B Nazanin" w:hint="cs"/>
          <w:sz w:val="24"/>
          <w:szCs w:val="24"/>
          <w:rtl/>
        </w:rPr>
        <w:t>‌</w:t>
      </w:r>
      <w:r w:rsidRPr="00580129">
        <w:rPr>
          <w:rFonts w:ascii="Tw Cen MT" w:eastAsia="Times New Roman" w:hAnsi="Tw Cen MT" w:cs="B Nazanin" w:hint="cs"/>
          <w:sz w:val="24"/>
          <w:szCs w:val="24"/>
          <w:rtl/>
        </w:rPr>
        <w:t>گ</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ر</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 xml:space="preserve"> </w:t>
      </w:r>
      <w:r>
        <w:rPr>
          <w:rFonts w:ascii="Tw Cen MT" w:eastAsia="Times New Roman" w:hAnsi="Tw Cen MT" w:cs="B Nazanin" w:hint="cs"/>
          <w:sz w:val="24"/>
          <w:szCs w:val="24"/>
          <w:rtl/>
        </w:rPr>
        <w:t xml:space="preserve">تسهيلات </w:t>
      </w:r>
      <w:r w:rsidRPr="00580129">
        <w:rPr>
          <w:rFonts w:ascii="Tw Cen MT" w:eastAsia="Times New Roman" w:hAnsi="Tw Cen MT" w:cs="B Nazanin" w:hint="cs"/>
          <w:sz w:val="24"/>
          <w:szCs w:val="24"/>
          <w:rtl/>
        </w:rPr>
        <w:t>مس</w:t>
      </w:r>
      <w:r>
        <w:rPr>
          <w:rFonts w:ascii="Tw Cen MT" w:eastAsia="Times New Roman" w:hAnsi="Tw Cen MT" w:cs="B Nazanin" w:hint="cs"/>
          <w:sz w:val="24"/>
          <w:szCs w:val="24"/>
          <w:rtl/>
        </w:rPr>
        <w:t>ك</w:t>
      </w:r>
      <w:r w:rsidRPr="00580129">
        <w:rPr>
          <w:rFonts w:ascii="Tw Cen MT" w:eastAsia="Times New Roman" w:hAnsi="Tw Cen MT" w:cs="B Nazanin" w:hint="cs"/>
          <w:sz w:val="24"/>
          <w:szCs w:val="24"/>
          <w:rtl/>
        </w:rPr>
        <w:t>ن به سمت ا</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ن نهادها (در م</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ان</w:t>
      </w:r>
      <w:r>
        <w:rPr>
          <w:rFonts w:ascii="Tw Cen MT" w:eastAsia="Times New Roman" w:hAnsi="Tw Cen MT" w:cs="B Nazanin" w:hint="cs"/>
          <w:sz w:val="24"/>
          <w:szCs w:val="24"/>
          <w:rtl/>
        </w:rPr>
        <w:t>‌</w:t>
      </w:r>
      <w:r w:rsidRPr="00580129">
        <w:rPr>
          <w:rFonts w:ascii="Tw Cen MT" w:eastAsia="Times New Roman" w:hAnsi="Tw Cen MT" w:cs="B Nazanin" w:hint="cs"/>
          <w:sz w:val="24"/>
          <w:szCs w:val="24"/>
          <w:rtl/>
        </w:rPr>
        <w:t>مدت).</w:t>
      </w:r>
    </w:p>
    <w:p w:rsidR="0042362C" w:rsidRPr="00580129" w:rsidRDefault="0042362C" w:rsidP="0042362C">
      <w:pPr>
        <w:pStyle w:val="ListParagraph"/>
        <w:numPr>
          <w:ilvl w:val="0"/>
          <w:numId w:val="12"/>
        </w:numPr>
        <w:bidi/>
        <w:contextualSpacing w:val="0"/>
        <w:jc w:val="both"/>
        <w:rPr>
          <w:rFonts w:ascii="Tw Cen MT" w:eastAsia="Times New Roman" w:hAnsi="Tw Cen MT" w:cs="B Nazanin"/>
          <w:sz w:val="24"/>
          <w:szCs w:val="24"/>
          <w:rtl/>
        </w:rPr>
      </w:pPr>
      <w:r w:rsidRPr="00580129">
        <w:rPr>
          <w:rFonts w:ascii="Tw Cen MT" w:eastAsia="Times New Roman" w:hAnsi="Tw Cen MT" w:cs="B Nazanin" w:hint="cs"/>
          <w:sz w:val="24"/>
          <w:szCs w:val="24"/>
          <w:rtl/>
        </w:rPr>
        <w:t>افزا</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 xml:space="preserve">ش متوسط مبلغ </w:t>
      </w:r>
      <w:r>
        <w:rPr>
          <w:rFonts w:ascii="Tw Cen MT" w:eastAsia="Times New Roman" w:hAnsi="Tw Cen MT" w:cs="B Nazanin" w:hint="cs"/>
          <w:sz w:val="24"/>
          <w:szCs w:val="24"/>
          <w:rtl/>
        </w:rPr>
        <w:t xml:space="preserve">تسهيلات </w:t>
      </w:r>
      <w:r w:rsidRPr="00580129">
        <w:rPr>
          <w:rFonts w:ascii="Tw Cen MT" w:eastAsia="Times New Roman" w:hAnsi="Tw Cen MT" w:cs="B Nazanin" w:hint="cs"/>
          <w:sz w:val="24"/>
          <w:szCs w:val="24"/>
          <w:rtl/>
        </w:rPr>
        <w:t>مس</w:t>
      </w:r>
      <w:r>
        <w:rPr>
          <w:rFonts w:ascii="Tw Cen MT" w:eastAsia="Times New Roman" w:hAnsi="Tw Cen MT" w:cs="B Nazanin" w:hint="cs"/>
          <w:sz w:val="24"/>
          <w:szCs w:val="24"/>
          <w:rtl/>
        </w:rPr>
        <w:t>ك</w:t>
      </w:r>
      <w:r w:rsidRPr="00580129">
        <w:rPr>
          <w:rFonts w:ascii="Tw Cen MT" w:eastAsia="Times New Roman" w:hAnsi="Tw Cen MT" w:cs="B Nazanin" w:hint="cs"/>
          <w:sz w:val="24"/>
          <w:szCs w:val="24"/>
          <w:rtl/>
        </w:rPr>
        <w:t>ن روستا</w:t>
      </w:r>
      <w:r>
        <w:rPr>
          <w:rFonts w:ascii="Tw Cen MT" w:eastAsia="Times New Roman" w:hAnsi="Tw Cen MT" w:cs="B Nazanin" w:hint="cs"/>
          <w:sz w:val="24"/>
          <w:szCs w:val="24"/>
          <w:rtl/>
        </w:rPr>
        <w:t>يي</w:t>
      </w:r>
      <w:r w:rsidRPr="00580129">
        <w:rPr>
          <w:rFonts w:ascii="Tw Cen MT" w:eastAsia="Times New Roman" w:hAnsi="Tw Cen MT" w:cs="B Nazanin" w:hint="cs"/>
          <w:sz w:val="24"/>
          <w:szCs w:val="24"/>
          <w:rtl/>
        </w:rPr>
        <w:t xml:space="preserve"> تا </w:t>
      </w:r>
      <w:r>
        <w:rPr>
          <w:rFonts w:ascii="Tw Cen MT" w:eastAsia="Times New Roman" w:hAnsi="Tw Cen MT" w:cs="B Nazanin" w:hint="cs"/>
          <w:sz w:val="24"/>
          <w:szCs w:val="24"/>
          <w:rtl/>
        </w:rPr>
        <w:t>سقف 150</w:t>
      </w:r>
      <w:r w:rsidRPr="00580129">
        <w:rPr>
          <w:rFonts w:ascii="Tw Cen MT" w:eastAsia="Times New Roman" w:hAnsi="Tw Cen MT" w:cs="B Nazanin" w:hint="cs"/>
          <w:sz w:val="24"/>
          <w:szCs w:val="24"/>
          <w:rtl/>
        </w:rPr>
        <w:t xml:space="preserve"> م</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ل</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ون ر</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ال و تغ</w:t>
      </w:r>
      <w:r>
        <w:rPr>
          <w:rFonts w:ascii="Tw Cen MT" w:eastAsia="Times New Roman" w:hAnsi="Tw Cen MT" w:cs="B Nazanin" w:hint="cs"/>
          <w:sz w:val="24"/>
          <w:szCs w:val="24"/>
          <w:rtl/>
        </w:rPr>
        <w:t>يي</w:t>
      </w:r>
      <w:r w:rsidRPr="00580129">
        <w:rPr>
          <w:rFonts w:ascii="Tw Cen MT" w:eastAsia="Times New Roman" w:hAnsi="Tw Cen MT" w:cs="B Nazanin" w:hint="cs"/>
          <w:sz w:val="24"/>
          <w:szCs w:val="24"/>
          <w:rtl/>
        </w:rPr>
        <w:t xml:space="preserve">ر </w:t>
      </w:r>
      <w:r>
        <w:rPr>
          <w:rFonts w:ascii="Tw Cen MT" w:eastAsia="Times New Roman" w:hAnsi="Tw Cen MT" w:cs="B Nazanin" w:hint="cs"/>
          <w:sz w:val="24"/>
          <w:szCs w:val="24"/>
          <w:rtl/>
        </w:rPr>
        <w:t>آ</w:t>
      </w:r>
      <w:r w:rsidRPr="00580129">
        <w:rPr>
          <w:rFonts w:ascii="Tw Cen MT" w:eastAsia="Times New Roman" w:hAnsi="Tw Cen MT" w:cs="B Nazanin" w:hint="cs"/>
          <w:sz w:val="24"/>
          <w:szCs w:val="24"/>
          <w:rtl/>
        </w:rPr>
        <w:t>ن متناسب با نرخ تورم.</w:t>
      </w:r>
    </w:p>
    <w:p w:rsidR="0042362C" w:rsidRDefault="0042362C" w:rsidP="005E324F">
      <w:pPr>
        <w:pStyle w:val="ListParagraph"/>
        <w:numPr>
          <w:ilvl w:val="0"/>
          <w:numId w:val="12"/>
        </w:numPr>
        <w:bidi/>
        <w:contextualSpacing w:val="0"/>
        <w:jc w:val="both"/>
        <w:rPr>
          <w:rFonts w:ascii="Tw Cen MT" w:eastAsia="Times New Roman" w:hAnsi="Tw Cen MT" w:cs="B Nazanin"/>
          <w:sz w:val="24"/>
          <w:szCs w:val="24"/>
        </w:rPr>
      </w:pPr>
      <w:r>
        <w:rPr>
          <w:rFonts w:ascii="Tw Cen MT" w:eastAsia="Times New Roman" w:hAnsi="Tw Cen MT" w:cs="B Nazanin" w:hint="cs"/>
          <w:sz w:val="24"/>
          <w:szCs w:val="24"/>
          <w:rtl/>
        </w:rPr>
        <w:t xml:space="preserve">اعطاي ساليانه 200 هزار فقره تسهيلات رهني بهسازي و نوسازي مسكن روستايي با نرخ </w:t>
      </w:r>
      <w:r w:rsidR="005E324F">
        <w:rPr>
          <w:rFonts w:ascii="Tw Cen MT" w:eastAsia="Times New Roman" w:hAnsi="Tw Cen MT" w:cs="B Nazanin" w:hint="cs"/>
          <w:sz w:val="24"/>
          <w:szCs w:val="24"/>
          <w:rtl/>
        </w:rPr>
        <w:t>بهره 5%</w:t>
      </w:r>
      <w:r>
        <w:rPr>
          <w:rFonts w:ascii="Tw Cen MT" w:eastAsia="Times New Roman" w:hAnsi="Tw Cen MT" w:cs="B Nazanin" w:hint="cs"/>
          <w:sz w:val="24"/>
          <w:szCs w:val="24"/>
          <w:rtl/>
        </w:rPr>
        <w:t xml:space="preserve">. </w:t>
      </w:r>
    </w:p>
    <w:p w:rsidR="0042362C" w:rsidRPr="00580129" w:rsidRDefault="0042362C" w:rsidP="0042362C">
      <w:pPr>
        <w:pStyle w:val="ListParagraph"/>
        <w:numPr>
          <w:ilvl w:val="0"/>
          <w:numId w:val="12"/>
        </w:numPr>
        <w:bidi/>
        <w:contextualSpacing w:val="0"/>
        <w:jc w:val="both"/>
        <w:rPr>
          <w:rFonts w:ascii="Tw Cen MT" w:eastAsia="Times New Roman" w:hAnsi="Tw Cen MT" w:cs="B Nazanin"/>
          <w:sz w:val="24"/>
          <w:szCs w:val="24"/>
          <w:rtl/>
        </w:rPr>
      </w:pPr>
      <w:r w:rsidRPr="00580129">
        <w:rPr>
          <w:rFonts w:ascii="Tw Cen MT" w:eastAsia="Times New Roman" w:hAnsi="Tw Cen MT" w:cs="B Nazanin" w:hint="cs"/>
          <w:sz w:val="24"/>
          <w:szCs w:val="24"/>
          <w:rtl/>
        </w:rPr>
        <w:t>تدو</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ن دستورالعمل و</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ژه برا</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 xml:space="preserve"> منطقه‌ا</w:t>
      </w:r>
      <w:r>
        <w:rPr>
          <w:rFonts w:ascii="Tw Cen MT" w:eastAsia="Times New Roman" w:hAnsi="Tw Cen MT" w:cs="B Nazanin" w:hint="cs"/>
          <w:sz w:val="24"/>
          <w:szCs w:val="24"/>
          <w:rtl/>
        </w:rPr>
        <w:t>ي‌ك</w:t>
      </w:r>
      <w:r w:rsidRPr="00580129">
        <w:rPr>
          <w:rFonts w:ascii="Tw Cen MT" w:eastAsia="Times New Roman" w:hAnsi="Tw Cen MT" w:cs="B Nazanin" w:hint="cs"/>
          <w:sz w:val="24"/>
          <w:szCs w:val="24"/>
          <w:rtl/>
        </w:rPr>
        <w:t>ردن شرا</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 xml:space="preserve">ط </w:t>
      </w:r>
      <w:r>
        <w:rPr>
          <w:rFonts w:ascii="Tw Cen MT" w:eastAsia="Times New Roman" w:hAnsi="Tw Cen MT" w:cs="B Nazanin" w:hint="cs"/>
          <w:sz w:val="24"/>
          <w:szCs w:val="24"/>
          <w:rtl/>
        </w:rPr>
        <w:t xml:space="preserve">تسهيلات </w:t>
      </w:r>
      <w:r w:rsidRPr="00580129">
        <w:rPr>
          <w:rFonts w:ascii="Tw Cen MT" w:eastAsia="Times New Roman" w:hAnsi="Tw Cen MT" w:cs="B Nazanin" w:hint="cs"/>
          <w:sz w:val="24"/>
          <w:szCs w:val="24"/>
          <w:rtl/>
        </w:rPr>
        <w:t>(مبلغ و نرخ سود) متناسب با و</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ژگ</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‌ها</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 xml:space="preserve"> اقتصاد</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 xml:space="preserve"> و اجتماع</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 xml:space="preserve"> مناطق.</w:t>
      </w:r>
    </w:p>
    <w:p w:rsidR="0042362C" w:rsidRDefault="0042362C" w:rsidP="0042362C">
      <w:pPr>
        <w:pStyle w:val="ListParagraph"/>
        <w:numPr>
          <w:ilvl w:val="0"/>
          <w:numId w:val="12"/>
        </w:numPr>
        <w:bidi/>
        <w:contextualSpacing w:val="0"/>
        <w:jc w:val="both"/>
        <w:rPr>
          <w:rFonts w:ascii="Tw Cen MT" w:eastAsia="Times New Roman" w:hAnsi="Tw Cen MT" w:cs="B Nazanin"/>
          <w:sz w:val="24"/>
          <w:szCs w:val="24"/>
        </w:rPr>
      </w:pPr>
      <w:r w:rsidRPr="00580129">
        <w:rPr>
          <w:rFonts w:ascii="Tw Cen MT" w:eastAsia="Times New Roman" w:hAnsi="Tw Cen MT" w:cs="B Nazanin" w:hint="cs"/>
          <w:sz w:val="24"/>
          <w:szCs w:val="24"/>
          <w:rtl/>
        </w:rPr>
        <w:t>افزا</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 xml:space="preserve">ش </w:t>
      </w:r>
      <w:r>
        <w:rPr>
          <w:rFonts w:ascii="Tw Cen MT" w:eastAsia="Times New Roman" w:hAnsi="Tw Cen MT" w:cs="B Nazanin" w:hint="cs"/>
          <w:sz w:val="24"/>
          <w:szCs w:val="24"/>
          <w:rtl/>
        </w:rPr>
        <w:t xml:space="preserve">تسهيلات </w:t>
      </w:r>
      <w:r w:rsidRPr="00580129">
        <w:rPr>
          <w:rFonts w:ascii="Tw Cen MT" w:eastAsia="Times New Roman" w:hAnsi="Tw Cen MT" w:cs="B Nazanin" w:hint="cs"/>
          <w:sz w:val="24"/>
          <w:szCs w:val="24"/>
          <w:rtl/>
        </w:rPr>
        <w:t>مس</w:t>
      </w:r>
      <w:r>
        <w:rPr>
          <w:rFonts w:ascii="Tw Cen MT" w:eastAsia="Times New Roman" w:hAnsi="Tw Cen MT" w:cs="B Nazanin" w:hint="cs"/>
          <w:sz w:val="24"/>
          <w:szCs w:val="24"/>
          <w:rtl/>
        </w:rPr>
        <w:t>ك</w:t>
      </w:r>
      <w:r w:rsidRPr="00580129">
        <w:rPr>
          <w:rFonts w:ascii="Tw Cen MT" w:eastAsia="Times New Roman" w:hAnsi="Tw Cen MT" w:cs="B Nazanin" w:hint="cs"/>
          <w:sz w:val="24"/>
          <w:szCs w:val="24"/>
          <w:rtl/>
        </w:rPr>
        <w:t>ن روستا</w:t>
      </w:r>
      <w:r>
        <w:rPr>
          <w:rFonts w:ascii="Tw Cen MT" w:eastAsia="Times New Roman" w:hAnsi="Tw Cen MT" w:cs="B Nazanin" w:hint="cs"/>
          <w:sz w:val="24"/>
          <w:szCs w:val="24"/>
          <w:rtl/>
        </w:rPr>
        <w:t>يي</w:t>
      </w:r>
      <w:r w:rsidRPr="00580129">
        <w:rPr>
          <w:rFonts w:ascii="Tw Cen MT" w:eastAsia="Times New Roman" w:hAnsi="Tw Cen MT" w:cs="B Nazanin" w:hint="cs"/>
          <w:sz w:val="24"/>
          <w:szCs w:val="24"/>
          <w:rtl/>
        </w:rPr>
        <w:t xml:space="preserve"> برا</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 xml:space="preserve"> نوساز</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 xml:space="preserve"> با ضر</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ب 10 درصد</w:t>
      </w:r>
      <w:r>
        <w:rPr>
          <w:rFonts w:ascii="Tw Cen MT" w:eastAsia="Times New Roman" w:hAnsi="Tw Cen MT" w:cs="B Nazanin" w:hint="cs"/>
          <w:sz w:val="24"/>
          <w:szCs w:val="24"/>
          <w:rtl/>
        </w:rPr>
        <w:t>؛</w:t>
      </w:r>
      <w:r w:rsidRPr="00580129">
        <w:rPr>
          <w:rFonts w:ascii="Tw Cen MT" w:eastAsia="Times New Roman" w:hAnsi="Tw Cen MT" w:cs="B Nazanin" w:hint="cs"/>
          <w:sz w:val="24"/>
          <w:szCs w:val="24"/>
          <w:rtl/>
        </w:rPr>
        <w:t xml:space="preserve"> برا</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 xml:space="preserve"> جبران هز</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نه‌ها</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 xml:space="preserve"> اضاف</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 xml:space="preserve"> نوساز</w:t>
      </w:r>
      <w:r>
        <w:rPr>
          <w:rFonts w:ascii="Tw Cen MT" w:eastAsia="Times New Roman" w:hAnsi="Tw Cen MT" w:cs="B Nazanin" w:hint="cs"/>
          <w:sz w:val="24"/>
          <w:szCs w:val="24"/>
          <w:rtl/>
        </w:rPr>
        <w:t xml:space="preserve">ي، مي‌توان از </w:t>
      </w:r>
      <w:r w:rsidRPr="00580129">
        <w:rPr>
          <w:rFonts w:ascii="Tw Cen MT" w:eastAsia="Times New Roman" w:hAnsi="Tw Cen MT" w:cs="B Nazanin" w:hint="cs"/>
          <w:sz w:val="24"/>
          <w:szCs w:val="24"/>
          <w:rtl/>
        </w:rPr>
        <w:t>اعتبارات قانون تش</w:t>
      </w:r>
      <w:r>
        <w:rPr>
          <w:rFonts w:ascii="Tw Cen MT" w:eastAsia="Times New Roman" w:hAnsi="Tw Cen MT" w:cs="B Nazanin" w:hint="cs"/>
          <w:sz w:val="24"/>
          <w:szCs w:val="24"/>
          <w:rtl/>
        </w:rPr>
        <w:t>كي</w:t>
      </w:r>
      <w:r w:rsidRPr="00580129">
        <w:rPr>
          <w:rFonts w:ascii="Tw Cen MT" w:eastAsia="Times New Roman" w:hAnsi="Tw Cen MT" w:cs="B Nazanin" w:hint="cs"/>
          <w:sz w:val="24"/>
          <w:szCs w:val="24"/>
          <w:rtl/>
        </w:rPr>
        <w:t>ل سازمان مد</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ر</w:t>
      </w:r>
      <w:r>
        <w:rPr>
          <w:rFonts w:ascii="Tw Cen MT" w:eastAsia="Times New Roman" w:hAnsi="Tw Cen MT" w:cs="B Nazanin" w:hint="cs"/>
          <w:sz w:val="24"/>
          <w:szCs w:val="24"/>
          <w:rtl/>
        </w:rPr>
        <w:t>ي</w:t>
      </w:r>
      <w:r w:rsidRPr="00580129">
        <w:rPr>
          <w:rFonts w:ascii="Tw Cen MT" w:eastAsia="Times New Roman" w:hAnsi="Tw Cen MT" w:cs="B Nazanin" w:hint="cs"/>
          <w:sz w:val="24"/>
          <w:szCs w:val="24"/>
          <w:rtl/>
        </w:rPr>
        <w:t xml:space="preserve">ت بحران </w:t>
      </w:r>
      <w:r>
        <w:rPr>
          <w:rFonts w:ascii="Tw Cen MT" w:eastAsia="Times New Roman" w:hAnsi="Tw Cen MT" w:cs="B Nazanin" w:hint="cs"/>
          <w:sz w:val="24"/>
          <w:szCs w:val="24"/>
          <w:rtl/>
        </w:rPr>
        <w:t>ك</w:t>
      </w:r>
      <w:r w:rsidRPr="00580129">
        <w:rPr>
          <w:rFonts w:ascii="Tw Cen MT" w:eastAsia="Times New Roman" w:hAnsi="Tw Cen MT" w:cs="B Nazanin" w:hint="cs"/>
          <w:sz w:val="24"/>
          <w:szCs w:val="24"/>
          <w:rtl/>
        </w:rPr>
        <w:t xml:space="preserve">شور </w:t>
      </w:r>
      <w:r>
        <w:rPr>
          <w:rFonts w:ascii="Tw Cen MT" w:eastAsia="Times New Roman" w:hAnsi="Tw Cen MT" w:cs="B Nazanin" w:hint="cs"/>
          <w:sz w:val="24"/>
          <w:szCs w:val="24"/>
          <w:rtl/>
        </w:rPr>
        <w:t>نيز استفاده كرد</w:t>
      </w:r>
      <w:r w:rsidRPr="00580129">
        <w:rPr>
          <w:rFonts w:ascii="Tw Cen MT" w:eastAsia="Times New Roman" w:hAnsi="Tw Cen MT" w:cs="B Nazanin" w:hint="cs"/>
          <w:sz w:val="24"/>
          <w:szCs w:val="24"/>
          <w:rtl/>
        </w:rPr>
        <w:t>.</w:t>
      </w:r>
    </w:p>
    <w:p w:rsidR="0042362C" w:rsidRPr="0042362C" w:rsidRDefault="0042362C" w:rsidP="0042362C">
      <w:pPr>
        <w:pStyle w:val="ListParagraph"/>
        <w:numPr>
          <w:ilvl w:val="0"/>
          <w:numId w:val="12"/>
        </w:numPr>
        <w:bidi/>
        <w:contextualSpacing w:val="0"/>
        <w:jc w:val="both"/>
        <w:rPr>
          <w:rFonts w:ascii="Tw Cen MT" w:eastAsia="Times New Roman" w:hAnsi="Tw Cen MT" w:cs="B Nazanin"/>
          <w:sz w:val="24"/>
          <w:szCs w:val="24"/>
        </w:rPr>
      </w:pPr>
      <w:r w:rsidRPr="0042362C">
        <w:rPr>
          <w:rFonts w:ascii="Tw Cen MT" w:eastAsia="Times New Roman" w:hAnsi="Tw Cen MT" w:cs="B Nazanin" w:hint="cs"/>
          <w:sz w:val="24"/>
          <w:szCs w:val="24"/>
          <w:rtl/>
        </w:rPr>
        <w:t>يكپارچه‌كردن يارانه‌هاي محروميت‌زدايي با عمران و بهسازي روستايي و مسكن، در چارچوب طرح‌هاي يكپارچه و نوين هادي روستايي.</w:t>
      </w:r>
    </w:p>
    <w:p w:rsidR="0042362C" w:rsidRPr="0042362C" w:rsidRDefault="0042362C" w:rsidP="0042362C">
      <w:pPr>
        <w:pStyle w:val="ListParagraph"/>
        <w:numPr>
          <w:ilvl w:val="0"/>
          <w:numId w:val="12"/>
        </w:numPr>
        <w:bidi/>
        <w:contextualSpacing w:val="0"/>
        <w:jc w:val="both"/>
        <w:rPr>
          <w:rFonts w:ascii="Tw Cen MT" w:eastAsia="Times New Roman" w:hAnsi="Tw Cen MT" w:cs="B Nazanin"/>
          <w:sz w:val="24"/>
          <w:szCs w:val="24"/>
        </w:rPr>
      </w:pPr>
      <w:r>
        <w:rPr>
          <w:rFonts w:cs="B Nazanin" w:hint="cs"/>
          <w:sz w:val="24"/>
          <w:szCs w:val="24"/>
          <w:rtl/>
          <w:lang w:bidi="fa-IR"/>
        </w:rPr>
        <w:t xml:space="preserve">این برنامه با همکاری و هماهنگی </w:t>
      </w:r>
      <w:r w:rsidRPr="003341B6">
        <w:rPr>
          <w:rFonts w:cs="B Nazanin" w:hint="cs"/>
          <w:sz w:val="24"/>
          <w:szCs w:val="24"/>
          <w:rtl/>
          <w:lang w:bidi="fa-IR"/>
        </w:rPr>
        <w:t>بانک مرکزی و شبکه بانکی،</w:t>
      </w:r>
      <w:r>
        <w:rPr>
          <w:rFonts w:cs="B Nazanin" w:hint="cs"/>
          <w:sz w:val="24"/>
          <w:szCs w:val="24"/>
          <w:rtl/>
          <w:lang w:bidi="fa-IR"/>
        </w:rPr>
        <w:t xml:space="preserve"> </w:t>
      </w:r>
      <w:r w:rsidRPr="003341B6">
        <w:rPr>
          <w:rFonts w:cs="B Nazanin" w:hint="cs"/>
          <w:sz w:val="24"/>
          <w:szCs w:val="24"/>
          <w:rtl/>
          <w:lang w:bidi="fa-IR"/>
        </w:rPr>
        <w:t>معاونت مسکن و ساختمان،</w:t>
      </w:r>
      <w:r>
        <w:rPr>
          <w:rFonts w:cs="B Nazanin" w:hint="cs"/>
          <w:sz w:val="24"/>
          <w:szCs w:val="24"/>
          <w:rtl/>
          <w:lang w:bidi="fa-IR"/>
        </w:rPr>
        <w:t xml:space="preserve"> وزارت راه و شهر</w:t>
      </w:r>
      <w:r w:rsidRPr="003341B6">
        <w:rPr>
          <w:rFonts w:cs="B Nazanin" w:hint="cs"/>
          <w:sz w:val="24"/>
          <w:szCs w:val="24"/>
          <w:rtl/>
          <w:lang w:bidi="fa-IR"/>
        </w:rPr>
        <w:t>سازی،</w:t>
      </w:r>
      <w:r>
        <w:rPr>
          <w:rFonts w:cs="B Nazanin" w:hint="cs"/>
          <w:sz w:val="24"/>
          <w:szCs w:val="24"/>
          <w:rtl/>
          <w:lang w:bidi="fa-IR"/>
        </w:rPr>
        <w:t xml:space="preserve"> </w:t>
      </w:r>
      <w:r w:rsidRPr="003341B6">
        <w:rPr>
          <w:rFonts w:cs="B Nazanin" w:hint="cs"/>
          <w:sz w:val="24"/>
          <w:szCs w:val="24"/>
          <w:rtl/>
          <w:lang w:bidi="fa-IR"/>
        </w:rPr>
        <w:t>بنیاد م</w:t>
      </w:r>
      <w:r>
        <w:rPr>
          <w:rFonts w:cs="B Nazanin" w:hint="cs"/>
          <w:sz w:val="24"/>
          <w:szCs w:val="24"/>
          <w:rtl/>
          <w:lang w:bidi="fa-IR"/>
        </w:rPr>
        <w:t xml:space="preserve">سکن انقلاب اسلامی، سازمان مدیریت و برنامه‌ریزی کشور، </w:t>
      </w:r>
      <w:r w:rsidRPr="003341B6">
        <w:rPr>
          <w:rFonts w:cs="B Nazanin" w:hint="cs"/>
          <w:sz w:val="24"/>
          <w:szCs w:val="24"/>
          <w:rtl/>
          <w:lang w:bidi="fa-IR"/>
        </w:rPr>
        <w:t>وزارت تعاون</w:t>
      </w:r>
      <w:r>
        <w:rPr>
          <w:rFonts w:cs="B Nazanin" w:hint="cs"/>
          <w:sz w:val="24"/>
          <w:szCs w:val="24"/>
          <w:rtl/>
          <w:lang w:bidi="fa-IR"/>
        </w:rPr>
        <w:t xml:space="preserve">، </w:t>
      </w:r>
      <w:r w:rsidRPr="003341B6">
        <w:rPr>
          <w:rFonts w:cs="B Nazanin" w:hint="cs"/>
          <w:sz w:val="24"/>
          <w:szCs w:val="24"/>
          <w:rtl/>
          <w:lang w:bidi="fa-IR"/>
        </w:rPr>
        <w:t>کار و رفاه اجتماعی،</w:t>
      </w:r>
      <w:r>
        <w:rPr>
          <w:rFonts w:cs="B Nazanin" w:hint="cs"/>
          <w:sz w:val="24"/>
          <w:szCs w:val="24"/>
          <w:rtl/>
          <w:lang w:bidi="fa-IR"/>
        </w:rPr>
        <w:t xml:space="preserve"> </w:t>
      </w:r>
      <w:r w:rsidRPr="003341B6">
        <w:rPr>
          <w:rFonts w:cs="B Nazanin" w:hint="cs"/>
          <w:sz w:val="24"/>
          <w:szCs w:val="24"/>
          <w:rtl/>
          <w:lang w:bidi="fa-IR"/>
        </w:rPr>
        <w:t>وزارت جهاد کشاورزی</w:t>
      </w:r>
      <w:r>
        <w:rPr>
          <w:rFonts w:cs="B Nazanin" w:hint="cs"/>
          <w:sz w:val="24"/>
          <w:szCs w:val="24"/>
          <w:rtl/>
          <w:lang w:bidi="fa-IR"/>
        </w:rPr>
        <w:t xml:space="preserve"> اجرا می</w:t>
      </w:r>
      <w:r>
        <w:rPr>
          <w:rFonts w:cs="B Nazanin" w:hint="cs"/>
          <w:sz w:val="24"/>
          <w:szCs w:val="24"/>
          <w:rtl/>
          <w:lang w:bidi="fa-IR"/>
        </w:rPr>
        <w:softHyphen/>
        <w:t>گردد.</w:t>
      </w:r>
    </w:p>
    <w:p w:rsidR="0042362C" w:rsidRPr="0042362C" w:rsidRDefault="0042362C" w:rsidP="00CB7B7F">
      <w:pPr>
        <w:pStyle w:val="ListParagraph"/>
        <w:numPr>
          <w:ilvl w:val="0"/>
          <w:numId w:val="12"/>
        </w:numPr>
        <w:bidi/>
        <w:contextualSpacing w:val="0"/>
        <w:jc w:val="both"/>
        <w:rPr>
          <w:rFonts w:ascii="Tw Cen MT" w:eastAsia="Times New Roman" w:hAnsi="Tw Cen MT" w:cs="B Nazanin"/>
          <w:sz w:val="24"/>
          <w:szCs w:val="24"/>
          <w:rtl/>
        </w:rPr>
      </w:pPr>
      <w:r>
        <w:rPr>
          <w:rFonts w:cs="B Nazanin" w:hint="cs"/>
          <w:sz w:val="24"/>
          <w:szCs w:val="24"/>
          <w:rtl/>
          <w:lang w:bidi="fa-IR"/>
        </w:rPr>
        <w:t>اجرای این طرح در سال اول به 4800 م</w:t>
      </w:r>
      <w:r w:rsidR="00D23B7F">
        <w:rPr>
          <w:rFonts w:cs="B Nazanin" w:hint="cs"/>
          <w:sz w:val="24"/>
          <w:szCs w:val="24"/>
          <w:rtl/>
          <w:lang w:bidi="fa-IR"/>
        </w:rPr>
        <w:t>ی</w:t>
      </w:r>
      <w:r>
        <w:rPr>
          <w:rFonts w:cs="B Nazanin" w:hint="cs"/>
          <w:sz w:val="24"/>
          <w:szCs w:val="24"/>
          <w:rtl/>
          <w:lang w:bidi="fa-IR"/>
        </w:rPr>
        <w:t>لیارد ریال منابع از محل بودجه عمومی به منظور جبران مابه</w:t>
      </w:r>
      <w:r>
        <w:rPr>
          <w:rFonts w:cs="B Nazanin" w:hint="cs"/>
          <w:sz w:val="24"/>
          <w:szCs w:val="24"/>
          <w:rtl/>
          <w:lang w:bidi="fa-IR"/>
        </w:rPr>
        <w:softHyphen/>
        <w:t>التفاوت سود نیاز خواهد داشت.</w:t>
      </w:r>
    </w:p>
    <w:p w:rsidR="003C7379" w:rsidRPr="0042362C" w:rsidRDefault="00683DEF" w:rsidP="00F90A5A">
      <w:pPr>
        <w:shd w:val="clear" w:color="auto" w:fill="D9D9D9" w:themeFill="background1" w:themeFillShade="D9"/>
        <w:bidi/>
        <w:spacing w:after="0"/>
        <w:rPr>
          <w:rFonts w:cs="B Nazanin"/>
          <w:b/>
          <w:bCs/>
          <w:sz w:val="26"/>
          <w:szCs w:val="26"/>
          <w:rtl/>
          <w:lang w:bidi="fa-IR"/>
        </w:rPr>
      </w:pPr>
      <w:r w:rsidRPr="0042362C">
        <w:rPr>
          <w:rFonts w:cs="B Nazanin" w:hint="cs"/>
          <w:b/>
          <w:bCs/>
          <w:sz w:val="26"/>
          <w:szCs w:val="26"/>
          <w:rtl/>
          <w:lang w:bidi="fa-IR"/>
        </w:rPr>
        <w:t>برنامه پنجم:</w:t>
      </w:r>
      <w:r w:rsidR="003C7379" w:rsidRPr="00F90A5A">
        <w:rPr>
          <w:rFonts w:cs="B Nazanin" w:hint="cs"/>
          <w:b/>
          <w:bCs/>
          <w:sz w:val="26"/>
          <w:szCs w:val="26"/>
          <w:rtl/>
          <w:lang w:bidi="fa-IR"/>
        </w:rPr>
        <w:t xml:space="preserve"> </w:t>
      </w:r>
      <w:r w:rsidRPr="00963468">
        <w:rPr>
          <w:rFonts w:cs="B Nazanin" w:hint="cs"/>
          <w:b/>
          <w:bCs/>
          <w:sz w:val="26"/>
          <w:szCs w:val="26"/>
          <w:rtl/>
          <w:lang w:bidi="fa-IR"/>
        </w:rPr>
        <w:t>ارتقاء کیفیت و بهینه</w:t>
      </w:r>
      <w:r w:rsidR="006540C4" w:rsidRPr="00963468">
        <w:rPr>
          <w:rFonts w:cs="B Nazanin" w:hint="cs"/>
          <w:b/>
          <w:bCs/>
          <w:sz w:val="26"/>
          <w:szCs w:val="26"/>
          <w:rtl/>
          <w:lang w:bidi="fa-IR"/>
        </w:rPr>
        <w:t>‌</w:t>
      </w:r>
      <w:r w:rsidRPr="00963468">
        <w:rPr>
          <w:rFonts w:cs="B Nazanin" w:hint="cs"/>
          <w:b/>
          <w:bCs/>
          <w:sz w:val="26"/>
          <w:szCs w:val="26"/>
          <w:rtl/>
          <w:lang w:bidi="fa-IR"/>
        </w:rPr>
        <w:t>سازی ضوابط ساخت</w:t>
      </w:r>
      <w:r w:rsidR="003C7379" w:rsidRPr="00963468">
        <w:rPr>
          <w:rFonts w:cs="B Nazanin" w:hint="cs"/>
          <w:b/>
          <w:bCs/>
          <w:sz w:val="26"/>
          <w:szCs w:val="26"/>
          <w:rtl/>
          <w:lang w:bidi="fa-IR"/>
        </w:rPr>
        <w:t>‌</w:t>
      </w:r>
      <w:r w:rsidRPr="00963468">
        <w:rPr>
          <w:rFonts w:cs="B Nazanin" w:hint="cs"/>
          <w:b/>
          <w:bCs/>
          <w:sz w:val="26"/>
          <w:szCs w:val="26"/>
          <w:rtl/>
          <w:lang w:bidi="fa-IR"/>
        </w:rPr>
        <w:t>و</w:t>
      </w:r>
      <w:r w:rsidR="003C7379" w:rsidRPr="00963468">
        <w:rPr>
          <w:rFonts w:cs="B Nazanin" w:hint="cs"/>
          <w:b/>
          <w:bCs/>
          <w:sz w:val="26"/>
          <w:szCs w:val="26"/>
          <w:rtl/>
          <w:lang w:bidi="fa-IR"/>
        </w:rPr>
        <w:t>‌</w:t>
      </w:r>
      <w:r w:rsidRPr="00963468">
        <w:rPr>
          <w:rFonts w:cs="B Nazanin" w:hint="cs"/>
          <w:b/>
          <w:bCs/>
          <w:sz w:val="26"/>
          <w:szCs w:val="26"/>
          <w:rtl/>
          <w:lang w:bidi="fa-IR"/>
        </w:rPr>
        <w:t>ساز در ر</w:t>
      </w:r>
      <w:r w:rsidR="006540C4" w:rsidRPr="00963468">
        <w:rPr>
          <w:rFonts w:cs="B Nazanin" w:hint="cs"/>
          <w:b/>
          <w:bCs/>
          <w:sz w:val="26"/>
          <w:szCs w:val="26"/>
          <w:rtl/>
          <w:lang w:bidi="fa-IR"/>
        </w:rPr>
        <w:t>وستاهای دارای ویژگی خاص</w:t>
      </w:r>
      <w:r w:rsidR="001F5284" w:rsidRPr="00F90A5A">
        <w:rPr>
          <w:rFonts w:cs="B Nazanin" w:hint="cs"/>
          <w:b/>
          <w:bCs/>
          <w:sz w:val="26"/>
          <w:szCs w:val="26"/>
          <w:rtl/>
          <w:lang w:bidi="fa-IR"/>
        </w:rPr>
        <w:t xml:space="preserve"> </w:t>
      </w:r>
      <w:r w:rsidR="0042362C" w:rsidRPr="00F90A5A">
        <w:rPr>
          <w:rtl/>
        </w:rPr>
        <w:footnoteReference w:id="9"/>
      </w:r>
    </w:p>
    <w:p w:rsidR="0042362C" w:rsidRPr="00CB7B7F" w:rsidRDefault="0042362C" w:rsidP="00CB7B7F">
      <w:pPr>
        <w:pStyle w:val="ListParagraph"/>
        <w:numPr>
          <w:ilvl w:val="0"/>
          <w:numId w:val="12"/>
        </w:numPr>
        <w:bidi/>
        <w:spacing w:after="0"/>
        <w:contextualSpacing w:val="0"/>
        <w:jc w:val="both"/>
        <w:rPr>
          <w:rFonts w:cs="B Nazanin"/>
          <w:sz w:val="24"/>
          <w:szCs w:val="24"/>
          <w:lang w:bidi="fa-IR"/>
        </w:rPr>
      </w:pPr>
      <w:r w:rsidRPr="00CB7B7F">
        <w:rPr>
          <w:rFonts w:cs="B Nazanin" w:hint="cs"/>
          <w:sz w:val="24"/>
          <w:szCs w:val="24"/>
          <w:rtl/>
          <w:lang w:bidi="fa-IR"/>
        </w:rPr>
        <w:t xml:space="preserve">هدف اصلی از اجرای این برنامه، </w:t>
      </w:r>
      <w:r w:rsidRPr="00CB7B7F">
        <w:rPr>
          <w:rFonts w:cs="B Nazanin" w:hint="cs"/>
          <w:b/>
          <w:sz w:val="24"/>
          <w:szCs w:val="24"/>
          <w:rtl/>
        </w:rPr>
        <w:t>جلوگیری از تخریب بناهای با ارزش و بهینه‌سازی کیفیت ساخت</w:t>
      </w:r>
      <w:r w:rsidRPr="00CB7B7F">
        <w:rPr>
          <w:rFonts w:cs="B Nazanin" w:hint="cs"/>
          <w:sz w:val="24"/>
          <w:szCs w:val="24"/>
          <w:rtl/>
        </w:rPr>
        <w:t xml:space="preserve"> واحدهاي مسكوني روستايي</w:t>
      </w:r>
      <w:r w:rsidRPr="00CB7B7F">
        <w:rPr>
          <w:rFonts w:ascii="Tw Cen MT" w:eastAsia="Times New Roman" w:hAnsi="Tw Cen MT" w:cs="B Nazanin" w:hint="cs"/>
          <w:sz w:val="24"/>
          <w:szCs w:val="24"/>
          <w:rtl/>
        </w:rPr>
        <w:t xml:space="preserve"> است</w:t>
      </w:r>
      <w:r w:rsidR="00CB7B7F" w:rsidRPr="00CB7B7F">
        <w:rPr>
          <w:rFonts w:cs="B Nazanin" w:hint="cs"/>
          <w:sz w:val="24"/>
          <w:szCs w:val="24"/>
          <w:rtl/>
          <w:lang w:bidi="fa-IR"/>
        </w:rPr>
        <w:t xml:space="preserve"> و به منظور تحقق آن اقداماتی به شرح ذیل به اجرا گذارده خواهد شد:</w:t>
      </w:r>
    </w:p>
    <w:p w:rsidR="0042362C" w:rsidRPr="0042362C" w:rsidRDefault="0042362C" w:rsidP="0042362C">
      <w:pPr>
        <w:pStyle w:val="ListParagraph"/>
        <w:numPr>
          <w:ilvl w:val="0"/>
          <w:numId w:val="38"/>
        </w:numPr>
        <w:bidi/>
        <w:jc w:val="both"/>
        <w:rPr>
          <w:rFonts w:ascii="B Nazanin" w:eastAsia="Times New Roman" w:hAnsi="Tw Cen MT" w:cs="B Nazanin"/>
          <w:sz w:val="24"/>
          <w:szCs w:val="24"/>
          <w:rtl/>
          <w:lang w:bidi="en-US"/>
        </w:rPr>
      </w:pPr>
      <w:r w:rsidRPr="0042362C">
        <w:rPr>
          <w:rFonts w:ascii="Tw Cen MT" w:eastAsia="Times New Roman" w:hAnsi="Tw Cen MT" w:cs="B Nazanin" w:hint="cs"/>
          <w:sz w:val="24"/>
          <w:szCs w:val="24"/>
          <w:rtl/>
        </w:rPr>
        <w:t>معرفي الگوهاي مطلوب مسكن روستايي و نمونه‌سازي آن‌ها.</w:t>
      </w:r>
    </w:p>
    <w:p w:rsidR="0042362C" w:rsidRPr="0042362C" w:rsidRDefault="0042362C" w:rsidP="0042362C">
      <w:pPr>
        <w:pStyle w:val="ListParagraph"/>
        <w:numPr>
          <w:ilvl w:val="0"/>
          <w:numId w:val="38"/>
        </w:numPr>
        <w:bidi/>
        <w:jc w:val="both"/>
        <w:rPr>
          <w:rFonts w:ascii="Tw Cen MT" w:eastAsia="Times New Roman" w:hAnsi="Tw Cen MT" w:cs="B Nazanin"/>
          <w:sz w:val="24"/>
          <w:szCs w:val="24"/>
          <w:rtl/>
        </w:rPr>
      </w:pPr>
      <w:r w:rsidRPr="0042362C">
        <w:rPr>
          <w:rFonts w:ascii="Tw Cen MT" w:eastAsia="Times New Roman" w:hAnsi="Tw Cen MT" w:cs="B Nazanin" w:hint="cs"/>
          <w:sz w:val="24"/>
          <w:szCs w:val="24"/>
          <w:rtl/>
        </w:rPr>
        <w:t>ارائه‌ معيارها، شاخص‌ها و ضوابط معماري همخوان با معيشت در مناطق مختلف در طرح‌هاي هادي روستايي.</w:t>
      </w:r>
    </w:p>
    <w:p w:rsidR="0042362C" w:rsidRPr="0042362C" w:rsidRDefault="0042362C" w:rsidP="0042362C">
      <w:pPr>
        <w:pStyle w:val="ListParagraph"/>
        <w:numPr>
          <w:ilvl w:val="0"/>
          <w:numId w:val="38"/>
        </w:numPr>
        <w:bidi/>
        <w:jc w:val="both"/>
        <w:rPr>
          <w:rFonts w:ascii="Tw Cen MT" w:eastAsia="Times New Roman" w:hAnsi="Tw Cen MT" w:cs="B Nazanin"/>
          <w:sz w:val="24"/>
          <w:szCs w:val="24"/>
        </w:rPr>
      </w:pPr>
      <w:r w:rsidRPr="0042362C">
        <w:rPr>
          <w:rFonts w:ascii="Tw Cen MT" w:eastAsia="Times New Roman" w:hAnsi="Tw Cen MT" w:cs="B Nazanin" w:hint="cs"/>
          <w:sz w:val="24"/>
          <w:szCs w:val="24"/>
          <w:rtl/>
        </w:rPr>
        <w:t xml:space="preserve">تجديدنظر و بازنگري در احكام، ضوابط و معيارهاي مديريت ساخت‌و‌ساز متناسب با معيشت، اقليم و ... در طرح‌هاي هادي روستايي و طراحي واحد‌هاي مسكوني. </w:t>
      </w:r>
    </w:p>
    <w:p w:rsidR="003C7379" w:rsidRDefault="0042362C" w:rsidP="005E324F">
      <w:pPr>
        <w:pStyle w:val="ListParagraph"/>
        <w:numPr>
          <w:ilvl w:val="0"/>
          <w:numId w:val="38"/>
        </w:numPr>
        <w:bidi/>
        <w:contextualSpacing w:val="0"/>
        <w:jc w:val="both"/>
        <w:rPr>
          <w:rFonts w:cs="B Nazanin"/>
          <w:b/>
          <w:sz w:val="24"/>
          <w:szCs w:val="24"/>
          <w:rtl/>
        </w:rPr>
      </w:pPr>
      <w:r w:rsidRPr="00580129">
        <w:rPr>
          <w:rFonts w:cs="B Nazanin" w:hint="cs"/>
          <w:b/>
          <w:sz w:val="24"/>
          <w:szCs w:val="24"/>
          <w:rtl/>
          <w:lang w:bidi="fa-IR"/>
        </w:rPr>
        <w:t>ا</w:t>
      </w:r>
      <w:r>
        <w:rPr>
          <w:rFonts w:cs="B Nazanin" w:hint="cs"/>
          <w:b/>
          <w:sz w:val="24"/>
          <w:szCs w:val="24"/>
          <w:rtl/>
          <w:lang w:bidi="fa-IR"/>
        </w:rPr>
        <w:t>ي</w:t>
      </w:r>
      <w:r w:rsidRPr="00580129">
        <w:rPr>
          <w:rFonts w:cs="B Nazanin" w:hint="cs"/>
          <w:b/>
          <w:sz w:val="24"/>
          <w:szCs w:val="24"/>
          <w:rtl/>
          <w:lang w:bidi="fa-IR"/>
        </w:rPr>
        <w:t>جاد ساز‌و‌</w:t>
      </w:r>
      <w:r>
        <w:rPr>
          <w:rFonts w:cs="B Nazanin" w:hint="cs"/>
          <w:b/>
          <w:sz w:val="24"/>
          <w:szCs w:val="24"/>
          <w:rtl/>
          <w:lang w:bidi="fa-IR"/>
        </w:rPr>
        <w:t>ك</w:t>
      </w:r>
      <w:r w:rsidRPr="00580129">
        <w:rPr>
          <w:rFonts w:cs="B Nazanin" w:hint="cs"/>
          <w:b/>
          <w:sz w:val="24"/>
          <w:szCs w:val="24"/>
          <w:rtl/>
          <w:lang w:bidi="fa-IR"/>
        </w:rPr>
        <w:t>ار پا</w:t>
      </w:r>
      <w:r>
        <w:rPr>
          <w:rFonts w:cs="B Nazanin" w:hint="cs"/>
          <w:b/>
          <w:sz w:val="24"/>
          <w:szCs w:val="24"/>
          <w:rtl/>
          <w:lang w:bidi="fa-IR"/>
        </w:rPr>
        <w:t>ي</w:t>
      </w:r>
      <w:r w:rsidRPr="00580129">
        <w:rPr>
          <w:rFonts w:cs="B Nazanin" w:hint="cs"/>
          <w:b/>
          <w:sz w:val="24"/>
          <w:szCs w:val="24"/>
          <w:rtl/>
          <w:lang w:bidi="fa-IR"/>
        </w:rPr>
        <w:t>ش و ارز</w:t>
      </w:r>
      <w:r>
        <w:rPr>
          <w:rFonts w:cs="B Nazanin" w:hint="cs"/>
          <w:b/>
          <w:sz w:val="24"/>
          <w:szCs w:val="24"/>
          <w:rtl/>
          <w:lang w:bidi="fa-IR"/>
        </w:rPr>
        <w:t>ي</w:t>
      </w:r>
      <w:r w:rsidRPr="00580129">
        <w:rPr>
          <w:rFonts w:cs="B Nazanin" w:hint="cs"/>
          <w:b/>
          <w:sz w:val="24"/>
          <w:szCs w:val="24"/>
          <w:rtl/>
          <w:lang w:bidi="fa-IR"/>
        </w:rPr>
        <w:t>اب</w:t>
      </w:r>
      <w:r>
        <w:rPr>
          <w:rFonts w:cs="B Nazanin" w:hint="cs"/>
          <w:b/>
          <w:sz w:val="24"/>
          <w:szCs w:val="24"/>
          <w:rtl/>
          <w:lang w:bidi="fa-IR"/>
        </w:rPr>
        <w:t>ي</w:t>
      </w:r>
      <w:r w:rsidRPr="00580129">
        <w:rPr>
          <w:rFonts w:cs="B Nazanin" w:hint="cs"/>
          <w:b/>
          <w:sz w:val="24"/>
          <w:szCs w:val="24"/>
          <w:rtl/>
          <w:lang w:bidi="fa-IR"/>
        </w:rPr>
        <w:t xml:space="preserve"> طراح</w:t>
      </w:r>
      <w:r>
        <w:rPr>
          <w:rFonts w:cs="B Nazanin" w:hint="cs"/>
          <w:b/>
          <w:sz w:val="24"/>
          <w:szCs w:val="24"/>
          <w:rtl/>
          <w:lang w:bidi="fa-IR"/>
        </w:rPr>
        <w:t>ي</w:t>
      </w:r>
      <w:r w:rsidRPr="00580129">
        <w:rPr>
          <w:rFonts w:cs="B Nazanin" w:hint="cs"/>
          <w:b/>
          <w:sz w:val="24"/>
          <w:szCs w:val="24"/>
          <w:rtl/>
          <w:lang w:bidi="fa-IR"/>
        </w:rPr>
        <w:t xml:space="preserve"> و اجرا بر اساس شاخص‌ها</w:t>
      </w:r>
      <w:r>
        <w:rPr>
          <w:rFonts w:cs="B Nazanin" w:hint="cs"/>
          <w:b/>
          <w:sz w:val="24"/>
          <w:szCs w:val="24"/>
          <w:rtl/>
          <w:lang w:bidi="fa-IR"/>
        </w:rPr>
        <w:t>ي</w:t>
      </w:r>
      <w:r w:rsidRPr="00580129">
        <w:rPr>
          <w:rFonts w:cs="B Nazanin" w:hint="cs"/>
          <w:b/>
          <w:sz w:val="24"/>
          <w:szCs w:val="24"/>
          <w:rtl/>
          <w:lang w:bidi="fa-IR"/>
        </w:rPr>
        <w:t xml:space="preserve"> تع</w:t>
      </w:r>
      <w:r>
        <w:rPr>
          <w:rFonts w:cs="B Nazanin" w:hint="cs"/>
          <w:b/>
          <w:sz w:val="24"/>
          <w:szCs w:val="24"/>
          <w:rtl/>
          <w:lang w:bidi="fa-IR"/>
        </w:rPr>
        <w:t>يي</w:t>
      </w:r>
      <w:r w:rsidRPr="00580129">
        <w:rPr>
          <w:rFonts w:cs="B Nazanin" w:hint="cs"/>
          <w:b/>
          <w:sz w:val="24"/>
          <w:szCs w:val="24"/>
          <w:rtl/>
          <w:lang w:bidi="fa-IR"/>
        </w:rPr>
        <w:t>ن</w:t>
      </w:r>
      <w:r>
        <w:rPr>
          <w:rFonts w:cs="B Nazanin" w:hint="cs"/>
          <w:b/>
          <w:sz w:val="24"/>
          <w:szCs w:val="24"/>
          <w:rtl/>
          <w:lang w:bidi="fa-IR"/>
        </w:rPr>
        <w:t>‌</w:t>
      </w:r>
      <w:r w:rsidRPr="00580129">
        <w:rPr>
          <w:rFonts w:cs="B Nazanin" w:hint="cs"/>
          <w:b/>
          <w:sz w:val="24"/>
          <w:szCs w:val="24"/>
          <w:rtl/>
          <w:lang w:bidi="fa-IR"/>
        </w:rPr>
        <w:t>شده</w:t>
      </w:r>
      <w:r>
        <w:rPr>
          <w:rFonts w:cs="B Nazanin" w:hint="cs"/>
          <w:b/>
          <w:sz w:val="24"/>
          <w:szCs w:val="24"/>
          <w:rtl/>
          <w:lang w:bidi="fa-IR"/>
        </w:rPr>
        <w:t>‌</w:t>
      </w:r>
      <w:r w:rsidRPr="00580129">
        <w:rPr>
          <w:rFonts w:cs="B Nazanin" w:hint="cs"/>
          <w:b/>
          <w:sz w:val="24"/>
          <w:szCs w:val="24"/>
          <w:rtl/>
          <w:lang w:bidi="fa-IR"/>
        </w:rPr>
        <w:t xml:space="preserve"> متصل به بان</w:t>
      </w:r>
      <w:r>
        <w:rPr>
          <w:rFonts w:cs="B Nazanin" w:hint="cs"/>
          <w:b/>
          <w:sz w:val="24"/>
          <w:szCs w:val="24"/>
          <w:rtl/>
          <w:lang w:bidi="fa-IR"/>
        </w:rPr>
        <w:t>ك</w:t>
      </w:r>
      <w:r w:rsidRPr="00580129">
        <w:rPr>
          <w:rFonts w:cs="B Nazanin" w:hint="cs"/>
          <w:b/>
          <w:sz w:val="24"/>
          <w:szCs w:val="24"/>
          <w:rtl/>
          <w:lang w:bidi="fa-IR"/>
        </w:rPr>
        <w:t xml:space="preserve"> اطلاعات</w:t>
      </w:r>
      <w:r>
        <w:rPr>
          <w:rFonts w:cs="B Nazanin" w:hint="cs"/>
          <w:b/>
          <w:sz w:val="24"/>
          <w:szCs w:val="24"/>
          <w:rtl/>
          <w:lang w:bidi="fa-IR"/>
        </w:rPr>
        <w:t>ي</w:t>
      </w:r>
      <w:r w:rsidRPr="00580129">
        <w:rPr>
          <w:rFonts w:cs="B Nazanin" w:hint="cs"/>
          <w:b/>
          <w:sz w:val="24"/>
          <w:szCs w:val="24"/>
          <w:rtl/>
          <w:lang w:bidi="fa-IR"/>
        </w:rPr>
        <w:t xml:space="preserve"> </w:t>
      </w:r>
    </w:p>
    <w:p w:rsidR="0042362C" w:rsidRPr="00DC4936" w:rsidRDefault="0042362C" w:rsidP="00CB7B7F">
      <w:pPr>
        <w:pStyle w:val="ListParagraph"/>
        <w:numPr>
          <w:ilvl w:val="0"/>
          <w:numId w:val="12"/>
        </w:numPr>
        <w:bidi/>
        <w:spacing w:before="240"/>
        <w:contextualSpacing w:val="0"/>
        <w:jc w:val="both"/>
        <w:rPr>
          <w:rFonts w:cs="B Nazanin"/>
          <w:sz w:val="24"/>
          <w:szCs w:val="24"/>
          <w:rtl/>
        </w:rPr>
      </w:pPr>
      <w:r>
        <w:rPr>
          <w:rFonts w:cs="B Nazanin" w:hint="cs"/>
          <w:sz w:val="24"/>
          <w:szCs w:val="24"/>
          <w:rtl/>
        </w:rPr>
        <w:lastRenderedPageBreak/>
        <w:t>این برنامه با مسئولیت و محوریت بنیاد مسکن انقلاب اسلامی و با همکاری دستگاه</w:t>
      </w:r>
      <w:r>
        <w:rPr>
          <w:rFonts w:cs="B Nazanin" w:hint="cs"/>
          <w:sz w:val="24"/>
          <w:szCs w:val="24"/>
          <w:rtl/>
        </w:rPr>
        <w:softHyphen/>
        <w:t>های ذیربط اجرا می</w:t>
      </w:r>
      <w:r>
        <w:rPr>
          <w:rFonts w:cs="B Nazanin" w:hint="cs"/>
          <w:sz w:val="24"/>
          <w:szCs w:val="24"/>
          <w:rtl/>
        </w:rPr>
        <w:softHyphen/>
        <w:t>گردد.</w:t>
      </w:r>
    </w:p>
    <w:p w:rsidR="00BE32CB" w:rsidRPr="0042362C" w:rsidRDefault="00BE32CB" w:rsidP="00F90A5A">
      <w:pPr>
        <w:shd w:val="clear" w:color="auto" w:fill="D9D9D9" w:themeFill="background1" w:themeFillShade="D9"/>
        <w:bidi/>
        <w:spacing w:after="0"/>
        <w:rPr>
          <w:rFonts w:cs="B Nazanin"/>
          <w:b/>
          <w:bCs/>
          <w:sz w:val="26"/>
          <w:szCs w:val="26"/>
          <w:rtl/>
          <w:lang w:bidi="fa-IR"/>
        </w:rPr>
      </w:pPr>
      <w:r w:rsidRPr="0042362C">
        <w:rPr>
          <w:rFonts w:cs="B Nazanin" w:hint="cs"/>
          <w:b/>
          <w:bCs/>
          <w:sz w:val="26"/>
          <w:szCs w:val="26"/>
          <w:rtl/>
          <w:lang w:bidi="fa-IR"/>
        </w:rPr>
        <w:t xml:space="preserve">برنامه ششم: </w:t>
      </w:r>
      <w:r w:rsidRPr="00963468">
        <w:rPr>
          <w:rFonts w:cs="B Nazanin" w:hint="cs"/>
          <w:b/>
          <w:bCs/>
          <w:sz w:val="26"/>
          <w:szCs w:val="26"/>
          <w:rtl/>
          <w:lang w:bidi="fa-IR"/>
        </w:rPr>
        <w:t>تدوین واجرای برنامه صرفه</w:t>
      </w:r>
      <w:r w:rsidR="0042362C" w:rsidRPr="00963468">
        <w:rPr>
          <w:rFonts w:cs="B Nazanin"/>
          <w:b/>
          <w:bCs/>
          <w:sz w:val="26"/>
          <w:szCs w:val="26"/>
          <w:rtl/>
          <w:lang w:bidi="fa-IR"/>
        </w:rPr>
        <w:softHyphen/>
      </w:r>
      <w:r w:rsidRPr="00963468">
        <w:rPr>
          <w:rFonts w:cs="B Nazanin" w:hint="cs"/>
          <w:b/>
          <w:bCs/>
          <w:sz w:val="26"/>
          <w:szCs w:val="26"/>
          <w:rtl/>
          <w:lang w:bidi="fa-IR"/>
        </w:rPr>
        <w:t>جویی انرژی در ساخت واحدهای مسکونی روستایی</w:t>
      </w:r>
    </w:p>
    <w:p w:rsidR="00BE32CB" w:rsidRPr="00580129" w:rsidRDefault="00CB7B7F" w:rsidP="00CB7B7F">
      <w:pPr>
        <w:pStyle w:val="ListParagraph"/>
        <w:numPr>
          <w:ilvl w:val="0"/>
          <w:numId w:val="12"/>
        </w:numPr>
        <w:bidi/>
        <w:contextualSpacing w:val="0"/>
        <w:jc w:val="both"/>
        <w:rPr>
          <w:rFonts w:cs="B Nazanin"/>
          <w:b/>
          <w:sz w:val="24"/>
          <w:szCs w:val="24"/>
          <w:rtl/>
        </w:rPr>
      </w:pPr>
      <w:r w:rsidRPr="00CB7B7F">
        <w:rPr>
          <w:rFonts w:cs="B Nazanin" w:hint="cs"/>
          <w:b/>
          <w:sz w:val="24"/>
          <w:szCs w:val="24"/>
          <w:rtl/>
        </w:rPr>
        <w:t>هدف</w:t>
      </w:r>
      <w:r w:rsidRPr="00CB7B7F">
        <w:rPr>
          <w:rFonts w:cs="B Nazanin"/>
          <w:b/>
          <w:sz w:val="24"/>
          <w:szCs w:val="24"/>
          <w:rtl/>
        </w:rPr>
        <w:t xml:space="preserve"> </w:t>
      </w:r>
      <w:r w:rsidRPr="00CB7B7F">
        <w:rPr>
          <w:rFonts w:cs="B Nazanin" w:hint="cs"/>
          <w:b/>
          <w:sz w:val="24"/>
          <w:szCs w:val="24"/>
          <w:rtl/>
        </w:rPr>
        <w:t>اصلی</w:t>
      </w:r>
      <w:r w:rsidRPr="00CB7B7F">
        <w:rPr>
          <w:rFonts w:cs="B Nazanin"/>
          <w:b/>
          <w:sz w:val="24"/>
          <w:szCs w:val="24"/>
          <w:rtl/>
        </w:rPr>
        <w:t xml:space="preserve"> </w:t>
      </w:r>
      <w:r w:rsidRPr="00CB7B7F">
        <w:rPr>
          <w:rFonts w:cs="B Nazanin" w:hint="cs"/>
          <w:b/>
          <w:sz w:val="24"/>
          <w:szCs w:val="24"/>
          <w:rtl/>
        </w:rPr>
        <w:t>از</w:t>
      </w:r>
      <w:r w:rsidRPr="00CB7B7F">
        <w:rPr>
          <w:rFonts w:cs="B Nazanin"/>
          <w:b/>
          <w:sz w:val="24"/>
          <w:szCs w:val="24"/>
          <w:rtl/>
        </w:rPr>
        <w:t xml:space="preserve"> </w:t>
      </w:r>
      <w:r w:rsidRPr="00CB7B7F">
        <w:rPr>
          <w:rFonts w:cs="B Nazanin" w:hint="cs"/>
          <w:b/>
          <w:sz w:val="24"/>
          <w:szCs w:val="24"/>
          <w:rtl/>
        </w:rPr>
        <w:t>اجرای</w:t>
      </w:r>
      <w:r w:rsidRPr="00CB7B7F">
        <w:rPr>
          <w:rFonts w:cs="B Nazanin"/>
          <w:b/>
          <w:sz w:val="24"/>
          <w:szCs w:val="24"/>
          <w:rtl/>
        </w:rPr>
        <w:t xml:space="preserve"> </w:t>
      </w:r>
      <w:r w:rsidRPr="00CB7B7F">
        <w:rPr>
          <w:rFonts w:cs="B Nazanin" w:hint="cs"/>
          <w:b/>
          <w:sz w:val="24"/>
          <w:szCs w:val="24"/>
          <w:rtl/>
        </w:rPr>
        <w:t>این</w:t>
      </w:r>
      <w:r w:rsidRPr="00CB7B7F">
        <w:rPr>
          <w:rFonts w:cs="B Nazanin"/>
          <w:b/>
          <w:sz w:val="24"/>
          <w:szCs w:val="24"/>
          <w:rtl/>
        </w:rPr>
        <w:t xml:space="preserve"> </w:t>
      </w:r>
      <w:r w:rsidRPr="00CB7B7F">
        <w:rPr>
          <w:rFonts w:cs="B Nazanin" w:hint="cs"/>
          <w:b/>
          <w:sz w:val="24"/>
          <w:szCs w:val="24"/>
          <w:rtl/>
        </w:rPr>
        <w:t>برنامه،</w:t>
      </w:r>
      <w:r w:rsidRPr="00CB7B7F">
        <w:rPr>
          <w:rFonts w:cs="B Nazanin"/>
          <w:b/>
          <w:sz w:val="24"/>
          <w:szCs w:val="24"/>
          <w:rtl/>
        </w:rPr>
        <w:t xml:space="preserve"> </w:t>
      </w:r>
      <w:r w:rsidR="00BE32CB">
        <w:rPr>
          <w:rFonts w:cs="B Nazanin" w:hint="cs"/>
          <w:b/>
          <w:sz w:val="24"/>
          <w:szCs w:val="24"/>
          <w:rtl/>
        </w:rPr>
        <w:t>کاهش مصرف انرژی در روستاها</w:t>
      </w:r>
      <w:r>
        <w:rPr>
          <w:rFonts w:cs="B Nazanin" w:hint="cs"/>
          <w:b/>
          <w:sz w:val="24"/>
          <w:szCs w:val="24"/>
          <w:rtl/>
        </w:rPr>
        <w:t xml:space="preserve"> </w:t>
      </w:r>
      <w:r w:rsidRPr="00CB7B7F">
        <w:rPr>
          <w:rFonts w:cs="B Nazanin" w:hint="cs"/>
          <w:b/>
          <w:sz w:val="24"/>
          <w:szCs w:val="24"/>
          <w:rtl/>
        </w:rPr>
        <w:t>است</w:t>
      </w:r>
      <w:r w:rsidRPr="00CB7B7F">
        <w:rPr>
          <w:rFonts w:cs="B Nazanin"/>
          <w:b/>
          <w:sz w:val="24"/>
          <w:szCs w:val="24"/>
          <w:rtl/>
        </w:rPr>
        <w:t>.</w:t>
      </w:r>
      <w:r>
        <w:rPr>
          <w:rFonts w:cs="B Nazanin" w:hint="cs"/>
          <w:b/>
          <w:sz w:val="24"/>
          <w:szCs w:val="24"/>
          <w:rtl/>
        </w:rPr>
        <w:t xml:space="preserve"> این امر با انجام اقداماتی شامل موارد ذیل انجام می</w:t>
      </w:r>
      <w:r>
        <w:rPr>
          <w:rFonts w:cs="B Nazanin" w:hint="cs"/>
          <w:b/>
          <w:sz w:val="24"/>
          <w:szCs w:val="24"/>
          <w:rtl/>
        </w:rPr>
        <w:softHyphen/>
        <w:t>گیرد:</w:t>
      </w:r>
    </w:p>
    <w:p w:rsidR="00BE32CB" w:rsidRPr="00CB7B7F" w:rsidRDefault="00CB7B7F" w:rsidP="00CB7B7F">
      <w:pPr>
        <w:pStyle w:val="ListParagraph"/>
        <w:numPr>
          <w:ilvl w:val="0"/>
          <w:numId w:val="38"/>
        </w:numPr>
        <w:bidi/>
        <w:jc w:val="both"/>
        <w:rPr>
          <w:rFonts w:ascii="B Nazanin" w:eastAsia="Times New Roman" w:hAnsi="Tw Cen MT" w:cs="B Nazanin"/>
          <w:sz w:val="24"/>
          <w:szCs w:val="24"/>
          <w:rtl/>
          <w:lang w:bidi="en-US"/>
        </w:rPr>
      </w:pPr>
      <w:r>
        <w:rPr>
          <w:rFonts w:ascii="Tw Cen MT" w:eastAsia="Times New Roman" w:hAnsi="Tw Cen MT" w:cs="B Nazanin" w:hint="cs"/>
          <w:sz w:val="24"/>
          <w:szCs w:val="24"/>
          <w:rtl/>
        </w:rPr>
        <w:t>طراحی و تدوین الگو</w:t>
      </w:r>
      <w:r w:rsidR="00BE32CB" w:rsidRPr="00CB7B7F">
        <w:rPr>
          <w:rFonts w:ascii="Tw Cen MT" w:eastAsia="Times New Roman" w:hAnsi="Tw Cen MT" w:cs="B Nazanin" w:hint="cs"/>
          <w:sz w:val="24"/>
          <w:szCs w:val="24"/>
          <w:rtl/>
        </w:rPr>
        <w:t>های معماری مناسب در جهت کاهش مصرف انرژی</w:t>
      </w:r>
      <w:r>
        <w:rPr>
          <w:rFonts w:ascii="Tw Cen MT" w:eastAsia="Times New Roman" w:hAnsi="Tw Cen MT" w:cs="B Nazanin" w:hint="cs"/>
          <w:sz w:val="24"/>
          <w:szCs w:val="24"/>
          <w:rtl/>
        </w:rPr>
        <w:t>.</w:t>
      </w:r>
    </w:p>
    <w:p w:rsidR="00BE32CB" w:rsidRPr="00CB7B7F" w:rsidRDefault="00BE32CB" w:rsidP="00CB7B7F">
      <w:pPr>
        <w:pStyle w:val="ListParagraph"/>
        <w:numPr>
          <w:ilvl w:val="0"/>
          <w:numId w:val="38"/>
        </w:numPr>
        <w:bidi/>
        <w:jc w:val="both"/>
        <w:rPr>
          <w:rFonts w:ascii="Tw Cen MT" w:eastAsia="Times New Roman" w:hAnsi="Tw Cen MT" w:cs="B Nazanin"/>
          <w:sz w:val="24"/>
          <w:szCs w:val="24"/>
          <w:rtl/>
        </w:rPr>
      </w:pPr>
      <w:r w:rsidRPr="00CB7B7F">
        <w:rPr>
          <w:rFonts w:ascii="Tw Cen MT" w:eastAsia="Times New Roman" w:hAnsi="Tw Cen MT" w:cs="B Nazanin" w:hint="cs"/>
          <w:sz w:val="24"/>
          <w:szCs w:val="24"/>
          <w:rtl/>
        </w:rPr>
        <w:t xml:space="preserve">ترویج الگوهای ساخت </w:t>
      </w:r>
      <w:r w:rsidR="002310D6" w:rsidRPr="00CB7B7F">
        <w:rPr>
          <w:rFonts w:ascii="Tw Cen MT" w:eastAsia="Times New Roman" w:hAnsi="Tw Cen MT" w:cs="B Nazanin" w:hint="cs"/>
          <w:sz w:val="24"/>
          <w:szCs w:val="24"/>
          <w:rtl/>
        </w:rPr>
        <w:t>و مصالح ساختمانی بهینه</w:t>
      </w:r>
      <w:r w:rsidR="00CB7B7F">
        <w:rPr>
          <w:rFonts w:ascii="Tw Cen MT" w:eastAsia="Times New Roman" w:hAnsi="Tw Cen MT" w:cs="B Nazanin" w:hint="cs"/>
          <w:sz w:val="24"/>
          <w:szCs w:val="24"/>
          <w:rtl/>
        </w:rPr>
        <w:t>.</w:t>
      </w:r>
    </w:p>
    <w:p w:rsidR="00BE32CB" w:rsidRDefault="00CB7B7F" w:rsidP="005E324F">
      <w:pPr>
        <w:pStyle w:val="ListParagraph"/>
        <w:numPr>
          <w:ilvl w:val="0"/>
          <w:numId w:val="38"/>
        </w:numPr>
        <w:bidi/>
        <w:contextualSpacing w:val="0"/>
        <w:jc w:val="both"/>
        <w:rPr>
          <w:rFonts w:ascii="Tw Cen MT" w:eastAsia="Times New Roman" w:hAnsi="Tw Cen MT" w:cs="B Nazanin"/>
          <w:sz w:val="24"/>
          <w:szCs w:val="24"/>
        </w:rPr>
      </w:pPr>
      <w:r>
        <w:rPr>
          <w:rFonts w:ascii="Tw Cen MT" w:eastAsia="Times New Roman" w:hAnsi="Tw Cen MT" w:cs="B Nazanin" w:hint="cs"/>
          <w:sz w:val="24"/>
          <w:szCs w:val="24"/>
          <w:rtl/>
        </w:rPr>
        <w:t>اعطای مشوق</w:t>
      </w:r>
      <w:r>
        <w:rPr>
          <w:rFonts w:ascii="Tw Cen MT" w:eastAsia="Times New Roman" w:hAnsi="Tw Cen MT" w:cs="B Nazanin"/>
          <w:sz w:val="24"/>
          <w:szCs w:val="24"/>
          <w:rtl/>
        </w:rPr>
        <w:softHyphen/>
      </w:r>
      <w:r w:rsidR="002310D6" w:rsidRPr="00CB7B7F">
        <w:rPr>
          <w:rFonts w:ascii="Tw Cen MT" w:eastAsia="Times New Roman" w:hAnsi="Tw Cen MT" w:cs="B Nazanin" w:hint="cs"/>
          <w:sz w:val="24"/>
          <w:szCs w:val="24"/>
          <w:rtl/>
        </w:rPr>
        <w:t>های مالی جهت ص</w:t>
      </w:r>
      <w:r>
        <w:rPr>
          <w:rFonts w:ascii="Tw Cen MT" w:eastAsia="Times New Roman" w:hAnsi="Tw Cen MT" w:cs="B Nazanin" w:hint="cs"/>
          <w:sz w:val="24"/>
          <w:szCs w:val="24"/>
          <w:rtl/>
        </w:rPr>
        <w:t>رفه</w:t>
      </w:r>
      <w:r>
        <w:rPr>
          <w:rFonts w:ascii="Tw Cen MT" w:eastAsia="Times New Roman" w:hAnsi="Tw Cen MT" w:cs="B Nazanin"/>
          <w:sz w:val="24"/>
          <w:szCs w:val="24"/>
          <w:rtl/>
        </w:rPr>
        <w:softHyphen/>
      </w:r>
      <w:r w:rsidR="002310D6" w:rsidRPr="00CB7B7F">
        <w:rPr>
          <w:rFonts w:ascii="Tw Cen MT" w:eastAsia="Times New Roman" w:hAnsi="Tw Cen MT" w:cs="B Nazanin" w:hint="cs"/>
          <w:sz w:val="24"/>
          <w:szCs w:val="24"/>
          <w:rtl/>
        </w:rPr>
        <w:t>جویی در انرژی</w:t>
      </w:r>
      <w:r>
        <w:rPr>
          <w:rFonts w:ascii="Tw Cen MT" w:eastAsia="Times New Roman" w:hAnsi="Tw Cen MT" w:cs="B Nazanin" w:hint="cs"/>
          <w:sz w:val="24"/>
          <w:szCs w:val="24"/>
          <w:rtl/>
        </w:rPr>
        <w:t>.</w:t>
      </w:r>
    </w:p>
    <w:p w:rsidR="00CB7B7F" w:rsidRPr="00DC4936" w:rsidRDefault="00CB7B7F" w:rsidP="00CB7B7F">
      <w:pPr>
        <w:pStyle w:val="ListParagraph"/>
        <w:numPr>
          <w:ilvl w:val="0"/>
          <w:numId w:val="12"/>
        </w:numPr>
        <w:bidi/>
        <w:spacing w:before="240"/>
        <w:contextualSpacing w:val="0"/>
        <w:jc w:val="both"/>
        <w:rPr>
          <w:rFonts w:cs="B Nazanin"/>
          <w:sz w:val="24"/>
          <w:szCs w:val="24"/>
          <w:rtl/>
        </w:rPr>
      </w:pPr>
      <w:r>
        <w:rPr>
          <w:rFonts w:cs="B Nazanin" w:hint="cs"/>
          <w:sz w:val="24"/>
          <w:szCs w:val="24"/>
          <w:rtl/>
        </w:rPr>
        <w:t>این برنامه با مسئولیت و محوریت بنیاد مسکن انقلاب اسلامی و با همکاری دستگاه</w:t>
      </w:r>
      <w:r>
        <w:rPr>
          <w:rFonts w:cs="B Nazanin" w:hint="cs"/>
          <w:sz w:val="24"/>
          <w:szCs w:val="24"/>
          <w:rtl/>
        </w:rPr>
        <w:softHyphen/>
        <w:t>های ذیربط اجرا می</w:t>
      </w:r>
      <w:r>
        <w:rPr>
          <w:rFonts w:cs="B Nazanin" w:hint="cs"/>
          <w:sz w:val="24"/>
          <w:szCs w:val="24"/>
          <w:rtl/>
        </w:rPr>
        <w:softHyphen/>
        <w:t>گردد.</w:t>
      </w:r>
    </w:p>
    <w:p w:rsidR="00195522" w:rsidRDefault="002310D6" w:rsidP="005C0DBB">
      <w:pPr>
        <w:rPr>
          <w:rtl/>
          <w:lang w:bidi="fa-IR"/>
        </w:rPr>
      </w:pPr>
      <w:r>
        <w:rPr>
          <w:rtl/>
          <w:lang w:bidi="fa-IR"/>
        </w:rPr>
        <w:tab/>
      </w:r>
      <w:bookmarkStart w:id="65" w:name="_Toc399388117"/>
    </w:p>
    <w:p w:rsidR="00195522" w:rsidRDefault="00195522">
      <w:pPr>
        <w:spacing w:after="0" w:line="240" w:lineRule="auto"/>
        <w:rPr>
          <w:rFonts w:ascii="Cambria" w:eastAsia="Times New Roman" w:hAnsi="Cambria" w:cs="Times New Roman"/>
          <w:b/>
          <w:bCs/>
          <w:color w:val="4F81BD"/>
          <w:sz w:val="24"/>
          <w:szCs w:val="24"/>
          <w:rtl/>
          <w:lang w:bidi="fa-IR"/>
        </w:rPr>
      </w:pPr>
      <w:r>
        <w:rPr>
          <w:sz w:val="24"/>
          <w:szCs w:val="24"/>
          <w:rtl/>
          <w:lang w:bidi="fa-IR"/>
        </w:rPr>
        <w:br w:type="page"/>
      </w:r>
    </w:p>
    <w:p w:rsidR="00664851" w:rsidRPr="005C0DBB" w:rsidRDefault="002310D6" w:rsidP="005C0DBB">
      <w:pPr>
        <w:pStyle w:val="Heading2"/>
        <w:rPr>
          <w:rtl/>
        </w:rPr>
      </w:pPr>
      <w:bookmarkStart w:id="66" w:name="_Toc420749139"/>
      <w:r w:rsidRPr="005C0DBB">
        <w:rPr>
          <w:rFonts w:hint="cs"/>
          <w:rtl/>
        </w:rPr>
        <w:lastRenderedPageBreak/>
        <w:t xml:space="preserve">محور هفتم: </w:t>
      </w:r>
      <w:r w:rsidR="000A71C0" w:rsidRPr="005C0DBB">
        <w:rPr>
          <w:rFonts w:hint="cs"/>
          <w:rtl/>
        </w:rPr>
        <w:t xml:space="preserve">توسعه </w:t>
      </w:r>
      <w:r w:rsidR="00664851" w:rsidRPr="005C0DBB">
        <w:rPr>
          <w:rFonts w:hint="cs"/>
          <w:rtl/>
        </w:rPr>
        <w:t>بازار استیجار</w:t>
      </w:r>
      <w:bookmarkEnd w:id="65"/>
      <w:bookmarkEnd w:id="66"/>
    </w:p>
    <w:p w:rsidR="004A77BB" w:rsidRPr="00CB7B7F" w:rsidRDefault="004A77BB" w:rsidP="00CB7B7F">
      <w:pPr>
        <w:shd w:val="clear" w:color="auto" w:fill="D9D9D9" w:themeFill="background1" w:themeFillShade="D9"/>
        <w:bidi/>
        <w:spacing w:after="0"/>
        <w:jc w:val="both"/>
        <w:rPr>
          <w:rFonts w:ascii="Tw Cen MT" w:eastAsia="Times New Roman" w:hAnsi="Tw Cen MT" w:cs="B Nazanin"/>
          <w:b/>
          <w:bCs/>
          <w:sz w:val="26"/>
          <w:szCs w:val="26"/>
        </w:rPr>
      </w:pPr>
      <w:r w:rsidRPr="004A77BB">
        <w:rPr>
          <w:rFonts w:ascii="Tw Cen MT" w:eastAsia="Times New Roman" w:hAnsi="Tw Cen MT" w:cs="B Nazanin" w:hint="cs"/>
          <w:b/>
          <w:bCs/>
          <w:sz w:val="26"/>
          <w:szCs w:val="26"/>
          <w:rtl/>
        </w:rPr>
        <w:t>چهره‌نمایی</w:t>
      </w:r>
      <w:r w:rsidRPr="004A77BB">
        <w:rPr>
          <w:rFonts w:ascii="Tw Cen MT" w:eastAsia="Times New Roman" w:hAnsi="Tw Cen MT" w:cs="B Nazanin"/>
          <w:b/>
          <w:bCs/>
          <w:sz w:val="26"/>
          <w:szCs w:val="26"/>
          <w:rtl/>
        </w:rPr>
        <w:t xml:space="preserve"> </w:t>
      </w:r>
      <w:r w:rsidRPr="004A77BB">
        <w:rPr>
          <w:rFonts w:ascii="Tw Cen MT" w:eastAsia="Times New Roman" w:hAnsi="Tw Cen MT" w:cs="B Nazanin" w:hint="cs"/>
          <w:b/>
          <w:bCs/>
          <w:sz w:val="26"/>
          <w:szCs w:val="26"/>
          <w:rtl/>
        </w:rPr>
        <w:t>وضع</w:t>
      </w:r>
      <w:r w:rsidRPr="004A77BB">
        <w:rPr>
          <w:rFonts w:ascii="Tw Cen MT" w:eastAsia="Times New Roman" w:hAnsi="Tw Cen MT" w:cs="B Nazanin"/>
          <w:b/>
          <w:bCs/>
          <w:sz w:val="26"/>
          <w:szCs w:val="26"/>
          <w:rtl/>
        </w:rPr>
        <w:t xml:space="preserve"> </w:t>
      </w:r>
      <w:r w:rsidRPr="004A77BB">
        <w:rPr>
          <w:rFonts w:ascii="Tw Cen MT" w:eastAsia="Times New Roman" w:hAnsi="Tw Cen MT" w:cs="B Nazanin" w:hint="cs"/>
          <w:b/>
          <w:bCs/>
          <w:sz w:val="26"/>
          <w:szCs w:val="26"/>
          <w:rtl/>
        </w:rPr>
        <w:t>موجود</w:t>
      </w:r>
    </w:p>
    <w:p w:rsidR="00A044F2" w:rsidRPr="005002B1" w:rsidRDefault="00A044F2" w:rsidP="005002B1">
      <w:pPr>
        <w:pStyle w:val="ListParagraph"/>
        <w:numPr>
          <w:ilvl w:val="0"/>
          <w:numId w:val="12"/>
        </w:numPr>
        <w:bidi/>
        <w:contextualSpacing w:val="0"/>
        <w:jc w:val="both"/>
        <w:rPr>
          <w:rFonts w:cs="B Nazanin"/>
          <w:b/>
          <w:sz w:val="24"/>
          <w:szCs w:val="24"/>
          <w:rtl/>
        </w:rPr>
      </w:pPr>
      <w:r w:rsidRPr="005002B1">
        <w:rPr>
          <w:rFonts w:cs="B Nazanin" w:hint="cs"/>
          <w:b/>
          <w:sz w:val="24"/>
          <w:szCs w:val="24"/>
          <w:rtl/>
        </w:rPr>
        <w:t>تحولات دهه‌ اخير موجب كاهش قدرت خريد خانوارها براي تملك مسكن شده است و در نبود بازار رهن اثرگذار، نرخ اجاره‌نشيني در نقاط شهري كشور افزايش يافته است</w:t>
      </w:r>
      <w:r w:rsidR="005002B1">
        <w:rPr>
          <w:rFonts w:cs="B Nazanin" w:hint="cs"/>
          <w:b/>
          <w:sz w:val="24"/>
          <w:szCs w:val="24"/>
          <w:rtl/>
        </w:rPr>
        <w:t>.</w:t>
      </w:r>
      <w:r w:rsidRPr="005002B1">
        <w:rPr>
          <w:rFonts w:cs="B Nazanin" w:hint="cs"/>
          <w:b/>
          <w:sz w:val="24"/>
          <w:szCs w:val="24"/>
          <w:rtl/>
        </w:rPr>
        <w:t xml:space="preserve"> نسبت واحدهاي غيرملكي از حدود 29 درصد در سال 1389 به 33 درصد در سال 1391 افزايش ي</w:t>
      </w:r>
      <w:r w:rsidR="005002B1">
        <w:rPr>
          <w:rFonts w:cs="B Nazanin" w:hint="cs"/>
          <w:b/>
          <w:sz w:val="24"/>
          <w:szCs w:val="24"/>
          <w:rtl/>
        </w:rPr>
        <w:t>افته است.</w:t>
      </w:r>
    </w:p>
    <w:p w:rsidR="00A044F2" w:rsidRPr="005002B1" w:rsidRDefault="00A044F2" w:rsidP="005002B1">
      <w:pPr>
        <w:pStyle w:val="ListParagraph"/>
        <w:numPr>
          <w:ilvl w:val="0"/>
          <w:numId w:val="12"/>
        </w:numPr>
        <w:bidi/>
        <w:contextualSpacing w:val="0"/>
        <w:jc w:val="both"/>
        <w:rPr>
          <w:rFonts w:cs="B Nazanin"/>
          <w:b/>
          <w:sz w:val="24"/>
          <w:szCs w:val="24"/>
          <w:rtl/>
        </w:rPr>
      </w:pPr>
      <w:r w:rsidRPr="005002B1">
        <w:rPr>
          <w:rFonts w:cs="B Nazanin" w:hint="cs"/>
          <w:b/>
          <w:sz w:val="24"/>
          <w:szCs w:val="24"/>
          <w:rtl/>
        </w:rPr>
        <w:t>بيش از 61 درصد از خانوارهاي مستأجر، خانوارهاي با جمعيت كمتر از 3 نفر بوده‌اند. بنابراين، كاهش بعد خانوار نيز مي‌تواند نرخ اجاره‌نشيني را بالا برده باشد.</w:t>
      </w:r>
    </w:p>
    <w:p w:rsidR="00A044F2" w:rsidRPr="005002B1" w:rsidRDefault="00A044F2" w:rsidP="005002B1">
      <w:pPr>
        <w:pStyle w:val="ListParagraph"/>
        <w:numPr>
          <w:ilvl w:val="0"/>
          <w:numId w:val="12"/>
        </w:numPr>
        <w:bidi/>
        <w:contextualSpacing w:val="0"/>
        <w:jc w:val="both"/>
        <w:rPr>
          <w:rFonts w:cs="B Nazanin"/>
          <w:b/>
          <w:sz w:val="24"/>
          <w:szCs w:val="24"/>
          <w:rtl/>
        </w:rPr>
      </w:pPr>
      <w:r w:rsidRPr="005002B1">
        <w:rPr>
          <w:rFonts w:cs="B Nazanin" w:hint="cs"/>
          <w:b/>
          <w:sz w:val="24"/>
          <w:szCs w:val="24"/>
          <w:rtl/>
        </w:rPr>
        <w:t>سهم مسكن در سبد بودجه‌ خانوار در دهه‌ اخير رو به ازدياد بوده است. اين نسبت از 28 درصد در سال 1384 به 34 درصد در سال 1391 افزايش يافته است. اين سهم در سبد هزينه‌ گروه‌هاي كم‌درآمد تا مرز 40 درصد افزايش مي‌يابد. اين نشان مي‌دهد كه دهك‌هاي پايين درآمدي (گروه‌هاي كم‌درآمد) در بازار اجاره‌نشيني نياز به حمايت‌هاي ويژه دارند.</w:t>
      </w:r>
    </w:p>
    <w:p w:rsidR="00A044F2" w:rsidRPr="005002B1" w:rsidRDefault="00A044F2" w:rsidP="005002B1">
      <w:pPr>
        <w:pStyle w:val="ListParagraph"/>
        <w:numPr>
          <w:ilvl w:val="0"/>
          <w:numId w:val="12"/>
        </w:numPr>
        <w:bidi/>
        <w:contextualSpacing w:val="0"/>
        <w:jc w:val="both"/>
        <w:rPr>
          <w:rFonts w:cs="B Nazanin"/>
          <w:b/>
          <w:sz w:val="24"/>
          <w:szCs w:val="24"/>
        </w:rPr>
      </w:pPr>
      <w:r w:rsidRPr="005002B1">
        <w:rPr>
          <w:rFonts w:cs="B Nazanin" w:hint="cs"/>
          <w:b/>
          <w:sz w:val="24"/>
          <w:szCs w:val="24"/>
          <w:rtl/>
        </w:rPr>
        <w:t>در مجموع (به غير از دهك دهم) در تمامي دهك‌هاي درآمدي، نرخ اجاره‌نشيني در نقاط شهري كشور در حال افزايش است.</w:t>
      </w:r>
    </w:p>
    <w:p w:rsidR="00A044F2" w:rsidRPr="005002B1" w:rsidRDefault="00A044F2" w:rsidP="005002B1">
      <w:pPr>
        <w:pStyle w:val="ListParagraph"/>
        <w:numPr>
          <w:ilvl w:val="0"/>
          <w:numId w:val="12"/>
        </w:numPr>
        <w:bidi/>
        <w:contextualSpacing w:val="0"/>
        <w:jc w:val="both"/>
        <w:rPr>
          <w:rFonts w:cs="B Nazanin"/>
          <w:b/>
          <w:sz w:val="24"/>
          <w:szCs w:val="24"/>
        </w:rPr>
      </w:pPr>
      <w:r w:rsidRPr="005002B1">
        <w:rPr>
          <w:rFonts w:cs="B Nazanin" w:hint="cs"/>
          <w:b/>
          <w:sz w:val="24"/>
          <w:szCs w:val="24"/>
          <w:rtl/>
        </w:rPr>
        <w:t>درصد افزايش نرخ اجاره‌نشيني در دهك‌هاي متوسط و پايين درآمدي بيش‌تر از دهك‌هاي بالاي درآمدي است؛ اين نشان مي‌دهد كه اجاره‌نشيني از روي ضرورت است و نه با محاسبه‌ صرفه‌هاي اجاره‌نشيني در مقايسه با خريد واحد مسكوني.</w:t>
      </w:r>
    </w:p>
    <w:p w:rsidR="00A044F2" w:rsidRPr="005002B1" w:rsidRDefault="00A044F2" w:rsidP="005002B1">
      <w:pPr>
        <w:pStyle w:val="ListParagraph"/>
        <w:numPr>
          <w:ilvl w:val="0"/>
          <w:numId w:val="12"/>
        </w:numPr>
        <w:bidi/>
        <w:contextualSpacing w:val="0"/>
        <w:jc w:val="both"/>
        <w:rPr>
          <w:rFonts w:cs="B Nazanin"/>
          <w:b/>
          <w:sz w:val="24"/>
          <w:szCs w:val="24"/>
        </w:rPr>
      </w:pPr>
      <w:r w:rsidRPr="005002B1">
        <w:rPr>
          <w:rFonts w:cs="B Nazanin" w:hint="cs"/>
          <w:b/>
          <w:sz w:val="24"/>
          <w:szCs w:val="24"/>
          <w:rtl/>
        </w:rPr>
        <w:t>در صورت حمايت‌نكردن از دهك‌هاي پايين درآمدي و تناسب نداشتن افزايش درآمد اين گروه</w:t>
      </w:r>
      <w:r w:rsidR="005002B1" w:rsidRPr="005002B1">
        <w:rPr>
          <w:rFonts w:cs="B Nazanin"/>
          <w:b/>
          <w:sz w:val="24"/>
          <w:szCs w:val="24"/>
          <w:rtl/>
        </w:rPr>
        <w:softHyphen/>
      </w:r>
      <w:r w:rsidR="005002B1" w:rsidRPr="005002B1">
        <w:rPr>
          <w:rFonts w:cs="B Nazanin" w:hint="cs"/>
          <w:b/>
          <w:sz w:val="24"/>
          <w:szCs w:val="24"/>
          <w:rtl/>
        </w:rPr>
        <w:t>ها</w:t>
      </w:r>
      <w:r w:rsidRPr="005002B1">
        <w:rPr>
          <w:rFonts w:cs="B Nazanin" w:hint="cs"/>
          <w:b/>
          <w:sz w:val="24"/>
          <w:szCs w:val="24"/>
          <w:rtl/>
        </w:rPr>
        <w:t xml:space="preserve"> با </w:t>
      </w:r>
      <w:r w:rsidR="005002B1" w:rsidRPr="005002B1">
        <w:rPr>
          <w:rFonts w:cs="B Nazanin" w:hint="cs"/>
          <w:b/>
          <w:sz w:val="24"/>
          <w:szCs w:val="24"/>
          <w:rtl/>
        </w:rPr>
        <w:t xml:space="preserve">افزایش </w:t>
      </w:r>
      <w:r w:rsidRPr="005002B1">
        <w:rPr>
          <w:rFonts w:cs="B Nazanin" w:hint="cs"/>
          <w:b/>
          <w:sz w:val="24"/>
          <w:szCs w:val="24"/>
          <w:rtl/>
        </w:rPr>
        <w:t>اجاره</w:t>
      </w:r>
      <w:r w:rsidR="005002B1" w:rsidRPr="005002B1">
        <w:rPr>
          <w:rFonts w:cs="B Nazanin" w:hint="cs"/>
          <w:b/>
          <w:sz w:val="24"/>
          <w:szCs w:val="24"/>
          <w:rtl/>
        </w:rPr>
        <w:t>‌</w:t>
      </w:r>
      <w:r w:rsidR="005002B1" w:rsidRPr="005002B1">
        <w:rPr>
          <w:rFonts w:cs="B Nazanin"/>
          <w:b/>
          <w:sz w:val="24"/>
          <w:szCs w:val="24"/>
          <w:rtl/>
        </w:rPr>
        <w:softHyphen/>
      </w:r>
      <w:r w:rsidR="005002B1" w:rsidRPr="005002B1">
        <w:rPr>
          <w:rFonts w:cs="B Nazanin" w:hint="cs"/>
          <w:b/>
          <w:sz w:val="24"/>
          <w:szCs w:val="24"/>
          <w:rtl/>
        </w:rPr>
        <w:t xml:space="preserve">بهای </w:t>
      </w:r>
      <w:r w:rsidRPr="005002B1">
        <w:rPr>
          <w:rFonts w:cs="B Nazanin" w:hint="cs"/>
          <w:b/>
          <w:sz w:val="24"/>
          <w:szCs w:val="24"/>
          <w:rtl/>
        </w:rPr>
        <w:t>مسكن، گروه‌هاي كم‌درآمد به سطح پاييني از كميت (مساحت زيربنا) و كيفيت واحد مسكوني انتقال مي‌يابند.</w:t>
      </w:r>
    </w:p>
    <w:p w:rsidR="00A044F2" w:rsidRPr="005002B1" w:rsidRDefault="00A044F2" w:rsidP="005002B1">
      <w:pPr>
        <w:pStyle w:val="ListParagraph"/>
        <w:numPr>
          <w:ilvl w:val="0"/>
          <w:numId w:val="12"/>
        </w:numPr>
        <w:bidi/>
        <w:contextualSpacing w:val="0"/>
        <w:jc w:val="both"/>
        <w:rPr>
          <w:rFonts w:cs="B Nazanin"/>
          <w:b/>
          <w:sz w:val="24"/>
          <w:szCs w:val="24"/>
        </w:rPr>
      </w:pPr>
      <w:r w:rsidRPr="005002B1">
        <w:rPr>
          <w:rFonts w:cs="B Nazanin" w:hint="cs"/>
          <w:b/>
          <w:sz w:val="24"/>
          <w:szCs w:val="24"/>
          <w:rtl/>
        </w:rPr>
        <w:t>متوسط سودآوري سالانه</w:t>
      </w:r>
      <w:r w:rsidR="005002B1" w:rsidRPr="005002B1">
        <w:rPr>
          <w:rFonts w:cs="B Nazanin" w:hint="cs"/>
          <w:b/>
          <w:sz w:val="24"/>
          <w:szCs w:val="24"/>
          <w:rtl/>
        </w:rPr>
        <w:t>‌</w:t>
      </w:r>
      <w:r w:rsidRPr="005002B1">
        <w:rPr>
          <w:rFonts w:cs="B Nazanin" w:hint="cs"/>
          <w:b/>
          <w:sz w:val="24"/>
          <w:szCs w:val="24"/>
          <w:rtl/>
        </w:rPr>
        <w:t xml:space="preserve"> فعاليت اجاره‌داري در كشور طي سال‌هاي مورد بررسي حدود 26 درصد بوده است. از اين مقدار 8 درصد مربوط به اجاره</w:t>
      </w:r>
      <w:r w:rsidR="005002B1" w:rsidRPr="005002B1">
        <w:rPr>
          <w:rFonts w:cs="B Nazanin" w:hint="cs"/>
          <w:b/>
          <w:sz w:val="24"/>
          <w:szCs w:val="24"/>
          <w:rtl/>
        </w:rPr>
        <w:t>‌</w:t>
      </w:r>
      <w:r w:rsidRPr="005002B1">
        <w:rPr>
          <w:rFonts w:cs="B Nazanin" w:hint="cs"/>
          <w:b/>
          <w:sz w:val="24"/>
          <w:szCs w:val="24"/>
          <w:rtl/>
        </w:rPr>
        <w:t xml:space="preserve"> دريافتي و بقيه به عايدي سرمايه‌اي مربوط است.</w:t>
      </w:r>
    </w:p>
    <w:p w:rsidR="00683DEF" w:rsidRPr="005002B1" w:rsidRDefault="005002B1" w:rsidP="005002B1">
      <w:pPr>
        <w:shd w:val="clear" w:color="auto" w:fill="D9D9D9" w:themeFill="background1" w:themeFillShade="D9"/>
        <w:bidi/>
        <w:spacing w:after="0"/>
        <w:jc w:val="both"/>
        <w:rPr>
          <w:rFonts w:ascii="Tw Cen MT" w:eastAsia="Times New Roman" w:hAnsi="Tw Cen MT" w:cs="B Nazanin"/>
          <w:b/>
          <w:bCs/>
          <w:sz w:val="26"/>
          <w:szCs w:val="26"/>
          <w:rtl/>
        </w:rPr>
      </w:pPr>
      <w:r>
        <w:rPr>
          <w:rFonts w:ascii="Tw Cen MT" w:eastAsia="Times New Roman" w:hAnsi="Tw Cen MT" w:cs="B Nazanin" w:hint="cs"/>
          <w:b/>
          <w:bCs/>
          <w:sz w:val="26"/>
          <w:szCs w:val="26"/>
          <w:rtl/>
        </w:rPr>
        <w:t>مشکلات</w:t>
      </w:r>
    </w:p>
    <w:p w:rsidR="005002B1" w:rsidRPr="005002B1" w:rsidRDefault="005002B1" w:rsidP="005002B1">
      <w:pPr>
        <w:pStyle w:val="ListParagraph"/>
        <w:numPr>
          <w:ilvl w:val="0"/>
          <w:numId w:val="12"/>
        </w:numPr>
        <w:bidi/>
        <w:contextualSpacing w:val="0"/>
        <w:jc w:val="both"/>
        <w:rPr>
          <w:rFonts w:cs="B Nazanin"/>
          <w:b/>
          <w:sz w:val="24"/>
          <w:szCs w:val="24"/>
          <w:rtl/>
        </w:rPr>
      </w:pPr>
      <w:r w:rsidRPr="005002B1">
        <w:rPr>
          <w:rFonts w:cs="B Nazanin" w:hint="cs"/>
          <w:b/>
          <w:sz w:val="24"/>
          <w:szCs w:val="24"/>
          <w:rtl/>
        </w:rPr>
        <w:t xml:space="preserve">تحولات در وضعيت اقتصادي خانوارها موجب تضعيف موقعيت </w:t>
      </w:r>
      <w:r>
        <w:rPr>
          <w:rFonts w:cs="B Nazanin" w:hint="cs"/>
          <w:b/>
          <w:sz w:val="24"/>
          <w:szCs w:val="24"/>
          <w:rtl/>
        </w:rPr>
        <w:t>خانوارها</w:t>
      </w:r>
      <w:r w:rsidRPr="005002B1">
        <w:rPr>
          <w:rFonts w:cs="B Nazanin" w:hint="cs"/>
          <w:b/>
          <w:sz w:val="24"/>
          <w:szCs w:val="24"/>
          <w:rtl/>
        </w:rPr>
        <w:t xml:space="preserve"> و در نتيجه افزايش تقاضا در بازار استيجار شده است.</w:t>
      </w:r>
    </w:p>
    <w:p w:rsidR="005002B1" w:rsidRPr="005002B1" w:rsidRDefault="005002B1" w:rsidP="005002B1">
      <w:pPr>
        <w:pStyle w:val="ListParagraph"/>
        <w:numPr>
          <w:ilvl w:val="0"/>
          <w:numId w:val="12"/>
        </w:numPr>
        <w:bidi/>
        <w:contextualSpacing w:val="0"/>
        <w:jc w:val="both"/>
        <w:rPr>
          <w:rFonts w:cs="B Nazanin"/>
          <w:b/>
          <w:sz w:val="24"/>
          <w:szCs w:val="24"/>
          <w:rtl/>
        </w:rPr>
      </w:pPr>
      <w:r w:rsidRPr="005002B1">
        <w:rPr>
          <w:rFonts w:cs="B Nazanin" w:hint="cs"/>
          <w:b/>
          <w:sz w:val="24"/>
          <w:szCs w:val="24"/>
          <w:rtl/>
        </w:rPr>
        <w:t xml:space="preserve">نرخ بازده‌ اجاره‌داري در مقايسه با فرصت‌هاي سودآوري در ساير فعاليت‌هاي اقتصادي، هرچند از خطرپذيري كمتري برخوردار است، اما فاقد جذابيت بالا براي سرمايه‌گذاري است. با ركود جاري بازار مسكن، اين جذابيت افزايش يافته است. </w:t>
      </w:r>
    </w:p>
    <w:p w:rsidR="005002B1" w:rsidRPr="005002B1" w:rsidRDefault="005002B1" w:rsidP="005002B1">
      <w:pPr>
        <w:pStyle w:val="ListParagraph"/>
        <w:numPr>
          <w:ilvl w:val="0"/>
          <w:numId w:val="12"/>
        </w:numPr>
        <w:bidi/>
        <w:contextualSpacing w:val="0"/>
        <w:jc w:val="both"/>
        <w:rPr>
          <w:rFonts w:cs="B Nazanin"/>
          <w:b/>
          <w:sz w:val="24"/>
          <w:szCs w:val="24"/>
          <w:rtl/>
        </w:rPr>
      </w:pPr>
      <w:r w:rsidRPr="005002B1">
        <w:rPr>
          <w:rFonts w:cs="B Nazanin" w:hint="cs"/>
          <w:b/>
          <w:sz w:val="24"/>
          <w:szCs w:val="24"/>
          <w:rtl/>
        </w:rPr>
        <w:t>فرآيندهاي نوسازي در برخي از نقاط بافت‌هاي فرسوده، موجب رانده‌شدن خانوارهاي مستأجر كم‌درآمد از محدوده</w:t>
      </w:r>
      <w:r>
        <w:rPr>
          <w:rFonts w:cs="B Nazanin" w:hint="cs"/>
          <w:b/>
          <w:sz w:val="24"/>
          <w:szCs w:val="24"/>
          <w:rtl/>
        </w:rPr>
        <w:t>‌</w:t>
      </w:r>
      <w:r w:rsidRPr="005002B1">
        <w:rPr>
          <w:rFonts w:cs="B Nazanin" w:hint="cs"/>
          <w:b/>
          <w:sz w:val="24"/>
          <w:szCs w:val="24"/>
          <w:rtl/>
        </w:rPr>
        <w:t xml:space="preserve"> اين بافت‌ها و انتقال آن‌ها به موقعيت‌هاي شهري ضعيف‌تر شده است.</w:t>
      </w:r>
    </w:p>
    <w:p w:rsidR="00683DEF" w:rsidRDefault="005002B1" w:rsidP="005002B1">
      <w:pPr>
        <w:pStyle w:val="ListParagraph"/>
        <w:numPr>
          <w:ilvl w:val="0"/>
          <w:numId w:val="12"/>
        </w:numPr>
        <w:bidi/>
        <w:contextualSpacing w:val="0"/>
        <w:jc w:val="both"/>
        <w:rPr>
          <w:rFonts w:cs="B Nazanin"/>
          <w:b/>
          <w:sz w:val="24"/>
          <w:szCs w:val="24"/>
        </w:rPr>
      </w:pPr>
      <w:r w:rsidRPr="005002B1">
        <w:rPr>
          <w:rFonts w:cs="B Nazanin"/>
          <w:b/>
          <w:sz w:val="24"/>
          <w:szCs w:val="24"/>
          <w:rtl/>
        </w:rPr>
        <w:t>استان</w:t>
      </w:r>
      <w:r w:rsidRPr="005002B1">
        <w:rPr>
          <w:rFonts w:cs="B Nazanin" w:hint="cs"/>
          <w:b/>
          <w:sz w:val="24"/>
          <w:szCs w:val="24"/>
          <w:rtl/>
        </w:rPr>
        <w:t>‌</w:t>
      </w:r>
      <w:r w:rsidRPr="005002B1">
        <w:rPr>
          <w:rFonts w:cs="B Nazanin"/>
          <w:b/>
          <w:sz w:val="24"/>
          <w:szCs w:val="24"/>
          <w:rtl/>
        </w:rPr>
        <w:t>هاي تهران،</w:t>
      </w:r>
      <w:r w:rsidRPr="005002B1">
        <w:rPr>
          <w:rFonts w:cs="B Nazanin" w:hint="cs"/>
          <w:b/>
          <w:sz w:val="24"/>
          <w:szCs w:val="24"/>
          <w:rtl/>
        </w:rPr>
        <w:t xml:space="preserve"> </w:t>
      </w:r>
      <w:r w:rsidRPr="005002B1">
        <w:rPr>
          <w:rFonts w:cs="B Nazanin"/>
          <w:b/>
          <w:sz w:val="24"/>
          <w:szCs w:val="24"/>
          <w:rtl/>
        </w:rPr>
        <w:t>قم،</w:t>
      </w:r>
      <w:r w:rsidRPr="005002B1">
        <w:rPr>
          <w:rFonts w:cs="B Nazanin" w:hint="cs"/>
          <w:b/>
          <w:sz w:val="24"/>
          <w:szCs w:val="24"/>
          <w:rtl/>
        </w:rPr>
        <w:t xml:space="preserve"> </w:t>
      </w:r>
      <w:r w:rsidRPr="005002B1">
        <w:rPr>
          <w:rFonts w:cs="B Nazanin"/>
          <w:b/>
          <w:sz w:val="24"/>
          <w:szCs w:val="24"/>
          <w:rtl/>
        </w:rPr>
        <w:t>خراسان شمالي،</w:t>
      </w:r>
      <w:r w:rsidRPr="005002B1">
        <w:rPr>
          <w:rFonts w:cs="B Nazanin" w:hint="cs"/>
          <w:b/>
          <w:sz w:val="24"/>
          <w:szCs w:val="24"/>
          <w:rtl/>
        </w:rPr>
        <w:t xml:space="preserve"> </w:t>
      </w:r>
      <w:r w:rsidRPr="005002B1">
        <w:rPr>
          <w:rFonts w:cs="B Nazanin"/>
          <w:b/>
          <w:sz w:val="24"/>
          <w:szCs w:val="24"/>
          <w:rtl/>
        </w:rPr>
        <w:t>سمنان،</w:t>
      </w:r>
      <w:r w:rsidRPr="005002B1">
        <w:rPr>
          <w:rFonts w:cs="B Nazanin" w:hint="cs"/>
          <w:b/>
          <w:sz w:val="24"/>
          <w:szCs w:val="24"/>
          <w:rtl/>
        </w:rPr>
        <w:t xml:space="preserve"> </w:t>
      </w:r>
      <w:r w:rsidRPr="005002B1">
        <w:rPr>
          <w:rFonts w:cs="B Nazanin"/>
          <w:b/>
          <w:sz w:val="24"/>
          <w:szCs w:val="24"/>
          <w:rtl/>
        </w:rPr>
        <w:t>كرمانشاه،</w:t>
      </w:r>
      <w:r w:rsidRPr="005002B1">
        <w:rPr>
          <w:rFonts w:cs="B Nazanin" w:hint="cs"/>
          <w:b/>
          <w:sz w:val="24"/>
          <w:szCs w:val="24"/>
          <w:rtl/>
        </w:rPr>
        <w:t xml:space="preserve"> </w:t>
      </w:r>
      <w:r w:rsidRPr="005002B1">
        <w:rPr>
          <w:rFonts w:cs="B Nazanin"/>
          <w:b/>
          <w:sz w:val="24"/>
          <w:szCs w:val="24"/>
          <w:rtl/>
        </w:rPr>
        <w:t>سيستان</w:t>
      </w:r>
      <w:r w:rsidRPr="005002B1">
        <w:rPr>
          <w:rFonts w:cs="B Nazanin" w:hint="cs"/>
          <w:b/>
          <w:sz w:val="24"/>
          <w:szCs w:val="24"/>
          <w:rtl/>
        </w:rPr>
        <w:t>‌</w:t>
      </w:r>
      <w:r w:rsidRPr="005002B1">
        <w:rPr>
          <w:rFonts w:cs="B Nazanin"/>
          <w:b/>
          <w:sz w:val="24"/>
          <w:szCs w:val="24"/>
          <w:rtl/>
        </w:rPr>
        <w:t>وبلوچستان،</w:t>
      </w:r>
      <w:r w:rsidRPr="005002B1">
        <w:rPr>
          <w:rFonts w:cs="B Nazanin" w:hint="cs"/>
          <w:b/>
          <w:sz w:val="24"/>
          <w:szCs w:val="24"/>
          <w:rtl/>
        </w:rPr>
        <w:t xml:space="preserve"> </w:t>
      </w:r>
      <w:r w:rsidRPr="005002B1">
        <w:rPr>
          <w:rFonts w:cs="B Nazanin"/>
          <w:b/>
          <w:sz w:val="24"/>
          <w:szCs w:val="24"/>
          <w:rtl/>
        </w:rPr>
        <w:t>بوشهر و</w:t>
      </w:r>
      <w:r w:rsidRPr="005002B1">
        <w:rPr>
          <w:rFonts w:cs="B Nazanin" w:hint="cs"/>
          <w:b/>
          <w:sz w:val="24"/>
          <w:szCs w:val="24"/>
          <w:rtl/>
        </w:rPr>
        <w:t xml:space="preserve"> </w:t>
      </w:r>
      <w:r w:rsidRPr="005002B1">
        <w:rPr>
          <w:rFonts w:cs="B Nazanin"/>
          <w:b/>
          <w:sz w:val="24"/>
          <w:szCs w:val="24"/>
          <w:rtl/>
        </w:rPr>
        <w:t>كردستان استان</w:t>
      </w:r>
      <w:r w:rsidRPr="005002B1">
        <w:rPr>
          <w:rFonts w:cs="B Nazanin" w:hint="cs"/>
          <w:b/>
          <w:sz w:val="24"/>
          <w:szCs w:val="24"/>
          <w:rtl/>
        </w:rPr>
        <w:t>‌</w:t>
      </w:r>
      <w:r w:rsidRPr="005002B1">
        <w:rPr>
          <w:rFonts w:cs="B Nazanin"/>
          <w:b/>
          <w:sz w:val="24"/>
          <w:szCs w:val="24"/>
          <w:rtl/>
        </w:rPr>
        <w:t xml:space="preserve">هايي </w:t>
      </w:r>
      <w:r w:rsidRPr="005002B1">
        <w:rPr>
          <w:rFonts w:cs="B Nazanin" w:hint="cs"/>
          <w:b/>
          <w:sz w:val="24"/>
          <w:szCs w:val="24"/>
          <w:rtl/>
        </w:rPr>
        <w:t xml:space="preserve">است </w:t>
      </w:r>
      <w:r w:rsidRPr="005002B1">
        <w:rPr>
          <w:rFonts w:cs="B Nazanin"/>
          <w:b/>
          <w:sz w:val="24"/>
          <w:szCs w:val="24"/>
          <w:rtl/>
        </w:rPr>
        <w:t xml:space="preserve">كه از نظر </w:t>
      </w:r>
      <w:r w:rsidRPr="005002B1">
        <w:rPr>
          <w:rFonts w:cs="B Nazanin" w:hint="cs"/>
          <w:b/>
          <w:sz w:val="24"/>
          <w:szCs w:val="24"/>
          <w:rtl/>
        </w:rPr>
        <w:t xml:space="preserve">شاخص‌هاي </w:t>
      </w:r>
      <w:r w:rsidRPr="005002B1">
        <w:rPr>
          <w:rFonts w:cs="B Nazanin"/>
          <w:b/>
          <w:sz w:val="24"/>
          <w:szCs w:val="24"/>
          <w:rtl/>
        </w:rPr>
        <w:t>بازار اجاره</w:t>
      </w:r>
      <w:r w:rsidRPr="005002B1">
        <w:rPr>
          <w:rFonts w:cs="B Nazanin" w:hint="cs"/>
          <w:b/>
          <w:sz w:val="24"/>
          <w:szCs w:val="24"/>
          <w:rtl/>
        </w:rPr>
        <w:t>،</w:t>
      </w:r>
      <w:r w:rsidRPr="005002B1">
        <w:rPr>
          <w:rFonts w:cs="B Nazanin"/>
          <w:b/>
          <w:sz w:val="24"/>
          <w:szCs w:val="24"/>
          <w:rtl/>
        </w:rPr>
        <w:t xml:space="preserve"> در معرض فشار </w:t>
      </w:r>
      <w:r w:rsidRPr="005002B1">
        <w:rPr>
          <w:rFonts w:cs="B Nazanin" w:hint="cs"/>
          <w:b/>
          <w:sz w:val="24"/>
          <w:szCs w:val="24"/>
          <w:rtl/>
        </w:rPr>
        <w:t>بالاتري است.</w:t>
      </w:r>
    </w:p>
    <w:p w:rsidR="005002B1" w:rsidRDefault="005002B1" w:rsidP="005002B1">
      <w:pPr>
        <w:bidi/>
        <w:jc w:val="both"/>
        <w:rPr>
          <w:rFonts w:cs="B Nazanin"/>
          <w:b/>
          <w:sz w:val="24"/>
          <w:szCs w:val="24"/>
          <w:rtl/>
        </w:rPr>
      </w:pPr>
    </w:p>
    <w:p w:rsidR="005002B1" w:rsidRDefault="005002B1" w:rsidP="005002B1">
      <w:pPr>
        <w:bidi/>
        <w:jc w:val="both"/>
        <w:rPr>
          <w:rFonts w:cs="B Nazanin"/>
          <w:b/>
          <w:sz w:val="24"/>
          <w:szCs w:val="24"/>
          <w:rtl/>
        </w:rPr>
      </w:pPr>
    </w:p>
    <w:p w:rsidR="00683DEF" w:rsidRPr="005002B1" w:rsidRDefault="00683DEF" w:rsidP="005002B1">
      <w:pPr>
        <w:shd w:val="clear" w:color="auto" w:fill="D9D9D9" w:themeFill="background1" w:themeFillShade="D9"/>
        <w:bidi/>
        <w:spacing w:after="0"/>
        <w:jc w:val="both"/>
        <w:rPr>
          <w:rFonts w:ascii="Tw Cen MT" w:eastAsia="Times New Roman" w:hAnsi="Tw Cen MT" w:cs="B Nazanin"/>
          <w:b/>
          <w:bCs/>
          <w:sz w:val="26"/>
          <w:szCs w:val="26"/>
          <w:rtl/>
        </w:rPr>
      </w:pPr>
      <w:r w:rsidRPr="005002B1">
        <w:rPr>
          <w:rFonts w:ascii="Tw Cen MT" w:eastAsia="Times New Roman" w:hAnsi="Tw Cen MT" w:cs="B Nazanin" w:hint="cs"/>
          <w:b/>
          <w:bCs/>
          <w:sz w:val="26"/>
          <w:szCs w:val="26"/>
          <w:rtl/>
        </w:rPr>
        <w:lastRenderedPageBreak/>
        <w:t>راهبردها</w:t>
      </w:r>
    </w:p>
    <w:p w:rsidR="005002B1" w:rsidRPr="005002B1" w:rsidRDefault="005002B1" w:rsidP="00E96101">
      <w:pPr>
        <w:pStyle w:val="ListParagraph"/>
        <w:numPr>
          <w:ilvl w:val="0"/>
          <w:numId w:val="12"/>
        </w:numPr>
        <w:bidi/>
        <w:spacing w:after="0"/>
        <w:contextualSpacing w:val="0"/>
        <w:jc w:val="both"/>
        <w:rPr>
          <w:rFonts w:cs="B Nazanin"/>
          <w:b/>
          <w:sz w:val="24"/>
          <w:szCs w:val="24"/>
          <w:rtl/>
        </w:rPr>
      </w:pPr>
      <w:r w:rsidRPr="005002B1">
        <w:rPr>
          <w:rFonts w:cs="B Nazanin" w:hint="cs"/>
          <w:b/>
          <w:sz w:val="24"/>
          <w:szCs w:val="24"/>
          <w:rtl/>
        </w:rPr>
        <w:t>افزايش عرضه</w:t>
      </w:r>
      <w:r>
        <w:rPr>
          <w:rFonts w:cs="B Nazanin" w:hint="cs"/>
          <w:b/>
          <w:sz w:val="24"/>
          <w:szCs w:val="24"/>
          <w:rtl/>
        </w:rPr>
        <w:t>‌</w:t>
      </w:r>
      <w:r w:rsidRPr="005002B1">
        <w:rPr>
          <w:rFonts w:cs="B Nazanin" w:hint="cs"/>
          <w:b/>
          <w:sz w:val="24"/>
          <w:szCs w:val="24"/>
          <w:rtl/>
        </w:rPr>
        <w:t xml:space="preserve"> واحد‌هاي استيجاري.</w:t>
      </w:r>
    </w:p>
    <w:p w:rsidR="005002B1" w:rsidRPr="005002B1" w:rsidRDefault="005002B1" w:rsidP="00E96101">
      <w:pPr>
        <w:pStyle w:val="ListParagraph"/>
        <w:numPr>
          <w:ilvl w:val="0"/>
          <w:numId w:val="12"/>
        </w:numPr>
        <w:bidi/>
        <w:spacing w:after="0"/>
        <w:contextualSpacing w:val="0"/>
        <w:jc w:val="both"/>
        <w:rPr>
          <w:rFonts w:cs="B Nazanin"/>
          <w:b/>
          <w:sz w:val="24"/>
          <w:szCs w:val="24"/>
          <w:rtl/>
        </w:rPr>
      </w:pPr>
      <w:r w:rsidRPr="005002B1">
        <w:rPr>
          <w:rFonts w:cs="B Nazanin" w:hint="cs"/>
          <w:b/>
          <w:sz w:val="24"/>
          <w:szCs w:val="24"/>
          <w:rtl/>
        </w:rPr>
        <w:t>تقويت توان خانوارهاي كم‌درآمد براي تحمل‌پذيرساختن بار هزينه</w:t>
      </w:r>
      <w:r>
        <w:rPr>
          <w:rFonts w:cs="B Nazanin" w:hint="cs"/>
          <w:b/>
          <w:sz w:val="24"/>
          <w:szCs w:val="24"/>
          <w:rtl/>
        </w:rPr>
        <w:t>‌</w:t>
      </w:r>
      <w:r w:rsidRPr="005002B1">
        <w:rPr>
          <w:rFonts w:cs="B Nazanin" w:hint="cs"/>
          <w:b/>
          <w:sz w:val="24"/>
          <w:szCs w:val="24"/>
          <w:rtl/>
        </w:rPr>
        <w:t xml:space="preserve"> اجاره.</w:t>
      </w:r>
    </w:p>
    <w:p w:rsidR="005002B1" w:rsidRPr="005002B1" w:rsidRDefault="005002B1" w:rsidP="00E96101">
      <w:pPr>
        <w:pStyle w:val="ListParagraph"/>
        <w:numPr>
          <w:ilvl w:val="0"/>
          <w:numId w:val="12"/>
        </w:numPr>
        <w:bidi/>
        <w:spacing w:after="0"/>
        <w:contextualSpacing w:val="0"/>
        <w:jc w:val="both"/>
        <w:rPr>
          <w:rFonts w:cs="B Nazanin"/>
          <w:b/>
          <w:sz w:val="24"/>
          <w:szCs w:val="24"/>
        </w:rPr>
      </w:pPr>
      <w:r w:rsidRPr="005002B1">
        <w:rPr>
          <w:rFonts w:cs="B Nazanin" w:hint="cs"/>
          <w:b/>
          <w:sz w:val="24"/>
          <w:szCs w:val="24"/>
          <w:rtl/>
        </w:rPr>
        <w:t>روان‌سازي بازار و كاهش هزينه‌هاي جانبي.</w:t>
      </w:r>
    </w:p>
    <w:p w:rsidR="005002B1" w:rsidRPr="005002B1" w:rsidRDefault="005002B1" w:rsidP="00E96101">
      <w:pPr>
        <w:pStyle w:val="ListParagraph"/>
        <w:numPr>
          <w:ilvl w:val="0"/>
          <w:numId w:val="12"/>
        </w:numPr>
        <w:bidi/>
        <w:contextualSpacing w:val="0"/>
        <w:jc w:val="both"/>
        <w:rPr>
          <w:rFonts w:cs="B Nazanin"/>
          <w:b/>
          <w:sz w:val="24"/>
          <w:szCs w:val="24"/>
        </w:rPr>
      </w:pPr>
      <w:r w:rsidRPr="005002B1">
        <w:rPr>
          <w:rFonts w:cs="B Nazanin" w:hint="cs"/>
          <w:b/>
          <w:sz w:val="24"/>
          <w:szCs w:val="24"/>
          <w:rtl/>
        </w:rPr>
        <w:t>هدايت اسكان متقاضيان مسكن اجتماعي به‌شكل مسكن استيجاري.</w:t>
      </w:r>
    </w:p>
    <w:p w:rsidR="00683DEF" w:rsidRPr="005002B1" w:rsidRDefault="005E324F" w:rsidP="005002B1">
      <w:pPr>
        <w:shd w:val="clear" w:color="auto" w:fill="BFBFBF" w:themeFill="background1" w:themeFillShade="BF"/>
        <w:bidi/>
        <w:spacing w:after="0"/>
        <w:jc w:val="both"/>
        <w:rPr>
          <w:rFonts w:cs="B Titr"/>
          <w:b/>
          <w:bCs/>
          <w:sz w:val="28"/>
          <w:szCs w:val="28"/>
          <w:rtl/>
          <w:lang w:bidi="fa-IR"/>
        </w:rPr>
      </w:pPr>
      <w:r>
        <w:rPr>
          <w:rFonts w:cs="B Titr" w:hint="cs"/>
          <w:b/>
          <w:bCs/>
          <w:sz w:val="28"/>
          <w:szCs w:val="28"/>
          <w:rtl/>
          <w:lang w:bidi="fa-IR"/>
        </w:rPr>
        <w:t xml:space="preserve">الف) </w:t>
      </w:r>
      <w:r w:rsidR="00683DEF" w:rsidRPr="005002B1">
        <w:rPr>
          <w:rFonts w:cs="B Titr" w:hint="cs"/>
          <w:b/>
          <w:bCs/>
          <w:sz w:val="28"/>
          <w:szCs w:val="28"/>
          <w:rtl/>
          <w:lang w:bidi="fa-IR"/>
        </w:rPr>
        <w:t>برنامه</w:t>
      </w:r>
      <w:r w:rsidR="001E378D" w:rsidRPr="005002B1">
        <w:rPr>
          <w:rFonts w:cs="B Titr" w:hint="cs"/>
          <w:b/>
          <w:bCs/>
          <w:sz w:val="28"/>
          <w:szCs w:val="28"/>
          <w:rtl/>
          <w:lang w:bidi="fa-IR"/>
        </w:rPr>
        <w:t>‌</w:t>
      </w:r>
      <w:r w:rsidR="005002B1">
        <w:rPr>
          <w:rFonts w:cs="B Titr" w:hint="cs"/>
          <w:b/>
          <w:bCs/>
          <w:sz w:val="28"/>
          <w:szCs w:val="28"/>
          <w:rtl/>
          <w:lang w:bidi="fa-IR"/>
        </w:rPr>
        <w:t xml:space="preserve">های </w:t>
      </w:r>
      <w:r w:rsidR="005002B1" w:rsidRPr="005002B1">
        <w:rPr>
          <w:rFonts w:cs="B Titr" w:hint="cs"/>
          <w:b/>
          <w:bCs/>
          <w:sz w:val="28"/>
          <w:szCs w:val="28"/>
          <w:rtl/>
          <w:lang w:bidi="fa-IR"/>
        </w:rPr>
        <w:t>نهاد‌سازی</w:t>
      </w:r>
      <w:r w:rsidR="005002B1">
        <w:rPr>
          <w:rFonts w:cs="B Titr" w:hint="cs"/>
          <w:b/>
          <w:bCs/>
          <w:sz w:val="28"/>
          <w:szCs w:val="28"/>
          <w:rtl/>
          <w:lang w:bidi="fa-IR"/>
        </w:rPr>
        <w:t xml:space="preserve"> </w:t>
      </w:r>
    </w:p>
    <w:p w:rsidR="005002B1" w:rsidRPr="007278D2" w:rsidRDefault="005002B1" w:rsidP="005002B1">
      <w:pPr>
        <w:shd w:val="clear" w:color="auto" w:fill="D9D9D9"/>
        <w:kinsoku w:val="0"/>
        <w:overflowPunct w:val="0"/>
        <w:bidi/>
        <w:spacing w:after="0"/>
        <w:ind w:left="547" w:hanging="547"/>
        <w:jc w:val="both"/>
        <w:textAlignment w:val="baseline"/>
        <w:rPr>
          <w:rFonts w:ascii="Arial" w:eastAsia="+mn-ea" w:hAnsi="Times New Roman" w:cs="B Nazanin"/>
          <w:b/>
          <w:bCs/>
          <w:color w:val="000000"/>
          <w:sz w:val="26"/>
          <w:szCs w:val="26"/>
          <w:rtl/>
          <w:lang w:bidi="fa-IR"/>
        </w:rPr>
      </w:pPr>
      <w:r w:rsidRPr="007278D2">
        <w:rPr>
          <w:rFonts w:ascii="Arial" w:eastAsia="+mn-ea" w:hAnsi="Times New Roman" w:cs="B Nazanin" w:hint="cs"/>
          <w:b/>
          <w:bCs/>
          <w:color w:val="000000"/>
          <w:sz w:val="26"/>
          <w:szCs w:val="26"/>
          <w:rtl/>
          <w:lang w:bidi="fa-IR"/>
        </w:rPr>
        <w:t xml:space="preserve">برنامه اول: </w:t>
      </w:r>
      <w:r w:rsidRPr="005E324F">
        <w:rPr>
          <w:rFonts w:ascii="Arial" w:eastAsia="+mn-ea" w:hAnsi="Times New Roman" w:cs="B Nazanin" w:hint="cs"/>
          <w:b/>
          <w:bCs/>
          <w:color w:val="000000"/>
          <w:sz w:val="26"/>
          <w:szCs w:val="26"/>
          <w:rtl/>
          <w:lang w:bidi="fa-IR"/>
        </w:rPr>
        <w:t>ایجاد نهاد برنامه‌ریزی مسکن اجتماعی</w:t>
      </w:r>
    </w:p>
    <w:p w:rsidR="00947C60" w:rsidRDefault="005002B1" w:rsidP="005002B1">
      <w:pPr>
        <w:pStyle w:val="ListParagraph"/>
        <w:numPr>
          <w:ilvl w:val="0"/>
          <w:numId w:val="12"/>
        </w:numPr>
        <w:bidi/>
        <w:contextualSpacing w:val="0"/>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جزئیات در برنامه مسکن کم</w:t>
      </w:r>
      <w:r>
        <w:rPr>
          <w:rFonts w:ascii="Times New Roman" w:eastAsia="Times New Roman" w:hAnsi="Times New Roman" w:cs="B Nazanin"/>
          <w:sz w:val="24"/>
          <w:szCs w:val="24"/>
          <w:rtl/>
        </w:rPr>
        <w:softHyphen/>
      </w:r>
      <w:r w:rsidR="002E1227" w:rsidRPr="00580129">
        <w:rPr>
          <w:rFonts w:ascii="Times New Roman" w:eastAsia="Times New Roman" w:hAnsi="Times New Roman" w:cs="B Nazanin" w:hint="cs"/>
          <w:sz w:val="24"/>
          <w:szCs w:val="24"/>
          <w:rtl/>
        </w:rPr>
        <w:t>در</w:t>
      </w:r>
      <w:r w:rsidR="00580129">
        <w:rPr>
          <w:rFonts w:ascii="Times New Roman" w:eastAsia="Times New Roman" w:hAnsi="Times New Roman" w:cs="B Nazanin" w:hint="cs"/>
          <w:sz w:val="24"/>
          <w:szCs w:val="24"/>
          <w:rtl/>
        </w:rPr>
        <w:t>آ</w:t>
      </w:r>
      <w:r w:rsidR="002E1227" w:rsidRPr="00580129">
        <w:rPr>
          <w:rFonts w:ascii="Times New Roman" w:eastAsia="Times New Roman" w:hAnsi="Times New Roman" w:cs="B Nazanin" w:hint="cs"/>
          <w:sz w:val="24"/>
          <w:szCs w:val="24"/>
          <w:rtl/>
        </w:rPr>
        <w:t>مدها آمده است.</w:t>
      </w:r>
    </w:p>
    <w:p w:rsidR="008955ED" w:rsidRPr="00580129" w:rsidRDefault="00683DEF" w:rsidP="005002B1">
      <w:pPr>
        <w:shd w:val="clear" w:color="auto" w:fill="D9D9D9"/>
        <w:bidi/>
        <w:jc w:val="both"/>
        <w:rPr>
          <w:rFonts w:cs="B Nazanin"/>
          <w:b/>
          <w:bCs/>
          <w:sz w:val="24"/>
          <w:szCs w:val="24"/>
          <w:rtl/>
          <w:lang w:bidi="fa-IR"/>
        </w:rPr>
      </w:pPr>
      <w:r w:rsidRPr="007278D2">
        <w:rPr>
          <w:rFonts w:cs="B Nazanin" w:hint="cs"/>
          <w:b/>
          <w:bCs/>
          <w:sz w:val="26"/>
          <w:szCs w:val="26"/>
          <w:rtl/>
          <w:lang w:bidi="fa-IR"/>
        </w:rPr>
        <w:t>برنامه دوم:</w:t>
      </w:r>
      <w:r w:rsidR="008955ED" w:rsidRPr="007278D2">
        <w:rPr>
          <w:rFonts w:cs="B Nazanin" w:hint="cs"/>
          <w:sz w:val="26"/>
          <w:szCs w:val="26"/>
          <w:rtl/>
          <w:lang w:bidi="fa-IR"/>
        </w:rPr>
        <w:t xml:space="preserve"> </w:t>
      </w:r>
      <w:r w:rsidR="005002B1" w:rsidRPr="005E324F">
        <w:rPr>
          <w:rFonts w:cs="B Nazanin" w:hint="cs"/>
          <w:b/>
          <w:bCs/>
          <w:sz w:val="26"/>
          <w:szCs w:val="26"/>
          <w:rtl/>
          <w:lang w:bidi="fa-IR"/>
        </w:rPr>
        <w:t>ايجاد</w:t>
      </w:r>
      <w:r w:rsidR="005002B1" w:rsidRPr="005E324F">
        <w:rPr>
          <w:rFonts w:cs="B Nazanin"/>
          <w:b/>
          <w:bCs/>
          <w:sz w:val="26"/>
          <w:szCs w:val="26"/>
          <w:rtl/>
          <w:lang w:bidi="fa-IR"/>
        </w:rPr>
        <w:t xml:space="preserve"> </w:t>
      </w:r>
      <w:r w:rsidR="005002B1" w:rsidRPr="005E324F">
        <w:rPr>
          <w:rFonts w:cs="B Nazanin" w:hint="cs"/>
          <w:b/>
          <w:bCs/>
          <w:sz w:val="26"/>
          <w:szCs w:val="26"/>
          <w:rtl/>
          <w:lang w:bidi="fa-IR"/>
        </w:rPr>
        <w:t>سامانه‌</w:t>
      </w:r>
      <w:r w:rsidR="005002B1" w:rsidRPr="005E324F">
        <w:rPr>
          <w:rFonts w:cs="B Nazanin"/>
          <w:b/>
          <w:bCs/>
          <w:sz w:val="26"/>
          <w:szCs w:val="26"/>
          <w:rtl/>
          <w:lang w:bidi="fa-IR"/>
        </w:rPr>
        <w:t xml:space="preserve"> </w:t>
      </w:r>
      <w:r w:rsidR="005002B1" w:rsidRPr="005E324F">
        <w:rPr>
          <w:rFonts w:cs="B Nazanin" w:hint="cs"/>
          <w:b/>
          <w:bCs/>
          <w:sz w:val="26"/>
          <w:szCs w:val="26"/>
          <w:rtl/>
          <w:lang w:bidi="fa-IR"/>
        </w:rPr>
        <w:t>اطلاعاتي</w:t>
      </w:r>
      <w:r w:rsidR="005002B1" w:rsidRPr="005E324F">
        <w:rPr>
          <w:rFonts w:cs="B Nazanin"/>
          <w:b/>
          <w:bCs/>
          <w:sz w:val="26"/>
          <w:szCs w:val="26"/>
          <w:rtl/>
          <w:lang w:bidi="fa-IR"/>
        </w:rPr>
        <w:t xml:space="preserve"> </w:t>
      </w:r>
      <w:r w:rsidR="005002B1" w:rsidRPr="005E324F">
        <w:rPr>
          <w:rFonts w:cs="B Nazanin" w:hint="cs"/>
          <w:b/>
          <w:bCs/>
          <w:sz w:val="26"/>
          <w:szCs w:val="26"/>
          <w:rtl/>
          <w:lang w:bidi="fa-IR"/>
        </w:rPr>
        <w:t>از</w:t>
      </w:r>
      <w:r w:rsidR="005002B1" w:rsidRPr="005E324F">
        <w:rPr>
          <w:rFonts w:cs="B Nazanin"/>
          <w:b/>
          <w:bCs/>
          <w:sz w:val="26"/>
          <w:szCs w:val="26"/>
          <w:rtl/>
          <w:lang w:bidi="fa-IR"/>
        </w:rPr>
        <w:t xml:space="preserve"> </w:t>
      </w:r>
      <w:r w:rsidR="005002B1" w:rsidRPr="005E324F">
        <w:rPr>
          <w:rFonts w:cs="B Nazanin" w:hint="cs"/>
          <w:b/>
          <w:bCs/>
          <w:sz w:val="26"/>
          <w:szCs w:val="26"/>
          <w:rtl/>
          <w:lang w:bidi="fa-IR"/>
        </w:rPr>
        <w:t>وضعيت</w:t>
      </w:r>
      <w:r w:rsidR="005002B1" w:rsidRPr="005E324F">
        <w:rPr>
          <w:rFonts w:cs="B Nazanin"/>
          <w:b/>
          <w:bCs/>
          <w:sz w:val="26"/>
          <w:szCs w:val="26"/>
          <w:rtl/>
          <w:lang w:bidi="fa-IR"/>
        </w:rPr>
        <w:t xml:space="preserve"> </w:t>
      </w:r>
      <w:r w:rsidR="005002B1" w:rsidRPr="005E324F">
        <w:rPr>
          <w:rFonts w:cs="B Nazanin" w:hint="cs"/>
          <w:b/>
          <w:bCs/>
          <w:sz w:val="26"/>
          <w:szCs w:val="26"/>
          <w:rtl/>
          <w:lang w:bidi="fa-IR"/>
        </w:rPr>
        <w:t>بازار</w:t>
      </w:r>
      <w:r w:rsidR="005002B1" w:rsidRPr="005E324F">
        <w:rPr>
          <w:rFonts w:cs="B Nazanin"/>
          <w:b/>
          <w:bCs/>
          <w:sz w:val="26"/>
          <w:szCs w:val="26"/>
          <w:rtl/>
          <w:lang w:bidi="fa-IR"/>
        </w:rPr>
        <w:t xml:space="preserve"> </w:t>
      </w:r>
      <w:r w:rsidR="005002B1" w:rsidRPr="005E324F">
        <w:rPr>
          <w:rFonts w:cs="B Nazanin" w:hint="cs"/>
          <w:b/>
          <w:bCs/>
          <w:sz w:val="26"/>
          <w:szCs w:val="26"/>
          <w:rtl/>
          <w:lang w:bidi="fa-IR"/>
        </w:rPr>
        <w:t>اجاره</w:t>
      </w:r>
      <w:r w:rsidR="005002B1" w:rsidRPr="005E324F">
        <w:rPr>
          <w:rFonts w:cs="B Nazanin"/>
          <w:b/>
          <w:bCs/>
          <w:sz w:val="26"/>
          <w:szCs w:val="26"/>
          <w:rtl/>
          <w:lang w:bidi="fa-IR"/>
        </w:rPr>
        <w:t xml:space="preserve"> </w:t>
      </w:r>
      <w:r w:rsidR="005002B1" w:rsidRPr="005E324F">
        <w:rPr>
          <w:rFonts w:cs="B Nazanin" w:hint="cs"/>
          <w:b/>
          <w:bCs/>
          <w:sz w:val="26"/>
          <w:szCs w:val="26"/>
          <w:rtl/>
          <w:lang w:bidi="fa-IR"/>
        </w:rPr>
        <w:t>در</w:t>
      </w:r>
      <w:r w:rsidR="005002B1" w:rsidRPr="005E324F">
        <w:rPr>
          <w:rFonts w:cs="B Nazanin"/>
          <w:b/>
          <w:bCs/>
          <w:sz w:val="26"/>
          <w:szCs w:val="26"/>
          <w:rtl/>
          <w:lang w:bidi="fa-IR"/>
        </w:rPr>
        <w:t xml:space="preserve"> </w:t>
      </w:r>
      <w:r w:rsidR="005002B1" w:rsidRPr="005E324F">
        <w:rPr>
          <w:rFonts w:cs="B Nazanin" w:hint="cs"/>
          <w:b/>
          <w:bCs/>
          <w:sz w:val="26"/>
          <w:szCs w:val="26"/>
          <w:rtl/>
          <w:lang w:bidi="fa-IR"/>
        </w:rPr>
        <w:t>سطح</w:t>
      </w:r>
      <w:r w:rsidR="005002B1" w:rsidRPr="005E324F">
        <w:rPr>
          <w:rFonts w:cs="B Nazanin"/>
          <w:b/>
          <w:bCs/>
          <w:sz w:val="26"/>
          <w:szCs w:val="26"/>
          <w:rtl/>
          <w:lang w:bidi="fa-IR"/>
        </w:rPr>
        <w:t xml:space="preserve"> </w:t>
      </w:r>
      <w:r w:rsidR="005002B1" w:rsidRPr="005E324F">
        <w:rPr>
          <w:rFonts w:cs="B Nazanin" w:hint="cs"/>
          <w:b/>
          <w:bCs/>
          <w:sz w:val="26"/>
          <w:szCs w:val="26"/>
          <w:rtl/>
          <w:lang w:bidi="fa-IR"/>
        </w:rPr>
        <w:t>شهرهاي</w:t>
      </w:r>
      <w:r w:rsidR="005002B1" w:rsidRPr="005E324F">
        <w:rPr>
          <w:rFonts w:cs="B Nazanin"/>
          <w:b/>
          <w:bCs/>
          <w:sz w:val="26"/>
          <w:szCs w:val="26"/>
          <w:rtl/>
          <w:lang w:bidi="fa-IR"/>
        </w:rPr>
        <w:t xml:space="preserve"> </w:t>
      </w:r>
      <w:r w:rsidR="005002B1" w:rsidRPr="005E324F">
        <w:rPr>
          <w:rFonts w:cs="B Nazanin" w:hint="cs"/>
          <w:b/>
          <w:bCs/>
          <w:sz w:val="26"/>
          <w:szCs w:val="26"/>
          <w:rtl/>
          <w:lang w:bidi="fa-IR"/>
        </w:rPr>
        <w:t>با</w:t>
      </w:r>
      <w:r w:rsidR="005002B1" w:rsidRPr="005E324F">
        <w:rPr>
          <w:rFonts w:cs="B Nazanin"/>
          <w:b/>
          <w:bCs/>
          <w:sz w:val="26"/>
          <w:szCs w:val="26"/>
          <w:rtl/>
          <w:lang w:bidi="fa-IR"/>
        </w:rPr>
        <w:t xml:space="preserve"> </w:t>
      </w:r>
      <w:r w:rsidR="005002B1" w:rsidRPr="005E324F">
        <w:rPr>
          <w:rFonts w:cs="B Nazanin" w:hint="cs"/>
          <w:b/>
          <w:bCs/>
          <w:sz w:val="26"/>
          <w:szCs w:val="26"/>
          <w:rtl/>
          <w:lang w:bidi="fa-IR"/>
        </w:rPr>
        <w:t>جمعيت</w:t>
      </w:r>
      <w:r w:rsidR="005002B1" w:rsidRPr="005E324F">
        <w:rPr>
          <w:rFonts w:cs="B Nazanin"/>
          <w:b/>
          <w:bCs/>
          <w:sz w:val="26"/>
          <w:szCs w:val="26"/>
          <w:rtl/>
          <w:lang w:bidi="fa-IR"/>
        </w:rPr>
        <w:t xml:space="preserve"> </w:t>
      </w:r>
      <w:r w:rsidR="005002B1" w:rsidRPr="005E324F">
        <w:rPr>
          <w:rFonts w:cs="B Nazanin" w:hint="cs"/>
          <w:b/>
          <w:bCs/>
          <w:sz w:val="26"/>
          <w:szCs w:val="26"/>
          <w:rtl/>
          <w:lang w:bidi="fa-IR"/>
        </w:rPr>
        <w:t>بيش</w:t>
      </w:r>
      <w:r w:rsidR="005002B1" w:rsidRPr="005E324F">
        <w:rPr>
          <w:rFonts w:cs="B Nazanin"/>
          <w:b/>
          <w:bCs/>
          <w:sz w:val="26"/>
          <w:szCs w:val="26"/>
          <w:rtl/>
          <w:lang w:bidi="fa-IR"/>
        </w:rPr>
        <w:t xml:space="preserve"> </w:t>
      </w:r>
      <w:r w:rsidR="005002B1" w:rsidRPr="005E324F">
        <w:rPr>
          <w:rFonts w:cs="B Nazanin" w:hint="cs"/>
          <w:b/>
          <w:bCs/>
          <w:sz w:val="26"/>
          <w:szCs w:val="26"/>
          <w:rtl/>
          <w:lang w:bidi="fa-IR"/>
        </w:rPr>
        <w:t>از</w:t>
      </w:r>
      <w:r w:rsidR="005002B1" w:rsidRPr="005E324F">
        <w:rPr>
          <w:rFonts w:cs="B Nazanin"/>
          <w:b/>
          <w:bCs/>
          <w:sz w:val="26"/>
          <w:szCs w:val="26"/>
          <w:rtl/>
          <w:lang w:bidi="fa-IR"/>
        </w:rPr>
        <w:t xml:space="preserve"> 100 </w:t>
      </w:r>
      <w:r w:rsidR="005002B1" w:rsidRPr="005E324F">
        <w:rPr>
          <w:rFonts w:cs="B Nazanin" w:hint="cs"/>
          <w:b/>
          <w:bCs/>
          <w:sz w:val="26"/>
          <w:szCs w:val="26"/>
          <w:rtl/>
          <w:lang w:bidi="fa-IR"/>
        </w:rPr>
        <w:t>هزارنفر</w:t>
      </w:r>
    </w:p>
    <w:p w:rsidR="00683DEF" w:rsidRDefault="005002B1" w:rsidP="005002B1">
      <w:pPr>
        <w:pStyle w:val="ListParagraph"/>
        <w:numPr>
          <w:ilvl w:val="0"/>
          <w:numId w:val="12"/>
        </w:numPr>
        <w:bidi/>
        <w:contextualSpacing w:val="0"/>
        <w:jc w:val="both"/>
        <w:rPr>
          <w:rFonts w:cs="B Nazanin"/>
          <w:sz w:val="24"/>
          <w:szCs w:val="24"/>
          <w:lang w:bidi="fa-IR"/>
        </w:rPr>
      </w:pPr>
      <w:r>
        <w:rPr>
          <w:rFonts w:cs="B Nazanin" w:hint="cs"/>
          <w:sz w:val="24"/>
          <w:szCs w:val="24"/>
          <w:rtl/>
          <w:lang w:bidi="fa-IR"/>
        </w:rPr>
        <w:t xml:space="preserve">با </w:t>
      </w:r>
      <w:r w:rsidRPr="007278D2">
        <w:rPr>
          <w:rFonts w:cs="B Nazanin" w:hint="cs"/>
          <w:sz w:val="24"/>
          <w:szCs w:val="24"/>
          <w:rtl/>
          <w:lang w:bidi="fa-IR"/>
        </w:rPr>
        <w:t>ا</w:t>
      </w:r>
      <w:r>
        <w:rPr>
          <w:rFonts w:cs="B Nazanin" w:hint="cs"/>
          <w:sz w:val="24"/>
          <w:szCs w:val="24"/>
          <w:rtl/>
          <w:lang w:bidi="fa-IR"/>
        </w:rPr>
        <w:t>ي</w:t>
      </w:r>
      <w:r w:rsidRPr="007278D2">
        <w:rPr>
          <w:rFonts w:cs="B Nazanin" w:hint="cs"/>
          <w:sz w:val="24"/>
          <w:szCs w:val="24"/>
          <w:rtl/>
          <w:lang w:bidi="fa-IR"/>
        </w:rPr>
        <w:t>جاد بان</w:t>
      </w:r>
      <w:r>
        <w:rPr>
          <w:rFonts w:cs="B Nazanin" w:hint="cs"/>
          <w:sz w:val="24"/>
          <w:szCs w:val="24"/>
          <w:rtl/>
          <w:lang w:bidi="fa-IR"/>
        </w:rPr>
        <w:t>ك</w:t>
      </w:r>
      <w:r w:rsidRPr="007278D2">
        <w:rPr>
          <w:rFonts w:cs="B Nazanin" w:hint="cs"/>
          <w:sz w:val="24"/>
          <w:szCs w:val="24"/>
          <w:rtl/>
          <w:lang w:bidi="fa-IR"/>
        </w:rPr>
        <w:t xml:space="preserve"> اطلاعات م</w:t>
      </w:r>
      <w:r>
        <w:rPr>
          <w:rFonts w:cs="B Nazanin" w:hint="cs"/>
          <w:sz w:val="24"/>
          <w:szCs w:val="24"/>
          <w:rtl/>
          <w:lang w:bidi="fa-IR"/>
        </w:rPr>
        <w:t>ك</w:t>
      </w:r>
      <w:r w:rsidRPr="007278D2">
        <w:rPr>
          <w:rFonts w:cs="B Nazanin" w:hint="cs"/>
          <w:sz w:val="24"/>
          <w:szCs w:val="24"/>
          <w:rtl/>
          <w:lang w:bidi="fa-IR"/>
        </w:rPr>
        <w:t>ان</w:t>
      </w:r>
      <w:r>
        <w:rPr>
          <w:rFonts w:cs="B Nazanin" w:hint="cs"/>
          <w:sz w:val="24"/>
          <w:szCs w:val="24"/>
          <w:rtl/>
          <w:lang w:bidi="fa-IR"/>
        </w:rPr>
        <w:t>ي</w:t>
      </w:r>
      <w:r w:rsidRPr="007278D2">
        <w:rPr>
          <w:rFonts w:cs="B Nazanin" w:hint="cs"/>
          <w:sz w:val="24"/>
          <w:szCs w:val="24"/>
          <w:rtl/>
          <w:lang w:bidi="fa-IR"/>
        </w:rPr>
        <w:t xml:space="preserve"> بر اساس اطلاعات سامانه</w:t>
      </w:r>
      <w:r>
        <w:rPr>
          <w:rFonts w:cs="B Nazanin" w:hint="cs"/>
          <w:sz w:val="24"/>
          <w:szCs w:val="24"/>
          <w:rtl/>
          <w:lang w:bidi="fa-IR"/>
        </w:rPr>
        <w:t>‌</w:t>
      </w:r>
      <w:r w:rsidRPr="007278D2">
        <w:rPr>
          <w:rFonts w:cs="B Nazanin" w:hint="cs"/>
          <w:sz w:val="24"/>
          <w:szCs w:val="24"/>
          <w:rtl/>
          <w:lang w:bidi="fa-IR"/>
        </w:rPr>
        <w:t xml:space="preserve"> ثبت معاملات و سا</w:t>
      </w:r>
      <w:r>
        <w:rPr>
          <w:rFonts w:cs="B Nazanin" w:hint="cs"/>
          <w:sz w:val="24"/>
          <w:szCs w:val="24"/>
          <w:rtl/>
          <w:lang w:bidi="fa-IR"/>
        </w:rPr>
        <w:t>ي</w:t>
      </w:r>
      <w:r w:rsidRPr="007278D2">
        <w:rPr>
          <w:rFonts w:cs="B Nazanin" w:hint="cs"/>
          <w:sz w:val="24"/>
          <w:szCs w:val="24"/>
          <w:rtl/>
          <w:lang w:bidi="fa-IR"/>
        </w:rPr>
        <w:t>ر منا</w:t>
      </w:r>
      <w:r>
        <w:rPr>
          <w:rFonts w:cs="B Nazanin" w:hint="cs"/>
          <w:sz w:val="24"/>
          <w:szCs w:val="24"/>
          <w:rtl/>
          <w:lang w:bidi="fa-IR"/>
        </w:rPr>
        <w:t>ي</w:t>
      </w:r>
      <w:r w:rsidRPr="007278D2">
        <w:rPr>
          <w:rFonts w:cs="B Nazanin" w:hint="cs"/>
          <w:sz w:val="24"/>
          <w:szCs w:val="24"/>
          <w:rtl/>
          <w:lang w:bidi="fa-IR"/>
        </w:rPr>
        <w:t>ع اطلاعات</w:t>
      </w:r>
      <w:r>
        <w:rPr>
          <w:rFonts w:cs="B Nazanin" w:hint="cs"/>
          <w:sz w:val="24"/>
          <w:szCs w:val="24"/>
          <w:rtl/>
          <w:lang w:bidi="fa-IR"/>
        </w:rPr>
        <w:t xml:space="preserve">ي، میزان </w:t>
      </w:r>
      <w:r w:rsidR="00683DEF" w:rsidRPr="00580129">
        <w:rPr>
          <w:rFonts w:cs="B Nazanin" w:hint="cs"/>
          <w:sz w:val="24"/>
          <w:szCs w:val="24"/>
          <w:rtl/>
          <w:lang w:bidi="fa-IR"/>
        </w:rPr>
        <w:t xml:space="preserve">شفافیت اطلاعاتی در بازار </w:t>
      </w:r>
      <w:r>
        <w:rPr>
          <w:rFonts w:cs="B Nazanin" w:hint="cs"/>
          <w:sz w:val="24"/>
          <w:szCs w:val="24"/>
          <w:rtl/>
          <w:lang w:bidi="fa-IR"/>
        </w:rPr>
        <w:t xml:space="preserve">اجاره </w:t>
      </w:r>
      <w:r w:rsidR="00683DEF" w:rsidRPr="00580129">
        <w:rPr>
          <w:rFonts w:cs="B Nazanin" w:hint="cs"/>
          <w:sz w:val="24"/>
          <w:szCs w:val="24"/>
          <w:rtl/>
          <w:lang w:bidi="fa-IR"/>
        </w:rPr>
        <w:t xml:space="preserve">از طریق </w:t>
      </w:r>
      <w:r>
        <w:rPr>
          <w:rFonts w:cs="B Nazanin" w:hint="cs"/>
          <w:sz w:val="24"/>
          <w:szCs w:val="24"/>
          <w:rtl/>
          <w:lang w:bidi="fa-IR"/>
        </w:rPr>
        <w:t>ایجاد بانک اطلاعاتی و استقرار سامانه</w:t>
      </w:r>
      <w:r>
        <w:rPr>
          <w:rFonts w:cs="B Nazanin" w:hint="cs"/>
          <w:sz w:val="24"/>
          <w:szCs w:val="24"/>
          <w:rtl/>
          <w:lang w:bidi="fa-IR"/>
        </w:rPr>
        <w:softHyphen/>
        <w:t xml:space="preserve">های </w:t>
      </w:r>
      <w:r w:rsidR="00683DEF" w:rsidRPr="00580129">
        <w:rPr>
          <w:rFonts w:cs="B Nazanin" w:hint="cs"/>
          <w:sz w:val="24"/>
          <w:szCs w:val="24"/>
          <w:rtl/>
          <w:lang w:bidi="fa-IR"/>
        </w:rPr>
        <w:t>اطلاع</w:t>
      </w:r>
      <w:r w:rsidR="001E378D" w:rsidRPr="00580129">
        <w:rPr>
          <w:rFonts w:cs="B Nazanin" w:hint="cs"/>
          <w:sz w:val="24"/>
          <w:szCs w:val="24"/>
          <w:rtl/>
          <w:lang w:bidi="fa-IR"/>
        </w:rPr>
        <w:t>‌</w:t>
      </w:r>
      <w:r w:rsidR="00683DEF" w:rsidRPr="00580129">
        <w:rPr>
          <w:rFonts w:cs="B Nazanin" w:hint="cs"/>
          <w:sz w:val="24"/>
          <w:szCs w:val="24"/>
          <w:rtl/>
          <w:lang w:bidi="fa-IR"/>
        </w:rPr>
        <w:t xml:space="preserve">رسانی </w:t>
      </w:r>
      <w:r>
        <w:rPr>
          <w:rFonts w:cs="B Nazanin" w:hint="cs"/>
          <w:sz w:val="24"/>
          <w:szCs w:val="24"/>
          <w:rtl/>
          <w:lang w:bidi="fa-IR"/>
        </w:rPr>
        <w:t>ارتقاء می</w:t>
      </w:r>
      <w:r>
        <w:rPr>
          <w:rFonts w:cs="B Nazanin" w:hint="cs"/>
          <w:sz w:val="24"/>
          <w:szCs w:val="24"/>
          <w:rtl/>
          <w:lang w:bidi="fa-IR"/>
        </w:rPr>
        <w:softHyphen/>
        <w:t>یابد و حلقه دیگری از سامانه‌ جامع اطلاعات مسكن كل كشور تکمیل می</w:t>
      </w:r>
      <w:r>
        <w:rPr>
          <w:rFonts w:cs="B Nazanin" w:hint="cs"/>
          <w:sz w:val="24"/>
          <w:szCs w:val="24"/>
          <w:rtl/>
          <w:lang w:bidi="fa-IR"/>
        </w:rPr>
        <w:softHyphen/>
        <w:t xml:space="preserve">گردد. </w:t>
      </w:r>
    </w:p>
    <w:p w:rsidR="005002B1" w:rsidRPr="005002B1" w:rsidRDefault="005002B1" w:rsidP="005002B1">
      <w:pPr>
        <w:pStyle w:val="ListParagraph"/>
        <w:numPr>
          <w:ilvl w:val="0"/>
          <w:numId w:val="12"/>
        </w:numPr>
        <w:bidi/>
        <w:contextualSpacing w:val="0"/>
        <w:jc w:val="both"/>
        <w:rPr>
          <w:rFonts w:cs="B Nazanin"/>
          <w:sz w:val="24"/>
          <w:szCs w:val="24"/>
          <w:rtl/>
          <w:lang w:bidi="fa-IR"/>
        </w:rPr>
      </w:pPr>
      <w:r>
        <w:rPr>
          <w:rFonts w:cs="B Nazanin" w:hint="cs"/>
          <w:sz w:val="24"/>
          <w:szCs w:val="24"/>
          <w:rtl/>
          <w:lang w:bidi="fa-IR"/>
        </w:rPr>
        <w:t xml:space="preserve">این سامانه با محوریت با محوریت </w:t>
      </w:r>
      <w:r w:rsidRPr="003341B6">
        <w:rPr>
          <w:rFonts w:cs="B Nazanin" w:hint="cs"/>
          <w:sz w:val="24"/>
          <w:szCs w:val="24"/>
          <w:rtl/>
          <w:lang w:bidi="fa-IR"/>
        </w:rPr>
        <w:t>معاونت</w:t>
      </w:r>
      <w:r>
        <w:rPr>
          <w:rFonts w:cs="B Nazanin" w:hint="cs"/>
          <w:sz w:val="24"/>
          <w:szCs w:val="24"/>
          <w:rtl/>
          <w:lang w:bidi="fa-IR"/>
        </w:rPr>
        <w:t xml:space="preserve"> امور مسکن وزارت راه و شهرسازی و با همکاری </w:t>
      </w:r>
      <w:r w:rsidRPr="003341B6">
        <w:rPr>
          <w:rFonts w:cs="B Nazanin" w:hint="cs"/>
          <w:sz w:val="24"/>
          <w:szCs w:val="24"/>
          <w:rtl/>
          <w:lang w:bidi="fa-IR"/>
        </w:rPr>
        <w:t>شهرداری‌ها</w:t>
      </w:r>
      <w:r>
        <w:rPr>
          <w:rFonts w:cs="B Nazanin" w:hint="cs"/>
          <w:sz w:val="24"/>
          <w:szCs w:val="24"/>
          <w:rtl/>
          <w:lang w:bidi="fa-IR"/>
        </w:rPr>
        <w:t xml:space="preserve"> و سازمان ثبت اسناد کشور و سایر دستگاه</w:t>
      </w:r>
      <w:r>
        <w:rPr>
          <w:rFonts w:cs="B Nazanin" w:hint="cs"/>
          <w:sz w:val="24"/>
          <w:szCs w:val="24"/>
          <w:rtl/>
          <w:lang w:bidi="fa-IR"/>
        </w:rPr>
        <w:softHyphen/>
        <w:t>های ذیربط اجرا می</w:t>
      </w:r>
      <w:r>
        <w:rPr>
          <w:rFonts w:cs="B Nazanin" w:hint="cs"/>
          <w:sz w:val="24"/>
          <w:szCs w:val="24"/>
          <w:rtl/>
          <w:lang w:bidi="fa-IR"/>
        </w:rPr>
        <w:softHyphen/>
        <w:t>شود.</w:t>
      </w:r>
    </w:p>
    <w:p w:rsidR="00683DEF" w:rsidRPr="005002B1" w:rsidRDefault="005E324F" w:rsidP="005002B1">
      <w:pPr>
        <w:shd w:val="clear" w:color="auto" w:fill="BFBFBF" w:themeFill="background1" w:themeFillShade="BF"/>
        <w:bidi/>
        <w:spacing w:after="0"/>
        <w:jc w:val="both"/>
        <w:rPr>
          <w:rFonts w:cs="B Titr"/>
          <w:b/>
          <w:bCs/>
          <w:sz w:val="28"/>
          <w:szCs w:val="28"/>
          <w:rtl/>
          <w:lang w:bidi="fa-IR"/>
        </w:rPr>
      </w:pPr>
      <w:r>
        <w:rPr>
          <w:rFonts w:cs="B Titr" w:hint="cs"/>
          <w:b/>
          <w:bCs/>
          <w:sz w:val="28"/>
          <w:szCs w:val="28"/>
          <w:rtl/>
          <w:lang w:bidi="fa-IR"/>
        </w:rPr>
        <w:t xml:space="preserve">ب) </w:t>
      </w:r>
      <w:r w:rsidR="00683DEF" w:rsidRPr="005002B1">
        <w:rPr>
          <w:rFonts w:cs="B Titr" w:hint="cs"/>
          <w:b/>
          <w:bCs/>
          <w:sz w:val="28"/>
          <w:szCs w:val="28"/>
          <w:rtl/>
          <w:lang w:bidi="fa-IR"/>
        </w:rPr>
        <w:t>برنامه</w:t>
      </w:r>
      <w:r w:rsidR="001E378D" w:rsidRPr="005002B1">
        <w:rPr>
          <w:rFonts w:cs="B Titr" w:hint="cs"/>
          <w:b/>
          <w:bCs/>
          <w:sz w:val="28"/>
          <w:szCs w:val="28"/>
          <w:rtl/>
          <w:lang w:bidi="fa-IR"/>
        </w:rPr>
        <w:t>‌</w:t>
      </w:r>
      <w:r w:rsidR="00683DEF" w:rsidRPr="005002B1">
        <w:rPr>
          <w:rFonts w:cs="B Titr" w:hint="cs"/>
          <w:b/>
          <w:bCs/>
          <w:sz w:val="28"/>
          <w:szCs w:val="28"/>
          <w:rtl/>
          <w:lang w:bidi="fa-IR"/>
        </w:rPr>
        <w:t xml:space="preserve">های عملیاتی </w:t>
      </w:r>
    </w:p>
    <w:p w:rsidR="008955ED" w:rsidRPr="007278D2" w:rsidRDefault="00683DEF" w:rsidP="005002B1">
      <w:pPr>
        <w:shd w:val="clear" w:color="auto" w:fill="D9D9D9"/>
        <w:tabs>
          <w:tab w:val="left" w:pos="8430"/>
        </w:tabs>
        <w:bidi/>
        <w:spacing w:after="0"/>
        <w:contextualSpacing/>
        <w:jc w:val="both"/>
        <w:rPr>
          <w:rFonts w:cs="B Nazanin"/>
          <w:b/>
          <w:bCs/>
          <w:sz w:val="26"/>
          <w:szCs w:val="26"/>
          <w:rtl/>
          <w:lang w:bidi="fa-IR"/>
        </w:rPr>
      </w:pPr>
      <w:r w:rsidRPr="007278D2">
        <w:rPr>
          <w:rFonts w:cs="B Nazanin" w:hint="cs"/>
          <w:b/>
          <w:bCs/>
          <w:sz w:val="26"/>
          <w:szCs w:val="26"/>
          <w:rtl/>
          <w:lang w:bidi="fa-IR"/>
        </w:rPr>
        <w:t>برنا</w:t>
      </w:r>
      <w:r w:rsidR="001E378D" w:rsidRPr="007278D2">
        <w:rPr>
          <w:rFonts w:cs="B Nazanin" w:hint="cs"/>
          <w:b/>
          <w:bCs/>
          <w:sz w:val="26"/>
          <w:szCs w:val="26"/>
          <w:rtl/>
          <w:lang w:bidi="fa-IR"/>
        </w:rPr>
        <w:t xml:space="preserve">مه </w:t>
      </w:r>
      <w:r w:rsidR="004A77BB">
        <w:rPr>
          <w:rFonts w:cs="B Nazanin" w:hint="cs"/>
          <w:b/>
          <w:bCs/>
          <w:sz w:val="26"/>
          <w:szCs w:val="26"/>
          <w:rtl/>
          <w:lang w:bidi="fa-IR"/>
        </w:rPr>
        <w:t>اول</w:t>
      </w:r>
      <w:r w:rsidRPr="005E324F">
        <w:rPr>
          <w:rFonts w:cs="B Nazanin" w:hint="cs"/>
          <w:b/>
          <w:bCs/>
          <w:sz w:val="26"/>
          <w:szCs w:val="26"/>
          <w:rtl/>
          <w:lang w:bidi="fa-IR"/>
        </w:rPr>
        <w:t>: احداث و عرضه مسکن استیجاری</w:t>
      </w:r>
      <w:r w:rsidRPr="00E96101">
        <w:rPr>
          <w:rFonts w:cs="B Nazanin" w:hint="cs"/>
          <w:sz w:val="26"/>
          <w:szCs w:val="26"/>
          <w:rtl/>
          <w:lang w:bidi="fa-IR"/>
        </w:rPr>
        <w:t xml:space="preserve"> </w:t>
      </w:r>
    </w:p>
    <w:p w:rsidR="00683DEF" w:rsidRPr="005002B1" w:rsidRDefault="005002B1" w:rsidP="005002B1">
      <w:pPr>
        <w:pStyle w:val="ListParagraph"/>
        <w:numPr>
          <w:ilvl w:val="0"/>
          <w:numId w:val="12"/>
        </w:numPr>
        <w:bidi/>
        <w:contextualSpacing w:val="0"/>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جزئیات در برنامه مسکن کم</w:t>
      </w:r>
      <w:r>
        <w:rPr>
          <w:rFonts w:ascii="Times New Roman" w:eastAsia="Times New Roman" w:hAnsi="Times New Roman" w:cs="B Nazanin"/>
          <w:sz w:val="24"/>
          <w:szCs w:val="24"/>
          <w:rtl/>
        </w:rPr>
        <w:softHyphen/>
      </w:r>
      <w:r w:rsidR="00683DEF" w:rsidRPr="005002B1">
        <w:rPr>
          <w:rFonts w:ascii="Times New Roman" w:eastAsia="Times New Roman" w:hAnsi="Times New Roman" w:cs="B Nazanin" w:hint="cs"/>
          <w:sz w:val="24"/>
          <w:szCs w:val="24"/>
          <w:rtl/>
        </w:rPr>
        <w:t>درآمدها آمده است</w:t>
      </w:r>
      <w:r w:rsidR="008955ED" w:rsidRPr="005002B1">
        <w:rPr>
          <w:rFonts w:ascii="Times New Roman" w:eastAsia="Times New Roman" w:hAnsi="Times New Roman" w:cs="B Nazanin" w:hint="cs"/>
          <w:sz w:val="24"/>
          <w:szCs w:val="24"/>
          <w:rtl/>
        </w:rPr>
        <w:t>.</w:t>
      </w:r>
    </w:p>
    <w:p w:rsidR="00683DEF" w:rsidRPr="007278D2" w:rsidRDefault="008955ED" w:rsidP="00AB5513">
      <w:pPr>
        <w:shd w:val="clear" w:color="auto" w:fill="D9D9D9"/>
        <w:bidi/>
        <w:spacing w:after="0"/>
        <w:jc w:val="both"/>
        <w:rPr>
          <w:rFonts w:cs="B Nazanin"/>
          <w:b/>
          <w:bCs/>
          <w:sz w:val="26"/>
          <w:szCs w:val="26"/>
          <w:rtl/>
          <w:lang w:bidi="fa-IR"/>
        </w:rPr>
      </w:pPr>
      <w:r w:rsidRPr="007278D2">
        <w:rPr>
          <w:rFonts w:cs="B Nazanin" w:hint="cs"/>
          <w:b/>
          <w:bCs/>
          <w:sz w:val="26"/>
          <w:szCs w:val="26"/>
          <w:rtl/>
          <w:lang w:bidi="fa-IR"/>
        </w:rPr>
        <w:t xml:space="preserve">برنامه </w:t>
      </w:r>
      <w:r w:rsidR="00E96101">
        <w:rPr>
          <w:rFonts w:cs="B Nazanin" w:hint="cs"/>
          <w:b/>
          <w:bCs/>
          <w:sz w:val="26"/>
          <w:szCs w:val="26"/>
          <w:rtl/>
          <w:lang w:bidi="fa-IR"/>
        </w:rPr>
        <w:t>د</w:t>
      </w:r>
      <w:r w:rsidR="004A77BB">
        <w:rPr>
          <w:rFonts w:cs="B Nazanin" w:hint="cs"/>
          <w:b/>
          <w:bCs/>
          <w:sz w:val="26"/>
          <w:szCs w:val="26"/>
          <w:rtl/>
          <w:lang w:bidi="fa-IR"/>
        </w:rPr>
        <w:t>وم</w:t>
      </w:r>
      <w:r w:rsidR="00683DEF" w:rsidRPr="007278D2">
        <w:rPr>
          <w:rFonts w:cs="B Nazanin" w:hint="cs"/>
          <w:b/>
          <w:bCs/>
          <w:sz w:val="26"/>
          <w:szCs w:val="26"/>
          <w:rtl/>
          <w:lang w:bidi="fa-IR"/>
        </w:rPr>
        <w:t xml:space="preserve">: </w:t>
      </w:r>
      <w:r w:rsidRPr="005E324F">
        <w:rPr>
          <w:rFonts w:cs="B Nazanin" w:hint="cs"/>
          <w:b/>
          <w:bCs/>
          <w:sz w:val="26"/>
          <w:szCs w:val="26"/>
          <w:rtl/>
          <w:lang w:bidi="fa-IR"/>
        </w:rPr>
        <w:t>اعطای وام ودیعه مسکن به ساکنا</w:t>
      </w:r>
      <w:r w:rsidR="00683DEF" w:rsidRPr="005E324F">
        <w:rPr>
          <w:rFonts w:cs="B Nazanin" w:hint="cs"/>
          <w:b/>
          <w:bCs/>
          <w:sz w:val="26"/>
          <w:szCs w:val="26"/>
          <w:rtl/>
          <w:lang w:bidi="fa-IR"/>
        </w:rPr>
        <w:t>ن بافت فرسوده شهری</w:t>
      </w:r>
    </w:p>
    <w:p w:rsidR="00580129" w:rsidRPr="005002B1" w:rsidRDefault="005002B1" w:rsidP="005002B1">
      <w:pPr>
        <w:pStyle w:val="ListParagraph"/>
        <w:numPr>
          <w:ilvl w:val="0"/>
          <w:numId w:val="12"/>
        </w:numPr>
        <w:bidi/>
        <w:contextualSpacing w:val="0"/>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جزئیات در برنامه مسکن کم</w:t>
      </w:r>
      <w:r>
        <w:rPr>
          <w:rFonts w:ascii="Times New Roman" w:eastAsia="Times New Roman" w:hAnsi="Times New Roman" w:cs="B Nazanin"/>
          <w:sz w:val="24"/>
          <w:szCs w:val="24"/>
          <w:rtl/>
        </w:rPr>
        <w:softHyphen/>
      </w:r>
      <w:r w:rsidR="00683DEF" w:rsidRPr="005002B1">
        <w:rPr>
          <w:rFonts w:ascii="Times New Roman" w:eastAsia="Times New Roman" w:hAnsi="Times New Roman" w:cs="B Nazanin" w:hint="cs"/>
          <w:sz w:val="24"/>
          <w:szCs w:val="24"/>
          <w:rtl/>
        </w:rPr>
        <w:t xml:space="preserve">درآمدها </w:t>
      </w:r>
      <w:r w:rsidR="00FF1B3C" w:rsidRPr="005002B1">
        <w:rPr>
          <w:rFonts w:ascii="Times New Roman" w:eastAsia="Times New Roman" w:hAnsi="Times New Roman" w:cs="B Nazanin" w:hint="cs"/>
          <w:sz w:val="24"/>
          <w:szCs w:val="24"/>
          <w:rtl/>
        </w:rPr>
        <w:t>آ</w:t>
      </w:r>
      <w:r w:rsidR="00683DEF" w:rsidRPr="005002B1">
        <w:rPr>
          <w:rFonts w:ascii="Times New Roman" w:eastAsia="Times New Roman" w:hAnsi="Times New Roman" w:cs="B Nazanin" w:hint="cs"/>
          <w:sz w:val="24"/>
          <w:szCs w:val="24"/>
          <w:rtl/>
        </w:rPr>
        <w:t>مده است</w:t>
      </w:r>
      <w:r w:rsidR="008955ED" w:rsidRPr="005002B1">
        <w:rPr>
          <w:rFonts w:ascii="Times New Roman" w:eastAsia="Times New Roman" w:hAnsi="Times New Roman" w:cs="B Nazanin" w:hint="cs"/>
          <w:sz w:val="24"/>
          <w:szCs w:val="24"/>
          <w:rtl/>
        </w:rPr>
        <w:t>.</w:t>
      </w:r>
      <w:r w:rsidR="00683DEF" w:rsidRPr="005002B1">
        <w:rPr>
          <w:rFonts w:ascii="Times New Roman" w:eastAsia="Times New Roman" w:hAnsi="Times New Roman" w:cs="B Nazanin" w:hint="cs"/>
          <w:sz w:val="24"/>
          <w:szCs w:val="24"/>
          <w:rtl/>
        </w:rPr>
        <w:t xml:space="preserve"> </w:t>
      </w:r>
    </w:p>
    <w:p w:rsidR="00683DEF" w:rsidRPr="007278D2" w:rsidRDefault="001E378D" w:rsidP="005E324F">
      <w:pPr>
        <w:shd w:val="clear" w:color="auto" w:fill="D9D9D9"/>
        <w:bidi/>
        <w:spacing w:after="0"/>
        <w:jc w:val="both"/>
        <w:rPr>
          <w:rFonts w:cs="B Nazanin"/>
          <w:b/>
          <w:bCs/>
          <w:sz w:val="26"/>
          <w:szCs w:val="26"/>
          <w:rtl/>
          <w:lang w:bidi="fa-IR"/>
        </w:rPr>
      </w:pPr>
      <w:r w:rsidRPr="007278D2">
        <w:rPr>
          <w:rFonts w:cs="B Nazanin" w:hint="cs"/>
          <w:b/>
          <w:bCs/>
          <w:sz w:val="26"/>
          <w:szCs w:val="26"/>
          <w:rtl/>
          <w:lang w:bidi="fa-IR"/>
        </w:rPr>
        <w:t xml:space="preserve">برنامه </w:t>
      </w:r>
      <w:r w:rsidR="00E96101">
        <w:rPr>
          <w:rFonts w:cs="B Nazanin" w:hint="cs"/>
          <w:b/>
          <w:bCs/>
          <w:sz w:val="26"/>
          <w:szCs w:val="26"/>
          <w:rtl/>
          <w:lang w:bidi="fa-IR"/>
        </w:rPr>
        <w:t>سو</w:t>
      </w:r>
      <w:r w:rsidR="004A77BB">
        <w:rPr>
          <w:rFonts w:cs="B Nazanin" w:hint="cs"/>
          <w:b/>
          <w:bCs/>
          <w:sz w:val="26"/>
          <w:szCs w:val="26"/>
          <w:rtl/>
          <w:lang w:bidi="fa-IR"/>
        </w:rPr>
        <w:t>م</w:t>
      </w:r>
      <w:r w:rsidR="008955ED" w:rsidRPr="007278D2">
        <w:rPr>
          <w:rFonts w:cs="B Nazanin" w:hint="cs"/>
          <w:b/>
          <w:bCs/>
          <w:sz w:val="26"/>
          <w:szCs w:val="26"/>
          <w:rtl/>
          <w:lang w:bidi="fa-IR"/>
        </w:rPr>
        <w:t>:</w:t>
      </w:r>
      <w:r w:rsidRPr="007278D2">
        <w:rPr>
          <w:rFonts w:cs="B Nazanin" w:hint="cs"/>
          <w:b/>
          <w:bCs/>
          <w:sz w:val="26"/>
          <w:szCs w:val="26"/>
          <w:rtl/>
          <w:lang w:bidi="fa-IR"/>
        </w:rPr>
        <w:t xml:space="preserve"> </w:t>
      </w:r>
      <w:r w:rsidR="005E324F" w:rsidRPr="005E324F">
        <w:rPr>
          <w:rFonts w:cs="B Nazanin" w:hint="cs"/>
          <w:b/>
          <w:bCs/>
          <w:sz w:val="26"/>
          <w:szCs w:val="26"/>
          <w:rtl/>
          <w:lang w:bidi="fa-IR"/>
        </w:rPr>
        <w:t>حمایت از</w:t>
      </w:r>
      <w:r w:rsidR="00683DEF" w:rsidRPr="005E324F">
        <w:rPr>
          <w:rFonts w:cs="B Nazanin" w:hint="cs"/>
          <w:b/>
          <w:bCs/>
          <w:sz w:val="26"/>
          <w:szCs w:val="26"/>
          <w:rtl/>
          <w:lang w:bidi="fa-IR"/>
        </w:rPr>
        <w:t xml:space="preserve"> عرضه مسکن اجاره</w:t>
      </w:r>
      <w:r w:rsidRPr="005E324F">
        <w:rPr>
          <w:rFonts w:cs="B Nazanin" w:hint="cs"/>
          <w:b/>
          <w:bCs/>
          <w:sz w:val="26"/>
          <w:szCs w:val="26"/>
          <w:rtl/>
          <w:lang w:bidi="fa-IR"/>
        </w:rPr>
        <w:t>‌</w:t>
      </w:r>
      <w:r w:rsidR="005002B1" w:rsidRPr="005E324F">
        <w:rPr>
          <w:rFonts w:cs="B Nazanin" w:hint="cs"/>
          <w:b/>
          <w:bCs/>
          <w:sz w:val="26"/>
          <w:szCs w:val="26"/>
          <w:rtl/>
          <w:lang w:bidi="fa-IR"/>
        </w:rPr>
        <w:t>ای توسط بخش</w:t>
      </w:r>
      <w:r w:rsidR="005002B1" w:rsidRPr="005E324F">
        <w:rPr>
          <w:rFonts w:cs="B Nazanin"/>
          <w:b/>
          <w:bCs/>
          <w:sz w:val="26"/>
          <w:szCs w:val="26"/>
          <w:rtl/>
          <w:lang w:bidi="fa-IR"/>
        </w:rPr>
        <w:softHyphen/>
      </w:r>
      <w:r w:rsidR="00683DEF" w:rsidRPr="005E324F">
        <w:rPr>
          <w:rFonts w:cs="B Nazanin" w:hint="cs"/>
          <w:b/>
          <w:bCs/>
          <w:sz w:val="26"/>
          <w:szCs w:val="26"/>
          <w:rtl/>
          <w:lang w:bidi="fa-IR"/>
        </w:rPr>
        <w:t>خصوصی</w:t>
      </w:r>
    </w:p>
    <w:p w:rsidR="00683DEF" w:rsidRPr="005002B1" w:rsidRDefault="005002B1" w:rsidP="005002B1">
      <w:pPr>
        <w:pStyle w:val="ListParagraph"/>
        <w:numPr>
          <w:ilvl w:val="0"/>
          <w:numId w:val="12"/>
        </w:numPr>
        <w:bidi/>
        <w:contextualSpacing w:val="0"/>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جزئیات در برنامه مسکن کم</w:t>
      </w:r>
      <w:r>
        <w:rPr>
          <w:rFonts w:ascii="Times New Roman" w:eastAsia="Times New Roman" w:hAnsi="Times New Roman" w:cs="B Nazanin"/>
          <w:sz w:val="24"/>
          <w:szCs w:val="24"/>
          <w:rtl/>
        </w:rPr>
        <w:softHyphen/>
      </w:r>
      <w:r w:rsidR="00683DEF" w:rsidRPr="005002B1">
        <w:rPr>
          <w:rFonts w:ascii="Times New Roman" w:eastAsia="Times New Roman" w:hAnsi="Times New Roman" w:cs="B Nazanin" w:hint="cs"/>
          <w:sz w:val="24"/>
          <w:szCs w:val="24"/>
          <w:rtl/>
        </w:rPr>
        <w:t>در</w:t>
      </w:r>
      <w:r w:rsidR="001E378D" w:rsidRPr="005002B1">
        <w:rPr>
          <w:rFonts w:ascii="Times New Roman" w:eastAsia="Times New Roman" w:hAnsi="Times New Roman" w:cs="B Nazanin" w:hint="cs"/>
          <w:sz w:val="24"/>
          <w:szCs w:val="24"/>
          <w:rtl/>
        </w:rPr>
        <w:t>آ</w:t>
      </w:r>
      <w:r w:rsidR="00683DEF" w:rsidRPr="005002B1">
        <w:rPr>
          <w:rFonts w:ascii="Times New Roman" w:eastAsia="Times New Roman" w:hAnsi="Times New Roman" w:cs="B Nazanin" w:hint="cs"/>
          <w:sz w:val="24"/>
          <w:szCs w:val="24"/>
          <w:rtl/>
        </w:rPr>
        <w:t>مد آمده است</w:t>
      </w:r>
      <w:r w:rsidR="008955ED" w:rsidRPr="005002B1">
        <w:rPr>
          <w:rFonts w:ascii="Times New Roman" w:eastAsia="Times New Roman" w:hAnsi="Times New Roman" w:cs="B Nazanin" w:hint="cs"/>
          <w:sz w:val="24"/>
          <w:szCs w:val="24"/>
          <w:rtl/>
        </w:rPr>
        <w:t>.</w:t>
      </w:r>
      <w:r w:rsidR="00683DEF" w:rsidRPr="005002B1">
        <w:rPr>
          <w:rFonts w:ascii="Times New Roman" w:eastAsia="Times New Roman" w:hAnsi="Times New Roman" w:cs="B Nazanin" w:hint="cs"/>
          <w:sz w:val="24"/>
          <w:szCs w:val="24"/>
          <w:rtl/>
        </w:rPr>
        <w:t xml:space="preserve"> </w:t>
      </w:r>
    </w:p>
    <w:p w:rsidR="00683DEF" w:rsidRPr="00580129" w:rsidRDefault="00683DEF" w:rsidP="00E96101">
      <w:pPr>
        <w:shd w:val="clear" w:color="auto" w:fill="D9D9D9"/>
        <w:bidi/>
        <w:spacing w:after="0"/>
        <w:contextualSpacing/>
        <w:jc w:val="both"/>
        <w:rPr>
          <w:rFonts w:cs="B Nazanin"/>
          <w:b/>
          <w:bCs/>
          <w:sz w:val="28"/>
          <w:szCs w:val="28"/>
        </w:rPr>
      </w:pPr>
      <w:r w:rsidRPr="005E324F">
        <w:rPr>
          <w:rFonts w:cs="B Nazanin" w:hint="cs"/>
          <w:b/>
          <w:bCs/>
          <w:sz w:val="26"/>
          <w:szCs w:val="26"/>
          <w:rtl/>
        </w:rPr>
        <w:t>برنامه</w:t>
      </w:r>
      <w:r w:rsidR="004A77BB" w:rsidRPr="005E324F">
        <w:rPr>
          <w:rFonts w:cs="B Nazanin" w:hint="cs"/>
          <w:b/>
          <w:bCs/>
          <w:sz w:val="26"/>
          <w:szCs w:val="26"/>
          <w:rtl/>
        </w:rPr>
        <w:t xml:space="preserve"> </w:t>
      </w:r>
      <w:r w:rsidR="00E96101" w:rsidRPr="005E324F">
        <w:rPr>
          <w:rFonts w:cs="B Nazanin" w:hint="cs"/>
          <w:b/>
          <w:bCs/>
          <w:sz w:val="26"/>
          <w:szCs w:val="26"/>
          <w:rtl/>
        </w:rPr>
        <w:t>چهار</w:t>
      </w:r>
      <w:r w:rsidR="004A77BB" w:rsidRPr="005E324F">
        <w:rPr>
          <w:rFonts w:cs="B Nazanin" w:hint="cs"/>
          <w:b/>
          <w:bCs/>
          <w:sz w:val="26"/>
          <w:szCs w:val="26"/>
          <w:rtl/>
        </w:rPr>
        <w:t>م</w:t>
      </w:r>
      <w:r w:rsidRPr="005E324F">
        <w:rPr>
          <w:rFonts w:cs="B Nazanin" w:hint="cs"/>
          <w:b/>
          <w:bCs/>
          <w:sz w:val="26"/>
          <w:szCs w:val="26"/>
          <w:rtl/>
        </w:rPr>
        <w:t>: اعطای وام ودیعه مسکن اجاره</w:t>
      </w:r>
      <w:r w:rsidR="001E378D" w:rsidRPr="005E324F">
        <w:rPr>
          <w:rFonts w:cs="B Nazanin" w:hint="cs"/>
          <w:b/>
          <w:bCs/>
          <w:sz w:val="26"/>
          <w:szCs w:val="26"/>
          <w:rtl/>
        </w:rPr>
        <w:t>‌</w:t>
      </w:r>
      <w:r w:rsidRPr="005E324F">
        <w:rPr>
          <w:rFonts w:cs="B Nazanin" w:hint="cs"/>
          <w:b/>
          <w:bCs/>
          <w:sz w:val="26"/>
          <w:szCs w:val="26"/>
          <w:rtl/>
        </w:rPr>
        <w:t xml:space="preserve">ای به خانوارهای </w:t>
      </w:r>
      <w:r w:rsidR="00B9532E" w:rsidRPr="005E324F">
        <w:rPr>
          <w:rFonts w:cs="B Nazanin" w:hint="cs"/>
          <w:b/>
          <w:bCs/>
          <w:sz w:val="26"/>
          <w:szCs w:val="26"/>
          <w:rtl/>
        </w:rPr>
        <w:t>زیر پوش</w:t>
      </w:r>
      <w:r w:rsidRPr="005E324F">
        <w:rPr>
          <w:rFonts w:cs="B Nazanin" w:hint="cs"/>
          <w:b/>
          <w:bCs/>
          <w:sz w:val="26"/>
          <w:szCs w:val="26"/>
          <w:rtl/>
        </w:rPr>
        <w:t>ش نهادهای حمایتی</w:t>
      </w:r>
    </w:p>
    <w:p w:rsidR="00683DEF" w:rsidRPr="005002B1" w:rsidRDefault="005002B1" w:rsidP="005002B1">
      <w:pPr>
        <w:pStyle w:val="ListParagraph"/>
        <w:numPr>
          <w:ilvl w:val="0"/>
          <w:numId w:val="12"/>
        </w:numPr>
        <w:bidi/>
        <w:contextualSpacing w:val="0"/>
        <w:jc w:val="both"/>
        <w:rPr>
          <w:rFonts w:cs="B Nazanin"/>
          <w:sz w:val="24"/>
          <w:szCs w:val="24"/>
        </w:rPr>
      </w:pPr>
      <w:r>
        <w:rPr>
          <w:rFonts w:ascii="Times New Roman" w:eastAsia="Times New Roman" w:hAnsi="Times New Roman" w:cs="B Nazanin" w:hint="cs"/>
          <w:sz w:val="24"/>
          <w:szCs w:val="24"/>
          <w:rtl/>
        </w:rPr>
        <w:t>جزئیات در برنامه مسکن کم</w:t>
      </w:r>
      <w:r>
        <w:rPr>
          <w:rFonts w:ascii="Times New Roman" w:eastAsia="Times New Roman" w:hAnsi="Times New Roman" w:cs="B Nazanin"/>
          <w:sz w:val="24"/>
          <w:szCs w:val="24"/>
          <w:rtl/>
        </w:rPr>
        <w:softHyphen/>
      </w:r>
      <w:r w:rsidR="00683DEF" w:rsidRPr="005002B1">
        <w:rPr>
          <w:rFonts w:ascii="Times New Roman" w:eastAsia="Times New Roman" w:hAnsi="Times New Roman" w:cs="B Nazanin" w:hint="cs"/>
          <w:sz w:val="24"/>
          <w:szCs w:val="24"/>
          <w:rtl/>
        </w:rPr>
        <w:t>در</w:t>
      </w:r>
      <w:r w:rsidR="001E378D" w:rsidRPr="005002B1">
        <w:rPr>
          <w:rFonts w:ascii="Times New Roman" w:eastAsia="Times New Roman" w:hAnsi="Times New Roman" w:cs="B Nazanin" w:hint="cs"/>
          <w:sz w:val="24"/>
          <w:szCs w:val="24"/>
          <w:rtl/>
        </w:rPr>
        <w:t>آ</w:t>
      </w:r>
      <w:r w:rsidR="00683DEF" w:rsidRPr="005002B1">
        <w:rPr>
          <w:rFonts w:ascii="Times New Roman" w:eastAsia="Times New Roman" w:hAnsi="Times New Roman" w:cs="B Nazanin" w:hint="cs"/>
          <w:sz w:val="24"/>
          <w:szCs w:val="24"/>
          <w:rtl/>
        </w:rPr>
        <w:t>مدها آمده است</w:t>
      </w:r>
      <w:r w:rsidR="008955ED" w:rsidRPr="005002B1">
        <w:rPr>
          <w:rFonts w:ascii="Times New Roman" w:eastAsia="Times New Roman" w:hAnsi="Times New Roman" w:cs="B Nazanin" w:hint="cs"/>
          <w:sz w:val="24"/>
          <w:szCs w:val="24"/>
          <w:rtl/>
        </w:rPr>
        <w:t>.</w:t>
      </w:r>
    </w:p>
    <w:p w:rsidR="00683DEF" w:rsidRPr="00CD6FEA" w:rsidRDefault="001E378D" w:rsidP="005E324F">
      <w:pPr>
        <w:shd w:val="clear" w:color="auto" w:fill="D9D9D9"/>
        <w:bidi/>
        <w:spacing w:after="0"/>
        <w:jc w:val="both"/>
        <w:rPr>
          <w:rFonts w:cs="B Nazanin"/>
          <w:b/>
          <w:bCs/>
          <w:sz w:val="28"/>
          <w:szCs w:val="28"/>
          <w:rtl/>
        </w:rPr>
      </w:pPr>
      <w:r w:rsidRPr="005E324F">
        <w:rPr>
          <w:rFonts w:cs="B Nazanin" w:hint="cs"/>
          <w:b/>
          <w:bCs/>
          <w:sz w:val="26"/>
          <w:szCs w:val="26"/>
          <w:rtl/>
        </w:rPr>
        <w:t xml:space="preserve">برنامه </w:t>
      </w:r>
      <w:r w:rsidR="00E96101" w:rsidRPr="005E324F">
        <w:rPr>
          <w:rFonts w:cs="B Nazanin" w:hint="cs"/>
          <w:b/>
          <w:bCs/>
          <w:sz w:val="26"/>
          <w:szCs w:val="26"/>
          <w:rtl/>
        </w:rPr>
        <w:t>پنج</w:t>
      </w:r>
      <w:r w:rsidR="004A77BB" w:rsidRPr="005E324F">
        <w:rPr>
          <w:rFonts w:cs="B Nazanin" w:hint="cs"/>
          <w:b/>
          <w:bCs/>
          <w:sz w:val="26"/>
          <w:szCs w:val="26"/>
          <w:rtl/>
        </w:rPr>
        <w:t>م</w:t>
      </w:r>
      <w:r w:rsidR="008955ED" w:rsidRPr="005E324F">
        <w:rPr>
          <w:rFonts w:cs="B Nazanin" w:hint="cs"/>
          <w:b/>
          <w:bCs/>
          <w:sz w:val="26"/>
          <w:szCs w:val="26"/>
          <w:rtl/>
        </w:rPr>
        <w:t>:</w:t>
      </w:r>
      <w:r w:rsidRPr="005E324F">
        <w:rPr>
          <w:rFonts w:cs="B Nazanin" w:hint="cs"/>
          <w:b/>
          <w:bCs/>
          <w:sz w:val="26"/>
          <w:szCs w:val="26"/>
          <w:rtl/>
        </w:rPr>
        <w:t xml:space="preserve"> </w:t>
      </w:r>
      <w:r w:rsidR="005E324F" w:rsidRPr="005E324F">
        <w:rPr>
          <w:rFonts w:cs="B Nazanin" w:hint="cs"/>
          <w:b/>
          <w:bCs/>
          <w:sz w:val="26"/>
          <w:szCs w:val="26"/>
          <w:rtl/>
        </w:rPr>
        <w:t>حمایت از</w:t>
      </w:r>
      <w:r w:rsidRPr="005E324F">
        <w:rPr>
          <w:rFonts w:cs="B Nazanin" w:hint="cs"/>
          <w:b/>
          <w:bCs/>
          <w:sz w:val="26"/>
          <w:szCs w:val="26"/>
          <w:rtl/>
        </w:rPr>
        <w:t xml:space="preserve"> عرضه مسکن اجار</w:t>
      </w:r>
      <w:r w:rsidR="006A20F4" w:rsidRPr="005E324F">
        <w:rPr>
          <w:rFonts w:cs="B Nazanin" w:hint="cs"/>
          <w:b/>
          <w:bCs/>
          <w:sz w:val="26"/>
          <w:szCs w:val="26"/>
          <w:rtl/>
        </w:rPr>
        <w:t>ه‌ای</w:t>
      </w:r>
      <w:r w:rsidR="005E324F" w:rsidRPr="005E324F">
        <w:rPr>
          <w:rFonts w:cs="B Nazanin" w:hint="cs"/>
          <w:b/>
          <w:bCs/>
          <w:sz w:val="26"/>
          <w:szCs w:val="26"/>
          <w:rtl/>
        </w:rPr>
        <w:t xml:space="preserve"> توسط نهادهای عمومی و شهرداری</w:t>
      </w:r>
      <w:r w:rsidR="005E324F" w:rsidRPr="005E324F">
        <w:rPr>
          <w:rFonts w:cs="B Nazanin" w:hint="cs"/>
          <w:b/>
          <w:bCs/>
          <w:sz w:val="26"/>
          <w:szCs w:val="26"/>
          <w:rtl/>
        </w:rPr>
        <w:softHyphen/>
        <w:t>ها</w:t>
      </w:r>
    </w:p>
    <w:p w:rsidR="00683DEF" w:rsidRDefault="005002B1" w:rsidP="005002B1">
      <w:pPr>
        <w:pStyle w:val="ListParagraph"/>
        <w:numPr>
          <w:ilvl w:val="0"/>
          <w:numId w:val="12"/>
        </w:numPr>
        <w:bidi/>
        <w:contextualSpacing w:val="0"/>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جزئیات در برنامه مسکن کم</w:t>
      </w:r>
      <w:r>
        <w:rPr>
          <w:rFonts w:ascii="Times New Roman" w:eastAsia="Times New Roman" w:hAnsi="Times New Roman" w:cs="B Nazanin"/>
          <w:sz w:val="24"/>
          <w:szCs w:val="24"/>
          <w:rtl/>
        </w:rPr>
        <w:softHyphen/>
      </w:r>
      <w:r w:rsidR="00683DEF" w:rsidRPr="005002B1">
        <w:rPr>
          <w:rFonts w:ascii="Times New Roman" w:eastAsia="Times New Roman" w:hAnsi="Times New Roman" w:cs="B Nazanin" w:hint="cs"/>
          <w:sz w:val="24"/>
          <w:szCs w:val="24"/>
          <w:rtl/>
        </w:rPr>
        <w:t xml:space="preserve">درآمدها </w:t>
      </w:r>
      <w:r w:rsidR="001E378D" w:rsidRPr="005002B1">
        <w:rPr>
          <w:rFonts w:ascii="Times New Roman" w:eastAsia="Times New Roman" w:hAnsi="Times New Roman" w:cs="B Nazanin" w:hint="cs"/>
          <w:sz w:val="24"/>
          <w:szCs w:val="24"/>
          <w:rtl/>
        </w:rPr>
        <w:t>آ</w:t>
      </w:r>
      <w:r w:rsidR="00683DEF" w:rsidRPr="005002B1">
        <w:rPr>
          <w:rFonts w:ascii="Times New Roman" w:eastAsia="Times New Roman" w:hAnsi="Times New Roman" w:cs="B Nazanin" w:hint="cs"/>
          <w:sz w:val="24"/>
          <w:szCs w:val="24"/>
          <w:rtl/>
        </w:rPr>
        <w:t>مده است</w:t>
      </w:r>
      <w:r w:rsidR="008955ED" w:rsidRPr="005002B1">
        <w:rPr>
          <w:rFonts w:ascii="Times New Roman" w:eastAsia="Times New Roman" w:hAnsi="Times New Roman" w:cs="B Nazanin" w:hint="cs"/>
          <w:sz w:val="24"/>
          <w:szCs w:val="24"/>
          <w:rtl/>
        </w:rPr>
        <w:t>.</w:t>
      </w:r>
    </w:p>
    <w:p w:rsidR="00E96101" w:rsidRPr="005E324F" w:rsidRDefault="00E96101" w:rsidP="00E96101">
      <w:pPr>
        <w:shd w:val="clear" w:color="auto" w:fill="D9D9D9"/>
        <w:bidi/>
        <w:spacing w:after="0"/>
        <w:jc w:val="both"/>
        <w:rPr>
          <w:rFonts w:cs="B Nazanin"/>
          <w:b/>
          <w:bCs/>
          <w:sz w:val="26"/>
          <w:szCs w:val="26"/>
          <w:rtl/>
        </w:rPr>
      </w:pPr>
      <w:r w:rsidRPr="005E324F">
        <w:rPr>
          <w:rFonts w:cs="B Nazanin" w:hint="cs"/>
          <w:b/>
          <w:bCs/>
          <w:sz w:val="26"/>
          <w:szCs w:val="26"/>
          <w:rtl/>
        </w:rPr>
        <w:t>برنامه‌ ششم: تشكيل صندوق‌هاي سرمايه‌گذاري در مستغلات مختلط فروش و اجاره</w:t>
      </w:r>
    </w:p>
    <w:p w:rsidR="00E96101" w:rsidRPr="005002B1" w:rsidRDefault="00E96101" w:rsidP="00E96101">
      <w:pPr>
        <w:pStyle w:val="ListParagraph"/>
        <w:numPr>
          <w:ilvl w:val="0"/>
          <w:numId w:val="12"/>
        </w:numPr>
        <w:bidi/>
        <w:contextualSpacing w:val="0"/>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جزئيات در برنامه‌</w:t>
      </w:r>
      <w:r w:rsidRPr="005002B1">
        <w:rPr>
          <w:rFonts w:ascii="Times New Roman" w:eastAsia="Times New Roman" w:hAnsi="Times New Roman" w:cs="B Nazanin" w:hint="cs"/>
          <w:sz w:val="24"/>
          <w:szCs w:val="24"/>
          <w:rtl/>
        </w:rPr>
        <w:t xml:space="preserve"> تأمين مالي مسكن آمده است.</w:t>
      </w:r>
    </w:p>
    <w:p w:rsidR="00683DEF" w:rsidRPr="005E324F" w:rsidRDefault="00683DEF" w:rsidP="00AB5513">
      <w:pPr>
        <w:shd w:val="clear" w:color="auto" w:fill="D9D9D9"/>
        <w:bidi/>
        <w:spacing w:after="0"/>
        <w:jc w:val="both"/>
        <w:rPr>
          <w:rFonts w:cs="B Nazanin"/>
          <w:b/>
          <w:bCs/>
          <w:sz w:val="26"/>
          <w:szCs w:val="26"/>
          <w:rtl/>
          <w:lang w:bidi="fa-IR"/>
        </w:rPr>
      </w:pPr>
      <w:r w:rsidRPr="005E324F">
        <w:rPr>
          <w:rFonts w:cs="B Nazanin" w:hint="cs"/>
          <w:b/>
          <w:bCs/>
          <w:sz w:val="26"/>
          <w:szCs w:val="26"/>
          <w:rtl/>
          <w:lang w:bidi="fa-IR"/>
        </w:rPr>
        <w:lastRenderedPageBreak/>
        <w:t xml:space="preserve">برنامه </w:t>
      </w:r>
      <w:r w:rsidR="00116E88" w:rsidRPr="005E324F">
        <w:rPr>
          <w:rFonts w:cs="B Nazanin" w:hint="cs"/>
          <w:b/>
          <w:bCs/>
          <w:sz w:val="26"/>
          <w:szCs w:val="26"/>
          <w:rtl/>
          <w:lang w:bidi="fa-IR"/>
        </w:rPr>
        <w:t>هفتم</w:t>
      </w:r>
      <w:r w:rsidRPr="005E324F">
        <w:rPr>
          <w:rFonts w:cs="B Nazanin" w:hint="cs"/>
          <w:b/>
          <w:bCs/>
          <w:sz w:val="26"/>
          <w:szCs w:val="26"/>
          <w:rtl/>
          <w:lang w:bidi="fa-IR"/>
        </w:rPr>
        <w:t>:</w:t>
      </w:r>
      <w:r w:rsidR="001E378D" w:rsidRPr="005E324F">
        <w:rPr>
          <w:rFonts w:cs="B Nazanin" w:hint="cs"/>
          <w:b/>
          <w:bCs/>
          <w:sz w:val="26"/>
          <w:szCs w:val="26"/>
          <w:rtl/>
          <w:lang w:bidi="fa-IR"/>
        </w:rPr>
        <w:t xml:space="preserve"> </w:t>
      </w:r>
      <w:r w:rsidRPr="005E324F">
        <w:rPr>
          <w:rFonts w:cs="B Nazanin" w:hint="cs"/>
          <w:b/>
          <w:bCs/>
          <w:sz w:val="26"/>
          <w:szCs w:val="26"/>
          <w:rtl/>
          <w:lang w:bidi="fa-IR"/>
        </w:rPr>
        <w:t>عرضه واحد</w:t>
      </w:r>
      <w:r w:rsidR="001E378D" w:rsidRPr="005E324F">
        <w:rPr>
          <w:rFonts w:cs="B Nazanin" w:hint="cs"/>
          <w:b/>
          <w:bCs/>
          <w:sz w:val="26"/>
          <w:szCs w:val="26"/>
          <w:rtl/>
          <w:lang w:bidi="fa-IR"/>
        </w:rPr>
        <w:t>‌</w:t>
      </w:r>
      <w:r w:rsidRPr="005E324F">
        <w:rPr>
          <w:rFonts w:cs="B Nazanin" w:hint="cs"/>
          <w:b/>
          <w:bCs/>
          <w:sz w:val="26"/>
          <w:szCs w:val="26"/>
          <w:rtl/>
          <w:lang w:bidi="fa-IR"/>
        </w:rPr>
        <w:t>های مسکونی مهر بدون متقاضی به بازار اجاره</w:t>
      </w:r>
    </w:p>
    <w:p w:rsidR="005002B1" w:rsidRPr="005002B1" w:rsidRDefault="00E96101" w:rsidP="005E324F">
      <w:pPr>
        <w:pStyle w:val="ListParagraph"/>
        <w:numPr>
          <w:ilvl w:val="0"/>
          <w:numId w:val="12"/>
        </w:numPr>
        <w:bidi/>
        <w:contextualSpacing w:val="0"/>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امکان</w:t>
      </w:r>
      <w:r>
        <w:rPr>
          <w:rFonts w:ascii="Times New Roman" w:eastAsia="Times New Roman" w:hAnsi="Times New Roman" w:cs="B Nazanin"/>
          <w:sz w:val="24"/>
          <w:szCs w:val="24"/>
          <w:rtl/>
        </w:rPr>
        <w:softHyphen/>
      </w:r>
      <w:r w:rsidRPr="005002B1">
        <w:rPr>
          <w:rFonts w:ascii="Times New Roman" w:eastAsia="Times New Roman" w:hAnsi="Times New Roman" w:cs="B Nazanin" w:hint="cs"/>
          <w:sz w:val="24"/>
          <w:szCs w:val="24"/>
          <w:rtl/>
        </w:rPr>
        <w:t xml:space="preserve">سنجی </w:t>
      </w:r>
      <w:r>
        <w:rPr>
          <w:rFonts w:ascii="Times New Roman" w:eastAsia="Times New Roman" w:hAnsi="Times New Roman" w:cs="B Nazanin" w:hint="cs"/>
          <w:sz w:val="24"/>
          <w:szCs w:val="24"/>
          <w:rtl/>
        </w:rPr>
        <w:t xml:space="preserve">و </w:t>
      </w:r>
      <w:r w:rsidR="005002B1" w:rsidRPr="005002B1">
        <w:rPr>
          <w:rFonts w:ascii="Times New Roman" w:eastAsia="Times New Roman" w:hAnsi="Times New Roman" w:cs="B Nazanin" w:hint="cs"/>
          <w:sz w:val="24"/>
          <w:szCs w:val="24"/>
          <w:rtl/>
        </w:rPr>
        <w:t>تدوین برنامه عملیاتی عرضه واحد</w:t>
      </w:r>
      <w:r w:rsidR="005E324F">
        <w:rPr>
          <w:rFonts w:ascii="Times New Roman" w:eastAsia="Times New Roman" w:hAnsi="Times New Roman" w:cs="B Nazanin" w:hint="cs"/>
          <w:sz w:val="24"/>
          <w:szCs w:val="24"/>
          <w:rtl/>
        </w:rPr>
        <w:t>های</w:t>
      </w:r>
      <w:r w:rsidR="005002B1" w:rsidRPr="005002B1">
        <w:rPr>
          <w:rFonts w:ascii="Times New Roman" w:eastAsia="Times New Roman" w:hAnsi="Times New Roman" w:cs="B Nazanin" w:hint="cs"/>
          <w:sz w:val="24"/>
          <w:szCs w:val="24"/>
          <w:rtl/>
        </w:rPr>
        <w:t xml:space="preserve"> مسکن مهر بدون متقاضی به بازار اجاره </w:t>
      </w:r>
    </w:p>
    <w:p w:rsidR="00683DEF" w:rsidRPr="005002B1" w:rsidRDefault="00683DEF" w:rsidP="005002B1">
      <w:pPr>
        <w:pStyle w:val="ListParagraph"/>
        <w:numPr>
          <w:ilvl w:val="0"/>
          <w:numId w:val="12"/>
        </w:numPr>
        <w:bidi/>
        <w:contextualSpacing w:val="0"/>
        <w:jc w:val="both"/>
        <w:rPr>
          <w:rFonts w:ascii="Times New Roman" w:eastAsia="Times New Roman" w:hAnsi="Times New Roman" w:cs="B Nazanin"/>
          <w:sz w:val="24"/>
          <w:szCs w:val="24"/>
          <w:rtl/>
        </w:rPr>
      </w:pPr>
      <w:r w:rsidRPr="005002B1">
        <w:rPr>
          <w:rFonts w:ascii="Times New Roman" w:eastAsia="Times New Roman" w:hAnsi="Times New Roman" w:cs="B Nazanin" w:hint="cs"/>
          <w:sz w:val="24"/>
          <w:szCs w:val="24"/>
          <w:rtl/>
        </w:rPr>
        <w:t>افزایش عرضه مسکن استیجاری به دهک</w:t>
      </w:r>
      <w:r w:rsidR="001E378D" w:rsidRPr="005002B1">
        <w:rPr>
          <w:rFonts w:ascii="Times New Roman" w:eastAsia="Times New Roman" w:hAnsi="Times New Roman" w:cs="B Nazanin" w:hint="cs"/>
          <w:sz w:val="24"/>
          <w:szCs w:val="24"/>
          <w:rtl/>
        </w:rPr>
        <w:t>‌</w:t>
      </w:r>
      <w:r w:rsidRPr="005002B1">
        <w:rPr>
          <w:rFonts w:ascii="Times New Roman" w:eastAsia="Times New Roman" w:hAnsi="Times New Roman" w:cs="B Nazanin" w:hint="cs"/>
          <w:sz w:val="24"/>
          <w:szCs w:val="24"/>
          <w:rtl/>
        </w:rPr>
        <w:t>های 2 الی 5 درآمدی</w:t>
      </w:r>
    </w:p>
    <w:p w:rsidR="005002B1" w:rsidRPr="005E324F" w:rsidRDefault="00E96101" w:rsidP="00E96101">
      <w:pPr>
        <w:shd w:val="clear" w:color="auto" w:fill="D9D9D9"/>
        <w:bidi/>
        <w:spacing w:after="0"/>
        <w:jc w:val="both"/>
        <w:rPr>
          <w:rFonts w:cs="B Nazanin"/>
          <w:b/>
          <w:bCs/>
          <w:sz w:val="26"/>
          <w:szCs w:val="26"/>
          <w:rtl/>
          <w:lang w:bidi="fa-IR"/>
        </w:rPr>
      </w:pPr>
      <w:r w:rsidRPr="005E324F">
        <w:rPr>
          <w:rFonts w:cs="B Nazanin" w:hint="cs"/>
          <w:b/>
          <w:bCs/>
          <w:sz w:val="26"/>
          <w:szCs w:val="26"/>
          <w:rtl/>
          <w:lang w:bidi="fa-IR"/>
        </w:rPr>
        <w:t>برنامه‌ هشت</w:t>
      </w:r>
      <w:r w:rsidR="005002B1" w:rsidRPr="005E324F">
        <w:rPr>
          <w:rFonts w:cs="B Nazanin" w:hint="cs"/>
          <w:b/>
          <w:bCs/>
          <w:sz w:val="26"/>
          <w:szCs w:val="26"/>
          <w:rtl/>
          <w:lang w:bidi="fa-IR"/>
        </w:rPr>
        <w:t>م: انتشار صكوك اجاره</w:t>
      </w:r>
    </w:p>
    <w:p w:rsidR="005002B1" w:rsidRPr="005002B1" w:rsidRDefault="005002B1" w:rsidP="00F30F14">
      <w:pPr>
        <w:pStyle w:val="ListParagraph"/>
        <w:numPr>
          <w:ilvl w:val="0"/>
          <w:numId w:val="12"/>
        </w:numPr>
        <w:bidi/>
        <w:contextualSpacing w:val="0"/>
        <w:jc w:val="both"/>
        <w:rPr>
          <w:rFonts w:ascii="Times New Roman" w:eastAsia="Times New Roman" w:hAnsi="Times New Roman" w:cs="B Nazanin"/>
          <w:sz w:val="24"/>
          <w:szCs w:val="24"/>
          <w:rtl/>
        </w:rPr>
      </w:pPr>
      <w:r w:rsidRPr="005002B1">
        <w:rPr>
          <w:rFonts w:ascii="Times New Roman" w:eastAsia="Times New Roman" w:hAnsi="Times New Roman" w:cs="B Nazanin" w:hint="cs"/>
          <w:sz w:val="24"/>
          <w:szCs w:val="24"/>
          <w:rtl/>
        </w:rPr>
        <w:t>حل مشكل واحدهاي مسكوني مازاد توليدشده در مناطق بهتر شهري و ن</w:t>
      </w:r>
      <w:r w:rsidR="00F30F14">
        <w:rPr>
          <w:rFonts w:ascii="Times New Roman" w:eastAsia="Times New Roman" w:hAnsi="Times New Roman" w:cs="B Nazanin" w:hint="cs"/>
          <w:sz w:val="24"/>
          <w:szCs w:val="24"/>
          <w:rtl/>
        </w:rPr>
        <w:t>يز توسعه‌</w:t>
      </w:r>
      <w:r w:rsidRPr="005002B1">
        <w:rPr>
          <w:rFonts w:ascii="Times New Roman" w:eastAsia="Times New Roman" w:hAnsi="Times New Roman" w:cs="B Nazanin" w:hint="cs"/>
          <w:sz w:val="24"/>
          <w:szCs w:val="24"/>
          <w:rtl/>
        </w:rPr>
        <w:t xml:space="preserve"> سازوكار اجاره‌داري </w:t>
      </w:r>
      <w:r w:rsidR="00F30F14">
        <w:rPr>
          <w:rFonts w:ascii="Times New Roman" w:eastAsia="Times New Roman" w:hAnsi="Times New Roman" w:cs="B Nazanin" w:hint="cs"/>
          <w:sz w:val="24"/>
          <w:szCs w:val="24"/>
          <w:rtl/>
        </w:rPr>
        <w:t>حرفه</w:t>
      </w:r>
      <w:r w:rsidR="00F30F14">
        <w:rPr>
          <w:rFonts w:ascii="Times New Roman" w:eastAsia="Times New Roman" w:hAnsi="Times New Roman" w:cs="B Nazanin" w:hint="cs"/>
          <w:sz w:val="24"/>
          <w:szCs w:val="24"/>
          <w:rtl/>
        </w:rPr>
        <w:softHyphen/>
        <w:t>ای.</w:t>
      </w:r>
      <w:r w:rsidRPr="005002B1">
        <w:rPr>
          <w:rFonts w:ascii="Times New Roman" w:eastAsia="Times New Roman" w:hAnsi="Times New Roman" w:cs="B Nazanin" w:hint="cs"/>
          <w:sz w:val="24"/>
          <w:szCs w:val="24"/>
          <w:rtl/>
        </w:rPr>
        <w:t xml:space="preserve"> </w:t>
      </w:r>
    </w:p>
    <w:p w:rsidR="005002B1" w:rsidRPr="005002B1" w:rsidRDefault="005002B1" w:rsidP="00F30F14">
      <w:pPr>
        <w:pStyle w:val="ListParagraph"/>
        <w:numPr>
          <w:ilvl w:val="0"/>
          <w:numId w:val="12"/>
        </w:numPr>
        <w:tabs>
          <w:tab w:val="left" w:pos="7972"/>
        </w:tabs>
        <w:bidi/>
        <w:contextualSpacing w:val="0"/>
        <w:jc w:val="both"/>
        <w:rPr>
          <w:rFonts w:ascii="Times New Roman" w:eastAsia="Times New Roman" w:hAnsi="Times New Roman" w:cs="B Nazanin"/>
          <w:sz w:val="24"/>
          <w:szCs w:val="24"/>
          <w:rtl/>
        </w:rPr>
      </w:pPr>
      <w:r w:rsidRPr="00F30F14">
        <w:rPr>
          <w:rFonts w:ascii="Times New Roman" w:eastAsia="Times New Roman" w:hAnsi="Times New Roman" w:cs="B Nazanin" w:hint="cs"/>
          <w:sz w:val="24"/>
          <w:szCs w:val="24"/>
          <w:rtl/>
        </w:rPr>
        <w:t>انتشار ساليانه حداقل 10 فقره صكوك اجاره‌ مبتني بر واگذاري</w:t>
      </w:r>
      <w:r w:rsidR="00F30F14" w:rsidRPr="00F30F14">
        <w:rPr>
          <w:rFonts w:ascii="Times New Roman" w:eastAsia="Times New Roman" w:hAnsi="Times New Roman" w:cs="B Nazanin" w:hint="cs"/>
          <w:sz w:val="24"/>
          <w:szCs w:val="24"/>
          <w:rtl/>
        </w:rPr>
        <w:t xml:space="preserve"> مجموعه‌هاي بزرگ مسكوني و اداري.</w:t>
      </w:r>
    </w:p>
    <w:sectPr w:rsidR="005002B1" w:rsidRPr="005002B1" w:rsidSect="005E324F">
      <w:headerReference w:type="even" r:id="rId15"/>
      <w:headerReference w:type="default" r:id="rId16"/>
      <w:headerReference w:type="first" r:id="rId17"/>
      <w:pgSz w:w="11907" w:h="16839" w:code="9"/>
      <w:pgMar w:top="1440" w:right="1440" w:bottom="389" w:left="1440" w:header="0" w:footer="5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710" w:rsidRDefault="00856710" w:rsidP="00465528">
      <w:pPr>
        <w:spacing w:after="0" w:line="240" w:lineRule="auto"/>
      </w:pPr>
      <w:r>
        <w:separator/>
      </w:r>
    </w:p>
  </w:endnote>
  <w:endnote w:type="continuationSeparator" w:id="0">
    <w:p w:rsidR="00856710" w:rsidRDefault="00856710" w:rsidP="00465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lbertus Medium">
    <w:altName w:val="Candara"/>
    <w:charset w:val="00"/>
    <w:family w:val="swiss"/>
    <w:pitch w:val="variable"/>
    <w:sig w:usb0="00000007" w:usb1="00000000"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BNazanin">
    <w:altName w:val="Times New Roman"/>
    <w:panose1 w:val="00000000000000000000"/>
    <w:charset w:val="00"/>
    <w:family w:val="roman"/>
    <w:notTrueType/>
    <w:pitch w:val="default"/>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Tw Cen MT">
    <w:panose1 w:val="020B0602020104020603"/>
    <w:charset w:val="00"/>
    <w:family w:val="swiss"/>
    <w:pitch w:val="variable"/>
    <w:sig w:usb0="00000007" w:usb1="00000000" w:usb2="00000000" w:usb3="00000000" w:csb0="00000003" w:csb1="00000000"/>
  </w:font>
  <w:font w:name="+mn-ea">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AF" w:rsidRDefault="003E6FAF" w:rsidP="00DF4D4C">
    <w:pPr>
      <w:pStyle w:val="Footer"/>
      <w:bidi/>
      <w:jc w:val="center"/>
    </w:pPr>
  </w:p>
  <w:p w:rsidR="003E6FAF" w:rsidRDefault="003E6F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AF" w:rsidRPr="003B39D2" w:rsidRDefault="003E6FAF" w:rsidP="003B39D2">
    <w:pPr>
      <w:pStyle w:val="Footer"/>
      <w:jc w:val="right"/>
      <w:rPr>
        <w:rFonts w:cs="B Nazanin"/>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710" w:rsidRDefault="00856710" w:rsidP="00D95F94">
      <w:pPr>
        <w:bidi/>
        <w:spacing w:after="0" w:line="240" w:lineRule="auto"/>
        <w:jc w:val="both"/>
      </w:pPr>
      <w:r>
        <w:separator/>
      </w:r>
    </w:p>
  </w:footnote>
  <w:footnote w:type="continuationSeparator" w:id="0">
    <w:p w:rsidR="00856710" w:rsidRDefault="00856710" w:rsidP="00465528">
      <w:pPr>
        <w:spacing w:after="0" w:line="240" w:lineRule="auto"/>
      </w:pPr>
      <w:r>
        <w:continuationSeparator/>
      </w:r>
    </w:p>
  </w:footnote>
  <w:footnote w:id="1">
    <w:p w:rsidR="003E6FAF" w:rsidRDefault="003E6FAF" w:rsidP="00337236">
      <w:pPr>
        <w:pStyle w:val="FootnoteText"/>
        <w:bidi/>
        <w:rPr>
          <w:rtl/>
          <w:lang w:bidi="fa-IR"/>
        </w:rPr>
      </w:pPr>
      <w:r>
        <w:rPr>
          <w:rStyle w:val="FootnoteReference"/>
        </w:rPr>
        <w:footnoteRef/>
      </w:r>
      <w:r>
        <w:t xml:space="preserve"> </w:t>
      </w:r>
      <w:r>
        <w:rPr>
          <w:rFonts w:hint="cs"/>
          <w:rtl/>
          <w:lang w:bidi="fa-IR"/>
        </w:rPr>
        <w:t xml:space="preserve"> </w:t>
      </w:r>
      <w:r w:rsidRPr="003B39D2">
        <w:rPr>
          <w:rFonts w:cs="B Nazanin" w:hint="cs"/>
          <w:rtl/>
          <w:lang w:bidi="fa-IR"/>
        </w:rPr>
        <w:t>سند راهبردی</w:t>
      </w:r>
      <w:r>
        <w:rPr>
          <w:rFonts w:cs="B Nazanin" w:hint="cs"/>
          <w:rtl/>
          <w:lang w:bidi="fa-IR"/>
        </w:rPr>
        <w:t>، پیش</w:t>
      </w:r>
      <w:r>
        <w:rPr>
          <w:rFonts w:cs="B Nazanin"/>
          <w:rtl/>
          <w:lang w:bidi="fa-IR"/>
        </w:rPr>
        <w:softHyphen/>
      </w:r>
      <w:r>
        <w:rPr>
          <w:rFonts w:cs="B Nazanin" w:hint="cs"/>
          <w:rtl/>
          <w:lang w:bidi="fa-IR"/>
        </w:rPr>
        <w:t>بینی</w:t>
      </w:r>
      <w:r>
        <w:rPr>
          <w:rFonts w:cs="B Nazanin"/>
          <w:rtl/>
          <w:lang w:bidi="fa-IR"/>
        </w:rPr>
        <w:softHyphen/>
      </w:r>
      <w:r>
        <w:rPr>
          <w:rFonts w:cs="B Nazanin" w:hint="cs"/>
          <w:rtl/>
          <w:lang w:bidi="fa-IR"/>
        </w:rPr>
        <w:t>های جمعیتی</w:t>
      </w:r>
      <w:r w:rsidRPr="003B39D2">
        <w:rPr>
          <w:rFonts w:cs="B Nazanin" w:hint="cs"/>
          <w:rtl/>
          <w:lang w:bidi="fa-IR"/>
        </w:rPr>
        <w:t>، نیا</w:t>
      </w:r>
      <w:r>
        <w:rPr>
          <w:rFonts w:cs="B Nazanin" w:hint="cs"/>
          <w:rtl/>
          <w:lang w:bidi="fa-IR"/>
        </w:rPr>
        <w:t>زسنجی مسکن، مسکن کم</w:t>
      </w:r>
      <w:r>
        <w:rPr>
          <w:rFonts w:cs="B Nazanin"/>
          <w:rtl/>
          <w:lang w:bidi="fa-IR"/>
        </w:rPr>
        <w:softHyphen/>
      </w:r>
      <w:r>
        <w:rPr>
          <w:rFonts w:cs="B Nazanin" w:hint="cs"/>
          <w:rtl/>
          <w:lang w:bidi="fa-IR"/>
        </w:rPr>
        <w:t>درآمدها، نظام تامین مالی</w:t>
      </w:r>
      <w:r w:rsidRPr="003B39D2">
        <w:rPr>
          <w:rFonts w:cs="B Nazanin" w:hint="cs"/>
          <w:rtl/>
          <w:lang w:bidi="fa-IR"/>
        </w:rPr>
        <w:t>، سیاست</w:t>
      </w:r>
      <w:r>
        <w:rPr>
          <w:rFonts w:cs="B Nazanin"/>
          <w:rtl/>
          <w:lang w:bidi="fa-IR"/>
        </w:rPr>
        <w:softHyphen/>
      </w:r>
      <w:r w:rsidRPr="003B39D2">
        <w:rPr>
          <w:rFonts w:cs="B Nazanin" w:hint="cs"/>
          <w:rtl/>
          <w:lang w:bidi="fa-IR"/>
        </w:rPr>
        <w:t>های زمین و</w:t>
      </w:r>
      <w:r>
        <w:rPr>
          <w:rFonts w:cs="B Nazanin" w:hint="cs"/>
          <w:rtl/>
          <w:lang w:bidi="fa-IR"/>
        </w:rPr>
        <w:t xml:space="preserve"> توسعه شهری، سکونتگاه</w:t>
      </w:r>
      <w:r>
        <w:rPr>
          <w:rFonts w:cs="B Nazanin"/>
          <w:rtl/>
          <w:lang w:bidi="fa-IR"/>
        </w:rPr>
        <w:softHyphen/>
      </w:r>
      <w:r>
        <w:rPr>
          <w:rFonts w:cs="B Nazanin" w:hint="cs"/>
          <w:rtl/>
          <w:lang w:bidi="fa-IR"/>
        </w:rPr>
        <w:t>های نا</w:t>
      </w:r>
      <w:r>
        <w:rPr>
          <w:rFonts w:cs="B Nazanin"/>
          <w:rtl/>
          <w:lang w:bidi="fa-IR"/>
        </w:rPr>
        <w:softHyphen/>
      </w:r>
      <w:r>
        <w:rPr>
          <w:rFonts w:cs="B Nazanin" w:hint="cs"/>
          <w:rtl/>
          <w:lang w:bidi="fa-IR"/>
        </w:rPr>
        <w:t>بسامان شهری، صنعت ساختمان</w:t>
      </w:r>
      <w:r>
        <w:rPr>
          <w:rFonts w:cs="B Nazanin"/>
          <w:rtl/>
          <w:lang w:bidi="fa-IR"/>
        </w:rPr>
        <w:softHyphen/>
      </w:r>
      <w:r w:rsidRPr="003B39D2">
        <w:rPr>
          <w:rFonts w:cs="B Nazanin" w:hint="cs"/>
          <w:rtl/>
          <w:lang w:bidi="fa-IR"/>
        </w:rPr>
        <w:t xml:space="preserve">، </w:t>
      </w:r>
      <w:r>
        <w:rPr>
          <w:rFonts w:cs="B Nazanin" w:hint="cs"/>
          <w:rtl/>
          <w:lang w:bidi="fa-IR"/>
        </w:rPr>
        <w:t>مسکن روستایی و بازار مسکن اجاره</w:t>
      </w:r>
      <w:r>
        <w:rPr>
          <w:rFonts w:cs="B Nazanin"/>
          <w:rtl/>
          <w:lang w:bidi="fa-IR"/>
        </w:rPr>
        <w:softHyphen/>
      </w:r>
      <w:r w:rsidRPr="003B39D2">
        <w:rPr>
          <w:rFonts w:cs="B Nazanin" w:hint="cs"/>
          <w:rtl/>
          <w:lang w:bidi="fa-IR"/>
        </w:rPr>
        <w:t>ای</w:t>
      </w:r>
    </w:p>
  </w:footnote>
  <w:footnote w:id="2">
    <w:p w:rsidR="003E6FAF" w:rsidRDefault="003E6FAF" w:rsidP="005B6270">
      <w:pPr>
        <w:pStyle w:val="FootnoteText"/>
        <w:bidi/>
        <w:jc w:val="both"/>
        <w:rPr>
          <w:rtl/>
          <w:lang w:bidi="fa-IR"/>
        </w:rPr>
      </w:pPr>
      <w:r>
        <w:rPr>
          <w:rStyle w:val="FootnoteReference"/>
        </w:rPr>
        <w:footnoteRef/>
      </w:r>
      <w:r>
        <w:t xml:space="preserve"> </w:t>
      </w:r>
      <w:r>
        <w:rPr>
          <w:rFonts w:hint="cs"/>
          <w:rtl/>
          <w:lang w:bidi="fa-IR"/>
        </w:rPr>
        <w:t xml:space="preserve"> </w:t>
      </w:r>
      <w:r w:rsidRPr="001E22C9">
        <w:rPr>
          <w:rFonts w:cs="B Nazanin" w:hint="cs"/>
          <w:sz w:val="22"/>
          <w:szCs w:val="22"/>
          <w:rtl/>
          <w:lang w:bidi="fa-IR"/>
        </w:rPr>
        <w:t>نظیر زندان‌ها،</w:t>
      </w:r>
      <w:r w:rsidRPr="001E22C9">
        <w:rPr>
          <w:rFonts w:cs="B Nazanin"/>
          <w:sz w:val="22"/>
          <w:szCs w:val="22"/>
          <w:lang w:bidi="fa-IR"/>
        </w:rPr>
        <w:t xml:space="preserve"> </w:t>
      </w:r>
      <w:r w:rsidRPr="001E22C9">
        <w:rPr>
          <w:rFonts w:cs="B Nazanin" w:hint="cs"/>
          <w:sz w:val="22"/>
          <w:szCs w:val="22"/>
          <w:rtl/>
          <w:lang w:bidi="fa-IR"/>
        </w:rPr>
        <w:t>پادگان‌ها،</w:t>
      </w:r>
      <w:r w:rsidRPr="001E22C9">
        <w:rPr>
          <w:rFonts w:cs="B Nazanin"/>
          <w:sz w:val="22"/>
          <w:szCs w:val="22"/>
          <w:lang w:bidi="fa-IR"/>
        </w:rPr>
        <w:t xml:space="preserve"> </w:t>
      </w:r>
      <w:r w:rsidRPr="001E22C9">
        <w:rPr>
          <w:rFonts w:cs="B Nazanin" w:hint="cs"/>
          <w:sz w:val="22"/>
          <w:szCs w:val="22"/>
          <w:rtl/>
          <w:lang w:bidi="fa-IR"/>
        </w:rPr>
        <w:t>کاربری‌های صنعتی رها شده و انبارها و اراضی بلاتکلیف رها شده و ... .</w:t>
      </w:r>
    </w:p>
  </w:footnote>
  <w:footnote w:id="3">
    <w:p w:rsidR="003E6FAF" w:rsidRDefault="003E6FAF" w:rsidP="00865951">
      <w:pPr>
        <w:pStyle w:val="FootnoteText"/>
        <w:bidi/>
        <w:rPr>
          <w:rtl/>
          <w:lang w:bidi="fa-IR"/>
        </w:rPr>
      </w:pPr>
      <w:r>
        <w:rPr>
          <w:rStyle w:val="FootnoteReference"/>
        </w:rPr>
        <w:footnoteRef/>
      </w:r>
      <w:r>
        <w:t xml:space="preserve"> </w:t>
      </w:r>
      <w:r>
        <w:rPr>
          <w:rFonts w:hint="cs"/>
          <w:rtl/>
          <w:lang w:bidi="fa-IR"/>
        </w:rPr>
        <w:t xml:space="preserve"> </w:t>
      </w:r>
      <w:r w:rsidRPr="00865951">
        <w:rPr>
          <w:rFonts w:cs="B Nazanin" w:hint="cs"/>
          <w:sz w:val="22"/>
          <w:szCs w:val="22"/>
          <w:rtl/>
          <w:lang w:bidi="fa-IR"/>
        </w:rPr>
        <w:t>منظور از محدوده‌های</w:t>
      </w:r>
      <w:r w:rsidRPr="00865951">
        <w:rPr>
          <w:rFonts w:cs="B Nazanin"/>
          <w:sz w:val="22"/>
          <w:szCs w:val="22"/>
          <w:rtl/>
          <w:lang w:bidi="fa-IR"/>
        </w:rPr>
        <w:t xml:space="preserve"> </w:t>
      </w:r>
      <w:r w:rsidRPr="00865951">
        <w:rPr>
          <w:rFonts w:cs="B Nazanin" w:hint="cs"/>
          <w:sz w:val="22"/>
          <w:szCs w:val="22"/>
          <w:rtl/>
          <w:lang w:bidi="fa-IR"/>
        </w:rPr>
        <w:t>پرخطر</w:t>
      </w:r>
      <w:r w:rsidRPr="00865951">
        <w:rPr>
          <w:rFonts w:cs="B Nazanin"/>
          <w:sz w:val="22"/>
          <w:szCs w:val="22"/>
          <w:rtl/>
          <w:lang w:bidi="fa-IR"/>
        </w:rPr>
        <w:t xml:space="preserve"> </w:t>
      </w:r>
      <w:r w:rsidRPr="00865951">
        <w:rPr>
          <w:rFonts w:cs="B Nazanin" w:hint="cs"/>
          <w:sz w:val="22"/>
          <w:szCs w:val="22"/>
          <w:rtl/>
          <w:lang w:bidi="fa-IR"/>
        </w:rPr>
        <w:t>شهری محدوده‌های</w:t>
      </w:r>
      <w:r w:rsidRPr="00865951">
        <w:rPr>
          <w:rFonts w:cs="B Nazanin"/>
          <w:sz w:val="22"/>
          <w:szCs w:val="22"/>
          <w:rtl/>
          <w:lang w:bidi="fa-IR"/>
        </w:rPr>
        <w:t xml:space="preserve"> </w:t>
      </w:r>
      <w:r w:rsidRPr="00865951">
        <w:rPr>
          <w:rFonts w:cs="B Nazanin" w:hint="cs"/>
          <w:sz w:val="22"/>
          <w:szCs w:val="22"/>
          <w:rtl/>
          <w:lang w:bidi="fa-IR"/>
        </w:rPr>
        <w:t>ممنوعه</w:t>
      </w:r>
      <w:r w:rsidRPr="00865951">
        <w:rPr>
          <w:rFonts w:cs="B Nazanin"/>
          <w:sz w:val="22"/>
          <w:szCs w:val="22"/>
          <w:rtl/>
          <w:lang w:bidi="fa-IR"/>
        </w:rPr>
        <w:t xml:space="preserve"> </w:t>
      </w:r>
      <w:r w:rsidRPr="00865951">
        <w:rPr>
          <w:rFonts w:cs="B Nazanin" w:hint="cs"/>
          <w:sz w:val="22"/>
          <w:szCs w:val="22"/>
          <w:rtl/>
          <w:lang w:bidi="fa-IR"/>
        </w:rPr>
        <w:t>نظیر</w:t>
      </w:r>
      <w:r w:rsidRPr="00865951">
        <w:rPr>
          <w:rFonts w:cs="B Nazanin"/>
          <w:sz w:val="22"/>
          <w:szCs w:val="22"/>
          <w:rtl/>
          <w:lang w:bidi="fa-IR"/>
        </w:rPr>
        <w:t xml:space="preserve"> </w:t>
      </w:r>
      <w:r w:rsidRPr="00865951">
        <w:rPr>
          <w:rFonts w:cs="B Nazanin" w:hint="cs"/>
          <w:sz w:val="22"/>
          <w:szCs w:val="22"/>
          <w:rtl/>
          <w:lang w:bidi="fa-IR"/>
        </w:rPr>
        <w:t>کابل‌های</w:t>
      </w:r>
      <w:r w:rsidRPr="00865951">
        <w:rPr>
          <w:rFonts w:cs="B Nazanin"/>
          <w:sz w:val="22"/>
          <w:szCs w:val="22"/>
          <w:rtl/>
          <w:lang w:bidi="fa-IR"/>
        </w:rPr>
        <w:t xml:space="preserve"> </w:t>
      </w:r>
      <w:r w:rsidRPr="00865951">
        <w:rPr>
          <w:rFonts w:cs="B Nazanin" w:hint="cs"/>
          <w:sz w:val="22"/>
          <w:szCs w:val="22"/>
          <w:rtl/>
          <w:lang w:bidi="fa-IR"/>
        </w:rPr>
        <w:t>فشار</w:t>
      </w:r>
      <w:r w:rsidRPr="00865951">
        <w:rPr>
          <w:rFonts w:cs="B Nazanin"/>
          <w:sz w:val="22"/>
          <w:szCs w:val="22"/>
          <w:rtl/>
          <w:lang w:bidi="fa-IR"/>
        </w:rPr>
        <w:t xml:space="preserve"> </w:t>
      </w:r>
      <w:r w:rsidRPr="00865951">
        <w:rPr>
          <w:rFonts w:cs="B Nazanin" w:hint="cs"/>
          <w:sz w:val="22"/>
          <w:szCs w:val="22"/>
          <w:rtl/>
          <w:lang w:bidi="fa-IR"/>
        </w:rPr>
        <w:t>قوی،</w:t>
      </w:r>
      <w:r w:rsidRPr="00865951">
        <w:rPr>
          <w:rFonts w:cs="B Nazanin"/>
          <w:sz w:val="22"/>
          <w:szCs w:val="22"/>
          <w:rtl/>
          <w:lang w:bidi="fa-IR"/>
        </w:rPr>
        <w:t xml:space="preserve"> </w:t>
      </w:r>
      <w:r w:rsidRPr="00865951">
        <w:rPr>
          <w:rFonts w:cs="B Nazanin" w:hint="cs"/>
          <w:sz w:val="22"/>
          <w:szCs w:val="22"/>
          <w:rtl/>
          <w:lang w:bidi="fa-IR"/>
        </w:rPr>
        <w:t>سیل</w:t>
      </w:r>
      <w:r w:rsidRPr="00865951">
        <w:rPr>
          <w:rFonts w:cs="B Nazanin"/>
          <w:sz w:val="22"/>
          <w:szCs w:val="22"/>
          <w:rtl/>
          <w:lang w:bidi="fa-IR"/>
        </w:rPr>
        <w:softHyphen/>
      </w:r>
      <w:r w:rsidRPr="00865951">
        <w:rPr>
          <w:rFonts w:cs="B Nazanin" w:hint="cs"/>
          <w:sz w:val="22"/>
          <w:szCs w:val="22"/>
          <w:rtl/>
          <w:lang w:bidi="fa-IR"/>
        </w:rPr>
        <w:t>گیرها</w:t>
      </w:r>
      <w:r w:rsidRPr="00865951">
        <w:rPr>
          <w:rFonts w:cs="B Nazanin"/>
          <w:sz w:val="22"/>
          <w:szCs w:val="22"/>
          <w:rtl/>
          <w:lang w:bidi="fa-IR"/>
        </w:rPr>
        <w:t xml:space="preserve"> </w:t>
      </w:r>
      <w:r w:rsidRPr="00865951">
        <w:rPr>
          <w:rFonts w:cs="B Nazanin" w:hint="cs"/>
          <w:sz w:val="22"/>
          <w:szCs w:val="22"/>
          <w:rtl/>
          <w:lang w:bidi="fa-IR"/>
        </w:rPr>
        <w:t>و</w:t>
      </w:r>
      <w:r w:rsidRPr="00865951">
        <w:rPr>
          <w:rFonts w:cs="B Nazanin"/>
          <w:sz w:val="22"/>
          <w:szCs w:val="22"/>
          <w:rtl/>
          <w:lang w:bidi="fa-IR"/>
        </w:rPr>
        <w:t xml:space="preserve"> </w:t>
      </w:r>
      <w:r w:rsidRPr="00865951">
        <w:rPr>
          <w:rFonts w:cs="B Nazanin" w:hint="cs"/>
          <w:sz w:val="22"/>
          <w:szCs w:val="22"/>
          <w:rtl/>
          <w:lang w:bidi="fa-IR"/>
        </w:rPr>
        <w:t>نظایر آن است.</w:t>
      </w:r>
    </w:p>
  </w:footnote>
  <w:footnote w:id="4">
    <w:p w:rsidR="003E6FAF" w:rsidRPr="00962762" w:rsidRDefault="003E6FAF">
      <w:pPr>
        <w:pStyle w:val="FootnoteText"/>
        <w:rPr>
          <w:lang w:bidi="fa-IR"/>
        </w:rPr>
      </w:pPr>
      <w:r>
        <w:rPr>
          <w:rStyle w:val="FootnoteReference"/>
        </w:rPr>
        <w:footnoteRef/>
      </w:r>
      <w:r>
        <w:t xml:space="preserve"> </w:t>
      </w:r>
      <w:r>
        <w:rPr>
          <w:lang w:bidi="fa-IR"/>
        </w:rPr>
        <w:t>Loan to value</w:t>
      </w:r>
    </w:p>
  </w:footnote>
  <w:footnote w:id="5">
    <w:p w:rsidR="003E6FAF" w:rsidRPr="00BF698B" w:rsidRDefault="003E6FAF" w:rsidP="00BF698B">
      <w:pPr>
        <w:pStyle w:val="FootnoteText"/>
        <w:rPr>
          <w:rtl/>
          <w:lang w:bidi="fa-IR"/>
        </w:rPr>
      </w:pPr>
      <w:r>
        <w:rPr>
          <w:rStyle w:val="FootnoteReference"/>
        </w:rPr>
        <w:footnoteRef/>
      </w:r>
      <w:r>
        <w:t xml:space="preserve"> </w:t>
      </w:r>
      <w:r>
        <w:rPr>
          <w:rFonts w:hint="cs"/>
          <w:rtl/>
        </w:rPr>
        <w:t>.</w:t>
      </w:r>
      <w:r w:rsidRPr="00CA657C">
        <w:rPr>
          <w:rFonts w:ascii="Times New Roman" w:hAnsi="Times New Roman"/>
          <w:b/>
          <w:bCs/>
          <w:sz w:val="24"/>
          <w:szCs w:val="24"/>
          <w:shd w:val="clear" w:color="auto" w:fill="FFFFFF"/>
          <w:lang w:bidi="fa-IR"/>
        </w:rPr>
        <w:t xml:space="preserve"> </w:t>
      </w:r>
      <w:r w:rsidRPr="00BF698B">
        <w:rPr>
          <w:rFonts w:ascii="Times New Roman" w:hAnsi="Times New Roman"/>
          <w:sz w:val="24"/>
          <w:szCs w:val="24"/>
          <w:shd w:val="clear" w:color="auto" w:fill="FFFFFF"/>
          <w:lang w:bidi="fa-IR"/>
        </w:rPr>
        <w:t>Loan to Value</w:t>
      </w:r>
    </w:p>
  </w:footnote>
  <w:footnote w:id="6">
    <w:p w:rsidR="003E6FAF" w:rsidRPr="00DB3E5E" w:rsidRDefault="003E6FAF" w:rsidP="00CB6152">
      <w:pPr>
        <w:pStyle w:val="FootnoteText"/>
        <w:rPr>
          <w:lang w:bidi="fa-IR"/>
        </w:rPr>
      </w:pPr>
      <w:r>
        <w:rPr>
          <w:rStyle w:val="FootnoteReference"/>
        </w:rPr>
        <w:footnoteRef/>
      </w:r>
      <w:r>
        <w:t xml:space="preserve"> </w:t>
      </w:r>
      <w:r>
        <w:rPr>
          <w:lang w:bidi="fa-IR"/>
        </w:rPr>
        <w:t>Mortgage Backed Security</w:t>
      </w:r>
    </w:p>
  </w:footnote>
  <w:footnote w:id="7">
    <w:p w:rsidR="003E6FAF" w:rsidRPr="0031665D" w:rsidRDefault="003E6FAF" w:rsidP="00CB6152">
      <w:pPr>
        <w:pStyle w:val="FootnoteText"/>
        <w:rPr>
          <w:lang w:bidi="fa-IR"/>
        </w:rPr>
      </w:pPr>
      <w:r>
        <w:rPr>
          <w:rStyle w:val="FootnoteReference"/>
        </w:rPr>
        <w:footnoteRef/>
      </w:r>
      <w:r>
        <w:t xml:space="preserve"> </w:t>
      </w:r>
      <w:r>
        <w:rPr>
          <w:lang w:bidi="fa-IR"/>
        </w:rPr>
        <w:t>Real Estate Investment Trust</w:t>
      </w:r>
    </w:p>
  </w:footnote>
  <w:footnote w:id="8">
    <w:p w:rsidR="003E6FAF" w:rsidRDefault="003E6FAF" w:rsidP="00CB6152">
      <w:pPr>
        <w:pStyle w:val="FootnoteText"/>
        <w:rPr>
          <w:rtl/>
          <w:lang w:bidi="fa-IR"/>
        </w:rPr>
      </w:pPr>
      <w:r>
        <w:rPr>
          <w:rStyle w:val="FootnoteReference"/>
        </w:rPr>
        <w:footnoteRef/>
      </w:r>
      <w:r>
        <w:t xml:space="preserve"> Escrew A</w:t>
      </w:r>
      <w:r w:rsidRPr="00195522">
        <w:t>ccounts</w:t>
      </w:r>
    </w:p>
  </w:footnote>
  <w:footnote w:id="9">
    <w:p w:rsidR="003E6FAF" w:rsidRDefault="003E6FAF" w:rsidP="0042362C">
      <w:pPr>
        <w:pStyle w:val="FootnoteText"/>
        <w:bidi/>
        <w:rPr>
          <w:rtl/>
          <w:lang w:bidi="fa-IR"/>
        </w:rPr>
      </w:pPr>
      <w:r>
        <w:rPr>
          <w:rStyle w:val="FootnoteReference"/>
        </w:rPr>
        <w:footnoteRef/>
      </w:r>
      <w:r>
        <w:t xml:space="preserve"> </w:t>
      </w:r>
      <w:r>
        <w:rPr>
          <w:rFonts w:hint="cs"/>
          <w:rtl/>
          <w:lang w:bidi="fa-IR"/>
        </w:rPr>
        <w:t xml:space="preserve"> </w:t>
      </w:r>
      <w:r w:rsidRPr="0042362C">
        <w:rPr>
          <w:rFonts w:cs="B Nazanin" w:hint="cs"/>
          <w:sz w:val="22"/>
          <w:szCs w:val="22"/>
          <w:rtl/>
          <w:lang w:bidi="fa-IR"/>
        </w:rPr>
        <w:t>منظور روستاهای گردشگری،</w:t>
      </w:r>
      <w:r w:rsidRPr="0042362C">
        <w:rPr>
          <w:rFonts w:cs="B Nazanin"/>
          <w:sz w:val="22"/>
          <w:szCs w:val="22"/>
          <w:rtl/>
          <w:lang w:bidi="fa-IR"/>
        </w:rPr>
        <w:t xml:space="preserve"> </w:t>
      </w:r>
      <w:r w:rsidRPr="0042362C">
        <w:rPr>
          <w:rFonts w:cs="B Nazanin" w:hint="cs"/>
          <w:sz w:val="22"/>
          <w:szCs w:val="22"/>
          <w:rtl/>
          <w:lang w:bidi="fa-IR"/>
        </w:rPr>
        <w:t>با</w:t>
      </w:r>
      <w:r w:rsidRPr="0042362C">
        <w:rPr>
          <w:rFonts w:cs="B Nazanin"/>
          <w:sz w:val="22"/>
          <w:szCs w:val="22"/>
          <w:rtl/>
          <w:lang w:bidi="fa-IR"/>
        </w:rPr>
        <w:t xml:space="preserve"> </w:t>
      </w:r>
      <w:r w:rsidRPr="0042362C">
        <w:rPr>
          <w:rFonts w:cs="B Nazanin" w:hint="cs"/>
          <w:sz w:val="22"/>
          <w:szCs w:val="22"/>
          <w:rtl/>
          <w:lang w:bidi="fa-IR"/>
        </w:rPr>
        <w:t>ارزش</w:t>
      </w:r>
      <w:r w:rsidRPr="0042362C">
        <w:rPr>
          <w:rFonts w:cs="B Nazanin"/>
          <w:sz w:val="22"/>
          <w:szCs w:val="22"/>
          <w:rtl/>
          <w:lang w:bidi="fa-IR"/>
        </w:rPr>
        <w:t xml:space="preserve"> </w:t>
      </w:r>
      <w:r w:rsidRPr="0042362C">
        <w:rPr>
          <w:rFonts w:cs="B Nazanin" w:hint="cs"/>
          <w:sz w:val="22"/>
          <w:szCs w:val="22"/>
          <w:rtl/>
          <w:lang w:bidi="fa-IR"/>
        </w:rPr>
        <w:t>تاریخی</w:t>
      </w:r>
      <w:r w:rsidRPr="0042362C">
        <w:rPr>
          <w:rFonts w:cs="B Nazanin"/>
          <w:sz w:val="22"/>
          <w:szCs w:val="22"/>
          <w:rtl/>
          <w:lang w:bidi="fa-IR"/>
        </w:rPr>
        <w:t xml:space="preserve"> </w:t>
      </w:r>
      <w:r w:rsidRPr="0042362C">
        <w:rPr>
          <w:rFonts w:cs="B Nazanin" w:hint="cs"/>
          <w:sz w:val="22"/>
          <w:szCs w:val="22"/>
          <w:rtl/>
          <w:lang w:bidi="fa-IR"/>
        </w:rPr>
        <w:t>و</w:t>
      </w:r>
      <w:r w:rsidRPr="0042362C">
        <w:rPr>
          <w:rFonts w:cs="B Nazanin"/>
          <w:sz w:val="22"/>
          <w:szCs w:val="22"/>
          <w:rtl/>
          <w:lang w:bidi="fa-IR"/>
        </w:rPr>
        <w:t xml:space="preserve"> </w:t>
      </w:r>
      <w:r w:rsidRPr="0042362C">
        <w:rPr>
          <w:rFonts w:cs="B Nazanin" w:hint="cs"/>
          <w:sz w:val="22"/>
          <w:szCs w:val="22"/>
          <w:rtl/>
          <w:lang w:bidi="fa-IR"/>
        </w:rPr>
        <w:t>نظایر آن می</w:t>
      </w:r>
      <w:r w:rsidRPr="0042362C">
        <w:rPr>
          <w:rFonts w:cs="B Nazanin" w:hint="cs"/>
          <w:sz w:val="22"/>
          <w:szCs w:val="22"/>
          <w:rtl/>
          <w:lang w:bidi="fa-IR"/>
        </w:rPr>
        <w:softHyphen/>
        <w:t>باشد.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AF" w:rsidRDefault="003E6FAF" w:rsidP="00920F11">
    <w:pPr>
      <w:pStyle w:val="Header"/>
    </w:pPr>
  </w:p>
  <w:p w:rsidR="003E6FAF" w:rsidRDefault="003E6F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2"/>
      <w:gridCol w:w="222"/>
    </w:tblGrid>
    <w:tr w:rsidR="003E6FAF" w:rsidRPr="00965FB8">
      <w:trPr>
        <w:trHeight w:hRule="exact" w:val="792"/>
      </w:trPr>
      <w:tc>
        <w:tcPr>
          <w:tcW w:w="792" w:type="dxa"/>
          <w:shd w:val="clear" w:color="auto" w:fill="C0504D"/>
          <w:vAlign w:val="center"/>
        </w:tcPr>
        <w:p w:rsidR="003E6FAF" w:rsidRPr="00965FB8" w:rsidRDefault="00B20C9E">
          <w:pPr>
            <w:pStyle w:val="Footer"/>
            <w:jc w:val="center"/>
            <w:rPr>
              <w:color w:val="FFFFFF"/>
            </w:rPr>
          </w:pPr>
          <w:r w:rsidRPr="00B20C9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883874" o:spid="_x0000_s2049" type="#_x0000_t136" style="position:absolute;left:0;text-align:left;margin-left:0;margin-top:0;width:268.5pt;height:65.25pt;z-index:-251657216;mso-position-horizontal:center;mso-position-horizontal-relative:margin;mso-position-vertical:center;mso-position-vertical-relative:margin" o:allowincell="f" fillcolor="silver" stroked="f">
                <v:textpath style="font-family:&quot;B Davat&quot;" string="پیشنویس-غیر قابل استناد"/>
                <w10:wrap anchorx="margin" anchory="margin"/>
              </v:shape>
            </w:pict>
          </w:r>
          <w:r w:rsidRPr="00B20C9E">
            <w:fldChar w:fldCharType="begin"/>
          </w:r>
          <w:r w:rsidR="003E6FAF" w:rsidRPr="00965FB8">
            <w:instrText xml:space="preserve"> PAGE  \* MERGEFORMAT </w:instrText>
          </w:r>
          <w:r w:rsidRPr="00B20C9E">
            <w:fldChar w:fldCharType="separate"/>
          </w:r>
          <w:r w:rsidR="003E6FAF" w:rsidRPr="00263BCB">
            <w:rPr>
              <w:noProof/>
              <w:color w:val="FFFFFF"/>
            </w:rPr>
            <w:t>0</w:t>
          </w:r>
          <w:r w:rsidRPr="00965FB8">
            <w:rPr>
              <w:noProof/>
              <w:color w:val="FFFFFF"/>
            </w:rPr>
            <w:fldChar w:fldCharType="end"/>
          </w:r>
        </w:p>
      </w:tc>
      <w:tc>
        <w:tcPr>
          <w:tcW w:w="0" w:type="auto"/>
          <w:vAlign w:val="center"/>
        </w:tcPr>
        <w:p w:rsidR="003E6FAF" w:rsidRDefault="003E6FAF" w:rsidP="00DF4D4C">
          <w:pPr>
            <w:pStyle w:val="Footer"/>
            <w:rPr>
              <w:rFonts w:ascii="Cambria" w:eastAsia="Times New Roman" w:hAnsi="Cambria" w:cs="Times New Roman"/>
              <w:sz w:val="28"/>
              <w:szCs w:val="28"/>
            </w:rPr>
          </w:pPr>
        </w:p>
      </w:tc>
    </w:tr>
  </w:tbl>
  <w:p w:rsidR="003E6FAF" w:rsidRDefault="003E6F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2728"/>
      <w:gridCol w:w="792"/>
    </w:tblGrid>
    <w:tr w:rsidR="003E6FAF" w:rsidRPr="00DE215C" w:rsidTr="00CB6152">
      <w:trPr>
        <w:trHeight w:hRule="exact" w:val="792"/>
      </w:trPr>
      <w:tc>
        <w:tcPr>
          <w:tcW w:w="0" w:type="auto"/>
          <w:vAlign w:val="center"/>
        </w:tcPr>
        <w:p w:rsidR="003E6FAF" w:rsidRPr="00DE215C" w:rsidRDefault="003E6FAF" w:rsidP="00337236">
          <w:pPr>
            <w:pStyle w:val="Header"/>
            <w:jc w:val="right"/>
            <w:rPr>
              <w:rFonts w:ascii="Cambria" w:eastAsia="Times New Roman" w:hAnsi="Cambria" w:cs="B Nazanin"/>
              <w:b/>
              <w:bCs/>
              <w:sz w:val="28"/>
              <w:szCs w:val="28"/>
            </w:rPr>
          </w:pPr>
          <w:r w:rsidRPr="00DE215C">
            <w:rPr>
              <w:rFonts w:ascii="Cambria" w:eastAsia="Times New Roman" w:hAnsi="Cambria" w:cs="B Nazanin" w:hint="cs"/>
              <w:b/>
              <w:bCs/>
              <w:sz w:val="24"/>
              <w:szCs w:val="24"/>
              <w:rtl/>
              <w:lang w:bidi="fa-IR"/>
            </w:rPr>
            <w:t>طرح جامع مسکن- سند تلفیق</w:t>
          </w:r>
        </w:p>
      </w:tc>
      <w:tc>
        <w:tcPr>
          <w:tcW w:w="792" w:type="dxa"/>
          <w:shd w:val="clear" w:color="auto" w:fill="C0504D"/>
          <w:vAlign w:val="center"/>
        </w:tcPr>
        <w:p w:rsidR="003E6FAF" w:rsidRPr="00DE215C" w:rsidRDefault="00B20C9E" w:rsidP="00CB6152">
          <w:pPr>
            <w:pStyle w:val="Header"/>
            <w:bidi/>
            <w:jc w:val="center"/>
            <w:rPr>
              <w:rFonts w:cs="B Nazanin"/>
              <w:b/>
              <w:bCs/>
              <w:color w:val="FFFFFF"/>
              <w:sz w:val="28"/>
              <w:szCs w:val="28"/>
            </w:rPr>
          </w:pPr>
          <w:r w:rsidRPr="00DE215C">
            <w:rPr>
              <w:rFonts w:cs="B Nazanin"/>
              <w:b/>
              <w:bCs/>
              <w:sz w:val="28"/>
              <w:szCs w:val="28"/>
            </w:rPr>
            <w:fldChar w:fldCharType="begin"/>
          </w:r>
          <w:r w:rsidR="003E6FAF" w:rsidRPr="00DE215C">
            <w:rPr>
              <w:rFonts w:cs="B Nazanin"/>
              <w:b/>
              <w:bCs/>
              <w:sz w:val="28"/>
              <w:szCs w:val="28"/>
            </w:rPr>
            <w:instrText xml:space="preserve"> PAGE  \* MERGEFORMAT </w:instrText>
          </w:r>
          <w:r w:rsidRPr="00DE215C">
            <w:rPr>
              <w:rFonts w:cs="B Nazanin"/>
              <w:b/>
              <w:bCs/>
              <w:sz w:val="28"/>
              <w:szCs w:val="28"/>
            </w:rPr>
            <w:fldChar w:fldCharType="separate"/>
          </w:r>
          <w:r w:rsidR="007C7C54" w:rsidRPr="007C7C54">
            <w:rPr>
              <w:rFonts w:cs="B Nazanin"/>
              <w:b/>
              <w:bCs/>
              <w:noProof/>
              <w:color w:val="FFFFFF"/>
              <w:sz w:val="28"/>
              <w:szCs w:val="28"/>
              <w:rtl/>
            </w:rPr>
            <w:t>20</w:t>
          </w:r>
          <w:r w:rsidRPr="00DE215C">
            <w:rPr>
              <w:rFonts w:cs="B Nazanin"/>
              <w:b/>
              <w:bCs/>
              <w:sz w:val="28"/>
              <w:szCs w:val="28"/>
            </w:rPr>
            <w:fldChar w:fldCharType="end"/>
          </w:r>
        </w:p>
      </w:tc>
    </w:tr>
  </w:tbl>
  <w:p w:rsidR="003E6FAF" w:rsidRDefault="00B20C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883878" o:spid="_x0000_s2053" type="#_x0000_t136" style="position:absolute;margin-left:-108pt;margin-top:0;width:159.75pt;height:36.75pt;rotation:270;z-index:-251649024;mso-position-horizontal-relative:margin;mso-position-vertical:center;mso-position-vertical-relative:margin" o:allowincell="f" fillcolor="#7f7f7f [1612]" strokecolor="#e5b8b7 [1301]">
          <v:textpath style="font-family:&quot;B Davat&quot;;font-size:20pt;font-weight:bold" string="پیش‏نویس _ غیر قابل استناد"/>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2728"/>
      <w:gridCol w:w="792"/>
    </w:tblGrid>
    <w:tr w:rsidR="003E6FAF" w:rsidRPr="00DE215C">
      <w:trPr>
        <w:trHeight w:hRule="exact" w:val="792"/>
        <w:jc w:val="right"/>
      </w:trPr>
      <w:tc>
        <w:tcPr>
          <w:tcW w:w="0" w:type="auto"/>
          <w:vAlign w:val="center"/>
        </w:tcPr>
        <w:p w:rsidR="003E6FAF" w:rsidRPr="00DE215C" w:rsidRDefault="003E6FAF">
          <w:pPr>
            <w:pStyle w:val="Header"/>
            <w:jc w:val="right"/>
            <w:rPr>
              <w:rFonts w:ascii="Cambria" w:eastAsia="Times New Roman" w:hAnsi="Cambria" w:cs="B Nazanin"/>
              <w:b/>
              <w:bCs/>
              <w:sz w:val="28"/>
              <w:szCs w:val="28"/>
            </w:rPr>
          </w:pPr>
          <w:r w:rsidRPr="00DE215C">
            <w:rPr>
              <w:rFonts w:ascii="Cambria" w:eastAsia="Times New Roman" w:hAnsi="Cambria" w:cs="B Nazanin" w:hint="cs"/>
              <w:b/>
              <w:bCs/>
              <w:sz w:val="24"/>
              <w:szCs w:val="24"/>
              <w:rtl/>
              <w:lang w:bidi="fa-IR"/>
            </w:rPr>
            <w:t>طرح جامع مسکن- سند تلفیق</w:t>
          </w:r>
        </w:p>
      </w:tc>
      <w:tc>
        <w:tcPr>
          <w:tcW w:w="792" w:type="dxa"/>
          <w:shd w:val="clear" w:color="auto" w:fill="C0504D"/>
          <w:vAlign w:val="center"/>
        </w:tcPr>
        <w:p w:rsidR="003E6FAF" w:rsidRPr="00DE215C" w:rsidRDefault="00B20C9E" w:rsidP="00586D84">
          <w:pPr>
            <w:pStyle w:val="Header"/>
            <w:bidi/>
            <w:jc w:val="center"/>
            <w:rPr>
              <w:rFonts w:cs="B Nazanin"/>
              <w:b/>
              <w:bCs/>
              <w:color w:val="FFFFFF"/>
              <w:sz w:val="28"/>
              <w:szCs w:val="28"/>
            </w:rPr>
          </w:pPr>
          <w:r w:rsidRPr="00DE215C">
            <w:rPr>
              <w:rFonts w:cs="B Nazanin"/>
              <w:b/>
              <w:bCs/>
              <w:sz w:val="28"/>
              <w:szCs w:val="28"/>
            </w:rPr>
            <w:fldChar w:fldCharType="begin"/>
          </w:r>
          <w:r w:rsidR="003E6FAF" w:rsidRPr="00DE215C">
            <w:rPr>
              <w:rFonts w:cs="B Nazanin"/>
              <w:b/>
              <w:bCs/>
              <w:sz w:val="28"/>
              <w:szCs w:val="28"/>
            </w:rPr>
            <w:instrText xml:space="preserve"> PAGE  \* MERGEFORMAT </w:instrText>
          </w:r>
          <w:r w:rsidRPr="00DE215C">
            <w:rPr>
              <w:rFonts w:cs="B Nazanin"/>
              <w:b/>
              <w:bCs/>
              <w:sz w:val="28"/>
              <w:szCs w:val="28"/>
            </w:rPr>
            <w:fldChar w:fldCharType="separate"/>
          </w:r>
          <w:r w:rsidR="007C7C54" w:rsidRPr="007C7C54">
            <w:rPr>
              <w:rFonts w:cs="B Nazanin"/>
              <w:b/>
              <w:bCs/>
              <w:noProof/>
              <w:color w:val="FFFFFF"/>
              <w:sz w:val="28"/>
              <w:szCs w:val="28"/>
              <w:rtl/>
            </w:rPr>
            <w:t>19</w:t>
          </w:r>
          <w:r w:rsidRPr="00DE215C">
            <w:rPr>
              <w:rFonts w:cs="B Nazanin"/>
              <w:b/>
              <w:bCs/>
              <w:sz w:val="28"/>
              <w:szCs w:val="28"/>
            </w:rPr>
            <w:fldChar w:fldCharType="end"/>
          </w:r>
        </w:p>
      </w:tc>
    </w:tr>
  </w:tbl>
  <w:p w:rsidR="003E6FAF" w:rsidRDefault="00B20C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883879" o:spid="_x0000_s2054" type="#_x0000_t136" style="position:absolute;margin-left:-109.1pt;margin-top:0;width:159.75pt;height:36.75pt;rotation:270;z-index:-251646976;mso-position-horizontal-relative:margin;mso-position-vertical:center;mso-position-vertical-relative:margin" o:allowincell="f" fillcolor="#7f7f7f [1612]" strokecolor="#e5b8b7 [1301]">
          <v:textpath style="font-family:&quot;B Davat&quot;;font-size:20pt;font-weight:bold" string="پیش‏نویس _ غیر قابل استناد"/>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AF" w:rsidRDefault="00B20C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883877" o:spid="_x0000_s2052" type="#_x0000_t136" style="position:absolute;margin-left:0;margin-top:0;width:268.5pt;height:65.25pt;z-index:-251651072;mso-position-horizontal:center;mso-position-horizontal-relative:margin;mso-position-vertical:center;mso-position-vertical-relative:margin" o:allowincell="f" fillcolor="silver" stroked="f">
          <v:textpath style="font-family:&quot;B Davat&quot;" string="پیشنویس-غیر قابل استناد"/>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52B"/>
    <w:multiLevelType w:val="hybridMultilevel"/>
    <w:tmpl w:val="C6EE149C"/>
    <w:lvl w:ilvl="0" w:tplc="9566E57A">
      <w:start w:val="1"/>
      <w:numFmt w:val="bullet"/>
      <w:lvlText w:val="*"/>
      <w:lvlJc w:val="left"/>
      <w:pPr>
        <w:ind w:left="360" w:hanging="360"/>
      </w:pPr>
      <w:rPr>
        <w:rFonts w:ascii="Albertus Medium" w:hAnsi="Albertus Medium"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401259"/>
    <w:multiLevelType w:val="hybridMultilevel"/>
    <w:tmpl w:val="47724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C3961"/>
    <w:multiLevelType w:val="hybridMultilevel"/>
    <w:tmpl w:val="FCB0A582"/>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
    <w:nsid w:val="10B3549D"/>
    <w:multiLevelType w:val="hybridMultilevel"/>
    <w:tmpl w:val="EB76B7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22A7DE4"/>
    <w:multiLevelType w:val="hybridMultilevel"/>
    <w:tmpl w:val="B1742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C4B4D"/>
    <w:multiLevelType w:val="hybridMultilevel"/>
    <w:tmpl w:val="A58C96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2A7404"/>
    <w:multiLevelType w:val="hybridMultilevel"/>
    <w:tmpl w:val="034E001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12147"/>
    <w:multiLevelType w:val="hybridMultilevel"/>
    <w:tmpl w:val="C46A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BE5D6A"/>
    <w:multiLevelType w:val="hybridMultilevel"/>
    <w:tmpl w:val="B066B238"/>
    <w:lvl w:ilvl="0" w:tplc="5BB6BB80">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EA1123"/>
    <w:multiLevelType w:val="hybridMultilevel"/>
    <w:tmpl w:val="23B8CD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9E34FE"/>
    <w:multiLevelType w:val="hybridMultilevel"/>
    <w:tmpl w:val="5DC01B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F845DF"/>
    <w:multiLevelType w:val="hybridMultilevel"/>
    <w:tmpl w:val="A2FC3284"/>
    <w:lvl w:ilvl="0" w:tplc="FFDEAC38">
      <w:start w:val="6"/>
      <w:numFmt w:val="bullet"/>
      <w:lvlText w:val="-"/>
      <w:lvlJc w:val="left"/>
      <w:pPr>
        <w:ind w:left="1084" w:hanging="360"/>
      </w:pPr>
      <w:rPr>
        <w:rFonts w:ascii="Tahoma" w:eastAsia="Calibri" w:hAnsi="Tahoma" w:cs="B Nazani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2">
    <w:nsid w:val="30237B86"/>
    <w:multiLevelType w:val="hybridMultilevel"/>
    <w:tmpl w:val="15968D3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nsid w:val="302C55BC"/>
    <w:multiLevelType w:val="hybridMultilevel"/>
    <w:tmpl w:val="9A3C853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931E2B"/>
    <w:multiLevelType w:val="hybridMultilevel"/>
    <w:tmpl w:val="BD782342"/>
    <w:lvl w:ilvl="0" w:tplc="4DEE27D0">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E419BB"/>
    <w:multiLevelType w:val="hybridMultilevel"/>
    <w:tmpl w:val="05583DA8"/>
    <w:lvl w:ilvl="0" w:tplc="E482D54A">
      <w:start w:val="9"/>
      <w:numFmt w:val="bullet"/>
      <w:suff w:val="space"/>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3C2A03"/>
    <w:multiLevelType w:val="hybridMultilevel"/>
    <w:tmpl w:val="EF8A1806"/>
    <w:lvl w:ilvl="0" w:tplc="7BE232E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174B9E"/>
    <w:multiLevelType w:val="hybridMultilevel"/>
    <w:tmpl w:val="16D8C2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13042F"/>
    <w:multiLevelType w:val="hybridMultilevel"/>
    <w:tmpl w:val="56CEA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5B6EDD"/>
    <w:multiLevelType w:val="hybridMultilevel"/>
    <w:tmpl w:val="D646FC1A"/>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0">
    <w:nsid w:val="48954CA3"/>
    <w:multiLevelType w:val="hybridMultilevel"/>
    <w:tmpl w:val="BEF07C6C"/>
    <w:lvl w:ilvl="0" w:tplc="FFDEAC38">
      <w:start w:val="6"/>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A20A39"/>
    <w:multiLevelType w:val="hybridMultilevel"/>
    <w:tmpl w:val="A3A0C6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1D21FB3"/>
    <w:multiLevelType w:val="hybridMultilevel"/>
    <w:tmpl w:val="9E10369C"/>
    <w:lvl w:ilvl="0" w:tplc="5A1408C2">
      <w:start w:val="1"/>
      <w:numFmt w:val="decimal"/>
      <w:lvlText w:val="%1."/>
      <w:lvlJc w:val="left"/>
      <w:pPr>
        <w:ind w:left="720" w:hanging="360"/>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EE796D"/>
    <w:multiLevelType w:val="hybridMultilevel"/>
    <w:tmpl w:val="98CEA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8B67760"/>
    <w:multiLevelType w:val="hybridMultilevel"/>
    <w:tmpl w:val="985808EA"/>
    <w:lvl w:ilvl="0" w:tplc="64AC7C62">
      <w:start w:val="1"/>
      <w:numFmt w:val="bullet"/>
      <w:lvlText w:val=""/>
      <w:lvlJc w:val="left"/>
      <w:pPr>
        <w:ind w:left="4680" w:hanging="360"/>
      </w:pPr>
      <w:rPr>
        <w:rFonts w:ascii="Wingdings" w:hAnsi="Wingdings" w:hint="default"/>
        <w:sz w:val="28"/>
        <w:szCs w:val="28"/>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nsid w:val="5D3C0D07"/>
    <w:multiLevelType w:val="hybridMultilevel"/>
    <w:tmpl w:val="DF986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2217F4"/>
    <w:multiLevelType w:val="hybridMultilevel"/>
    <w:tmpl w:val="4882229A"/>
    <w:lvl w:ilvl="0" w:tplc="E482D54A">
      <w:start w:val="9"/>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7C7FB5"/>
    <w:multiLevelType w:val="hybridMultilevel"/>
    <w:tmpl w:val="14E85248"/>
    <w:lvl w:ilvl="0" w:tplc="04090005">
      <w:start w:val="1"/>
      <w:numFmt w:val="bullet"/>
      <w:lvlText w:val=""/>
      <w:lvlJc w:val="left"/>
      <w:pPr>
        <w:ind w:left="360" w:hanging="360"/>
      </w:pPr>
      <w:rPr>
        <w:rFonts w:ascii="Wingdings" w:hAnsi="Wingdings" w:hint="default"/>
      </w:rPr>
    </w:lvl>
    <w:lvl w:ilvl="1" w:tplc="C70CA0B4" w:tentative="1">
      <w:start w:val="1"/>
      <w:numFmt w:val="bullet"/>
      <w:lvlText w:val="•"/>
      <w:lvlJc w:val="left"/>
      <w:pPr>
        <w:tabs>
          <w:tab w:val="num" w:pos="1440"/>
        </w:tabs>
        <w:ind w:left="1440" w:hanging="360"/>
      </w:pPr>
      <w:rPr>
        <w:rFonts w:ascii="Times New Roman" w:hAnsi="Times New Roman" w:hint="default"/>
      </w:rPr>
    </w:lvl>
    <w:lvl w:ilvl="2" w:tplc="A16898AA" w:tentative="1">
      <w:start w:val="1"/>
      <w:numFmt w:val="bullet"/>
      <w:lvlText w:val="•"/>
      <w:lvlJc w:val="left"/>
      <w:pPr>
        <w:tabs>
          <w:tab w:val="num" w:pos="2160"/>
        </w:tabs>
        <w:ind w:left="2160" w:hanging="360"/>
      </w:pPr>
      <w:rPr>
        <w:rFonts w:ascii="Times New Roman" w:hAnsi="Times New Roman" w:hint="default"/>
      </w:rPr>
    </w:lvl>
    <w:lvl w:ilvl="3" w:tplc="3EB8658E" w:tentative="1">
      <w:start w:val="1"/>
      <w:numFmt w:val="bullet"/>
      <w:lvlText w:val="•"/>
      <w:lvlJc w:val="left"/>
      <w:pPr>
        <w:tabs>
          <w:tab w:val="num" w:pos="2880"/>
        </w:tabs>
        <w:ind w:left="2880" w:hanging="360"/>
      </w:pPr>
      <w:rPr>
        <w:rFonts w:ascii="Times New Roman" w:hAnsi="Times New Roman" w:hint="default"/>
      </w:rPr>
    </w:lvl>
    <w:lvl w:ilvl="4" w:tplc="5DBC66C6" w:tentative="1">
      <w:start w:val="1"/>
      <w:numFmt w:val="bullet"/>
      <w:lvlText w:val="•"/>
      <w:lvlJc w:val="left"/>
      <w:pPr>
        <w:tabs>
          <w:tab w:val="num" w:pos="3600"/>
        </w:tabs>
        <w:ind w:left="3600" w:hanging="360"/>
      </w:pPr>
      <w:rPr>
        <w:rFonts w:ascii="Times New Roman" w:hAnsi="Times New Roman" w:hint="default"/>
      </w:rPr>
    </w:lvl>
    <w:lvl w:ilvl="5" w:tplc="4CBAFB8E" w:tentative="1">
      <w:start w:val="1"/>
      <w:numFmt w:val="bullet"/>
      <w:lvlText w:val="•"/>
      <w:lvlJc w:val="left"/>
      <w:pPr>
        <w:tabs>
          <w:tab w:val="num" w:pos="4320"/>
        </w:tabs>
        <w:ind w:left="4320" w:hanging="360"/>
      </w:pPr>
      <w:rPr>
        <w:rFonts w:ascii="Times New Roman" w:hAnsi="Times New Roman" w:hint="default"/>
      </w:rPr>
    </w:lvl>
    <w:lvl w:ilvl="6" w:tplc="2A9AC8D8" w:tentative="1">
      <w:start w:val="1"/>
      <w:numFmt w:val="bullet"/>
      <w:lvlText w:val="•"/>
      <w:lvlJc w:val="left"/>
      <w:pPr>
        <w:tabs>
          <w:tab w:val="num" w:pos="5040"/>
        </w:tabs>
        <w:ind w:left="5040" w:hanging="360"/>
      </w:pPr>
      <w:rPr>
        <w:rFonts w:ascii="Times New Roman" w:hAnsi="Times New Roman" w:hint="default"/>
      </w:rPr>
    </w:lvl>
    <w:lvl w:ilvl="7" w:tplc="C318108A" w:tentative="1">
      <w:start w:val="1"/>
      <w:numFmt w:val="bullet"/>
      <w:lvlText w:val="•"/>
      <w:lvlJc w:val="left"/>
      <w:pPr>
        <w:tabs>
          <w:tab w:val="num" w:pos="5760"/>
        </w:tabs>
        <w:ind w:left="5760" w:hanging="360"/>
      </w:pPr>
      <w:rPr>
        <w:rFonts w:ascii="Times New Roman" w:hAnsi="Times New Roman" w:hint="default"/>
      </w:rPr>
    </w:lvl>
    <w:lvl w:ilvl="8" w:tplc="D4BE029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362709A"/>
    <w:multiLevelType w:val="hybridMultilevel"/>
    <w:tmpl w:val="367E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911F01"/>
    <w:multiLevelType w:val="hybridMultilevel"/>
    <w:tmpl w:val="212841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3F4DB9"/>
    <w:multiLevelType w:val="hybridMultilevel"/>
    <w:tmpl w:val="DF1E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5D5C3E"/>
    <w:multiLevelType w:val="hybridMultilevel"/>
    <w:tmpl w:val="F19688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55D4CC8"/>
    <w:multiLevelType w:val="hybridMultilevel"/>
    <w:tmpl w:val="4B30D0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6091106"/>
    <w:multiLevelType w:val="hybridMultilevel"/>
    <w:tmpl w:val="7966AC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8AE02C5"/>
    <w:multiLevelType w:val="hybridMultilevel"/>
    <w:tmpl w:val="D46CD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B148D6"/>
    <w:multiLevelType w:val="hybridMultilevel"/>
    <w:tmpl w:val="19D0C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D51233"/>
    <w:multiLevelType w:val="hybridMultilevel"/>
    <w:tmpl w:val="BD8C4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ED0CDB"/>
    <w:multiLevelType w:val="hybridMultilevel"/>
    <w:tmpl w:val="2086FD2C"/>
    <w:lvl w:ilvl="0" w:tplc="662C113A">
      <w:start w:val="1"/>
      <w:numFmt w:val="bullet"/>
      <w:suff w:val="space"/>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211BC0"/>
    <w:multiLevelType w:val="hybridMultilevel"/>
    <w:tmpl w:val="5106A4B6"/>
    <w:lvl w:ilvl="0" w:tplc="A61E735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FF4B54"/>
    <w:multiLevelType w:val="hybridMultilevel"/>
    <w:tmpl w:val="4C8AC6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372D26"/>
    <w:multiLevelType w:val="hybridMultilevel"/>
    <w:tmpl w:val="ABE26F5C"/>
    <w:lvl w:ilvl="0" w:tplc="7DCE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6F2B7E"/>
    <w:multiLevelType w:val="hybridMultilevel"/>
    <w:tmpl w:val="593609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7"/>
  </w:num>
  <w:num w:numId="4">
    <w:abstractNumId w:val="9"/>
  </w:num>
  <w:num w:numId="5">
    <w:abstractNumId w:val="20"/>
  </w:num>
  <w:num w:numId="6">
    <w:abstractNumId w:val="31"/>
  </w:num>
  <w:num w:numId="7">
    <w:abstractNumId w:val="3"/>
  </w:num>
  <w:num w:numId="8">
    <w:abstractNumId w:val="27"/>
  </w:num>
  <w:num w:numId="9">
    <w:abstractNumId w:val="17"/>
  </w:num>
  <w:num w:numId="10">
    <w:abstractNumId w:val="6"/>
  </w:num>
  <w:num w:numId="11">
    <w:abstractNumId w:val="28"/>
  </w:num>
  <w:num w:numId="12">
    <w:abstractNumId w:val="33"/>
  </w:num>
  <w:num w:numId="13">
    <w:abstractNumId w:val="32"/>
  </w:num>
  <w:num w:numId="14">
    <w:abstractNumId w:val="8"/>
  </w:num>
  <w:num w:numId="15">
    <w:abstractNumId w:val="37"/>
  </w:num>
  <w:num w:numId="16">
    <w:abstractNumId w:val="16"/>
  </w:num>
  <w:num w:numId="17">
    <w:abstractNumId w:val="38"/>
  </w:num>
  <w:num w:numId="18">
    <w:abstractNumId w:val="14"/>
  </w:num>
  <w:num w:numId="19">
    <w:abstractNumId w:val="19"/>
  </w:num>
  <w:num w:numId="20">
    <w:abstractNumId w:val="2"/>
  </w:num>
  <w:num w:numId="21">
    <w:abstractNumId w:val="1"/>
  </w:num>
  <w:num w:numId="22">
    <w:abstractNumId w:val="29"/>
  </w:num>
  <w:num w:numId="23">
    <w:abstractNumId w:val="35"/>
  </w:num>
  <w:num w:numId="24">
    <w:abstractNumId w:val="41"/>
  </w:num>
  <w:num w:numId="25">
    <w:abstractNumId w:val="30"/>
  </w:num>
  <w:num w:numId="26">
    <w:abstractNumId w:val="18"/>
  </w:num>
  <w:num w:numId="27">
    <w:abstractNumId w:val="25"/>
  </w:num>
  <w:num w:numId="28">
    <w:abstractNumId w:val="11"/>
  </w:num>
  <w:num w:numId="29">
    <w:abstractNumId w:val="12"/>
  </w:num>
  <w:num w:numId="30">
    <w:abstractNumId w:val="23"/>
  </w:num>
  <w:num w:numId="31">
    <w:abstractNumId w:val="40"/>
  </w:num>
  <w:num w:numId="32">
    <w:abstractNumId w:val="36"/>
  </w:num>
  <w:num w:numId="33">
    <w:abstractNumId w:val="22"/>
  </w:num>
  <w:num w:numId="34">
    <w:abstractNumId w:val="34"/>
  </w:num>
  <w:num w:numId="35">
    <w:abstractNumId w:val="13"/>
  </w:num>
  <w:num w:numId="36">
    <w:abstractNumId w:val="10"/>
  </w:num>
  <w:num w:numId="37">
    <w:abstractNumId w:val="26"/>
  </w:num>
  <w:num w:numId="38">
    <w:abstractNumId w:val="39"/>
  </w:num>
  <w:num w:numId="39">
    <w:abstractNumId w:val="5"/>
  </w:num>
  <w:num w:numId="40">
    <w:abstractNumId w:val="0"/>
  </w:num>
  <w:num w:numId="41">
    <w:abstractNumId w:val="24"/>
  </w:num>
  <w:num w:numId="42">
    <w:abstractNumId w:val="2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isplayBackgroundShape/>
  <w:hideSpellingErrors/>
  <w:hideGrammaticalErrors/>
  <w:defaultTabStop w:val="720"/>
  <w:evenAndOddHeaders/>
  <w:drawingGridHorizontalSpacing w:val="115"/>
  <w:drawingGridVerticalSpacing w:val="187"/>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D15555"/>
    <w:rsid w:val="00000071"/>
    <w:rsid w:val="00005046"/>
    <w:rsid w:val="00005696"/>
    <w:rsid w:val="000063F1"/>
    <w:rsid w:val="00011D98"/>
    <w:rsid w:val="00013A10"/>
    <w:rsid w:val="000148D4"/>
    <w:rsid w:val="00015ABB"/>
    <w:rsid w:val="000202DB"/>
    <w:rsid w:val="00020302"/>
    <w:rsid w:val="00020E2B"/>
    <w:rsid w:val="000210C8"/>
    <w:rsid w:val="00021A53"/>
    <w:rsid w:val="00021B1D"/>
    <w:rsid w:val="00023B8E"/>
    <w:rsid w:val="00023D88"/>
    <w:rsid w:val="00023E26"/>
    <w:rsid w:val="000243D4"/>
    <w:rsid w:val="00024748"/>
    <w:rsid w:val="00030319"/>
    <w:rsid w:val="00037A43"/>
    <w:rsid w:val="00041627"/>
    <w:rsid w:val="00042C01"/>
    <w:rsid w:val="0004337A"/>
    <w:rsid w:val="000440E0"/>
    <w:rsid w:val="0004589D"/>
    <w:rsid w:val="00045AFF"/>
    <w:rsid w:val="00047421"/>
    <w:rsid w:val="0005302B"/>
    <w:rsid w:val="000532FD"/>
    <w:rsid w:val="0005700E"/>
    <w:rsid w:val="00061A6F"/>
    <w:rsid w:val="00062240"/>
    <w:rsid w:val="00062D4D"/>
    <w:rsid w:val="00067BD0"/>
    <w:rsid w:val="000745DB"/>
    <w:rsid w:val="00074AAD"/>
    <w:rsid w:val="00075C26"/>
    <w:rsid w:val="00076ADA"/>
    <w:rsid w:val="000774F0"/>
    <w:rsid w:val="00084395"/>
    <w:rsid w:val="00085A8D"/>
    <w:rsid w:val="000863C0"/>
    <w:rsid w:val="0009236F"/>
    <w:rsid w:val="000A1D3C"/>
    <w:rsid w:val="000A3FF2"/>
    <w:rsid w:val="000A45F8"/>
    <w:rsid w:val="000A49DB"/>
    <w:rsid w:val="000A57F8"/>
    <w:rsid w:val="000A71C0"/>
    <w:rsid w:val="000B2BFC"/>
    <w:rsid w:val="000B3A85"/>
    <w:rsid w:val="000C2A72"/>
    <w:rsid w:val="000C3A25"/>
    <w:rsid w:val="000C5195"/>
    <w:rsid w:val="000C6AC3"/>
    <w:rsid w:val="000C7091"/>
    <w:rsid w:val="000D0A68"/>
    <w:rsid w:val="000D145A"/>
    <w:rsid w:val="000D2F1D"/>
    <w:rsid w:val="000D3161"/>
    <w:rsid w:val="000D4F11"/>
    <w:rsid w:val="000D5325"/>
    <w:rsid w:val="000D7257"/>
    <w:rsid w:val="000D7776"/>
    <w:rsid w:val="000E0B84"/>
    <w:rsid w:val="000E2225"/>
    <w:rsid w:val="000E47C5"/>
    <w:rsid w:val="000E58C2"/>
    <w:rsid w:val="000E6118"/>
    <w:rsid w:val="000F1776"/>
    <w:rsid w:val="000F360D"/>
    <w:rsid w:val="000F4239"/>
    <w:rsid w:val="0010267D"/>
    <w:rsid w:val="001031CD"/>
    <w:rsid w:val="00106C62"/>
    <w:rsid w:val="00106D23"/>
    <w:rsid w:val="00110D3A"/>
    <w:rsid w:val="00111841"/>
    <w:rsid w:val="00113193"/>
    <w:rsid w:val="0011421D"/>
    <w:rsid w:val="00116E88"/>
    <w:rsid w:val="001173E3"/>
    <w:rsid w:val="00120144"/>
    <w:rsid w:val="001232C1"/>
    <w:rsid w:val="00124C0E"/>
    <w:rsid w:val="001268D9"/>
    <w:rsid w:val="0012696B"/>
    <w:rsid w:val="00126B43"/>
    <w:rsid w:val="001315EC"/>
    <w:rsid w:val="00132275"/>
    <w:rsid w:val="00133CA1"/>
    <w:rsid w:val="0013554E"/>
    <w:rsid w:val="00136CF0"/>
    <w:rsid w:val="0014018A"/>
    <w:rsid w:val="0014296A"/>
    <w:rsid w:val="001459A1"/>
    <w:rsid w:val="00150CEC"/>
    <w:rsid w:val="00151912"/>
    <w:rsid w:val="00151F85"/>
    <w:rsid w:val="0015267C"/>
    <w:rsid w:val="00154C57"/>
    <w:rsid w:val="00154FA8"/>
    <w:rsid w:val="001579C0"/>
    <w:rsid w:val="00157EDA"/>
    <w:rsid w:val="00160F01"/>
    <w:rsid w:val="0016105D"/>
    <w:rsid w:val="001709E7"/>
    <w:rsid w:val="00171681"/>
    <w:rsid w:val="00174E5C"/>
    <w:rsid w:val="001762F9"/>
    <w:rsid w:val="001802A9"/>
    <w:rsid w:val="00180693"/>
    <w:rsid w:val="001816BC"/>
    <w:rsid w:val="001827DC"/>
    <w:rsid w:val="00182C8E"/>
    <w:rsid w:val="00191189"/>
    <w:rsid w:val="00195522"/>
    <w:rsid w:val="001955EF"/>
    <w:rsid w:val="001A0F0F"/>
    <w:rsid w:val="001A18FF"/>
    <w:rsid w:val="001A359B"/>
    <w:rsid w:val="001A3FCE"/>
    <w:rsid w:val="001A5E5F"/>
    <w:rsid w:val="001A60FF"/>
    <w:rsid w:val="001B2B89"/>
    <w:rsid w:val="001B3F07"/>
    <w:rsid w:val="001B6457"/>
    <w:rsid w:val="001B7DFA"/>
    <w:rsid w:val="001C2A54"/>
    <w:rsid w:val="001C7713"/>
    <w:rsid w:val="001C791D"/>
    <w:rsid w:val="001D03B2"/>
    <w:rsid w:val="001D1BB7"/>
    <w:rsid w:val="001D1C3A"/>
    <w:rsid w:val="001D2C60"/>
    <w:rsid w:val="001D3451"/>
    <w:rsid w:val="001D5635"/>
    <w:rsid w:val="001D65CD"/>
    <w:rsid w:val="001D7C98"/>
    <w:rsid w:val="001E1AD5"/>
    <w:rsid w:val="001E1CD6"/>
    <w:rsid w:val="001E22C9"/>
    <w:rsid w:val="001E2595"/>
    <w:rsid w:val="001E378D"/>
    <w:rsid w:val="001E3FF4"/>
    <w:rsid w:val="001E4765"/>
    <w:rsid w:val="001F0A8B"/>
    <w:rsid w:val="001F13D0"/>
    <w:rsid w:val="001F4C7F"/>
    <w:rsid w:val="001F4CB4"/>
    <w:rsid w:val="001F5284"/>
    <w:rsid w:val="001F5B7B"/>
    <w:rsid w:val="00205020"/>
    <w:rsid w:val="0020682C"/>
    <w:rsid w:val="00213C39"/>
    <w:rsid w:val="0021545F"/>
    <w:rsid w:val="00220E2C"/>
    <w:rsid w:val="00227B1E"/>
    <w:rsid w:val="00227E12"/>
    <w:rsid w:val="00230201"/>
    <w:rsid w:val="002310D6"/>
    <w:rsid w:val="00233741"/>
    <w:rsid w:val="002342AE"/>
    <w:rsid w:val="00234FCD"/>
    <w:rsid w:val="0023565C"/>
    <w:rsid w:val="00237A40"/>
    <w:rsid w:val="00245B51"/>
    <w:rsid w:val="00246155"/>
    <w:rsid w:val="00246E25"/>
    <w:rsid w:val="002479DF"/>
    <w:rsid w:val="00251A04"/>
    <w:rsid w:val="00252117"/>
    <w:rsid w:val="002524F3"/>
    <w:rsid w:val="00256122"/>
    <w:rsid w:val="002562F5"/>
    <w:rsid w:val="002608EB"/>
    <w:rsid w:val="00260EC8"/>
    <w:rsid w:val="00262C59"/>
    <w:rsid w:val="00263BCB"/>
    <w:rsid w:val="00263DA3"/>
    <w:rsid w:val="002643A7"/>
    <w:rsid w:val="0026706D"/>
    <w:rsid w:val="00270521"/>
    <w:rsid w:val="00271267"/>
    <w:rsid w:val="00272D7D"/>
    <w:rsid w:val="00281D3A"/>
    <w:rsid w:val="002838AB"/>
    <w:rsid w:val="002853CB"/>
    <w:rsid w:val="00285660"/>
    <w:rsid w:val="00286283"/>
    <w:rsid w:val="0029300A"/>
    <w:rsid w:val="00293156"/>
    <w:rsid w:val="00296B62"/>
    <w:rsid w:val="002A0AC7"/>
    <w:rsid w:val="002A2DC7"/>
    <w:rsid w:val="002A5163"/>
    <w:rsid w:val="002B23B8"/>
    <w:rsid w:val="002B4D54"/>
    <w:rsid w:val="002D2299"/>
    <w:rsid w:val="002D2DA3"/>
    <w:rsid w:val="002D5D6F"/>
    <w:rsid w:val="002D5F46"/>
    <w:rsid w:val="002D7F00"/>
    <w:rsid w:val="002E1227"/>
    <w:rsid w:val="002E20FB"/>
    <w:rsid w:val="002F0389"/>
    <w:rsid w:val="002F0942"/>
    <w:rsid w:val="002F21E3"/>
    <w:rsid w:val="002F554E"/>
    <w:rsid w:val="002F5930"/>
    <w:rsid w:val="00305260"/>
    <w:rsid w:val="00315088"/>
    <w:rsid w:val="00316087"/>
    <w:rsid w:val="0031665D"/>
    <w:rsid w:val="003252E6"/>
    <w:rsid w:val="00325E2D"/>
    <w:rsid w:val="003262DE"/>
    <w:rsid w:val="00327CAA"/>
    <w:rsid w:val="00330082"/>
    <w:rsid w:val="003307AE"/>
    <w:rsid w:val="003331B5"/>
    <w:rsid w:val="00333F3E"/>
    <w:rsid w:val="003341B6"/>
    <w:rsid w:val="0033554C"/>
    <w:rsid w:val="00336CF7"/>
    <w:rsid w:val="00337236"/>
    <w:rsid w:val="003433E9"/>
    <w:rsid w:val="003436D2"/>
    <w:rsid w:val="00347BAF"/>
    <w:rsid w:val="0035679F"/>
    <w:rsid w:val="00356C1A"/>
    <w:rsid w:val="00357028"/>
    <w:rsid w:val="00364506"/>
    <w:rsid w:val="00365904"/>
    <w:rsid w:val="003667B9"/>
    <w:rsid w:val="00366C28"/>
    <w:rsid w:val="003745C2"/>
    <w:rsid w:val="00377631"/>
    <w:rsid w:val="00377676"/>
    <w:rsid w:val="0038510E"/>
    <w:rsid w:val="0038653D"/>
    <w:rsid w:val="00392487"/>
    <w:rsid w:val="00392C9E"/>
    <w:rsid w:val="003947B1"/>
    <w:rsid w:val="00396E80"/>
    <w:rsid w:val="00396F07"/>
    <w:rsid w:val="003A0AF6"/>
    <w:rsid w:val="003A1B5F"/>
    <w:rsid w:val="003A1DE6"/>
    <w:rsid w:val="003A1E49"/>
    <w:rsid w:val="003A25B3"/>
    <w:rsid w:val="003A282F"/>
    <w:rsid w:val="003A521E"/>
    <w:rsid w:val="003B0601"/>
    <w:rsid w:val="003B0A7B"/>
    <w:rsid w:val="003B39D2"/>
    <w:rsid w:val="003B599E"/>
    <w:rsid w:val="003B5C3D"/>
    <w:rsid w:val="003C18CD"/>
    <w:rsid w:val="003C2419"/>
    <w:rsid w:val="003C2554"/>
    <w:rsid w:val="003C30EA"/>
    <w:rsid w:val="003C7379"/>
    <w:rsid w:val="003D0F57"/>
    <w:rsid w:val="003D3FFD"/>
    <w:rsid w:val="003D5F3C"/>
    <w:rsid w:val="003D7B13"/>
    <w:rsid w:val="003E2781"/>
    <w:rsid w:val="003E2F9B"/>
    <w:rsid w:val="003E4F23"/>
    <w:rsid w:val="003E6FAF"/>
    <w:rsid w:val="003F75D6"/>
    <w:rsid w:val="003F79B6"/>
    <w:rsid w:val="004026BE"/>
    <w:rsid w:val="00407243"/>
    <w:rsid w:val="00407774"/>
    <w:rsid w:val="004104CA"/>
    <w:rsid w:val="00411E6F"/>
    <w:rsid w:val="00415121"/>
    <w:rsid w:val="00416A06"/>
    <w:rsid w:val="004179E3"/>
    <w:rsid w:val="004206F6"/>
    <w:rsid w:val="0042072F"/>
    <w:rsid w:val="004216F2"/>
    <w:rsid w:val="00422AEF"/>
    <w:rsid w:val="0042362C"/>
    <w:rsid w:val="00424249"/>
    <w:rsid w:val="004273D6"/>
    <w:rsid w:val="004274C7"/>
    <w:rsid w:val="00427724"/>
    <w:rsid w:val="00434EDD"/>
    <w:rsid w:val="00443F67"/>
    <w:rsid w:val="004542B0"/>
    <w:rsid w:val="004553B0"/>
    <w:rsid w:val="00462328"/>
    <w:rsid w:val="004652A9"/>
    <w:rsid w:val="00465528"/>
    <w:rsid w:val="00465A14"/>
    <w:rsid w:val="004672A6"/>
    <w:rsid w:val="004708D2"/>
    <w:rsid w:val="00472994"/>
    <w:rsid w:val="00473C96"/>
    <w:rsid w:val="00475337"/>
    <w:rsid w:val="004755D7"/>
    <w:rsid w:val="004778C0"/>
    <w:rsid w:val="004820D1"/>
    <w:rsid w:val="00482619"/>
    <w:rsid w:val="00483D3F"/>
    <w:rsid w:val="00496B36"/>
    <w:rsid w:val="00496BE0"/>
    <w:rsid w:val="00497584"/>
    <w:rsid w:val="004A2C50"/>
    <w:rsid w:val="004A32C5"/>
    <w:rsid w:val="004A3D55"/>
    <w:rsid w:val="004A44C7"/>
    <w:rsid w:val="004A65FC"/>
    <w:rsid w:val="004A77BB"/>
    <w:rsid w:val="004B1E9F"/>
    <w:rsid w:val="004C1253"/>
    <w:rsid w:val="004C1BD9"/>
    <w:rsid w:val="004C1C52"/>
    <w:rsid w:val="004C45DC"/>
    <w:rsid w:val="004C799A"/>
    <w:rsid w:val="004D0F30"/>
    <w:rsid w:val="004D2BBF"/>
    <w:rsid w:val="004D4ADA"/>
    <w:rsid w:val="004E4CED"/>
    <w:rsid w:val="004F04C1"/>
    <w:rsid w:val="004F2E67"/>
    <w:rsid w:val="004F42B2"/>
    <w:rsid w:val="004F4832"/>
    <w:rsid w:val="005002B1"/>
    <w:rsid w:val="005008DC"/>
    <w:rsid w:val="005011EF"/>
    <w:rsid w:val="005068D9"/>
    <w:rsid w:val="0050764A"/>
    <w:rsid w:val="00512C1B"/>
    <w:rsid w:val="00515421"/>
    <w:rsid w:val="00517861"/>
    <w:rsid w:val="005225F6"/>
    <w:rsid w:val="0052790C"/>
    <w:rsid w:val="00537D67"/>
    <w:rsid w:val="0054240F"/>
    <w:rsid w:val="005427AC"/>
    <w:rsid w:val="005436A6"/>
    <w:rsid w:val="00544BF0"/>
    <w:rsid w:val="0054570C"/>
    <w:rsid w:val="00550B99"/>
    <w:rsid w:val="0055580F"/>
    <w:rsid w:val="00557D80"/>
    <w:rsid w:val="005627CD"/>
    <w:rsid w:val="00566C35"/>
    <w:rsid w:val="00567B08"/>
    <w:rsid w:val="005722AE"/>
    <w:rsid w:val="00575831"/>
    <w:rsid w:val="00576981"/>
    <w:rsid w:val="00577B79"/>
    <w:rsid w:val="00580129"/>
    <w:rsid w:val="00580674"/>
    <w:rsid w:val="00581E00"/>
    <w:rsid w:val="00581E10"/>
    <w:rsid w:val="00586D84"/>
    <w:rsid w:val="0059280C"/>
    <w:rsid w:val="0059505A"/>
    <w:rsid w:val="00597712"/>
    <w:rsid w:val="005A1A0D"/>
    <w:rsid w:val="005A2538"/>
    <w:rsid w:val="005A290C"/>
    <w:rsid w:val="005A5732"/>
    <w:rsid w:val="005B0389"/>
    <w:rsid w:val="005B3ADD"/>
    <w:rsid w:val="005B6270"/>
    <w:rsid w:val="005C0DBB"/>
    <w:rsid w:val="005C46AF"/>
    <w:rsid w:val="005C4CF2"/>
    <w:rsid w:val="005C5601"/>
    <w:rsid w:val="005D262A"/>
    <w:rsid w:val="005D42AE"/>
    <w:rsid w:val="005D732B"/>
    <w:rsid w:val="005D788E"/>
    <w:rsid w:val="005E0540"/>
    <w:rsid w:val="005E196B"/>
    <w:rsid w:val="005E324F"/>
    <w:rsid w:val="005E460D"/>
    <w:rsid w:val="005E5E11"/>
    <w:rsid w:val="005E7070"/>
    <w:rsid w:val="005F054E"/>
    <w:rsid w:val="005F0554"/>
    <w:rsid w:val="005F4F63"/>
    <w:rsid w:val="005F5C2E"/>
    <w:rsid w:val="005F5CB3"/>
    <w:rsid w:val="005F76EE"/>
    <w:rsid w:val="00600AD0"/>
    <w:rsid w:val="0060113F"/>
    <w:rsid w:val="006054FD"/>
    <w:rsid w:val="00606973"/>
    <w:rsid w:val="0060734F"/>
    <w:rsid w:val="006147E2"/>
    <w:rsid w:val="00616686"/>
    <w:rsid w:val="006200BE"/>
    <w:rsid w:val="00622B60"/>
    <w:rsid w:val="00623C49"/>
    <w:rsid w:val="00626155"/>
    <w:rsid w:val="00627947"/>
    <w:rsid w:val="00632C1B"/>
    <w:rsid w:val="00633B4A"/>
    <w:rsid w:val="0063706D"/>
    <w:rsid w:val="00640679"/>
    <w:rsid w:val="00643C63"/>
    <w:rsid w:val="00643C86"/>
    <w:rsid w:val="006448CD"/>
    <w:rsid w:val="00645BCB"/>
    <w:rsid w:val="006517A2"/>
    <w:rsid w:val="006524F3"/>
    <w:rsid w:val="00652D82"/>
    <w:rsid w:val="00653EEB"/>
    <w:rsid w:val="006540A8"/>
    <w:rsid w:val="006540C4"/>
    <w:rsid w:val="00656166"/>
    <w:rsid w:val="00657127"/>
    <w:rsid w:val="006579FC"/>
    <w:rsid w:val="006630F5"/>
    <w:rsid w:val="00664362"/>
    <w:rsid w:val="006643A0"/>
    <w:rsid w:val="00664851"/>
    <w:rsid w:val="00667AC1"/>
    <w:rsid w:val="00672E2A"/>
    <w:rsid w:val="00677A92"/>
    <w:rsid w:val="00682766"/>
    <w:rsid w:val="00683DEF"/>
    <w:rsid w:val="00685B71"/>
    <w:rsid w:val="006904BB"/>
    <w:rsid w:val="00690E7B"/>
    <w:rsid w:val="0069253E"/>
    <w:rsid w:val="00696269"/>
    <w:rsid w:val="006A0C35"/>
    <w:rsid w:val="006A1468"/>
    <w:rsid w:val="006A20F4"/>
    <w:rsid w:val="006A3CEB"/>
    <w:rsid w:val="006A5616"/>
    <w:rsid w:val="006A6DD3"/>
    <w:rsid w:val="006A7F94"/>
    <w:rsid w:val="006C23DF"/>
    <w:rsid w:val="006C7BAE"/>
    <w:rsid w:val="006D2E18"/>
    <w:rsid w:val="006D409D"/>
    <w:rsid w:val="006D682D"/>
    <w:rsid w:val="006D6A7F"/>
    <w:rsid w:val="006D7781"/>
    <w:rsid w:val="006E16F0"/>
    <w:rsid w:val="006E2BFD"/>
    <w:rsid w:val="006E7425"/>
    <w:rsid w:val="006E770A"/>
    <w:rsid w:val="006E7B8D"/>
    <w:rsid w:val="006F14E1"/>
    <w:rsid w:val="006F44C8"/>
    <w:rsid w:val="006F5C82"/>
    <w:rsid w:val="006F64CE"/>
    <w:rsid w:val="006F79B7"/>
    <w:rsid w:val="007019B9"/>
    <w:rsid w:val="00705C72"/>
    <w:rsid w:val="00711B91"/>
    <w:rsid w:val="007134AB"/>
    <w:rsid w:val="00714D44"/>
    <w:rsid w:val="007213E5"/>
    <w:rsid w:val="00722FE3"/>
    <w:rsid w:val="00725FB7"/>
    <w:rsid w:val="00726146"/>
    <w:rsid w:val="007278D2"/>
    <w:rsid w:val="0073006E"/>
    <w:rsid w:val="00734241"/>
    <w:rsid w:val="00734863"/>
    <w:rsid w:val="00740A0D"/>
    <w:rsid w:val="0074278F"/>
    <w:rsid w:val="00744951"/>
    <w:rsid w:val="00745CC5"/>
    <w:rsid w:val="0075149E"/>
    <w:rsid w:val="00751CA7"/>
    <w:rsid w:val="00753520"/>
    <w:rsid w:val="00755650"/>
    <w:rsid w:val="007558D0"/>
    <w:rsid w:val="00755FB5"/>
    <w:rsid w:val="00757800"/>
    <w:rsid w:val="0076408A"/>
    <w:rsid w:val="00767EE5"/>
    <w:rsid w:val="00770DC4"/>
    <w:rsid w:val="00771E3F"/>
    <w:rsid w:val="00773ED0"/>
    <w:rsid w:val="0077447A"/>
    <w:rsid w:val="00774889"/>
    <w:rsid w:val="00775BD3"/>
    <w:rsid w:val="00775EFC"/>
    <w:rsid w:val="00776FC9"/>
    <w:rsid w:val="00777A0B"/>
    <w:rsid w:val="0078060E"/>
    <w:rsid w:val="007822D3"/>
    <w:rsid w:val="007831E8"/>
    <w:rsid w:val="00783BD9"/>
    <w:rsid w:val="00783D3C"/>
    <w:rsid w:val="0078435A"/>
    <w:rsid w:val="007853FA"/>
    <w:rsid w:val="00787E44"/>
    <w:rsid w:val="007900F4"/>
    <w:rsid w:val="00794882"/>
    <w:rsid w:val="00794CE3"/>
    <w:rsid w:val="0079501F"/>
    <w:rsid w:val="00795FA3"/>
    <w:rsid w:val="0079755D"/>
    <w:rsid w:val="00797737"/>
    <w:rsid w:val="007A3CAB"/>
    <w:rsid w:val="007A3F46"/>
    <w:rsid w:val="007A5557"/>
    <w:rsid w:val="007A7D47"/>
    <w:rsid w:val="007B1070"/>
    <w:rsid w:val="007B2D13"/>
    <w:rsid w:val="007B2F8E"/>
    <w:rsid w:val="007B7481"/>
    <w:rsid w:val="007B7511"/>
    <w:rsid w:val="007B791C"/>
    <w:rsid w:val="007B7BB4"/>
    <w:rsid w:val="007C2347"/>
    <w:rsid w:val="007C427A"/>
    <w:rsid w:val="007C49C6"/>
    <w:rsid w:val="007C6B12"/>
    <w:rsid w:val="007C6E40"/>
    <w:rsid w:val="007C7C54"/>
    <w:rsid w:val="007D1881"/>
    <w:rsid w:val="007D1DF0"/>
    <w:rsid w:val="007D2A00"/>
    <w:rsid w:val="007D387A"/>
    <w:rsid w:val="007D508D"/>
    <w:rsid w:val="007D6A5E"/>
    <w:rsid w:val="007E00CA"/>
    <w:rsid w:val="007E0CE4"/>
    <w:rsid w:val="007E1010"/>
    <w:rsid w:val="007E1338"/>
    <w:rsid w:val="007E469C"/>
    <w:rsid w:val="007E5C8E"/>
    <w:rsid w:val="007E60B5"/>
    <w:rsid w:val="007F1DCE"/>
    <w:rsid w:val="007F3517"/>
    <w:rsid w:val="007F6C6D"/>
    <w:rsid w:val="007F6EF4"/>
    <w:rsid w:val="007F71EE"/>
    <w:rsid w:val="008002FB"/>
    <w:rsid w:val="0080723A"/>
    <w:rsid w:val="00807879"/>
    <w:rsid w:val="00807E04"/>
    <w:rsid w:val="008111C1"/>
    <w:rsid w:val="00813E3C"/>
    <w:rsid w:val="00813FCA"/>
    <w:rsid w:val="00820A93"/>
    <w:rsid w:val="00822077"/>
    <w:rsid w:val="008222DB"/>
    <w:rsid w:val="008235DD"/>
    <w:rsid w:val="008246AE"/>
    <w:rsid w:val="008248DA"/>
    <w:rsid w:val="00825458"/>
    <w:rsid w:val="00826C85"/>
    <w:rsid w:val="00830A1E"/>
    <w:rsid w:val="00832B12"/>
    <w:rsid w:val="00833BC8"/>
    <w:rsid w:val="00833CF4"/>
    <w:rsid w:val="00834C32"/>
    <w:rsid w:val="0083520D"/>
    <w:rsid w:val="008354A9"/>
    <w:rsid w:val="008355A2"/>
    <w:rsid w:val="008409A8"/>
    <w:rsid w:val="00845C80"/>
    <w:rsid w:val="00847CE3"/>
    <w:rsid w:val="00854204"/>
    <w:rsid w:val="008561A5"/>
    <w:rsid w:val="00856710"/>
    <w:rsid w:val="008609D4"/>
    <w:rsid w:val="00860F3D"/>
    <w:rsid w:val="00861181"/>
    <w:rsid w:val="00861545"/>
    <w:rsid w:val="00862FC4"/>
    <w:rsid w:val="00865951"/>
    <w:rsid w:val="00865EB3"/>
    <w:rsid w:val="00866F48"/>
    <w:rsid w:val="008723EB"/>
    <w:rsid w:val="00873AD7"/>
    <w:rsid w:val="008771AD"/>
    <w:rsid w:val="00877392"/>
    <w:rsid w:val="00886DC8"/>
    <w:rsid w:val="00887897"/>
    <w:rsid w:val="00890A52"/>
    <w:rsid w:val="0089409D"/>
    <w:rsid w:val="008940A0"/>
    <w:rsid w:val="008955ED"/>
    <w:rsid w:val="00896D87"/>
    <w:rsid w:val="008A3592"/>
    <w:rsid w:val="008A4D9D"/>
    <w:rsid w:val="008A5D43"/>
    <w:rsid w:val="008A6592"/>
    <w:rsid w:val="008B0030"/>
    <w:rsid w:val="008B0DC7"/>
    <w:rsid w:val="008B2371"/>
    <w:rsid w:val="008B3D91"/>
    <w:rsid w:val="008B442A"/>
    <w:rsid w:val="008C2D07"/>
    <w:rsid w:val="008C48F7"/>
    <w:rsid w:val="008C4C11"/>
    <w:rsid w:val="008C5EED"/>
    <w:rsid w:val="008C7A1E"/>
    <w:rsid w:val="008D02D1"/>
    <w:rsid w:val="008D0A03"/>
    <w:rsid w:val="008D3E9F"/>
    <w:rsid w:val="008D6BF8"/>
    <w:rsid w:val="008F047C"/>
    <w:rsid w:val="008F303F"/>
    <w:rsid w:val="008F66C0"/>
    <w:rsid w:val="009006B5"/>
    <w:rsid w:val="00901B7F"/>
    <w:rsid w:val="0090289D"/>
    <w:rsid w:val="00905A60"/>
    <w:rsid w:val="00906FD6"/>
    <w:rsid w:val="00907BF9"/>
    <w:rsid w:val="009111D6"/>
    <w:rsid w:val="0091382A"/>
    <w:rsid w:val="009161C0"/>
    <w:rsid w:val="00916508"/>
    <w:rsid w:val="00920F11"/>
    <w:rsid w:val="00922DD4"/>
    <w:rsid w:val="00923806"/>
    <w:rsid w:val="00924212"/>
    <w:rsid w:val="00924E86"/>
    <w:rsid w:val="009256B9"/>
    <w:rsid w:val="00932362"/>
    <w:rsid w:val="00941514"/>
    <w:rsid w:val="009417A8"/>
    <w:rsid w:val="00941C10"/>
    <w:rsid w:val="00942E84"/>
    <w:rsid w:val="0094529B"/>
    <w:rsid w:val="00947A4B"/>
    <w:rsid w:val="00947C60"/>
    <w:rsid w:val="00951288"/>
    <w:rsid w:val="00952E17"/>
    <w:rsid w:val="00957B8C"/>
    <w:rsid w:val="00962762"/>
    <w:rsid w:val="00963468"/>
    <w:rsid w:val="00963C78"/>
    <w:rsid w:val="0096570A"/>
    <w:rsid w:val="00965FB8"/>
    <w:rsid w:val="00965FC6"/>
    <w:rsid w:val="00976414"/>
    <w:rsid w:val="0098292C"/>
    <w:rsid w:val="009844EC"/>
    <w:rsid w:val="00992249"/>
    <w:rsid w:val="00995FA3"/>
    <w:rsid w:val="009A2753"/>
    <w:rsid w:val="009A293A"/>
    <w:rsid w:val="009A382A"/>
    <w:rsid w:val="009A6A6B"/>
    <w:rsid w:val="009A72E8"/>
    <w:rsid w:val="009B1A88"/>
    <w:rsid w:val="009B3174"/>
    <w:rsid w:val="009B4006"/>
    <w:rsid w:val="009C31EC"/>
    <w:rsid w:val="009C32EA"/>
    <w:rsid w:val="009C3833"/>
    <w:rsid w:val="009C3A28"/>
    <w:rsid w:val="009C3CCB"/>
    <w:rsid w:val="009C7B2A"/>
    <w:rsid w:val="009D13AC"/>
    <w:rsid w:val="009D1963"/>
    <w:rsid w:val="009D22D3"/>
    <w:rsid w:val="009D4C26"/>
    <w:rsid w:val="009D62CE"/>
    <w:rsid w:val="009D7496"/>
    <w:rsid w:val="009D75CD"/>
    <w:rsid w:val="009E0A48"/>
    <w:rsid w:val="009E17D9"/>
    <w:rsid w:val="009E1C6B"/>
    <w:rsid w:val="009E2CE3"/>
    <w:rsid w:val="009E559D"/>
    <w:rsid w:val="009F0025"/>
    <w:rsid w:val="009F59A3"/>
    <w:rsid w:val="00A02044"/>
    <w:rsid w:val="00A044F2"/>
    <w:rsid w:val="00A06FE2"/>
    <w:rsid w:val="00A14594"/>
    <w:rsid w:val="00A16E56"/>
    <w:rsid w:val="00A16F13"/>
    <w:rsid w:val="00A239AC"/>
    <w:rsid w:val="00A24C0A"/>
    <w:rsid w:val="00A3036B"/>
    <w:rsid w:val="00A32368"/>
    <w:rsid w:val="00A358FF"/>
    <w:rsid w:val="00A36D5E"/>
    <w:rsid w:val="00A40327"/>
    <w:rsid w:val="00A424F5"/>
    <w:rsid w:val="00A4410B"/>
    <w:rsid w:val="00A469C3"/>
    <w:rsid w:val="00A475C6"/>
    <w:rsid w:val="00A5298D"/>
    <w:rsid w:val="00A5520D"/>
    <w:rsid w:val="00A61D6E"/>
    <w:rsid w:val="00A62509"/>
    <w:rsid w:val="00A6458B"/>
    <w:rsid w:val="00A65E87"/>
    <w:rsid w:val="00A678DA"/>
    <w:rsid w:val="00A6798C"/>
    <w:rsid w:val="00A715BE"/>
    <w:rsid w:val="00A759F6"/>
    <w:rsid w:val="00A8040D"/>
    <w:rsid w:val="00A8212A"/>
    <w:rsid w:val="00A92AE0"/>
    <w:rsid w:val="00A96A49"/>
    <w:rsid w:val="00AA0C27"/>
    <w:rsid w:val="00AA1557"/>
    <w:rsid w:val="00AA48D2"/>
    <w:rsid w:val="00AA5007"/>
    <w:rsid w:val="00AB152A"/>
    <w:rsid w:val="00AB5513"/>
    <w:rsid w:val="00AB5534"/>
    <w:rsid w:val="00AC0225"/>
    <w:rsid w:val="00AC0AFD"/>
    <w:rsid w:val="00AC32F7"/>
    <w:rsid w:val="00AC3CB0"/>
    <w:rsid w:val="00AD2BF6"/>
    <w:rsid w:val="00AD5516"/>
    <w:rsid w:val="00AD7A95"/>
    <w:rsid w:val="00AE0C88"/>
    <w:rsid w:val="00AE1560"/>
    <w:rsid w:val="00AE686B"/>
    <w:rsid w:val="00AE7E75"/>
    <w:rsid w:val="00AF0EAF"/>
    <w:rsid w:val="00AF12E2"/>
    <w:rsid w:val="00AF2B68"/>
    <w:rsid w:val="00AF7A29"/>
    <w:rsid w:val="00B0011A"/>
    <w:rsid w:val="00B01AA6"/>
    <w:rsid w:val="00B01D66"/>
    <w:rsid w:val="00B02ECF"/>
    <w:rsid w:val="00B05CF5"/>
    <w:rsid w:val="00B11904"/>
    <w:rsid w:val="00B11B95"/>
    <w:rsid w:val="00B20C9E"/>
    <w:rsid w:val="00B21DE4"/>
    <w:rsid w:val="00B226A1"/>
    <w:rsid w:val="00B254CC"/>
    <w:rsid w:val="00B30ED6"/>
    <w:rsid w:val="00B315D9"/>
    <w:rsid w:val="00B31FBA"/>
    <w:rsid w:val="00B332CB"/>
    <w:rsid w:val="00B35E48"/>
    <w:rsid w:val="00B368D0"/>
    <w:rsid w:val="00B37546"/>
    <w:rsid w:val="00B46311"/>
    <w:rsid w:val="00B47FD6"/>
    <w:rsid w:val="00B600FF"/>
    <w:rsid w:val="00B60D6F"/>
    <w:rsid w:val="00B60E30"/>
    <w:rsid w:val="00B61018"/>
    <w:rsid w:val="00B617D5"/>
    <w:rsid w:val="00B645CD"/>
    <w:rsid w:val="00B6721B"/>
    <w:rsid w:val="00B77A20"/>
    <w:rsid w:val="00B80BDD"/>
    <w:rsid w:val="00B86B27"/>
    <w:rsid w:val="00B9105A"/>
    <w:rsid w:val="00B943D3"/>
    <w:rsid w:val="00B9532E"/>
    <w:rsid w:val="00B96957"/>
    <w:rsid w:val="00B97840"/>
    <w:rsid w:val="00BA4E2E"/>
    <w:rsid w:val="00BA50AF"/>
    <w:rsid w:val="00BA7E5D"/>
    <w:rsid w:val="00BC2D72"/>
    <w:rsid w:val="00BC3B5C"/>
    <w:rsid w:val="00BC6F88"/>
    <w:rsid w:val="00BC75CD"/>
    <w:rsid w:val="00BD191E"/>
    <w:rsid w:val="00BD51A3"/>
    <w:rsid w:val="00BD52D0"/>
    <w:rsid w:val="00BE000A"/>
    <w:rsid w:val="00BE1631"/>
    <w:rsid w:val="00BE18EF"/>
    <w:rsid w:val="00BE2471"/>
    <w:rsid w:val="00BE32CB"/>
    <w:rsid w:val="00BE7E56"/>
    <w:rsid w:val="00BE7F64"/>
    <w:rsid w:val="00BF1E94"/>
    <w:rsid w:val="00BF698B"/>
    <w:rsid w:val="00C01E45"/>
    <w:rsid w:val="00C0383A"/>
    <w:rsid w:val="00C04A21"/>
    <w:rsid w:val="00C05409"/>
    <w:rsid w:val="00C1215E"/>
    <w:rsid w:val="00C22015"/>
    <w:rsid w:val="00C24805"/>
    <w:rsid w:val="00C25892"/>
    <w:rsid w:val="00C25AC2"/>
    <w:rsid w:val="00C32F1E"/>
    <w:rsid w:val="00C335FD"/>
    <w:rsid w:val="00C34255"/>
    <w:rsid w:val="00C36E92"/>
    <w:rsid w:val="00C418A8"/>
    <w:rsid w:val="00C423DF"/>
    <w:rsid w:val="00C42963"/>
    <w:rsid w:val="00C42ED8"/>
    <w:rsid w:val="00C434A6"/>
    <w:rsid w:val="00C4659D"/>
    <w:rsid w:val="00C471F2"/>
    <w:rsid w:val="00C5325F"/>
    <w:rsid w:val="00C76FFA"/>
    <w:rsid w:val="00C80072"/>
    <w:rsid w:val="00C820C5"/>
    <w:rsid w:val="00C834F6"/>
    <w:rsid w:val="00C83B9C"/>
    <w:rsid w:val="00C84923"/>
    <w:rsid w:val="00C902D0"/>
    <w:rsid w:val="00C91B75"/>
    <w:rsid w:val="00CA657C"/>
    <w:rsid w:val="00CA6DB6"/>
    <w:rsid w:val="00CB05A5"/>
    <w:rsid w:val="00CB568D"/>
    <w:rsid w:val="00CB6152"/>
    <w:rsid w:val="00CB76CA"/>
    <w:rsid w:val="00CB7B7F"/>
    <w:rsid w:val="00CC3B50"/>
    <w:rsid w:val="00CC429F"/>
    <w:rsid w:val="00CC51A4"/>
    <w:rsid w:val="00CC65D1"/>
    <w:rsid w:val="00CD614C"/>
    <w:rsid w:val="00CD66A5"/>
    <w:rsid w:val="00CD6AE9"/>
    <w:rsid w:val="00CD6FEA"/>
    <w:rsid w:val="00CE3627"/>
    <w:rsid w:val="00CE4229"/>
    <w:rsid w:val="00CE4FF8"/>
    <w:rsid w:val="00CE7995"/>
    <w:rsid w:val="00CF35D9"/>
    <w:rsid w:val="00CF4B2C"/>
    <w:rsid w:val="00CF67BD"/>
    <w:rsid w:val="00D02A62"/>
    <w:rsid w:val="00D07B8B"/>
    <w:rsid w:val="00D10306"/>
    <w:rsid w:val="00D10AB4"/>
    <w:rsid w:val="00D11414"/>
    <w:rsid w:val="00D15555"/>
    <w:rsid w:val="00D162C5"/>
    <w:rsid w:val="00D169A4"/>
    <w:rsid w:val="00D1751F"/>
    <w:rsid w:val="00D23B7F"/>
    <w:rsid w:val="00D240D3"/>
    <w:rsid w:val="00D27F81"/>
    <w:rsid w:val="00D30A2D"/>
    <w:rsid w:val="00D4021A"/>
    <w:rsid w:val="00D433C7"/>
    <w:rsid w:val="00D512FE"/>
    <w:rsid w:val="00D52DF9"/>
    <w:rsid w:val="00D54C64"/>
    <w:rsid w:val="00D553EF"/>
    <w:rsid w:val="00D55BCC"/>
    <w:rsid w:val="00D62204"/>
    <w:rsid w:val="00D65820"/>
    <w:rsid w:val="00D66354"/>
    <w:rsid w:val="00D66379"/>
    <w:rsid w:val="00D71C7E"/>
    <w:rsid w:val="00D77179"/>
    <w:rsid w:val="00D802C2"/>
    <w:rsid w:val="00D85C65"/>
    <w:rsid w:val="00D92B56"/>
    <w:rsid w:val="00D95AF8"/>
    <w:rsid w:val="00D95F94"/>
    <w:rsid w:val="00DA0757"/>
    <w:rsid w:val="00DA47EC"/>
    <w:rsid w:val="00DA57A0"/>
    <w:rsid w:val="00DA6099"/>
    <w:rsid w:val="00DA7996"/>
    <w:rsid w:val="00DA7E97"/>
    <w:rsid w:val="00DB06EA"/>
    <w:rsid w:val="00DB0861"/>
    <w:rsid w:val="00DB3E5E"/>
    <w:rsid w:val="00DB4647"/>
    <w:rsid w:val="00DB4D30"/>
    <w:rsid w:val="00DB5577"/>
    <w:rsid w:val="00DB789C"/>
    <w:rsid w:val="00DC1437"/>
    <w:rsid w:val="00DC15D8"/>
    <w:rsid w:val="00DC1B01"/>
    <w:rsid w:val="00DC4936"/>
    <w:rsid w:val="00DC5591"/>
    <w:rsid w:val="00DC59E6"/>
    <w:rsid w:val="00DE215C"/>
    <w:rsid w:val="00DE2A5B"/>
    <w:rsid w:val="00DE3F47"/>
    <w:rsid w:val="00DE5221"/>
    <w:rsid w:val="00DE5622"/>
    <w:rsid w:val="00DE5B72"/>
    <w:rsid w:val="00DF2F9E"/>
    <w:rsid w:val="00DF3387"/>
    <w:rsid w:val="00DF4D4C"/>
    <w:rsid w:val="00DF5A1C"/>
    <w:rsid w:val="00E011DB"/>
    <w:rsid w:val="00E01311"/>
    <w:rsid w:val="00E01C7A"/>
    <w:rsid w:val="00E03835"/>
    <w:rsid w:val="00E057F7"/>
    <w:rsid w:val="00E07C00"/>
    <w:rsid w:val="00E07DEA"/>
    <w:rsid w:val="00E07FBB"/>
    <w:rsid w:val="00E1301A"/>
    <w:rsid w:val="00E13543"/>
    <w:rsid w:val="00E14EE2"/>
    <w:rsid w:val="00E172B5"/>
    <w:rsid w:val="00E1731B"/>
    <w:rsid w:val="00E179FA"/>
    <w:rsid w:val="00E2099B"/>
    <w:rsid w:val="00E20F25"/>
    <w:rsid w:val="00E21C8A"/>
    <w:rsid w:val="00E26AD2"/>
    <w:rsid w:val="00E339E3"/>
    <w:rsid w:val="00E4151B"/>
    <w:rsid w:val="00E4317C"/>
    <w:rsid w:val="00E44C77"/>
    <w:rsid w:val="00E47488"/>
    <w:rsid w:val="00E523A5"/>
    <w:rsid w:val="00E60A76"/>
    <w:rsid w:val="00E60F8E"/>
    <w:rsid w:val="00E705BB"/>
    <w:rsid w:val="00E72AC2"/>
    <w:rsid w:val="00E752C8"/>
    <w:rsid w:val="00E81B6F"/>
    <w:rsid w:val="00E844BC"/>
    <w:rsid w:val="00E863ED"/>
    <w:rsid w:val="00E90DB5"/>
    <w:rsid w:val="00E9131B"/>
    <w:rsid w:val="00E96101"/>
    <w:rsid w:val="00E9714F"/>
    <w:rsid w:val="00EA2496"/>
    <w:rsid w:val="00EA3A0D"/>
    <w:rsid w:val="00EA5CE8"/>
    <w:rsid w:val="00EB6748"/>
    <w:rsid w:val="00EC036A"/>
    <w:rsid w:val="00EC2645"/>
    <w:rsid w:val="00EC5150"/>
    <w:rsid w:val="00ED0C18"/>
    <w:rsid w:val="00ED1F19"/>
    <w:rsid w:val="00ED449E"/>
    <w:rsid w:val="00ED4FB3"/>
    <w:rsid w:val="00EE2CE7"/>
    <w:rsid w:val="00EE3630"/>
    <w:rsid w:val="00EE3F4E"/>
    <w:rsid w:val="00EE6A03"/>
    <w:rsid w:val="00EF3AA4"/>
    <w:rsid w:val="00EF785E"/>
    <w:rsid w:val="00F009E0"/>
    <w:rsid w:val="00F01C78"/>
    <w:rsid w:val="00F10475"/>
    <w:rsid w:val="00F1274F"/>
    <w:rsid w:val="00F20922"/>
    <w:rsid w:val="00F21D84"/>
    <w:rsid w:val="00F246AE"/>
    <w:rsid w:val="00F249CC"/>
    <w:rsid w:val="00F275ED"/>
    <w:rsid w:val="00F30F14"/>
    <w:rsid w:val="00F34B5A"/>
    <w:rsid w:val="00F35C9C"/>
    <w:rsid w:val="00F37709"/>
    <w:rsid w:val="00F37841"/>
    <w:rsid w:val="00F41258"/>
    <w:rsid w:val="00F415AB"/>
    <w:rsid w:val="00F41757"/>
    <w:rsid w:val="00F4318F"/>
    <w:rsid w:val="00F4445E"/>
    <w:rsid w:val="00F445E0"/>
    <w:rsid w:val="00F47174"/>
    <w:rsid w:val="00F47E0F"/>
    <w:rsid w:val="00F51EBB"/>
    <w:rsid w:val="00F52CC3"/>
    <w:rsid w:val="00F52D00"/>
    <w:rsid w:val="00F530FC"/>
    <w:rsid w:val="00F53BA1"/>
    <w:rsid w:val="00F57FCC"/>
    <w:rsid w:val="00F61A36"/>
    <w:rsid w:val="00F64A93"/>
    <w:rsid w:val="00F671D3"/>
    <w:rsid w:val="00F73917"/>
    <w:rsid w:val="00F7461E"/>
    <w:rsid w:val="00F774E3"/>
    <w:rsid w:val="00F83327"/>
    <w:rsid w:val="00F835B3"/>
    <w:rsid w:val="00F8404A"/>
    <w:rsid w:val="00F855A5"/>
    <w:rsid w:val="00F8657B"/>
    <w:rsid w:val="00F90430"/>
    <w:rsid w:val="00F90A5A"/>
    <w:rsid w:val="00F915D8"/>
    <w:rsid w:val="00F967BF"/>
    <w:rsid w:val="00F96C94"/>
    <w:rsid w:val="00F97891"/>
    <w:rsid w:val="00FA0DE0"/>
    <w:rsid w:val="00FA0F92"/>
    <w:rsid w:val="00FA2445"/>
    <w:rsid w:val="00FA2C3B"/>
    <w:rsid w:val="00FA42BF"/>
    <w:rsid w:val="00FB16A5"/>
    <w:rsid w:val="00FB3E34"/>
    <w:rsid w:val="00FB6FB5"/>
    <w:rsid w:val="00FB72B4"/>
    <w:rsid w:val="00FB760D"/>
    <w:rsid w:val="00FB77DE"/>
    <w:rsid w:val="00FB78AD"/>
    <w:rsid w:val="00FC011A"/>
    <w:rsid w:val="00FC3EB3"/>
    <w:rsid w:val="00FC4655"/>
    <w:rsid w:val="00FC62E0"/>
    <w:rsid w:val="00FD0421"/>
    <w:rsid w:val="00FD1E95"/>
    <w:rsid w:val="00FD2BB2"/>
    <w:rsid w:val="00FD446E"/>
    <w:rsid w:val="00FD6705"/>
    <w:rsid w:val="00FE3124"/>
    <w:rsid w:val="00FF087B"/>
    <w:rsid w:val="00FF1B3C"/>
    <w:rsid w:val="00FF3085"/>
    <w:rsid w:val="00FF3DF9"/>
    <w:rsid w:val="00FF562C"/>
    <w:rsid w:val="00FF5A2F"/>
    <w:rsid w:val="00FF646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7F"/>
    <w:pPr>
      <w:spacing w:after="200" w:line="276" w:lineRule="auto"/>
    </w:pPr>
    <w:rPr>
      <w:sz w:val="22"/>
      <w:szCs w:val="22"/>
    </w:rPr>
  </w:style>
  <w:style w:type="paragraph" w:styleId="Heading1">
    <w:name w:val="heading 1"/>
    <w:basedOn w:val="Normal"/>
    <w:next w:val="Normal"/>
    <w:link w:val="Heading1Char"/>
    <w:uiPriority w:val="9"/>
    <w:qFormat/>
    <w:rsid w:val="00B21DE4"/>
    <w:pPr>
      <w:keepNext/>
      <w:keepLines/>
      <w:bidi/>
      <w:spacing w:after="0"/>
      <w:jc w:val="center"/>
      <w:outlineLvl w:val="0"/>
    </w:pPr>
    <w:rPr>
      <w:rFonts w:ascii="Cambria" w:eastAsia="Times New Roman" w:hAnsi="Cambria" w:cs="B Titr"/>
      <w:b/>
      <w:bCs/>
      <w:sz w:val="32"/>
      <w:szCs w:val="32"/>
      <w:lang w:bidi="fa-IR"/>
    </w:rPr>
  </w:style>
  <w:style w:type="paragraph" w:styleId="Heading2">
    <w:name w:val="heading 2"/>
    <w:basedOn w:val="Normal"/>
    <w:next w:val="Normal"/>
    <w:link w:val="Heading2Char"/>
    <w:uiPriority w:val="9"/>
    <w:unhideWhenUsed/>
    <w:qFormat/>
    <w:rsid w:val="005C0DBB"/>
    <w:pPr>
      <w:shd w:val="clear" w:color="auto" w:fill="BFBFBF" w:themeFill="background1" w:themeFillShade="BF"/>
      <w:bidi/>
      <w:spacing w:after="0"/>
      <w:jc w:val="both"/>
      <w:outlineLvl w:val="1"/>
    </w:pPr>
    <w:rPr>
      <w:rFonts w:cs="B Titr"/>
      <w:b/>
      <w:bCs/>
      <w:sz w:val="28"/>
      <w:szCs w:val="28"/>
      <w:lang w:bidi="fa-IR"/>
    </w:rPr>
  </w:style>
  <w:style w:type="paragraph" w:styleId="Heading3">
    <w:name w:val="heading 3"/>
    <w:basedOn w:val="Heading2"/>
    <w:next w:val="Normal"/>
    <w:link w:val="Heading3Char"/>
    <w:uiPriority w:val="9"/>
    <w:unhideWhenUsed/>
    <w:qFormat/>
    <w:rsid w:val="00B21DE4"/>
    <w:pPr>
      <w:shd w:val="clear" w:color="auto" w:fill="D9D9D9" w:themeFill="background1" w:themeFillShade="D9"/>
      <w:outlineLvl w:val="2"/>
    </w:pPr>
    <w:rPr>
      <w:rFonts w:cs="B Nazani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1DE4"/>
    <w:rPr>
      <w:rFonts w:ascii="Cambria" w:eastAsia="Times New Roman" w:hAnsi="Cambria" w:cs="B Titr"/>
      <w:b/>
      <w:bCs/>
      <w:sz w:val="32"/>
      <w:szCs w:val="32"/>
      <w:lang w:bidi="fa-IR"/>
    </w:rPr>
  </w:style>
  <w:style w:type="character" w:customStyle="1" w:styleId="Heading2Char">
    <w:name w:val="Heading 2 Char"/>
    <w:link w:val="Heading2"/>
    <w:uiPriority w:val="9"/>
    <w:rsid w:val="005C0DBB"/>
    <w:rPr>
      <w:rFonts w:cs="B Titr"/>
      <w:b/>
      <w:bCs/>
      <w:sz w:val="28"/>
      <w:szCs w:val="28"/>
      <w:shd w:val="clear" w:color="auto" w:fill="BFBFBF" w:themeFill="background1" w:themeFillShade="BF"/>
      <w:lang w:bidi="fa-IR"/>
    </w:rPr>
  </w:style>
  <w:style w:type="paragraph" w:styleId="ListParagraph">
    <w:name w:val="List Paragraph"/>
    <w:basedOn w:val="Normal"/>
    <w:uiPriority w:val="34"/>
    <w:qFormat/>
    <w:rsid w:val="00682766"/>
    <w:pPr>
      <w:ind w:left="720"/>
      <w:contextualSpacing/>
    </w:pPr>
  </w:style>
  <w:style w:type="paragraph" w:styleId="Header">
    <w:name w:val="header"/>
    <w:basedOn w:val="Normal"/>
    <w:link w:val="HeaderChar"/>
    <w:uiPriority w:val="99"/>
    <w:unhideWhenUsed/>
    <w:rsid w:val="00465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528"/>
  </w:style>
  <w:style w:type="paragraph" w:styleId="Footer">
    <w:name w:val="footer"/>
    <w:basedOn w:val="Normal"/>
    <w:link w:val="FooterChar"/>
    <w:uiPriority w:val="99"/>
    <w:unhideWhenUsed/>
    <w:rsid w:val="00465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528"/>
  </w:style>
  <w:style w:type="paragraph" w:styleId="BalloonText">
    <w:name w:val="Balloon Text"/>
    <w:basedOn w:val="Normal"/>
    <w:link w:val="BalloonTextChar"/>
    <w:uiPriority w:val="99"/>
    <w:semiHidden/>
    <w:unhideWhenUsed/>
    <w:rsid w:val="007900F4"/>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7900F4"/>
    <w:rPr>
      <w:rFonts w:ascii="Tahoma" w:hAnsi="Tahoma" w:cs="Tahoma"/>
      <w:sz w:val="16"/>
      <w:szCs w:val="16"/>
    </w:rPr>
  </w:style>
  <w:style w:type="table" w:styleId="TableGrid">
    <w:name w:val="Table Grid"/>
    <w:basedOn w:val="TableNormal"/>
    <w:uiPriority w:val="1"/>
    <w:rsid w:val="000A5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2AE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540A8"/>
    <w:pPr>
      <w:spacing w:after="0" w:line="240" w:lineRule="auto"/>
    </w:pPr>
    <w:rPr>
      <w:rFonts w:cs="Times New Roman"/>
      <w:sz w:val="20"/>
      <w:szCs w:val="20"/>
    </w:rPr>
  </w:style>
  <w:style w:type="character" w:customStyle="1" w:styleId="FootnoteTextChar">
    <w:name w:val="Footnote Text Char"/>
    <w:link w:val="FootnoteText"/>
    <w:uiPriority w:val="99"/>
    <w:semiHidden/>
    <w:rsid w:val="006540A8"/>
    <w:rPr>
      <w:sz w:val="20"/>
      <w:szCs w:val="20"/>
    </w:rPr>
  </w:style>
  <w:style w:type="character" w:styleId="FootnoteReference">
    <w:name w:val="footnote reference"/>
    <w:uiPriority w:val="99"/>
    <w:semiHidden/>
    <w:unhideWhenUsed/>
    <w:rsid w:val="006540A8"/>
    <w:rPr>
      <w:vertAlign w:val="superscript"/>
    </w:rPr>
  </w:style>
  <w:style w:type="table" w:customStyle="1" w:styleId="LightGrid1">
    <w:name w:val="Light Grid1"/>
    <w:basedOn w:val="TableNormal"/>
    <w:uiPriority w:val="62"/>
    <w:rsid w:val="00F009E0"/>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olorfulList-Accent5">
    <w:name w:val="Colorful List Accent 5"/>
    <w:basedOn w:val="TableNormal"/>
    <w:uiPriority w:val="72"/>
    <w:rsid w:val="00861181"/>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styleId="TOC2">
    <w:name w:val="toc 2"/>
    <w:basedOn w:val="Normal"/>
    <w:next w:val="Normal"/>
    <w:autoRedefine/>
    <w:uiPriority w:val="39"/>
    <w:unhideWhenUsed/>
    <w:rsid w:val="00B21DE4"/>
    <w:pPr>
      <w:tabs>
        <w:tab w:val="right" w:leader="dot" w:pos="9017"/>
      </w:tabs>
      <w:bidi/>
      <w:spacing w:after="100"/>
    </w:pPr>
  </w:style>
  <w:style w:type="character" w:styleId="Hyperlink">
    <w:name w:val="Hyperlink"/>
    <w:uiPriority w:val="99"/>
    <w:unhideWhenUsed/>
    <w:rsid w:val="00271267"/>
    <w:rPr>
      <w:color w:val="0000FF"/>
      <w:u w:val="single"/>
    </w:rPr>
  </w:style>
  <w:style w:type="paragraph" w:styleId="TOCHeading">
    <w:name w:val="TOC Heading"/>
    <w:basedOn w:val="Heading1"/>
    <w:next w:val="Normal"/>
    <w:uiPriority w:val="39"/>
    <w:semiHidden/>
    <w:unhideWhenUsed/>
    <w:qFormat/>
    <w:rsid w:val="00CC51A4"/>
    <w:pPr>
      <w:outlineLvl w:val="9"/>
    </w:pPr>
    <w:rPr>
      <w:lang w:eastAsia="ja-JP"/>
    </w:rPr>
  </w:style>
  <w:style w:type="paragraph" w:styleId="TOC1">
    <w:name w:val="toc 1"/>
    <w:basedOn w:val="Normal"/>
    <w:next w:val="Normal"/>
    <w:autoRedefine/>
    <w:uiPriority w:val="39"/>
    <w:unhideWhenUsed/>
    <w:rsid w:val="000210C8"/>
    <w:pPr>
      <w:tabs>
        <w:tab w:val="right" w:leader="dot" w:pos="9027"/>
      </w:tabs>
      <w:bidi/>
      <w:spacing w:after="100"/>
      <w:jc w:val="center"/>
    </w:pPr>
    <w:rPr>
      <w:rFonts w:cs="B Nazanin"/>
      <w:b/>
      <w:bCs/>
      <w:sz w:val="24"/>
      <w:szCs w:val="24"/>
    </w:rPr>
  </w:style>
  <w:style w:type="paragraph" w:styleId="TOC3">
    <w:name w:val="toc 3"/>
    <w:basedOn w:val="Normal"/>
    <w:next w:val="Normal"/>
    <w:autoRedefine/>
    <w:uiPriority w:val="39"/>
    <w:unhideWhenUsed/>
    <w:rsid w:val="00CF4B2C"/>
    <w:pPr>
      <w:spacing w:after="100"/>
      <w:ind w:left="440"/>
    </w:pPr>
    <w:rPr>
      <w:rFonts w:eastAsia="Times New Roman"/>
    </w:rPr>
  </w:style>
  <w:style w:type="paragraph" w:styleId="TOC4">
    <w:name w:val="toc 4"/>
    <w:basedOn w:val="Normal"/>
    <w:next w:val="Normal"/>
    <w:autoRedefine/>
    <w:uiPriority w:val="39"/>
    <w:unhideWhenUsed/>
    <w:rsid w:val="00CF4B2C"/>
    <w:pPr>
      <w:spacing w:after="100"/>
      <w:ind w:left="660"/>
    </w:pPr>
    <w:rPr>
      <w:rFonts w:eastAsia="Times New Roman"/>
    </w:rPr>
  </w:style>
  <w:style w:type="paragraph" w:styleId="TOC5">
    <w:name w:val="toc 5"/>
    <w:basedOn w:val="Normal"/>
    <w:next w:val="Normal"/>
    <w:autoRedefine/>
    <w:uiPriority w:val="39"/>
    <w:unhideWhenUsed/>
    <w:rsid w:val="00CF4B2C"/>
    <w:pPr>
      <w:spacing w:after="100"/>
      <w:ind w:left="880"/>
    </w:pPr>
    <w:rPr>
      <w:rFonts w:eastAsia="Times New Roman"/>
    </w:rPr>
  </w:style>
  <w:style w:type="paragraph" w:styleId="TOC6">
    <w:name w:val="toc 6"/>
    <w:basedOn w:val="Normal"/>
    <w:next w:val="Normal"/>
    <w:autoRedefine/>
    <w:uiPriority w:val="39"/>
    <w:unhideWhenUsed/>
    <w:rsid w:val="00CF4B2C"/>
    <w:pPr>
      <w:spacing w:after="100"/>
      <w:ind w:left="1100"/>
    </w:pPr>
    <w:rPr>
      <w:rFonts w:eastAsia="Times New Roman"/>
    </w:rPr>
  </w:style>
  <w:style w:type="paragraph" w:styleId="TOC7">
    <w:name w:val="toc 7"/>
    <w:basedOn w:val="Normal"/>
    <w:next w:val="Normal"/>
    <w:autoRedefine/>
    <w:uiPriority w:val="39"/>
    <w:unhideWhenUsed/>
    <w:rsid w:val="00CF4B2C"/>
    <w:pPr>
      <w:spacing w:after="100"/>
      <w:ind w:left="1320"/>
    </w:pPr>
    <w:rPr>
      <w:rFonts w:eastAsia="Times New Roman"/>
    </w:rPr>
  </w:style>
  <w:style w:type="paragraph" w:styleId="TOC8">
    <w:name w:val="toc 8"/>
    <w:basedOn w:val="Normal"/>
    <w:next w:val="Normal"/>
    <w:autoRedefine/>
    <w:uiPriority w:val="39"/>
    <w:unhideWhenUsed/>
    <w:rsid w:val="00CF4B2C"/>
    <w:pPr>
      <w:spacing w:after="100"/>
      <w:ind w:left="1540"/>
    </w:pPr>
    <w:rPr>
      <w:rFonts w:eastAsia="Times New Roman"/>
    </w:rPr>
  </w:style>
  <w:style w:type="paragraph" w:styleId="TOC9">
    <w:name w:val="toc 9"/>
    <w:basedOn w:val="Normal"/>
    <w:next w:val="Normal"/>
    <w:autoRedefine/>
    <w:uiPriority w:val="39"/>
    <w:unhideWhenUsed/>
    <w:rsid w:val="00CF4B2C"/>
    <w:pPr>
      <w:spacing w:after="100"/>
      <w:ind w:left="1760"/>
    </w:pPr>
    <w:rPr>
      <w:rFonts w:eastAsia="Times New Roman"/>
    </w:rPr>
  </w:style>
  <w:style w:type="character" w:styleId="Emphasis">
    <w:name w:val="Emphasis"/>
    <w:uiPriority w:val="20"/>
    <w:qFormat/>
    <w:rsid w:val="009A72E8"/>
    <w:rPr>
      <w:i/>
      <w:iCs/>
    </w:rPr>
  </w:style>
  <w:style w:type="character" w:customStyle="1" w:styleId="apple-converted-space">
    <w:name w:val="apple-converted-space"/>
    <w:basedOn w:val="DefaultParagraphFont"/>
    <w:rsid w:val="009A72E8"/>
  </w:style>
  <w:style w:type="paragraph" w:styleId="NoSpacing">
    <w:name w:val="No Spacing"/>
    <w:link w:val="NoSpacingChar"/>
    <w:uiPriority w:val="1"/>
    <w:qFormat/>
    <w:rsid w:val="00DB0861"/>
    <w:rPr>
      <w:rFonts w:eastAsia="MS Mincho" w:cs="Times New Roman"/>
      <w:sz w:val="22"/>
      <w:szCs w:val="22"/>
      <w:lang w:eastAsia="ja-JP"/>
    </w:rPr>
  </w:style>
  <w:style w:type="character" w:customStyle="1" w:styleId="NoSpacingChar">
    <w:name w:val="No Spacing Char"/>
    <w:link w:val="NoSpacing"/>
    <w:uiPriority w:val="1"/>
    <w:rsid w:val="00DB0861"/>
    <w:rPr>
      <w:rFonts w:eastAsia="MS Mincho" w:cs="Times New Roman"/>
      <w:sz w:val="22"/>
      <w:szCs w:val="22"/>
      <w:lang w:eastAsia="ja-JP" w:bidi="ar-SA"/>
    </w:rPr>
  </w:style>
  <w:style w:type="character" w:customStyle="1" w:styleId="Heading3Char">
    <w:name w:val="Heading 3 Char"/>
    <w:link w:val="Heading3"/>
    <w:uiPriority w:val="9"/>
    <w:rsid w:val="00B21DE4"/>
    <w:rPr>
      <w:rFonts w:cs="B Nazanin"/>
      <w:b/>
      <w:bCs/>
      <w:sz w:val="26"/>
      <w:szCs w:val="26"/>
      <w:shd w:val="clear" w:color="auto" w:fill="D9D9D9" w:themeFill="background1" w:themeFillShade="D9"/>
      <w:lang w:bidi="fa-IR"/>
    </w:rPr>
  </w:style>
</w:styles>
</file>

<file path=word/webSettings.xml><?xml version="1.0" encoding="utf-8"?>
<w:webSettings xmlns:r="http://schemas.openxmlformats.org/officeDocument/2006/relationships" xmlns:w="http://schemas.openxmlformats.org/wordprocessingml/2006/main">
  <w:divs>
    <w:div w:id="103235115">
      <w:bodyDiv w:val="1"/>
      <w:marLeft w:val="0"/>
      <w:marRight w:val="0"/>
      <w:marTop w:val="0"/>
      <w:marBottom w:val="0"/>
      <w:divBdr>
        <w:top w:val="none" w:sz="0" w:space="0" w:color="auto"/>
        <w:left w:val="none" w:sz="0" w:space="0" w:color="auto"/>
        <w:bottom w:val="none" w:sz="0" w:space="0" w:color="auto"/>
        <w:right w:val="none" w:sz="0" w:space="0" w:color="auto"/>
      </w:divBdr>
    </w:div>
    <w:div w:id="147787424">
      <w:bodyDiv w:val="1"/>
      <w:marLeft w:val="0"/>
      <w:marRight w:val="0"/>
      <w:marTop w:val="0"/>
      <w:marBottom w:val="0"/>
      <w:divBdr>
        <w:top w:val="none" w:sz="0" w:space="0" w:color="auto"/>
        <w:left w:val="none" w:sz="0" w:space="0" w:color="auto"/>
        <w:bottom w:val="none" w:sz="0" w:space="0" w:color="auto"/>
        <w:right w:val="none" w:sz="0" w:space="0" w:color="auto"/>
      </w:divBdr>
      <w:divsChild>
        <w:div w:id="303050694">
          <w:marLeft w:val="0"/>
          <w:marRight w:val="0"/>
          <w:marTop w:val="115"/>
          <w:marBottom w:val="0"/>
          <w:divBdr>
            <w:top w:val="none" w:sz="0" w:space="0" w:color="auto"/>
            <w:left w:val="none" w:sz="0" w:space="0" w:color="auto"/>
            <w:bottom w:val="none" w:sz="0" w:space="0" w:color="auto"/>
            <w:right w:val="none" w:sz="0" w:space="0" w:color="auto"/>
          </w:divBdr>
        </w:div>
        <w:div w:id="406919684">
          <w:marLeft w:val="0"/>
          <w:marRight w:val="0"/>
          <w:marTop w:val="115"/>
          <w:marBottom w:val="0"/>
          <w:divBdr>
            <w:top w:val="none" w:sz="0" w:space="0" w:color="auto"/>
            <w:left w:val="none" w:sz="0" w:space="0" w:color="auto"/>
            <w:bottom w:val="none" w:sz="0" w:space="0" w:color="auto"/>
            <w:right w:val="none" w:sz="0" w:space="0" w:color="auto"/>
          </w:divBdr>
        </w:div>
        <w:div w:id="1223907747">
          <w:marLeft w:val="0"/>
          <w:marRight w:val="0"/>
          <w:marTop w:val="115"/>
          <w:marBottom w:val="0"/>
          <w:divBdr>
            <w:top w:val="none" w:sz="0" w:space="0" w:color="auto"/>
            <w:left w:val="none" w:sz="0" w:space="0" w:color="auto"/>
            <w:bottom w:val="none" w:sz="0" w:space="0" w:color="auto"/>
            <w:right w:val="none" w:sz="0" w:space="0" w:color="auto"/>
          </w:divBdr>
        </w:div>
        <w:div w:id="1227030887">
          <w:marLeft w:val="0"/>
          <w:marRight w:val="0"/>
          <w:marTop w:val="115"/>
          <w:marBottom w:val="0"/>
          <w:divBdr>
            <w:top w:val="none" w:sz="0" w:space="0" w:color="auto"/>
            <w:left w:val="none" w:sz="0" w:space="0" w:color="auto"/>
            <w:bottom w:val="none" w:sz="0" w:space="0" w:color="auto"/>
            <w:right w:val="none" w:sz="0" w:space="0" w:color="auto"/>
          </w:divBdr>
        </w:div>
        <w:div w:id="1386298784">
          <w:marLeft w:val="0"/>
          <w:marRight w:val="0"/>
          <w:marTop w:val="115"/>
          <w:marBottom w:val="0"/>
          <w:divBdr>
            <w:top w:val="none" w:sz="0" w:space="0" w:color="auto"/>
            <w:left w:val="none" w:sz="0" w:space="0" w:color="auto"/>
            <w:bottom w:val="none" w:sz="0" w:space="0" w:color="auto"/>
            <w:right w:val="none" w:sz="0" w:space="0" w:color="auto"/>
          </w:divBdr>
        </w:div>
        <w:div w:id="1553156831">
          <w:marLeft w:val="0"/>
          <w:marRight w:val="0"/>
          <w:marTop w:val="115"/>
          <w:marBottom w:val="0"/>
          <w:divBdr>
            <w:top w:val="none" w:sz="0" w:space="0" w:color="auto"/>
            <w:left w:val="none" w:sz="0" w:space="0" w:color="auto"/>
            <w:bottom w:val="none" w:sz="0" w:space="0" w:color="auto"/>
            <w:right w:val="none" w:sz="0" w:space="0" w:color="auto"/>
          </w:divBdr>
        </w:div>
        <w:div w:id="1594701626">
          <w:marLeft w:val="0"/>
          <w:marRight w:val="0"/>
          <w:marTop w:val="115"/>
          <w:marBottom w:val="0"/>
          <w:divBdr>
            <w:top w:val="none" w:sz="0" w:space="0" w:color="auto"/>
            <w:left w:val="none" w:sz="0" w:space="0" w:color="auto"/>
            <w:bottom w:val="none" w:sz="0" w:space="0" w:color="auto"/>
            <w:right w:val="none" w:sz="0" w:space="0" w:color="auto"/>
          </w:divBdr>
        </w:div>
      </w:divsChild>
    </w:div>
    <w:div w:id="244461774">
      <w:bodyDiv w:val="1"/>
      <w:marLeft w:val="0"/>
      <w:marRight w:val="0"/>
      <w:marTop w:val="0"/>
      <w:marBottom w:val="0"/>
      <w:divBdr>
        <w:top w:val="none" w:sz="0" w:space="0" w:color="auto"/>
        <w:left w:val="none" w:sz="0" w:space="0" w:color="auto"/>
        <w:bottom w:val="none" w:sz="0" w:space="0" w:color="auto"/>
        <w:right w:val="none" w:sz="0" w:space="0" w:color="auto"/>
      </w:divBdr>
    </w:div>
    <w:div w:id="260728476">
      <w:bodyDiv w:val="1"/>
      <w:marLeft w:val="0"/>
      <w:marRight w:val="0"/>
      <w:marTop w:val="0"/>
      <w:marBottom w:val="0"/>
      <w:divBdr>
        <w:top w:val="none" w:sz="0" w:space="0" w:color="auto"/>
        <w:left w:val="none" w:sz="0" w:space="0" w:color="auto"/>
        <w:bottom w:val="none" w:sz="0" w:space="0" w:color="auto"/>
        <w:right w:val="none" w:sz="0" w:space="0" w:color="auto"/>
      </w:divBdr>
    </w:div>
    <w:div w:id="294989427">
      <w:bodyDiv w:val="1"/>
      <w:marLeft w:val="0"/>
      <w:marRight w:val="0"/>
      <w:marTop w:val="0"/>
      <w:marBottom w:val="0"/>
      <w:divBdr>
        <w:top w:val="none" w:sz="0" w:space="0" w:color="auto"/>
        <w:left w:val="none" w:sz="0" w:space="0" w:color="auto"/>
        <w:bottom w:val="none" w:sz="0" w:space="0" w:color="auto"/>
        <w:right w:val="none" w:sz="0" w:space="0" w:color="auto"/>
      </w:divBdr>
      <w:divsChild>
        <w:div w:id="468282448">
          <w:marLeft w:val="0"/>
          <w:marRight w:val="547"/>
          <w:marTop w:val="106"/>
          <w:marBottom w:val="0"/>
          <w:divBdr>
            <w:top w:val="none" w:sz="0" w:space="0" w:color="auto"/>
            <w:left w:val="none" w:sz="0" w:space="0" w:color="auto"/>
            <w:bottom w:val="none" w:sz="0" w:space="0" w:color="auto"/>
            <w:right w:val="none" w:sz="0" w:space="0" w:color="auto"/>
          </w:divBdr>
        </w:div>
        <w:div w:id="642976145">
          <w:marLeft w:val="0"/>
          <w:marRight w:val="547"/>
          <w:marTop w:val="106"/>
          <w:marBottom w:val="0"/>
          <w:divBdr>
            <w:top w:val="none" w:sz="0" w:space="0" w:color="auto"/>
            <w:left w:val="none" w:sz="0" w:space="0" w:color="auto"/>
            <w:bottom w:val="none" w:sz="0" w:space="0" w:color="auto"/>
            <w:right w:val="none" w:sz="0" w:space="0" w:color="auto"/>
          </w:divBdr>
        </w:div>
        <w:div w:id="1302878466">
          <w:marLeft w:val="0"/>
          <w:marRight w:val="547"/>
          <w:marTop w:val="106"/>
          <w:marBottom w:val="0"/>
          <w:divBdr>
            <w:top w:val="none" w:sz="0" w:space="0" w:color="auto"/>
            <w:left w:val="none" w:sz="0" w:space="0" w:color="auto"/>
            <w:bottom w:val="none" w:sz="0" w:space="0" w:color="auto"/>
            <w:right w:val="none" w:sz="0" w:space="0" w:color="auto"/>
          </w:divBdr>
        </w:div>
        <w:div w:id="1980765840">
          <w:marLeft w:val="0"/>
          <w:marRight w:val="547"/>
          <w:marTop w:val="106"/>
          <w:marBottom w:val="0"/>
          <w:divBdr>
            <w:top w:val="none" w:sz="0" w:space="0" w:color="auto"/>
            <w:left w:val="none" w:sz="0" w:space="0" w:color="auto"/>
            <w:bottom w:val="none" w:sz="0" w:space="0" w:color="auto"/>
            <w:right w:val="none" w:sz="0" w:space="0" w:color="auto"/>
          </w:divBdr>
        </w:div>
      </w:divsChild>
    </w:div>
    <w:div w:id="431978569">
      <w:bodyDiv w:val="1"/>
      <w:marLeft w:val="0"/>
      <w:marRight w:val="0"/>
      <w:marTop w:val="0"/>
      <w:marBottom w:val="0"/>
      <w:divBdr>
        <w:top w:val="none" w:sz="0" w:space="0" w:color="auto"/>
        <w:left w:val="none" w:sz="0" w:space="0" w:color="auto"/>
        <w:bottom w:val="none" w:sz="0" w:space="0" w:color="auto"/>
        <w:right w:val="none" w:sz="0" w:space="0" w:color="auto"/>
      </w:divBdr>
    </w:div>
    <w:div w:id="530841701">
      <w:bodyDiv w:val="1"/>
      <w:marLeft w:val="0"/>
      <w:marRight w:val="0"/>
      <w:marTop w:val="0"/>
      <w:marBottom w:val="0"/>
      <w:divBdr>
        <w:top w:val="none" w:sz="0" w:space="0" w:color="auto"/>
        <w:left w:val="none" w:sz="0" w:space="0" w:color="auto"/>
        <w:bottom w:val="none" w:sz="0" w:space="0" w:color="auto"/>
        <w:right w:val="none" w:sz="0" w:space="0" w:color="auto"/>
      </w:divBdr>
    </w:div>
    <w:div w:id="534544289">
      <w:bodyDiv w:val="1"/>
      <w:marLeft w:val="0"/>
      <w:marRight w:val="0"/>
      <w:marTop w:val="0"/>
      <w:marBottom w:val="0"/>
      <w:divBdr>
        <w:top w:val="none" w:sz="0" w:space="0" w:color="auto"/>
        <w:left w:val="none" w:sz="0" w:space="0" w:color="auto"/>
        <w:bottom w:val="none" w:sz="0" w:space="0" w:color="auto"/>
        <w:right w:val="none" w:sz="0" w:space="0" w:color="auto"/>
      </w:divBdr>
    </w:div>
    <w:div w:id="597835091">
      <w:bodyDiv w:val="1"/>
      <w:marLeft w:val="0"/>
      <w:marRight w:val="0"/>
      <w:marTop w:val="0"/>
      <w:marBottom w:val="0"/>
      <w:divBdr>
        <w:top w:val="none" w:sz="0" w:space="0" w:color="auto"/>
        <w:left w:val="none" w:sz="0" w:space="0" w:color="auto"/>
        <w:bottom w:val="none" w:sz="0" w:space="0" w:color="auto"/>
        <w:right w:val="none" w:sz="0" w:space="0" w:color="auto"/>
      </w:divBdr>
    </w:div>
    <w:div w:id="598874749">
      <w:bodyDiv w:val="1"/>
      <w:marLeft w:val="0"/>
      <w:marRight w:val="0"/>
      <w:marTop w:val="0"/>
      <w:marBottom w:val="0"/>
      <w:divBdr>
        <w:top w:val="none" w:sz="0" w:space="0" w:color="auto"/>
        <w:left w:val="none" w:sz="0" w:space="0" w:color="auto"/>
        <w:bottom w:val="none" w:sz="0" w:space="0" w:color="auto"/>
        <w:right w:val="none" w:sz="0" w:space="0" w:color="auto"/>
      </w:divBdr>
    </w:div>
    <w:div w:id="802383587">
      <w:bodyDiv w:val="1"/>
      <w:marLeft w:val="0"/>
      <w:marRight w:val="0"/>
      <w:marTop w:val="0"/>
      <w:marBottom w:val="0"/>
      <w:divBdr>
        <w:top w:val="none" w:sz="0" w:space="0" w:color="auto"/>
        <w:left w:val="none" w:sz="0" w:space="0" w:color="auto"/>
        <w:bottom w:val="none" w:sz="0" w:space="0" w:color="auto"/>
        <w:right w:val="none" w:sz="0" w:space="0" w:color="auto"/>
      </w:divBdr>
    </w:div>
    <w:div w:id="894896199">
      <w:bodyDiv w:val="1"/>
      <w:marLeft w:val="0"/>
      <w:marRight w:val="0"/>
      <w:marTop w:val="0"/>
      <w:marBottom w:val="0"/>
      <w:divBdr>
        <w:top w:val="none" w:sz="0" w:space="0" w:color="auto"/>
        <w:left w:val="none" w:sz="0" w:space="0" w:color="auto"/>
        <w:bottom w:val="none" w:sz="0" w:space="0" w:color="auto"/>
        <w:right w:val="none" w:sz="0" w:space="0" w:color="auto"/>
      </w:divBdr>
    </w:div>
    <w:div w:id="1028605844">
      <w:bodyDiv w:val="1"/>
      <w:marLeft w:val="0"/>
      <w:marRight w:val="0"/>
      <w:marTop w:val="0"/>
      <w:marBottom w:val="0"/>
      <w:divBdr>
        <w:top w:val="none" w:sz="0" w:space="0" w:color="auto"/>
        <w:left w:val="none" w:sz="0" w:space="0" w:color="auto"/>
        <w:bottom w:val="none" w:sz="0" w:space="0" w:color="auto"/>
        <w:right w:val="none" w:sz="0" w:space="0" w:color="auto"/>
      </w:divBdr>
    </w:div>
    <w:div w:id="1139033707">
      <w:bodyDiv w:val="1"/>
      <w:marLeft w:val="0"/>
      <w:marRight w:val="0"/>
      <w:marTop w:val="0"/>
      <w:marBottom w:val="0"/>
      <w:divBdr>
        <w:top w:val="none" w:sz="0" w:space="0" w:color="auto"/>
        <w:left w:val="none" w:sz="0" w:space="0" w:color="auto"/>
        <w:bottom w:val="none" w:sz="0" w:space="0" w:color="auto"/>
        <w:right w:val="none" w:sz="0" w:space="0" w:color="auto"/>
      </w:divBdr>
    </w:div>
    <w:div w:id="1180042794">
      <w:bodyDiv w:val="1"/>
      <w:marLeft w:val="0"/>
      <w:marRight w:val="0"/>
      <w:marTop w:val="0"/>
      <w:marBottom w:val="0"/>
      <w:divBdr>
        <w:top w:val="none" w:sz="0" w:space="0" w:color="auto"/>
        <w:left w:val="none" w:sz="0" w:space="0" w:color="auto"/>
        <w:bottom w:val="none" w:sz="0" w:space="0" w:color="auto"/>
        <w:right w:val="none" w:sz="0" w:space="0" w:color="auto"/>
      </w:divBdr>
    </w:div>
    <w:div w:id="1274437439">
      <w:bodyDiv w:val="1"/>
      <w:marLeft w:val="0"/>
      <w:marRight w:val="0"/>
      <w:marTop w:val="0"/>
      <w:marBottom w:val="0"/>
      <w:divBdr>
        <w:top w:val="none" w:sz="0" w:space="0" w:color="auto"/>
        <w:left w:val="none" w:sz="0" w:space="0" w:color="auto"/>
        <w:bottom w:val="none" w:sz="0" w:space="0" w:color="auto"/>
        <w:right w:val="none" w:sz="0" w:space="0" w:color="auto"/>
      </w:divBdr>
    </w:div>
    <w:div w:id="1368145262">
      <w:bodyDiv w:val="1"/>
      <w:marLeft w:val="0"/>
      <w:marRight w:val="0"/>
      <w:marTop w:val="0"/>
      <w:marBottom w:val="0"/>
      <w:divBdr>
        <w:top w:val="none" w:sz="0" w:space="0" w:color="auto"/>
        <w:left w:val="none" w:sz="0" w:space="0" w:color="auto"/>
        <w:bottom w:val="none" w:sz="0" w:space="0" w:color="auto"/>
        <w:right w:val="none" w:sz="0" w:space="0" w:color="auto"/>
      </w:divBdr>
    </w:div>
    <w:div w:id="1395666542">
      <w:bodyDiv w:val="1"/>
      <w:marLeft w:val="0"/>
      <w:marRight w:val="0"/>
      <w:marTop w:val="0"/>
      <w:marBottom w:val="0"/>
      <w:divBdr>
        <w:top w:val="none" w:sz="0" w:space="0" w:color="auto"/>
        <w:left w:val="none" w:sz="0" w:space="0" w:color="auto"/>
        <w:bottom w:val="none" w:sz="0" w:space="0" w:color="auto"/>
        <w:right w:val="none" w:sz="0" w:space="0" w:color="auto"/>
      </w:divBdr>
      <w:divsChild>
        <w:div w:id="1975479646">
          <w:marLeft w:val="547"/>
          <w:marRight w:val="0"/>
          <w:marTop w:val="0"/>
          <w:marBottom w:val="0"/>
          <w:divBdr>
            <w:top w:val="none" w:sz="0" w:space="0" w:color="auto"/>
            <w:left w:val="none" w:sz="0" w:space="0" w:color="auto"/>
            <w:bottom w:val="none" w:sz="0" w:space="0" w:color="auto"/>
            <w:right w:val="none" w:sz="0" w:space="0" w:color="auto"/>
          </w:divBdr>
        </w:div>
      </w:divsChild>
    </w:div>
    <w:div w:id="1454789580">
      <w:bodyDiv w:val="1"/>
      <w:marLeft w:val="0"/>
      <w:marRight w:val="0"/>
      <w:marTop w:val="0"/>
      <w:marBottom w:val="0"/>
      <w:divBdr>
        <w:top w:val="none" w:sz="0" w:space="0" w:color="auto"/>
        <w:left w:val="none" w:sz="0" w:space="0" w:color="auto"/>
        <w:bottom w:val="none" w:sz="0" w:space="0" w:color="auto"/>
        <w:right w:val="none" w:sz="0" w:space="0" w:color="auto"/>
      </w:divBdr>
    </w:div>
    <w:div w:id="1525168427">
      <w:bodyDiv w:val="1"/>
      <w:marLeft w:val="0"/>
      <w:marRight w:val="0"/>
      <w:marTop w:val="0"/>
      <w:marBottom w:val="0"/>
      <w:divBdr>
        <w:top w:val="none" w:sz="0" w:space="0" w:color="auto"/>
        <w:left w:val="none" w:sz="0" w:space="0" w:color="auto"/>
        <w:bottom w:val="none" w:sz="0" w:space="0" w:color="auto"/>
        <w:right w:val="none" w:sz="0" w:space="0" w:color="auto"/>
      </w:divBdr>
      <w:divsChild>
        <w:div w:id="398482924">
          <w:marLeft w:val="0"/>
          <w:marRight w:val="547"/>
          <w:marTop w:val="101"/>
          <w:marBottom w:val="0"/>
          <w:divBdr>
            <w:top w:val="none" w:sz="0" w:space="0" w:color="auto"/>
            <w:left w:val="none" w:sz="0" w:space="0" w:color="auto"/>
            <w:bottom w:val="none" w:sz="0" w:space="0" w:color="auto"/>
            <w:right w:val="none" w:sz="0" w:space="0" w:color="auto"/>
          </w:divBdr>
        </w:div>
        <w:div w:id="654338538">
          <w:marLeft w:val="0"/>
          <w:marRight w:val="547"/>
          <w:marTop w:val="101"/>
          <w:marBottom w:val="0"/>
          <w:divBdr>
            <w:top w:val="none" w:sz="0" w:space="0" w:color="auto"/>
            <w:left w:val="none" w:sz="0" w:space="0" w:color="auto"/>
            <w:bottom w:val="none" w:sz="0" w:space="0" w:color="auto"/>
            <w:right w:val="none" w:sz="0" w:space="0" w:color="auto"/>
          </w:divBdr>
        </w:div>
        <w:div w:id="1039862302">
          <w:marLeft w:val="0"/>
          <w:marRight w:val="547"/>
          <w:marTop w:val="101"/>
          <w:marBottom w:val="0"/>
          <w:divBdr>
            <w:top w:val="none" w:sz="0" w:space="0" w:color="auto"/>
            <w:left w:val="none" w:sz="0" w:space="0" w:color="auto"/>
            <w:bottom w:val="none" w:sz="0" w:space="0" w:color="auto"/>
            <w:right w:val="none" w:sz="0" w:space="0" w:color="auto"/>
          </w:divBdr>
        </w:div>
        <w:div w:id="1484661132">
          <w:marLeft w:val="0"/>
          <w:marRight w:val="547"/>
          <w:marTop w:val="101"/>
          <w:marBottom w:val="0"/>
          <w:divBdr>
            <w:top w:val="none" w:sz="0" w:space="0" w:color="auto"/>
            <w:left w:val="none" w:sz="0" w:space="0" w:color="auto"/>
            <w:bottom w:val="none" w:sz="0" w:space="0" w:color="auto"/>
            <w:right w:val="none" w:sz="0" w:space="0" w:color="auto"/>
          </w:divBdr>
        </w:div>
        <w:div w:id="2016567776">
          <w:marLeft w:val="0"/>
          <w:marRight w:val="547"/>
          <w:marTop w:val="101"/>
          <w:marBottom w:val="0"/>
          <w:divBdr>
            <w:top w:val="none" w:sz="0" w:space="0" w:color="auto"/>
            <w:left w:val="none" w:sz="0" w:space="0" w:color="auto"/>
            <w:bottom w:val="none" w:sz="0" w:space="0" w:color="auto"/>
            <w:right w:val="none" w:sz="0" w:space="0" w:color="auto"/>
          </w:divBdr>
        </w:div>
      </w:divsChild>
    </w:div>
    <w:div w:id="1545094933">
      <w:bodyDiv w:val="1"/>
      <w:marLeft w:val="0"/>
      <w:marRight w:val="0"/>
      <w:marTop w:val="0"/>
      <w:marBottom w:val="0"/>
      <w:divBdr>
        <w:top w:val="none" w:sz="0" w:space="0" w:color="auto"/>
        <w:left w:val="none" w:sz="0" w:space="0" w:color="auto"/>
        <w:bottom w:val="none" w:sz="0" w:space="0" w:color="auto"/>
        <w:right w:val="none" w:sz="0" w:space="0" w:color="auto"/>
      </w:divBdr>
      <w:divsChild>
        <w:div w:id="86973253">
          <w:marLeft w:val="0"/>
          <w:marRight w:val="547"/>
          <w:marTop w:val="115"/>
          <w:marBottom w:val="0"/>
          <w:divBdr>
            <w:top w:val="none" w:sz="0" w:space="0" w:color="auto"/>
            <w:left w:val="none" w:sz="0" w:space="0" w:color="auto"/>
            <w:bottom w:val="none" w:sz="0" w:space="0" w:color="auto"/>
            <w:right w:val="none" w:sz="0" w:space="0" w:color="auto"/>
          </w:divBdr>
        </w:div>
        <w:div w:id="646931850">
          <w:marLeft w:val="0"/>
          <w:marRight w:val="547"/>
          <w:marTop w:val="115"/>
          <w:marBottom w:val="0"/>
          <w:divBdr>
            <w:top w:val="none" w:sz="0" w:space="0" w:color="auto"/>
            <w:left w:val="none" w:sz="0" w:space="0" w:color="auto"/>
            <w:bottom w:val="none" w:sz="0" w:space="0" w:color="auto"/>
            <w:right w:val="none" w:sz="0" w:space="0" w:color="auto"/>
          </w:divBdr>
        </w:div>
        <w:div w:id="845291131">
          <w:marLeft w:val="0"/>
          <w:marRight w:val="547"/>
          <w:marTop w:val="115"/>
          <w:marBottom w:val="0"/>
          <w:divBdr>
            <w:top w:val="none" w:sz="0" w:space="0" w:color="auto"/>
            <w:left w:val="none" w:sz="0" w:space="0" w:color="auto"/>
            <w:bottom w:val="none" w:sz="0" w:space="0" w:color="auto"/>
            <w:right w:val="none" w:sz="0" w:space="0" w:color="auto"/>
          </w:divBdr>
        </w:div>
        <w:div w:id="1050618972">
          <w:marLeft w:val="0"/>
          <w:marRight w:val="547"/>
          <w:marTop w:val="115"/>
          <w:marBottom w:val="0"/>
          <w:divBdr>
            <w:top w:val="none" w:sz="0" w:space="0" w:color="auto"/>
            <w:left w:val="none" w:sz="0" w:space="0" w:color="auto"/>
            <w:bottom w:val="none" w:sz="0" w:space="0" w:color="auto"/>
            <w:right w:val="none" w:sz="0" w:space="0" w:color="auto"/>
          </w:divBdr>
        </w:div>
        <w:div w:id="1069765500">
          <w:marLeft w:val="0"/>
          <w:marRight w:val="547"/>
          <w:marTop w:val="115"/>
          <w:marBottom w:val="0"/>
          <w:divBdr>
            <w:top w:val="none" w:sz="0" w:space="0" w:color="auto"/>
            <w:left w:val="none" w:sz="0" w:space="0" w:color="auto"/>
            <w:bottom w:val="none" w:sz="0" w:space="0" w:color="auto"/>
            <w:right w:val="none" w:sz="0" w:space="0" w:color="auto"/>
          </w:divBdr>
        </w:div>
        <w:div w:id="1202204494">
          <w:marLeft w:val="0"/>
          <w:marRight w:val="547"/>
          <w:marTop w:val="115"/>
          <w:marBottom w:val="0"/>
          <w:divBdr>
            <w:top w:val="none" w:sz="0" w:space="0" w:color="auto"/>
            <w:left w:val="none" w:sz="0" w:space="0" w:color="auto"/>
            <w:bottom w:val="none" w:sz="0" w:space="0" w:color="auto"/>
            <w:right w:val="none" w:sz="0" w:space="0" w:color="auto"/>
          </w:divBdr>
        </w:div>
        <w:div w:id="1629242269">
          <w:marLeft w:val="0"/>
          <w:marRight w:val="547"/>
          <w:marTop w:val="115"/>
          <w:marBottom w:val="0"/>
          <w:divBdr>
            <w:top w:val="none" w:sz="0" w:space="0" w:color="auto"/>
            <w:left w:val="none" w:sz="0" w:space="0" w:color="auto"/>
            <w:bottom w:val="none" w:sz="0" w:space="0" w:color="auto"/>
            <w:right w:val="none" w:sz="0" w:space="0" w:color="auto"/>
          </w:divBdr>
        </w:div>
        <w:div w:id="2076320185">
          <w:marLeft w:val="0"/>
          <w:marRight w:val="547"/>
          <w:marTop w:val="115"/>
          <w:marBottom w:val="0"/>
          <w:divBdr>
            <w:top w:val="none" w:sz="0" w:space="0" w:color="auto"/>
            <w:left w:val="none" w:sz="0" w:space="0" w:color="auto"/>
            <w:bottom w:val="none" w:sz="0" w:space="0" w:color="auto"/>
            <w:right w:val="none" w:sz="0" w:space="0" w:color="auto"/>
          </w:divBdr>
        </w:div>
      </w:divsChild>
    </w:div>
    <w:div w:id="1586643448">
      <w:bodyDiv w:val="1"/>
      <w:marLeft w:val="0"/>
      <w:marRight w:val="0"/>
      <w:marTop w:val="0"/>
      <w:marBottom w:val="0"/>
      <w:divBdr>
        <w:top w:val="none" w:sz="0" w:space="0" w:color="auto"/>
        <w:left w:val="none" w:sz="0" w:space="0" w:color="auto"/>
        <w:bottom w:val="none" w:sz="0" w:space="0" w:color="auto"/>
        <w:right w:val="none" w:sz="0" w:space="0" w:color="auto"/>
      </w:divBdr>
      <w:divsChild>
        <w:div w:id="832139051">
          <w:marLeft w:val="547"/>
          <w:marRight w:val="0"/>
          <w:marTop w:val="0"/>
          <w:marBottom w:val="0"/>
          <w:divBdr>
            <w:top w:val="none" w:sz="0" w:space="0" w:color="auto"/>
            <w:left w:val="none" w:sz="0" w:space="0" w:color="auto"/>
            <w:bottom w:val="none" w:sz="0" w:space="0" w:color="auto"/>
            <w:right w:val="none" w:sz="0" w:space="0" w:color="auto"/>
          </w:divBdr>
        </w:div>
      </w:divsChild>
    </w:div>
    <w:div w:id="1677032788">
      <w:bodyDiv w:val="1"/>
      <w:marLeft w:val="0"/>
      <w:marRight w:val="0"/>
      <w:marTop w:val="0"/>
      <w:marBottom w:val="0"/>
      <w:divBdr>
        <w:top w:val="none" w:sz="0" w:space="0" w:color="auto"/>
        <w:left w:val="none" w:sz="0" w:space="0" w:color="auto"/>
        <w:bottom w:val="none" w:sz="0" w:space="0" w:color="auto"/>
        <w:right w:val="none" w:sz="0" w:space="0" w:color="auto"/>
      </w:divBdr>
      <w:divsChild>
        <w:div w:id="1074013419">
          <w:marLeft w:val="0"/>
          <w:marRight w:val="547"/>
          <w:marTop w:val="0"/>
          <w:marBottom w:val="0"/>
          <w:divBdr>
            <w:top w:val="none" w:sz="0" w:space="0" w:color="auto"/>
            <w:left w:val="none" w:sz="0" w:space="0" w:color="auto"/>
            <w:bottom w:val="none" w:sz="0" w:space="0" w:color="auto"/>
            <w:right w:val="none" w:sz="0" w:space="0" w:color="auto"/>
          </w:divBdr>
        </w:div>
      </w:divsChild>
    </w:div>
    <w:div w:id="1688672815">
      <w:bodyDiv w:val="1"/>
      <w:marLeft w:val="0"/>
      <w:marRight w:val="0"/>
      <w:marTop w:val="0"/>
      <w:marBottom w:val="0"/>
      <w:divBdr>
        <w:top w:val="none" w:sz="0" w:space="0" w:color="auto"/>
        <w:left w:val="none" w:sz="0" w:space="0" w:color="auto"/>
        <w:bottom w:val="none" w:sz="0" w:space="0" w:color="auto"/>
        <w:right w:val="none" w:sz="0" w:space="0" w:color="auto"/>
      </w:divBdr>
    </w:div>
    <w:div w:id="1749961536">
      <w:bodyDiv w:val="1"/>
      <w:marLeft w:val="0"/>
      <w:marRight w:val="0"/>
      <w:marTop w:val="0"/>
      <w:marBottom w:val="0"/>
      <w:divBdr>
        <w:top w:val="none" w:sz="0" w:space="0" w:color="auto"/>
        <w:left w:val="none" w:sz="0" w:space="0" w:color="auto"/>
        <w:bottom w:val="none" w:sz="0" w:space="0" w:color="auto"/>
        <w:right w:val="none" w:sz="0" w:space="0" w:color="auto"/>
      </w:divBdr>
    </w:div>
    <w:div w:id="1754205952">
      <w:bodyDiv w:val="1"/>
      <w:marLeft w:val="0"/>
      <w:marRight w:val="0"/>
      <w:marTop w:val="0"/>
      <w:marBottom w:val="0"/>
      <w:divBdr>
        <w:top w:val="none" w:sz="0" w:space="0" w:color="auto"/>
        <w:left w:val="none" w:sz="0" w:space="0" w:color="auto"/>
        <w:bottom w:val="none" w:sz="0" w:space="0" w:color="auto"/>
        <w:right w:val="none" w:sz="0" w:space="0" w:color="auto"/>
      </w:divBdr>
    </w:div>
    <w:div w:id="1803958106">
      <w:bodyDiv w:val="1"/>
      <w:marLeft w:val="0"/>
      <w:marRight w:val="0"/>
      <w:marTop w:val="0"/>
      <w:marBottom w:val="0"/>
      <w:divBdr>
        <w:top w:val="none" w:sz="0" w:space="0" w:color="auto"/>
        <w:left w:val="none" w:sz="0" w:space="0" w:color="auto"/>
        <w:bottom w:val="none" w:sz="0" w:space="0" w:color="auto"/>
        <w:right w:val="none" w:sz="0" w:space="0" w:color="auto"/>
      </w:divBdr>
    </w:div>
    <w:div w:id="1831174098">
      <w:bodyDiv w:val="1"/>
      <w:marLeft w:val="0"/>
      <w:marRight w:val="0"/>
      <w:marTop w:val="0"/>
      <w:marBottom w:val="0"/>
      <w:divBdr>
        <w:top w:val="none" w:sz="0" w:space="0" w:color="auto"/>
        <w:left w:val="none" w:sz="0" w:space="0" w:color="auto"/>
        <w:bottom w:val="none" w:sz="0" w:space="0" w:color="auto"/>
        <w:right w:val="none" w:sz="0" w:space="0" w:color="auto"/>
      </w:divBdr>
    </w:div>
    <w:div w:id="1839617210">
      <w:bodyDiv w:val="1"/>
      <w:marLeft w:val="0"/>
      <w:marRight w:val="0"/>
      <w:marTop w:val="0"/>
      <w:marBottom w:val="0"/>
      <w:divBdr>
        <w:top w:val="none" w:sz="0" w:space="0" w:color="auto"/>
        <w:left w:val="none" w:sz="0" w:space="0" w:color="auto"/>
        <w:bottom w:val="none" w:sz="0" w:space="0" w:color="auto"/>
        <w:right w:val="none" w:sz="0" w:space="0" w:color="auto"/>
      </w:divBdr>
    </w:div>
    <w:div w:id="1849712353">
      <w:bodyDiv w:val="1"/>
      <w:marLeft w:val="0"/>
      <w:marRight w:val="0"/>
      <w:marTop w:val="0"/>
      <w:marBottom w:val="0"/>
      <w:divBdr>
        <w:top w:val="none" w:sz="0" w:space="0" w:color="auto"/>
        <w:left w:val="none" w:sz="0" w:space="0" w:color="auto"/>
        <w:bottom w:val="none" w:sz="0" w:space="0" w:color="auto"/>
        <w:right w:val="none" w:sz="0" w:space="0" w:color="auto"/>
      </w:divBdr>
    </w:div>
    <w:div w:id="1855457429">
      <w:bodyDiv w:val="1"/>
      <w:marLeft w:val="0"/>
      <w:marRight w:val="0"/>
      <w:marTop w:val="0"/>
      <w:marBottom w:val="0"/>
      <w:divBdr>
        <w:top w:val="none" w:sz="0" w:space="0" w:color="auto"/>
        <w:left w:val="none" w:sz="0" w:space="0" w:color="auto"/>
        <w:bottom w:val="none" w:sz="0" w:space="0" w:color="auto"/>
        <w:right w:val="none" w:sz="0" w:space="0" w:color="auto"/>
      </w:divBdr>
      <w:divsChild>
        <w:div w:id="1653290731">
          <w:marLeft w:val="0"/>
          <w:marRight w:val="547"/>
          <w:marTop w:val="0"/>
          <w:marBottom w:val="0"/>
          <w:divBdr>
            <w:top w:val="none" w:sz="0" w:space="0" w:color="auto"/>
            <w:left w:val="none" w:sz="0" w:space="0" w:color="auto"/>
            <w:bottom w:val="none" w:sz="0" w:space="0" w:color="auto"/>
            <w:right w:val="none" w:sz="0" w:space="0" w:color="auto"/>
          </w:divBdr>
        </w:div>
      </w:divsChild>
    </w:div>
    <w:div w:id="1976717615">
      <w:bodyDiv w:val="1"/>
      <w:marLeft w:val="0"/>
      <w:marRight w:val="0"/>
      <w:marTop w:val="0"/>
      <w:marBottom w:val="0"/>
      <w:divBdr>
        <w:top w:val="none" w:sz="0" w:space="0" w:color="auto"/>
        <w:left w:val="none" w:sz="0" w:space="0" w:color="auto"/>
        <w:bottom w:val="none" w:sz="0" w:space="0" w:color="auto"/>
        <w:right w:val="none" w:sz="0" w:space="0" w:color="auto"/>
      </w:divBdr>
      <w:divsChild>
        <w:div w:id="2071491368">
          <w:marLeft w:val="0"/>
          <w:marRight w:val="547"/>
          <w:marTop w:val="0"/>
          <w:marBottom w:val="0"/>
          <w:divBdr>
            <w:top w:val="none" w:sz="0" w:space="0" w:color="auto"/>
            <w:left w:val="none" w:sz="0" w:space="0" w:color="auto"/>
            <w:bottom w:val="none" w:sz="0" w:space="0" w:color="auto"/>
            <w:right w:val="none" w:sz="0" w:space="0" w:color="auto"/>
          </w:divBdr>
        </w:div>
      </w:divsChild>
    </w:div>
    <w:div w:id="2024238862">
      <w:bodyDiv w:val="1"/>
      <w:marLeft w:val="0"/>
      <w:marRight w:val="0"/>
      <w:marTop w:val="0"/>
      <w:marBottom w:val="0"/>
      <w:divBdr>
        <w:top w:val="none" w:sz="0" w:space="0" w:color="auto"/>
        <w:left w:val="none" w:sz="0" w:space="0" w:color="auto"/>
        <w:bottom w:val="none" w:sz="0" w:space="0" w:color="auto"/>
        <w:right w:val="none" w:sz="0" w:space="0" w:color="auto"/>
      </w:divBdr>
    </w:div>
    <w:div w:id="20987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ghtesadmaskan@mrud.i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3966-6D9F-4BCA-A5BB-CE87AB41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13893</Words>
  <Characters>79193</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طرح جامع مسکن- سند تلفیق</vt:lpstr>
    </vt:vector>
  </TitlesOfParts>
  <Company/>
  <LinksUpToDate>false</LinksUpToDate>
  <CharactersWithSpaces>92901</CharactersWithSpaces>
  <SharedDoc>false</SharedDoc>
  <HLinks>
    <vt:vector size="138" baseType="variant">
      <vt:variant>
        <vt:i4>1179701</vt:i4>
      </vt:variant>
      <vt:variant>
        <vt:i4>119</vt:i4>
      </vt:variant>
      <vt:variant>
        <vt:i4>0</vt:i4>
      </vt:variant>
      <vt:variant>
        <vt:i4>5</vt:i4>
      </vt:variant>
      <vt:variant>
        <vt:lpwstr/>
      </vt:variant>
      <vt:variant>
        <vt:lpwstr>_Toc400223349</vt:lpwstr>
      </vt:variant>
      <vt:variant>
        <vt:i4>1179701</vt:i4>
      </vt:variant>
      <vt:variant>
        <vt:i4>116</vt:i4>
      </vt:variant>
      <vt:variant>
        <vt:i4>0</vt:i4>
      </vt:variant>
      <vt:variant>
        <vt:i4>5</vt:i4>
      </vt:variant>
      <vt:variant>
        <vt:lpwstr/>
      </vt:variant>
      <vt:variant>
        <vt:lpwstr>_Toc400223340</vt:lpwstr>
      </vt:variant>
      <vt:variant>
        <vt:i4>1376309</vt:i4>
      </vt:variant>
      <vt:variant>
        <vt:i4>110</vt:i4>
      </vt:variant>
      <vt:variant>
        <vt:i4>0</vt:i4>
      </vt:variant>
      <vt:variant>
        <vt:i4>5</vt:i4>
      </vt:variant>
      <vt:variant>
        <vt:lpwstr/>
      </vt:variant>
      <vt:variant>
        <vt:lpwstr>_Toc400223339</vt:lpwstr>
      </vt:variant>
      <vt:variant>
        <vt:i4>1376309</vt:i4>
      </vt:variant>
      <vt:variant>
        <vt:i4>107</vt:i4>
      </vt:variant>
      <vt:variant>
        <vt:i4>0</vt:i4>
      </vt:variant>
      <vt:variant>
        <vt:i4>5</vt:i4>
      </vt:variant>
      <vt:variant>
        <vt:lpwstr/>
      </vt:variant>
      <vt:variant>
        <vt:lpwstr>_Toc400223337</vt:lpwstr>
      </vt:variant>
      <vt:variant>
        <vt:i4>1376309</vt:i4>
      </vt:variant>
      <vt:variant>
        <vt:i4>104</vt:i4>
      </vt:variant>
      <vt:variant>
        <vt:i4>0</vt:i4>
      </vt:variant>
      <vt:variant>
        <vt:i4>5</vt:i4>
      </vt:variant>
      <vt:variant>
        <vt:lpwstr/>
      </vt:variant>
      <vt:variant>
        <vt:lpwstr>_Toc400223336</vt:lpwstr>
      </vt:variant>
      <vt:variant>
        <vt:i4>1376309</vt:i4>
      </vt:variant>
      <vt:variant>
        <vt:i4>98</vt:i4>
      </vt:variant>
      <vt:variant>
        <vt:i4>0</vt:i4>
      </vt:variant>
      <vt:variant>
        <vt:i4>5</vt:i4>
      </vt:variant>
      <vt:variant>
        <vt:lpwstr/>
      </vt:variant>
      <vt:variant>
        <vt:lpwstr>_Toc400223335</vt:lpwstr>
      </vt:variant>
      <vt:variant>
        <vt:i4>1376309</vt:i4>
      </vt:variant>
      <vt:variant>
        <vt:i4>95</vt:i4>
      </vt:variant>
      <vt:variant>
        <vt:i4>0</vt:i4>
      </vt:variant>
      <vt:variant>
        <vt:i4>5</vt:i4>
      </vt:variant>
      <vt:variant>
        <vt:lpwstr/>
      </vt:variant>
      <vt:variant>
        <vt:lpwstr>_Toc400223334</vt:lpwstr>
      </vt:variant>
      <vt:variant>
        <vt:i4>1376309</vt:i4>
      </vt:variant>
      <vt:variant>
        <vt:i4>92</vt:i4>
      </vt:variant>
      <vt:variant>
        <vt:i4>0</vt:i4>
      </vt:variant>
      <vt:variant>
        <vt:i4>5</vt:i4>
      </vt:variant>
      <vt:variant>
        <vt:lpwstr/>
      </vt:variant>
      <vt:variant>
        <vt:lpwstr>_Toc400223333</vt:lpwstr>
      </vt:variant>
      <vt:variant>
        <vt:i4>1376309</vt:i4>
      </vt:variant>
      <vt:variant>
        <vt:i4>86</vt:i4>
      </vt:variant>
      <vt:variant>
        <vt:i4>0</vt:i4>
      </vt:variant>
      <vt:variant>
        <vt:i4>5</vt:i4>
      </vt:variant>
      <vt:variant>
        <vt:lpwstr/>
      </vt:variant>
      <vt:variant>
        <vt:lpwstr>_Toc400223331</vt:lpwstr>
      </vt:variant>
      <vt:variant>
        <vt:i4>1376309</vt:i4>
      </vt:variant>
      <vt:variant>
        <vt:i4>80</vt:i4>
      </vt:variant>
      <vt:variant>
        <vt:i4>0</vt:i4>
      </vt:variant>
      <vt:variant>
        <vt:i4>5</vt:i4>
      </vt:variant>
      <vt:variant>
        <vt:lpwstr/>
      </vt:variant>
      <vt:variant>
        <vt:lpwstr>_Toc400223330</vt:lpwstr>
      </vt:variant>
      <vt:variant>
        <vt:i4>1310773</vt:i4>
      </vt:variant>
      <vt:variant>
        <vt:i4>74</vt:i4>
      </vt:variant>
      <vt:variant>
        <vt:i4>0</vt:i4>
      </vt:variant>
      <vt:variant>
        <vt:i4>5</vt:i4>
      </vt:variant>
      <vt:variant>
        <vt:lpwstr/>
      </vt:variant>
      <vt:variant>
        <vt:lpwstr>_Toc400223329</vt:lpwstr>
      </vt:variant>
      <vt:variant>
        <vt:i4>1310773</vt:i4>
      </vt:variant>
      <vt:variant>
        <vt:i4>68</vt:i4>
      </vt:variant>
      <vt:variant>
        <vt:i4>0</vt:i4>
      </vt:variant>
      <vt:variant>
        <vt:i4>5</vt:i4>
      </vt:variant>
      <vt:variant>
        <vt:lpwstr/>
      </vt:variant>
      <vt:variant>
        <vt:lpwstr>_Toc400223328</vt:lpwstr>
      </vt:variant>
      <vt:variant>
        <vt:i4>1310773</vt:i4>
      </vt:variant>
      <vt:variant>
        <vt:i4>62</vt:i4>
      </vt:variant>
      <vt:variant>
        <vt:i4>0</vt:i4>
      </vt:variant>
      <vt:variant>
        <vt:i4>5</vt:i4>
      </vt:variant>
      <vt:variant>
        <vt:lpwstr/>
      </vt:variant>
      <vt:variant>
        <vt:lpwstr>_Toc400223327</vt:lpwstr>
      </vt:variant>
      <vt:variant>
        <vt:i4>1310773</vt:i4>
      </vt:variant>
      <vt:variant>
        <vt:i4>56</vt:i4>
      </vt:variant>
      <vt:variant>
        <vt:i4>0</vt:i4>
      </vt:variant>
      <vt:variant>
        <vt:i4>5</vt:i4>
      </vt:variant>
      <vt:variant>
        <vt:lpwstr/>
      </vt:variant>
      <vt:variant>
        <vt:lpwstr>_Toc400223326</vt:lpwstr>
      </vt:variant>
      <vt:variant>
        <vt:i4>1310773</vt:i4>
      </vt:variant>
      <vt:variant>
        <vt:i4>50</vt:i4>
      </vt:variant>
      <vt:variant>
        <vt:i4>0</vt:i4>
      </vt:variant>
      <vt:variant>
        <vt:i4>5</vt:i4>
      </vt:variant>
      <vt:variant>
        <vt:lpwstr/>
      </vt:variant>
      <vt:variant>
        <vt:lpwstr>_Toc400223325</vt:lpwstr>
      </vt:variant>
      <vt:variant>
        <vt:i4>1310773</vt:i4>
      </vt:variant>
      <vt:variant>
        <vt:i4>44</vt:i4>
      </vt:variant>
      <vt:variant>
        <vt:i4>0</vt:i4>
      </vt:variant>
      <vt:variant>
        <vt:i4>5</vt:i4>
      </vt:variant>
      <vt:variant>
        <vt:lpwstr/>
      </vt:variant>
      <vt:variant>
        <vt:lpwstr>_Toc400223324</vt:lpwstr>
      </vt:variant>
      <vt:variant>
        <vt:i4>1310773</vt:i4>
      </vt:variant>
      <vt:variant>
        <vt:i4>38</vt:i4>
      </vt:variant>
      <vt:variant>
        <vt:i4>0</vt:i4>
      </vt:variant>
      <vt:variant>
        <vt:i4>5</vt:i4>
      </vt:variant>
      <vt:variant>
        <vt:lpwstr/>
      </vt:variant>
      <vt:variant>
        <vt:lpwstr>_Toc400223323</vt:lpwstr>
      </vt:variant>
      <vt:variant>
        <vt:i4>1310773</vt:i4>
      </vt:variant>
      <vt:variant>
        <vt:i4>32</vt:i4>
      </vt:variant>
      <vt:variant>
        <vt:i4>0</vt:i4>
      </vt:variant>
      <vt:variant>
        <vt:i4>5</vt:i4>
      </vt:variant>
      <vt:variant>
        <vt:lpwstr/>
      </vt:variant>
      <vt:variant>
        <vt:lpwstr>_Toc400223322</vt:lpwstr>
      </vt:variant>
      <vt:variant>
        <vt:i4>1310773</vt:i4>
      </vt:variant>
      <vt:variant>
        <vt:i4>26</vt:i4>
      </vt:variant>
      <vt:variant>
        <vt:i4>0</vt:i4>
      </vt:variant>
      <vt:variant>
        <vt:i4>5</vt:i4>
      </vt:variant>
      <vt:variant>
        <vt:lpwstr/>
      </vt:variant>
      <vt:variant>
        <vt:lpwstr>_Toc400223321</vt:lpwstr>
      </vt:variant>
      <vt:variant>
        <vt:i4>1310773</vt:i4>
      </vt:variant>
      <vt:variant>
        <vt:i4>20</vt:i4>
      </vt:variant>
      <vt:variant>
        <vt:i4>0</vt:i4>
      </vt:variant>
      <vt:variant>
        <vt:i4>5</vt:i4>
      </vt:variant>
      <vt:variant>
        <vt:lpwstr/>
      </vt:variant>
      <vt:variant>
        <vt:lpwstr>_Toc400223320</vt:lpwstr>
      </vt:variant>
      <vt:variant>
        <vt:i4>1507381</vt:i4>
      </vt:variant>
      <vt:variant>
        <vt:i4>14</vt:i4>
      </vt:variant>
      <vt:variant>
        <vt:i4>0</vt:i4>
      </vt:variant>
      <vt:variant>
        <vt:i4>5</vt:i4>
      </vt:variant>
      <vt:variant>
        <vt:lpwstr/>
      </vt:variant>
      <vt:variant>
        <vt:lpwstr>_Toc400223319</vt:lpwstr>
      </vt:variant>
      <vt:variant>
        <vt:i4>1507381</vt:i4>
      </vt:variant>
      <vt:variant>
        <vt:i4>8</vt:i4>
      </vt:variant>
      <vt:variant>
        <vt:i4>0</vt:i4>
      </vt:variant>
      <vt:variant>
        <vt:i4>5</vt:i4>
      </vt:variant>
      <vt:variant>
        <vt:lpwstr/>
      </vt:variant>
      <vt:variant>
        <vt:lpwstr>_Toc400223318</vt:lpwstr>
      </vt:variant>
      <vt:variant>
        <vt:i4>1507381</vt:i4>
      </vt:variant>
      <vt:variant>
        <vt:i4>2</vt:i4>
      </vt:variant>
      <vt:variant>
        <vt:i4>0</vt:i4>
      </vt:variant>
      <vt:variant>
        <vt:i4>5</vt:i4>
      </vt:variant>
      <vt:variant>
        <vt:lpwstr/>
      </vt:variant>
      <vt:variant>
        <vt:lpwstr>_Toc400223317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طرح جامع مسکن- سند تلفیق</dc:title>
  <dc:subject>خلاصه سند تلفیق</dc:subject>
  <dc:creator>SONY</dc:creator>
  <cp:lastModifiedBy>karkhaneh</cp:lastModifiedBy>
  <cp:revision>2</cp:revision>
  <cp:lastPrinted>2015-06-07T04:52:00Z</cp:lastPrinted>
  <dcterms:created xsi:type="dcterms:W3CDTF">2015-06-07T04:54:00Z</dcterms:created>
  <dcterms:modified xsi:type="dcterms:W3CDTF">2015-06-07T04:54:00Z</dcterms:modified>
</cp:coreProperties>
</file>